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99EDB" w14:textId="77777777" w:rsidR="007733D3" w:rsidRPr="007733D3" w:rsidRDefault="007733D3" w:rsidP="007733D3">
      <w:pPr>
        <w:pStyle w:val="Heading1"/>
      </w:pPr>
      <w:r w:rsidRPr="007733D3">
        <w:t>Constructing Circle</w:t>
      </w:r>
    </w:p>
    <w:p w14:paraId="49C01C97" w14:textId="77777777" w:rsidR="00466AFD" w:rsidRDefault="00466AFD" w:rsidP="00466AFD">
      <w:pPr>
        <w:pStyle w:val="Heading2"/>
      </w:pPr>
      <w:r w:rsidRPr="00466AFD">
        <w:t>Definition</w:t>
      </w:r>
    </w:p>
    <w:p w14:paraId="00A407BF" w14:textId="2FC9C7D6" w:rsidR="00466AFD" w:rsidRPr="00466AFD" w:rsidRDefault="00466AFD" w:rsidP="00466A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15A80A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  <w:b/>
          <w:bCs/>
        </w:rPr>
        <w:t>Constructing a Circle</w:t>
      </w:r>
      <w:r w:rsidRPr="00466AFD">
        <w:rPr>
          <w:rFonts w:ascii="Roboto Mono" w:hAnsi="Roboto Mono"/>
        </w:rPr>
        <w:t xml:space="preserve"> is the geometric construction of a circle from specified geometric information, most commonly its </w:t>
      </w:r>
      <w:r w:rsidRPr="00466AFD">
        <w:rPr>
          <w:rFonts w:ascii="Roboto Mono" w:hAnsi="Roboto Mono"/>
          <w:b/>
          <w:bCs/>
        </w:rPr>
        <w:t>center and radius</w:t>
      </w:r>
      <w:r w:rsidRPr="00466AFD">
        <w:rPr>
          <w:rFonts w:ascii="Roboto Mono" w:hAnsi="Roboto Mono"/>
        </w:rPr>
        <w:t>, using a compass.</w:t>
      </w:r>
    </w:p>
    <w:p w14:paraId="5BDC8A02" w14:textId="7335DFFC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A circle with center </w:t>
      </w:r>
      <m:oMath>
        <m:r>
          <w:rPr>
            <w:rFonts w:ascii="Cambria Math" w:hAnsi="Cambria Math"/>
          </w:rPr>
          <m:t>O</m:t>
        </m:r>
      </m:oMath>
      <w:r w:rsidRPr="00466AFD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r</m:t>
        </m:r>
      </m:oMath>
      <w:r w:rsidRPr="00466AFD">
        <w:rPr>
          <w:rFonts w:ascii="Roboto Mono" w:hAnsi="Roboto Mono"/>
        </w:rPr>
        <w:t xml:space="preserve">is the set of all points that are exactly </w:t>
      </w:r>
      <m:oMath>
        <m:r>
          <w:rPr>
            <w:rFonts w:ascii="Cambria Math" w:hAnsi="Cambria Math"/>
          </w:rPr>
          <m:t>r</m:t>
        </m:r>
      </m:oMath>
      <w:r w:rsidRPr="00466AFD">
        <w:rPr>
          <w:rFonts w:ascii="Roboto Mono" w:hAnsi="Roboto Mono"/>
        </w:rPr>
        <w:t xml:space="preserve">units from </w:t>
      </w:r>
      <m:oMath>
        <m:r>
          <w:rPr>
            <w:rFonts w:ascii="Cambria Math" w:hAnsi="Cambria Math"/>
          </w:rPr>
          <m:t>O</m:t>
        </m:r>
      </m:oMath>
      <w:r w:rsidRPr="00466AFD">
        <w:rPr>
          <w:rFonts w:ascii="Roboto Mono" w:hAnsi="Roboto Mono"/>
        </w:rPr>
        <w:t>.</w:t>
      </w:r>
    </w:p>
    <w:p w14:paraId="36A74AAA" w14:textId="46BEEB9E" w:rsidR="00466AFD" w:rsidRPr="00466AFD" w:rsidRDefault="00000000" w:rsidP="00466A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4AE830BA" w14:textId="381B0BAD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for every point </w:t>
      </w:r>
      <m:oMath>
        <m:r>
          <w:rPr>
            <w:rFonts w:ascii="Cambria Math" w:hAnsi="Cambria Math"/>
          </w:rPr>
          <m:t>P</m:t>
        </m:r>
      </m:oMath>
      <w:r w:rsidRPr="00466AFD">
        <w:rPr>
          <w:rFonts w:ascii="Roboto Mono" w:hAnsi="Roboto Mono"/>
        </w:rPr>
        <w:t>on the circle.</w:t>
      </w:r>
    </w:p>
    <w:p w14:paraId="48A228A9" w14:textId="275E868A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  <w:noProof/>
        </w:rPr>
        <w:lastRenderedPageBreak/>
        <w:drawing>
          <wp:inline distT="0" distB="0" distL="0" distR="0" wp14:anchorId="70481605" wp14:editId="10D71C1F">
            <wp:extent cx="5943600" cy="6866255"/>
            <wp:effectExtent l="0" t="0" r="0" b="0"/>
            <wp:docPr id="93843047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6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EB41D" w14:textId="5433071F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  <w:noProof/>
        </w:rPr>
        <w:lastRenderedPageBreak/>
        <w:drawing>
          <wp:inline distT="0" distB="0" distL="0" distR="0" wp14:anchorId="1881B16F" wp14:editId="74D96CE2">
            <wp:extent cx="5943600" cy="5943600"/>
            <wp:effectExtent l="0" t="0" r="0" b="0"/>
            <wp:docPr id="1849457808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07269" w14:textId="3EF4016E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  <w:noProof/>
        </w:rPr>
        <w:lastRenderedPageBreak/>
        <w:drawing>
          <wp:inline distT="0" distB="0" distL="0" distR="0" wp14:anchorId="4280AD4A" wp14:editId="6C60218D">
            <wp:extent cx="5006340" cy="4427220"/>
            <wp:effectExtent l="0" t="0" r="3810" b="0"/>
            <wp:docPr id="242856308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1F09F" w14:textId="04373701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  <w:noProof/>
        </w:rPr>
        <w:lastRenderedPageBreak/>
        <w:drawing>
          <wp:inline distT="0" distB="0" distL="0" distR="0" wp14:anchorId="5D84D20A" wp14:editId="1EC07574">
            <wp:extent cx="5943600" cy="6195695"/>
            <wp:effectExtent l="0" t="0" r="0" b="0"/>
            <wp:docPr id="771310553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9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8F2BC" w14:textId="77777777" w:rsidR="00466AFD" w:rsidRDefault="00466AFD" w:rsidP="00466AFD">
      <w:pPr>
        <w:pStyle w:val="Heading2"/>
      </w:pPr>
      <w:r w:rsidRPr="00466AFD">
        <w:t>Fundamental Concept</w:t>
      </w:r>
    </w:p>
    <w:p w14:paraId="6F91E6B0" w14:textId="4B4BE2C0" w:rsidR="00466AFD" w:rsidRPr="00466AFD" w:rsidRDefault="00466AFD" w:rsidP="00466A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44CA26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A circle is uniquely determined by its:</w:t>
      </w:r>
    </w:p>
    <w:p w14:paraId="660BE1F4" w14:textId="77777777" w:rsidR="00466AFD" w:rsidRPr="00466AFD" w:rsidRDefault="00466AFD" w:rsidP="00466AFD">
      <w:pPr>
        <w:numPr>
          <w:ilvl w:val="0"/>
          <w:numId w:val="1"/>
        </w:numPr>
        <w:rPr>
          <w:rFonts w:ascii="Roboto Mono" w:hAnsi="Roboto Mono"/>
        </w:rPr>
      </w:pPr>
      <w:r w:rsidRPr="00466AFD">
        <w:rPr>
          <w:rFonts w:ascii="Roboto Mono" w:hAnsi="Roboto Mono"/>
          <w:b/>
          <w:bCs/>
        </w:rPr>
        <w:t>Center</w:t>
      </w:r>
    </w:p>
    <w:p w14:paraId="70E838C9" w14:textId="77777777" w:rsidR="00466AFD" w:rsidRPr="00466AFD" w:rsidRDefault="00466AFD" w:rsidP="00466AFD">
      <w:pPr>
        <w:numPr>
          <w:ilvl w:val="0"/>
          <w:numId w:val="1"/>
        </w:numPr>
        <w:rPr>
          <w:rFonts w:ascii="Roboto Mono" w:hAnsi="Roboto Mono"/>
        </w:rPr>
      </w:pPr>
      <w:r w:rsidRPr="00466AFD">
        <w:rPr>
          <w:rFonts w:ascii="Roboto Mono" w:hAnsi="Roboto Mono"/>
          <w:b/>
          <w:bCs/>
        </w:rPr>
        <w:t>Radius</w:t>
      </w:r>
    </w:p>
    <w:p w14:paraId="17D76D7C" w14:textId="39D8FBDB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lastRenderedPageBreak/>
        <w:t xml:space="preserve">If </w:t>
      </w:r>
      <m:oMath>
        <m:r>
          <w:rPr>
            <w:rFonts w:ascii="Cambria Math" w:hAnsi="Cambria Math"/>
          </w:rPr>
          <m:t>O</m:t>
        </m:r>
      </m:oMath>
      <w:r w:rsidRPr="00466AFD">
        <w:rPr>
          <w:rFonts w:ascii="Roboto Mono" w:hAnsi="Roboto Mono"/>
        </w:rPr>
        <w:t xml:space="preserve">is the center and </w:t>
      </w:r>
      <m:oMath>
        <m:r>
          <w:rPr>
            <w:rFonts w:ascii="Cambria Math" w:hAnsi="Cambria Math"/>
          </w:rPr>
          <m:t>r</m:t>
        </m:r>
      </m:oMath>
      <w:r w:rsidRPr="00466AFD">
        <w:rPr>
          <w:rFonts w:ascii="Roboto Mono" w:hAnsi="Roboto Mono"/>
        </w:rPr>
        <w:t>is the radius:</w:t>
      </w:r>
    </w:p>
    <w:p w14:paraId="3E8FE844" w14:textId="11285FA7" w:rsidR="00466AFD" w:rsidRPr="00466AFD" w:rsidRDefault="00000000" w:rsidP="00466A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e>
          </m:borderBox>
        </m:oMath>
      </m:oMathPara>
    </w:p>
    <w:p w14:paraId="31CE57B7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The compass is the fundamental tool because it can maintain a fixed distance while rotating around a center.</w:t>
      </w:r>
    </w:p>
    <w:p w14:paraId="5407C73E" w14:textId="77777777" w:rsidR="00466AFD" w:rsidRDefault="00466AFD" w:rsidP="00CB5075">
      <w:pPr>
        <w:pStyle w:val="Heading2"/>
      </w:pPr>
      <w:r w:rsidRPr="00466AFD">
        <w:t>Basic Construction: Circle Given Center and Radius</w:t>
      </w:r>
    </w:p>
    <w:p w14:paraId="066FD0A2" w14:textId="0AA3993E" w:rsidR="00CB5075" w:rsidRPr="00CB5075" w:rsidRDefault="00CB5075" w:rsidP="00CB50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738577" w14:textId="45173820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Suppose the center </w:t>
      </w:r>
      <m:oMath>
        <m:r>
          <w:rPr>
            <w:rFonts w:ascii="Cambria Math" w:hAnsi="Cambria Math"/>
          </w:rPr>
          <m:t>O</m:t>
        </m:r>
      </m:oMath>
      <w:r w:rsidRPr="00466AFD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r</m:t>
        </m:r>
      </m:oMath>
      <w:r w:rsidRPr="00466AFD">
        <w:rPr>
          <w:rFonts w:ascii="Roboto Mono" w:hAnsi="Roboto Mono"/>
        </w:rPr>
        <w:t>are given.</w:t>
      </w:r>
    </w:p>
    <w:p w14:paraId="6FD40E4E" w14:textId="77777777" w:rsidR="00466AFD" w:rsidRPr="00466AFD" w:rsidRDefault="00466AFD" w:rsidP="00466AFD">
      <w:pPr>
        <w:rPr>
          <w:rFonts w:ascii="Roboto Mono" w:hAnsi="Roboto Mono"/>
          <w:b/>
          <w:bCs/>
        </w:rPr>
      </w:pPr>
      <w:r w:rsidRPr="00466AFD">
        <w:rPr>
          <w:rFonts w:ascii="Roboto Mono" w:hAnsi="Roboto Mono"/>
          <w:b/>
          <w:bCs/>
        </w:rPr>
        <w:t>Steps</w:t>
      </w:r>
    </w:p>
    <w:p w14:paraId="3535ABA4" w14:textId="39BE19BB" w:rsidR="00466AFD" w:rsidRPr="00466AFD" w:rsidRDefault="00466AFD" w:rsidP="00466AFD">
      <w:pPr>
        <w:numPr>
          <w:ilvl w:val="0"/>
          <w:numId w:val="2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Mark the center </w:t>
      </w:r>
      <m:oMath>
        <m:r>
          <w:rPr>
            <w:rFonts w:ascii="Cambria Math" w:hAnsi="Cambria Math"/>
          </w:rPr>
          <m:t>O</m:t>
        </m:r>
      </m:oMath>
      <w:r w:rsidRPr="00466AFD">
        <w:rPr>
          <w:rFonts w:ascii="Roboto Mono" w:hAnsi="Roboto Mono"/>
        </w:rPr>
        <w:t>.</w:t>
      </w:r>
    </w:p>
    <w:p w14:paraId="67067C3B" w14:textId="60B45783" w:rsidR="00466AFD" w:rsidRPr="00466AFD" w:rsidRDefault="00466AFD" w:rsidP="00466AFD">
      <w:pPr>
        <w:numPr>
          <w:ilvl w:val="0"/>
          <w:numId w:val="2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Set the compass opening to the required radius </w:t>
      </w:r>
      <m:oMath>
        <m:r>
          <w:rPr>
            <w:rFonts w:ascii="Cambria Math" w:hAnsi="Cambria Math"/>
          </w:rPr>
          <m:t>r</m:t>
        </m:r>
      </m:oMath>
      <w:r w:rsidRPr="00466AFD">
        <w:rPr>
          <w:rFonts w:ascii="Roboto Mono" w:hAnsi="Roboto Mono"/>
        </w:rPr>
        <w:t>.</w:t>
      </w:r>
    </w:p>
    <w:p w14:paraId="7ED8D279" w14:textId="46802348" w:rsidR="00466AFD" w:rsidRPr="00466AFD" w:rsidRDefault="00466AFD" w:rsidP="00466AFD">
      <w:pPr>
        <w:numPr>
          <w:ilvl w:val="0"/>
          <w:numId w:val="2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Place the compass point at </w:t>
      </w:r>
      <m:oMath>
        <m:r>
          <w:rPr>
            <w:rFonts w:ascii="Cambria Math" w:hAnsi="Cambria Math"/>
          </w:rPr>
          <m:t>O</m:t>
        </m:r>
      </m:oMath>
      <w:r w:rsidRPr="00466AFD">
        <w:rPr>
          <w:rFonts w:ascii="Roboto Mono" w:hAnsi="Roboto Mono"/>
        </w:rPr>
        <w:t>.</w:t>
      </w:r>
    </w:p>
    <w:p w14:paraId="5F0F7380" w14:textId="0925667B" w:rsidR="00466AFD" w:rsidRPr="00466AFD" w:rsidRDefault="00466AFD" w:rsidP="00466AFD">
      <w:pPr>
        <w:numPr>
          <w:ilvl w:val="0"/>
          <w:numId w:val="2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Rotate the compass around </w:t>
      </w:r>
      <m:oMath>
        <m:r>
          <w:rPr>
            <w:rFonts w:ascii="Cambria Math" w:hAnsi="Cambria Math"/>
          </w:rPr>
          <m:t>O</m:t>
        </m:r>
      </m:oMath>
      <w:r w:rsidRPr="00466AFD">
        <w:rPr>
          <w:rFonts w:ascii="Roboto Mono" w:hAnsi="Roboto Mono"/>
        </w:rPr>
        <w:t>, keeping the compass width fixed.</w:t>
      </w:r>
    </w:p>
    <w:p w14:paraId="6ECEE5F7" w14:textId="77777777" w:rsidR="00466AFD" w:rsidRPr="00466AFD" w:rsidRDefault="00466AFD" w:rsidP="00466AFD">
      <w:pPr>
        <w:numPr>
          <w:ilvl w:val="0"/>
          <w:numId w:val="2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>Complete the circular curve.</w:t>
      </w:r>
    </w:p>
    <w:p w14:paraId="12592739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The resulting circle has:</w:t>
      </w:r>
    </w:p>
    <w:p w14:paraId="01427E2B" w14:textId="19C24DD8" w:rsidR="00466AFD" w:rsidRPr="00466AFD" w:rsidRDefault="00000000" w:rsidP="00466A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Center</m:t>
              </m:r>
              <m:r>
                <w:rPr>
                  <w:rFonts w:ascii="Cambria Math" w:hAnsi="Cambria Math"/>
                </w:rPr>
                <m:t>=O</m:t>
              </m:r>
            </m:e>
          </m:borderBox>
        </m:oMath>
      </m:oMathPara>
    </w:p>
    <w:p w14:paraId="6EEEDD88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and:</w:t>
      </w:r>
    </w:p>
    <w:p w14:paraId="5CB5A729" w14:textId="5C58E794" w:rsidR="00466AFD" w:rsidRPr="00466AFD" w:rsidRDefault="00000000" w:rsidP="00466A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Radius</m:t>
              </m:r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3FDAC5E8" w14:textId="77777777" w:rsidR="00466AFD" w:rsidRDefault="00466AFD" w:rsidP="00466AFD">
      <w:pPr>
        <w:rPr>
          <w:rFonts w:ascii="Roboto Mono" w:hAnsi="Roboto Mono"/>
          <w:b/>
          <w:bCs/>
        </w:rPr>
      </w:pPr>
      <w:r w:rsidRPr="00466AFD">
        <w:rPr>
          <w:rFonts w:ascii="Roboto Mono" w:hAnsi="Roboto Mono"/>
          <w:b/>
          <w:bCs/>
        </w:rPr>
        <w:t>Representation</w:t>
      </w:r>
    </w:p>
    <w:p w14:paraId="2A9E556D" w14:textId="50AA1632" w:rsidR="000F4C4C" w:rsidRPr="00466AFD" w:rsidRDefault="000F4C4C" w:rsidP="00466AF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6E7CC7C" wp14:editId="70BA0AB9">
            <wp:extent cx="5943600" cy="1283335"/>
            <wp:effectExtent l="0" t="0" r="0" b="0"/>
            <wp:docPr id="199058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73258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              </w:t>
      </w:r>
      <w:r w:rsidRPr="00466AFD">
        <w:rPr>
          <w:rFonts w:ascii="Arial" w:hAnsi="Arial" w:cs="Arial"/>
        </w:rPr>
        <w:t>●</w:t>
      </w:r>
    </w:p>
    <w:p w14:paraId="2E832460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          .       .</w:t>
      </w:r>
    </w:p>
    <w:p w14:paraId="78173882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lastRenderedPageBreak/>
        <w:t xml:space="preserve">       .             .</w:t>
      </w:r>
    </w:p>
    <w:p w14:paraId="2DDFD7ED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      .       O       .</w:t>
      </w:r>
    </w:p>
    <w:p w14:paraId="7F6B6CF2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       .             .</w:t>
      </w:r>
    </w:p>
    <w:p w14:paraId="573F758D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          .       .</w:t>
      </w:r>
    </w:p>
    <w:p w14:paraId="388D82F5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              </w:t>
      </w:r>
      <w:r w:rsidRPr="00466AFD">
        <w:rPr>
          <w:rFonts w:ascii="Arial" w:hAnsi="Arial" w:cs="Arial"/>
        </w:rPr>
        <w:t>●</w:t>
      </w:r>
    </w:p>
    <w:p w14:paraId="27E5B797" w14:textId="2A1FD4E0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Every point on the circle is the same distance from </w:t>
      </w:r>
      <m:oMath>
        <m:r>
          <w:rPr>
            <w:rFonts w:ascii="Cambria Math" w:hAnsi="Cambria Math"/>
          </w:rPr>
          <m:t>O</m:t>
        </m:r>
      </m:oMath>
      <w:r w:rsidRPr="00466AFD">
        <w:rPr>
          <w:rFonts w:ascii="Roboto Mono" w:hAnsi="Roboto Mono"/>
        </w:rPr>
        <w:t>.</w:t>
      </w:r>
    </w:p>
    <w:p w14:paraId="32C0D361" w14:textId="77777777" w:rsidR="00466AFD" w:rsidRDefault="00466AFD" w:rsidP="00CB5075">
      <w:pPr>
        <w:pStyle w:val="Heading2"/>
      </w:pPr>
      <w:r w:rsidRPr="00466AFD">
        <w:t>Mathematical Representation</w:t>
      </w:r>
    </w:p>
    <w:p w14:paraId="2A6162E8" w14:textId="751C2B9B" w:rsidR="00CB5075" w:rsidRPr="00CB5075" w:rsidRDefault="00CB5075" w:rsidP="00CB50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79FA92" w14:textId="0D2E4C25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For a circle centered at </w:t>
      </w:r>
      <m:oMath>
        <m:r>
          <w:rPr>
            <w:rFonts w:ascii="Cambria Math" w:hAnsi="Cambria Math"/>
          </w:rPr>
          <m:t>O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466AFD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r</m:t>
        </m:r>
      </m:oMath>
      <w:r w:rsidRPr="00466AFD">
        <w:rPr>
          <w:rFonts w:ascii="Roboto Mono" w:hAnsi="Roboto Mono"/>
        </w:rPr>
        <w:t>:</w:t>
      </w:r>
    </w:p>
    <w:p w14:paraId="248E6DB6" w14:textId="3574468A" w:rsidR="00466AFD" w:rsidRPr="00466AFD" w:rsidRDefault="00000000" w:rsidP="00466A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7139B37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For a circle centered at the origin:</w:t>
      </w:r>
    </w:p>
    <w:p w14:paraId="16363405" w14:textId="654299AF" w:rsidR="00466AFD" w:rsidRPr="00466AFD" w:rsidRDefault="00000000" w:rsidP="00466A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8766FA5" w14:textId="77777777" w:rsidR="00466AFD" w:rsidRDefault="00466AFD" w:rsidP="00466AFD">
      <w:pPr>
        <w:pStyle w:val="Heading2"/>
      </w:pPr>
      <w:r w:rsidRPr="00466AFD">
        <w:t>Types of Circle Construction</w:t>
      </w:r>
    </w:p>
    <w:p w14:paraId="22EB89C0" w14:textId="41104CE9" w:rsidR="00466AFD" w:rsidRPr="00466AFD" w:rsidRDefault="00466AFD" w:rsidP="00466A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A5DFE3" w14:textId="77777777" w:rsid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The main construction situations can be organized as follows:</w:t>
      </w:r>
    </w:p>
    <w:p w14:paraId="58D5B0E0" w14:textId="15DE8AF7" w:rsidR="000B422A" w:rsidRPr="00466AFD" w:rsidRDefault="000B422A" w:rsidP="00466AF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06E848" wp14:editId="3AD1B6C7">
            <wp:extent cx="5943600" cy="2187575"/>
            <wp:effectExtent l="0" t="0" r="0" b="3175"/>
            <wp:docPr id="163308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AE43A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Constructing a Circle</w:t>
      </w:r>
    </w:p>
    <w:p w14:paraId="0B6259F8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├──</w:t>
      </w:r>
      <w:r w:rsidRPr="00466AFD">
        <w:rPr>
          <w:rFonts w:ascii="Roboto Mono" w:hAnsi="Roboto Mono"/>
        </w:rPr>
        <w:t xml:space="preserve"> Circle From Center and Radius</w:t>
      </w:r>
    </w:p>
    <w:p w14:paraId="57222ADA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lastRenderedPageBreak/>
        <w:t>│</w:t>
      </w:r>
      <w:r w:rsidRPr="00466AFD">
        <w:rPr>
          <w:rFonts w:ascii="Roboto Mono" w:hAnsi="Roboto Mono"/>
        </w:rPr>
        <w:t xml:space="preserve">   </w:t>
      </w:r>
      <w:r w:rsidRPr="00466AFD">
        <w:rPr>
          <w:rFonts w:ascii="MS Gothic" w:eastAsia="MS Gothic" w:hAnsi="MS Gothic" w:cs="MS Gothic" w:hint="eastAsia"/>
        </w:rPr>
        <w:t>└──</w:t>
      </w:r>
      <w:r w:rsidRPr="00466AFD">
        <w:rPr>
          <w:rFonts w:ascii="Roboto Mono" w:hAnsi="Roboto Mono"/>
        </w:rPr>
        <w:t xml:space="preserve"> Given Center + Given Radius</w:t>
      </w:r>
    </w:p>
    <w:p w14:paraId="54D2CA08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├──</w:t>
      </w:r>
      <w:r w:rsidRPr="00466AFD">
        <w:rPr>
          <w:rFonts w:ascii="Roboto Mono" w:hAnsi="Roboto Mono"/>
        </w:rPr>
        <w:t xml:space="preserve"> Circle From Center and a Point</w:t>
      </w:r>
    </w:p>
    <w:p w14:paraId="359D70C5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│</w:t>
      </w:r>
      <w:r w:rsidRPr="00466AFD">
        <w:rPr>
          <w:rFonts w:ascii="Roboto Mono" w:hAnsi="Roboto Mono"/>
        </w:rPr>
        <w:t xml:space="preserve">   </w:t>
      </w:r>
      <w:r w:rsidRPr="00466AFD">
        <w:rPr>
          <w:rFonts w:ascii="MS Gothic" w:eastAsia="MS Gothic" w:hAnsi="MS Gothic" w:cs="MS Gothic" w:hint="eastAsia"/>
        </w:rPr>
        <w:t>└──</w:t>
      </w:r>
      <w:r w:rsidRPr="00466AFD">
        <w:rPr>
          <w:rFonts w:ascii="Roboto Mono" w:hAnsi="Roboto Mono"/>
        </w:rPr>
        <w:t xml:space="preserve"> Radius = Distance to the Point</w:t>
      </w:r>
    </w:p>
    <w:p w14:paraId="73FC0390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├──</w:t>
      </w:r>
      <w:r w:rsidRPr="00466AFD">
        <w:rPr>
          <w:rFonts w:ascii="Roboto Mono" w:hAnsi="Roboto Mono"/>
        </w:rPr>
        <w:t xml:space="preserve"> Circle Through Two Points</w:t>
      </w:r>
    </w:p>
    <w:p w14:paraId="2621AEE3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│</w:t>
      </w:r>
      <w:r w:rsidRPr="00466AFD">
        <w:rPr>
          <w:rFonts w:ascii="Roboto Mono" w:hAnsi="Roboto Mono"/>
        </w:rPr>
        <w:t xml:space="preserve">   </w:t>
      </w:r>
      <w:r w:rsidRPr="00466AFD">
        <w:rPr>
          <w:rFonts w:ascii="MS Gothic" w:eastAsia="MS Gothic" w:hAnsi="MS Gothic" w:cs="MS Gothic" w:hint="eastAsia"/>
        </w:rPr>
        <w:t>└──</w:t>
      </w:r>
      <w:r w:rsidRPr="00466AFD">
        <w:rPr>
          <w:rFonts w:ascii="Roboto Mono" w:hAnsi="Roboto Mono"/>
        </w:rPr>
        <w:t xml:space="preserve"> Additional Center Information Required</w:t>
      </w:r>
    </w:p>
    <w:p w14:paraId="753F12CD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├──</w:t>
      </w:r>
      <w:r w:rsidRPr="00466AFD">
        <w:rPr>
          <w:rFonts w:ascii="Roboto Mono" w:hAnsi="Roboto Mono"/>
        </w:rPr>
        <w:t xml:space="preserve"> Circle Through Three Points</w:t>
      </w:r>
    </w:p>
    <w:p w14:paraId="0FC14899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│</w:t>
      </w:r>
      <w:r w:rsidRPr="00466AFD">
        <w:rPr>
          <w:rFonts w:ascii="Roboto Mono" w:hAnsi="Roboto Mono"/>
        </w:rPr>
        <w:t xml:space="preserve">   </w:t>
      </w:r>
      <w:r w:rsidRPr="00466AFD">
        <w:rPr>
          <w:rFonts w:ascii="MS Gothic" w:eastAsia="MS Gothic" w:hAnsi="MS Gothic" w:cs="MS Gothic" w:hint="eastAsia"/>
        </w:rPr>
        <w:t>└──</w:t>
      </w:r>
      <w:r w:rsidRPr="00466AFD">
        <w:rPr>
          <w:rFonts w:ascii="Roboto Mono" w:hAnsi="Roboto Mono"/>
        </w:rPr>
        <w:t xml:space="preserve"> Construct Perpendicular Bisectors</w:t>
      </w:r>
    </w:p>
    <w:p w14:paraId="050ACE75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├──</w:t>
      </w:r>
      <w:r w:rsidRPr="00466AFD">
        <w:rPr>
          <w:rFonts w:ascii="Roboto Mono" w:hAnsi="Roboto Mono"/>
        </w:rPr>
        <w:t xml:space="preserve"> Circumcircle</w:t>
      </w:r>
    </w:p>
    <w:p w14:paraId="0A9F0CD0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│</w:t>
      </w:r>
      <w:r w:rsidRPr="00466AFD">
        <w:rPr>
          <w:rFonts w:ascii="Roboto Mono" w:hAnsi="Roboto Mono"/>
        </w:rPr>
        <w:t xml:space="preserve">   </w:t>
      </w:r>
      <w:r w:rsidRPr="00466AFD">
        <w:rPr>
          <w:rFonts w:ascii="MS Gothic" w:eastAsia="MS Gothic" w:hAnsi="MS Gothic" w:cs="MS Gothic" w:hint="eastAsia"/>
        </w:rPr>
        <w:t>└──</w:t>
      </w:r>
      <w:r w:rsidRPr="00466AFD">
        <w:rPr>
          <w:rFonts w:ascii="Roboto Mono" w:hAnsi="Roboto Mono"/>
        </w:rPr>
        <w:t xml:space="preserve"> Circle Through the Vertices of a Triangle</w:t>
      </w:r>
    </w:p>
    <w:p w14:paraId="12BB44C8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└──</w:t>
      </w:r>
      <w:r w:rsidRPr="00466AFD">
        <w:rPr>
          <w:rFonts w:ascii="Roboto Mono" w:hAnsi="Roboto Mono"/>
        </w:rPr>
        <w:t xml:space="preserve"> Incircle</w:t>
      </w:r>
    </w:p>
    <w:p w14:paraId="354A6F7E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    </w:t>
      </w:r>
      <w:r w:rsidRPr="00466AFD">
        <w:rPr>
          <w:rFonts w:ascii="MS Gothic" w:eastAsia="MS Gothic" w:hAnsi="MS Gothic" w:cs="MS Gothic" w:hint="eastAsia"/>
        </w:rPr>
        <w:t>└──</w:t>
      </w:r>
      <w:r w:rsidRPr="00466AFD">
        <w:rPr>
          <w:rFonts w:ascii="Roboto Mono" w:hAnsi="Roboto Mono"/>
        </w:rPr>
        <w:t xml:space="preserve"> Circle Tangent to the Three Sides of a Triangle</w:t>
      </w:r>
    </w:p>
    <w:p w14:paraId="03A40F84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  <w:b/>
          <w:bCs/>
        </w:rPr>
        <w:t>Important:</w:t>
      </w:r>
      <w:r w:rsidRPr="00466AFD">
        <w:rPr>
          <w:rFonts w:ascii="Roboto Mono" w:hAnsi="Roboto Mono"/>
        </w:rPr>
        <w:t xml:space="preserve"> Two points alone do </w:t>
      </w:r>
      <w:r w:rsidRPr="00466AFD">
        <w:rPr>
          <w:rFonts w:ascii="Roboto Mono" w:hAnsi="Roboto Mono"/>
          <w:b/>
          <w:bCs/>
        </w:rPr>
        <w:t>not</w:t>
      </w:r>
      <w:r w:rsidRPr="00466AFD">
        <w:rPr>
          <w:rFonts w:ascii="Roboto Mono" w:hAnsi="Roboto Mono"/>
        </w:rPr>
        <w:t xml:space="preserve"> uniquely determine a circle. Infinitely many circles can pass through two given points. Additional information, such as the center or a third point, is required.</w:t>
      </w:r>
    </w:p>
    <w:p w14:paraId="47F3ED28" w14:textId="77777777" w:rsidR="00466AFD" w:rsidRPr="00466AFD" w:rsidRDefault="00000000" w:rsidP="00466AFD">
      <w:pPr>
        <w:rPr>
          <w:rFonts w:ascii="Roboto Mono" w:hAnsi="Roboto Mono"/>
        </w:rPr>
      </w:pPr>
      <w:r>
        <w:rPr>
          <w:rFonts w:ascii="Roboto Mono" w:hAnsi="Roboto Mono"/>
        </w:rPr>
        <w:pict w14:anchorId="4B7AA186">
          <v:rect id="_x0000_i1025" style="width:0;height:1.5pt" o:hralign="center" o:hrstd="t" o:hr="t" fillcolor="#a0a0a0" stroked="f"/>
        </w:pict>
      </w:r>
    </w:p>
    <w:p w14:paraId="73DDE5D4" w14:textId="77777777" w:rsidR="00466AFD" w:rsidRDefault="00466AFD" w:rsidP="00CB5075">
      <w:pPr>
        <w:pStyle w:val="Heading3"/>
      </w:pPr>
      <w:r w:rsidRPr="00466AFD">
        <w:t>1. Circle From Center and Radius</w:t>
      </w:r>
    </w:p>
    <w:p w14:paraId="0989CFB1" w14:textId="41082C5D" w:rsidR="00CB5075" w:rsidRPr="00CB5075" w:rsidRDefault="00CB5075" w:rsidP="00CB50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C6EF1A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This is the fundamental circle construction.</w:t>
      </w:r>
    </w:p>
    <w:p w14:paraId="44CF804D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Given:</w:t>
      </w:r>
    </w:p>
    <w:p w14:paraId="6779EB3A" w14:textId="63944E0A" w:rsidR="00466AFD" w:rsidRPr="00466AFD" w:rsidRDefault="00466AFD" w:rsidP="00466A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O, r</m:t>
          </m:r>
        </m:oMath>
      </m:oMathPara>
    </w:p>
    <w:p w14:paraId="4B42076E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construct:</w:t>
      </w:r>
    </w:p>
    <w:p w14:paraId="3F23EE5D" w14:textId="56875311" w:rsidR="00466AFD" w:rsidRPr="00466AFD" w:rsidRDefault="00000000" w:rsidP="00466A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e>
          </m:borderBox>
        </m:oMath>
      </m:oMathPara>
    </w:p>
    <w:p w14:paraId="607C32BC" w14:textId="728C81EE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The compass is set to </w:t>
      </w:r>
      <m:oMath>
        <m:r>
          <w:rPr>
            <w:rFonts w:ascii="Cambria Math" w:hAnsi="Cambria Math"/>
          </w:rPr>
          <m:t>r</m:t>
        </m:r>
      </m:oMath>
      <w:r w:rsidRPr="00466AFD">
        <w:rPr>
          <w:rFonts w:ascii="Roboto Mono" w:hAnsi="Roboto Mono"/>
        </w:rPr>
        <w:t xml:space="preserve">and rotated around </w:t>
      </w:r>
      <m:oMath>
        <m:r>
          <w:rPr>
            <w:rFonts w:ascii="Cambria Math" w:hAnsi="Cambria Math"/>
          </w:rPr>
          <m:t>O</m:t>
        </m:r>
      </m:oMath>
      <w:r w:rsidRPr="00466AFD">
        <w:rPr>
          <w:rFonts w:ascii="Roboto Mono" w:hAnsi="Roboto Mono"/>
        </w:rPr>
        <w:t>.</w:t>
      </w:r>
    </w:p>
    <w:p w14:paraId="17B3450B" w14:textId="77777777" w:rsidR="00466AFD" w:rsidRPr="00466AFD" w:rsidRDefault="00000000" w:rsidP="00466AFD">
      <w:pPr>
        <w:rPr>
          <w:rFonts w:ascii="Roboto Mono" w:hAnsi="Roboto Mono"/>
        </w:rPr>
      </w:pPr>
      <w:r>
        <w:rPr>
          <w:rFonts w:ascii="Roboto Mono" w:hAnsi="Roboto Mono"/>
        </w:rPr>
        <w:pict w14:anchorId="3A936DFE">
          <v:rect id="_x0000_i1026" style="width:0;height:1.5pt" o:hralign="center" o:hrstd="t" o:hr="t" fillcolor="#a0a0a0" stroked="f"/>
        </w:pict>
      </w:r>
    </w:p>
    <w:p w14:paraId="536C7C4E" w14:textId="77777777" w:rsidR="00466AFD" w:rsidRDefault="00466AFD" w:rsidP="00CB5075">
      <w:pPr>
        <w:pStyle w:val="Heading3"/>
      </w:pPr>
      <w:r w:rsidRPr="00466AFD">
        <w:lastRenderedPageBreak/>
        <w:t>2. Circle From Center and a Point</w:t>
      </w:r>
    </w:p>
    <w:p w14:paraId="61D8C98B" w14:textId="54B8BCED" w:rsidR="00CB5075" w:rsidRPr="00CB5075" w:rsidRDefault="00CB5075" w:rsidP="00CB50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E996DA" w14:textId="3F20019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Suppose the center </w:t>
      </w:r>
      <m:oMath>
        <m:r>
          <w:rPr>
            <w:rFonts w:ascii="Cambria Math" w:hAnsi="Cambria Math"/>
          </w:rPr>
          <m:t>O</m:t>
        </m:r>
      </m:oMath>
      <w:r w:rsidRPr="00466AFD">
        <w:rPr>
          <w:rFonts w:ascii="Roboto Mono" w:hAnsi="Roboto Mono"/>
        </w:rPr>
        <w:t xml:space="preserve">and a point </w:t>
      </w:r>
      <m:oMath>
        <m:r>
          <w:rPr>
            <w:rFonts w:ascii="Cambria Math" w:hAnsi="Cambria Math"/>
          </w:rPr>
          <m:t>A</m:t>
        </m:r>
      </m:oMath>
      <w:r w:rsidRPr="00466AFD">
        <w:rPr>
          <w:rFonts w:ascii="Roboto Mono" w:hAnsi="Roboto Mono"/>
        </w:rPr>
        <w:t>on the circle are given.</w:t>
      </w:r>
    </w:p>
    <w:p w14:paraId="334CECDB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The radius is:</w:t>
      </w:r>
    </w:p>
    <w:p w14:paraId="29276839" w14:textId="2C2A081A" w:rsidR="00466AFD" w:rsidRPr="00466AFD" w:rsidRDefault="00000000" w:rsidP="00466A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r=OA</m:t>
              </m:r>
            </m:e>
          </m:borderBox>
        </m:oMath>
      </m:oMathPara>
    </w:p>
    <w:p w14:paraId="67D6244D" w14:textId="77777777" w:rsidR="00466AFD" w:rsidRPr="00466AFD" w:rsidRDefault="00466AFD" w:rsidP="00466AFD">
      <w:pPr>
        <w:rPr>
          <w:rFonts w:ascii="Roboto Mono" w:hAnsi="Roboto Mono"/>
          <w:b/>
          <w:bCs/>
        </w:rPr>
      </w:pPr>
      <w:r w:rsidRPr="00466AFD">
        <w:rPr>
          <w:rFonts w:ascii="Roboto Mono" w:hAnsi="Roboto Mono"/>
          <w:b/>
          <w:bCs/>
        </w:rPr>
        <w:t>Steps</w:t>
      </w:r>
    </w:p>
    <w:p w14:paraId="1D3B96C2" w14:textId="15563C66" w:rsidR="00466AFD" w:rsidRPr="00466AFD" w:rsidRDefault="00466AFD" w:rsidP="00466AFD">
      <w:pPr>
        <w:numPr>
          <w:ilvl w:val="0"/>
          <w:numId w:val="3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Place the compass point at </w:t>
      </w:r>
      <m:oMath>
        <m:r>
          <w:rPr>
            <w:rFonts w:ascii="Cambria Math" w:hAnsi="Cambria Math"/>
          </w:rPr>
          <m:t>O</m:t>
        </m:r>
      </m:oMath>
      <w:r w:rsidRPr="00466AFD">
        <w:rPr>
          <w:rFonts w:ascii="Roboto Mono" w:hAnsi="Roboto Mono"/>
        </w:rPr>
        <w:t>.</w:t>
      </w:r>
    </w:p>
    <w:p w14:paraId="121362D3" w14:textId="4BD72E04" w:rsidR="00466AFD" w:rsidRPr="00466AFD" w:rsidRDefault="00466AFD" w:rsidP="00466AFD">
      <w:pPr>
        <w:numPr>
          <w:ilvl w:val="0"/>
          <w:numId w:val="3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Set the compass width to </w:t>
      </w:r>
      <m:oMath>
        <m:r>
          <w:rPr>
            <w:rFonts w:ascii="Cambria Math" w:hAnsi="Cambria Math"/>
          </w:rPr>
          <m:t>OA</m:t>
        </m:r>
      </m:oMath>
      <w:r w:rsidRPr="00466AFD">
        <w:rPr>
          <w:rFonts w:ascii="Roboto Mono" w:hAnsi="Roboto Mono"/>
        </w:rPr>
        <w:t>.</w:t>
      </w:r>
    </w:p>
    <w:p w14:paraId="0CC30409" w14:textId="29C20ABD" w:rsidR="00466AFD" w:rsidRPr="00466AFD" w:rsidRDefault="00466AFD" w:rsidP="00466AFD">
      <w:pPr>
        <w:numPr>
          <w:ilvl w:val="0"/>
          <w:numId w:val="3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Rotate the compass around </w:t>
      </w:r>
      <m:oMath>
        <m:r>
          <w:rPr>
            <w:rFonts w:ascii="Cambria Math" w:hAnsi="Cambria Math"/>
          </w:rPr>
          <m:t>O</m:t>
        </m:r>
      </m:oMath>
      <w:r w:rsidRPr="00466AFD">
        <w:rPr>
          <w:rFonts w:ascii="Roboto Mono" w:hAnsi="Roboto Mono"/>
        </w:rPr>
        <w:t>.</w:t>
      </w:r>
    </w:p>
    <w:p w14:paraId="307E7668" w14:textId="12ACE077" w:rsidR="00466AFD" w:rsidRPr="00466AFD" w:rsidRDefault="00466AFD" w:rsidP="00466AFD">
      <w:pPr>
        <w:numPr>
          <w:ilvl w:val="0"/>
          <w:numId w:val="3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The resulting circle passes through </w:t>
      </w:r>
      <m:oMath>
        <m:r>
          <w:rPr>
            <w:rFonts w:ascii="Cambria Math" w:hAnsi="Cambria Math"/>
          </w:rPr>
          <m:t>A</m:t>
        </m:r>
      </m:oMath>
      <w:r w:rsidRPr="00466AFD">
        <w:rPr>
          <w:rFonts w:ascii="Roboto Mono" w:hAnsi="Roboto Mono"/>
        </w:rPr>
        <w:t>.</w:t>
      </w:r>
    </w:p>
    <w:p w14:paraId="7E9142E7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Therefore:</w:t>
      </w:r>
    </w:p>
    <w:p w14:paraId="25C090EE" w14:textId="57778C1E" w:rsidR="00466AFD" w:rsidRPr="00466AFD" w:rsidRDefault="00000000" w:rsidP="00466A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OA=OP=r</m:t>
              </m:r>
            </m:e>
          </m:borderBox>
        </m:oMath>
      </m:oMathPara>
    </w:p>
    <w:p w14:paraId="6784BB6C" w14:textId="6A4E3F55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for every point </w:t>
      </w:r>
      <m:oMath>
        <m:r>
          <w:rPr>
            <w:rFonts w:ascii="Cambria Math" w:hAnsi="Cambria Math"/>
          </w:rPr>
          <m:t>P</m:t>
        </m:r>
      </m:oMath>
      <w:r w:rsidRPr="00466AFD">
        <w:rPr>
          <w:rFonts w:ascii="Roboto Mono" w:hAnsi="Roboto Mono"/>
        </w:rPr>
        <w:t>on the circle.</w:t>
      </w:r>
    </w:p>
    <w:p w14:paraId="6A170A94" w14:textId="77777777" w:rsidR="00466AFD" w:rsidRPr="00466AFD" w:rsidRDefault="00000000" w:rsidP="00466AFD">
      <w:pPr>
        <w:rPr>
          <w:rFonts w:ascii="Roboto Mono" w:hAnsi="Roboto Mono"/>
        </w:rPr>
      </w:pPr>
      <w:r>
        <w:rPr>
          <w:rFonts w:ascii="Roboto Mono" w:hAnsi="Roboto Mono"/>
        </w:rPr>
        <w:pict w14:anchorId="44EF7AB8">
          <v:rect id="_x0000_i1027" style="width:0;height:1.5pt" o:hralign="center" o:hrstd="t" o:hr="t" fillcolor="#a0a0a0" stroked="f"/>
        </w:pict>
      </w:r>
    </w:p>
    <w:p w14:paraId="10FDC2A2" w14:textId="77777777" w:rsidR="00466AFD" w:rsidRDefault="00466AFD" w:rsidP="00CB5075">
      <w:pPr>
        <w:pStyle w:val="Heading3"/>
      </w:pPr>
      <w:r w:rsidRPr="00466AFD">
        <w:t>3. Circle Through Three Given Points</w:t>
      </w:r>
    </w:p>
    <w:p w14:paraId="0006A785" w14:textId="1A553D96" w:rsidR="00CB5075" w:rsidRPr="00CB5075" w:rsidRDefault="00CB5075" w:rsidP="00CB50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2085C8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Three non-collinear points uniquely determine a circle.</w:t>
      </w:r>
    </w:p>
    <w:p w14:paraId="64B94E0D" w14:textId="126910DA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A</m:t>
        </m:r>
      </m:oMath>
      <w:r w:rsidRPr="00466AFD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466AFD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466AFD">
        <w:rPr>
          <w:rFonts w:ascii="Roboto Mono" w:hAnsi="Roboto Mono"/>
        </w:rPr>
        <w:t>are given.</w:t>
      </w:r>
    </w:p>
    <w:p w14:paraId="33F4476D" w14:textId="77777777" w:rsidR="00466AFD" w:rsidRPr="00466AFD" w:rsidRDefault="00466AFD" w:rsidP="00466AFD">
      <w:pPr>
        <w:rPr>
          <w:rFonts w:ascii="Roboto Mono" w:hAnsi="Roboto Mono"/>
          <w:b/>
          <w:bCs/>
        </w:rPr>
      </w:pPr>
      <w:r w:rsidRPr="00466AFD">
        <w:rPr>
          <w:rFonts w:ascii="Roboto Mono" w:hAnsi="Roboto Mono"/>
          <w:b/>
          <w:bCs/>
        </w:rPr>
        <w:t>Construction</w:t>
      </w:r>
    </w:p>
    <w:p w14:paraId="3D65005B" w14:textId="77777777" w:rsidR="00466AFD" w:rsidRPr="00466AFD" w:rsidRDefault="00466AFD" w:rsidP="00466AFD">
      <w:pPr>
        <w:numPr>
          <w:ilvl w:val="0"/>
          <w:numId w:val="4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>Construct the perpendicular bisector of:</w:t>
      </w:r>
    </w:p>
    <w:p w14:paraId="66CB8224" w14:textId="2A597FE0" w:rsidR="00466AFD" w:rsidRPr="00466AFD" w:rsidRDefault="00000000" w:rsidP="00466AFD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284C8C2D" w14:textId="77777777" w:rsidR="00466AFD" w:rsidRPr="00466AFD" w:rsidRDefault="00466AFD" w:rsidP="00466AFD">
      <w:pPr>
        <w:numPr>
          <w:ilvl w:val="0"/>
          <w:numId w:val="5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>Construct the perpendicular bisector of:</w:t>
      </w:r>
    </w:p>
    <w:p w14:paraId="1BAA5FCF" w14:textId="7129992E" w:rsidR="00466AFD" w:rsidRPr="00466AFD" w:rsidRDefault="00000000" w:rsidP="00466AFD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BC</m:t>
              </m:r>
            </m:e>
          </m:groupChr>
        </m:oMath>
      </m:oMathPara>
    </w:p>
    <w:p w14:paraId="722A4A49" w14:textId="1753AC36" w:rsidR="00466AFD" w:rsidRPr="00466AFD" w:rsidRDefault="00466AFD" w:rsidP="00466AFD">
      <w:pPr>
        <w:numPr>
          <w:ilvl w:val="0"/>
          <w:numId w:val="6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Let the two perpendicular bisectors intersect at </w:t>
      </w:r>
      <m:oMath>
        <m:r>
          <w:rPr>
            <w:rFonts w:ascii="Cambria Math" w:hAnsi="Cambria Math"/>
          </w:rPr>
          <m:t>O</m:t>
        </m:r>
      </m:oMath>
      <w:r w:rsidRPr="00466AFD">
        <w:rPr>
          <w:rFonts w:ascii="Roboto Mono" w:hAnsi="Roboto Mono"/>
        </w:rPr>
        <w:t>.</w:t>
      </w:r>
    </w:p>
    <w:p w14:paraId="5B70B44D" w14:textId="719C5ED4" w:rsidR="00466AFD" w:rsidRPr="00466AFD" w:rsidRDefault="00466AFD" w:rsidP="00466AFD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O</m:t>
        </m:r>
      </m:oMath>
      <w:r w:rsidRPr="00466AFD">
        <w:rPr>
          <w:rFonts w:ascii="Roboto Mono" w:hAnsi="Roboto Mono"/>
        </w:rPr>
        <w:t>is the center of the circle.</w:t>
      </w:r>
    </w:p>
    <w:p w14:paraId="0DC1C977" w14:textId="65C88E34" w:rsidR="00466AFD" w:rsidRPr="00466AFD" w:rsidRDefault="00466AFD" w:rsidP="00466AFD">
      <w:pPr>
        <w:numPr>
          <w:ilvl w:val="0"/>
          <w:numId w:val="6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Set the compass radius to </w:t>
      </w:r>
      <m:oMath>
        <m:r>
          <w:rPr>
            <w:rFonts w:ascii="Cambria Math" w:hAnsi="Cambria Math"/>
          </w:rPr>
          <m:t>OA</m:t>
        </m:r>
      </m:oMath>
      <w:r w:rsidRPr="00466AFD">
        <w:rPr>
          <w:rFonts w:ascii="Roboto Mono" w:hAnsi="Roboto Mono"/>
        </w:rPr>
        <w:t>.</w:t>
      </w:r>
    </w:p>
    <w:p w14:paraId="5E5A8563" w14:textId="6FFD41B7" w:rsidR="00466AFD" w:rsidRPr="00466AFD" w:rsidRDefault="00466AFD" w:rsidP="00466AFD">
      <w:pPr>
        <w:numPr>
          <w:ilvl w:val="0"/>
          <w:numId w:val="6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Draw the circle centered at </w:t>
      </w:r>
      <m:oMath>
        <m:r>
          <w:rPr>
            <w:rFonts w:ascii="Cambria Math" w:hAnsi="Cambria Math"/>
          </w:rPr>
          <m:t>O</m:t>
        </m:r>
      </m:oMath>
      <w:r w:rsidRPr="00466AFD">
        <w:rPr>
          <w:rFonts w:ascii="Roboto Mono" w:hAnsi="Roboto Mono"/>
        </w:rPr>
        <w:t>.</w:t>
      </w:r>
    </w:p>
    <w:p w14:paraId="51BC18C8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Because:</w:t>
      </w:r>
    </w:p>
    <w:p w14:paraId="380F8720" w14:textId="3852ED54" w:rsidR="00466AFD" w:rsidRPr="00466AFD" w:rsidRDefault="00466AFD" w:rsidP="00466A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OA=OB=OC</m:t>
          </m:r>
        </m:oMath>
      </m:oMathPara>
    </w:p>
    <w:p w14:paraId="46BFA1A1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the circle passes through all three points.</w:t>
      </w:r>
    </w:p>
    <w:p w14:paraId="40A87082" w14:textId="70BA11FB" w:rsidR="00466AFD" w:rsidRPr="00466AFD" w:rsidRDefault="00000000" w:rsidP="00466A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A,B,C</m:t>
              </m:r>
              <m:r>
                <m:rPr>
                  <m:nor/>
                </m:rPr>
                <w:rPr>
                  <w:rFonts w:ascii="Roboto Mono" w:hAnsi="Roboto Mono"/>
                </w:rPr>
                <m:t> lie on the same circle</m:t>
              </m:r>
            </m:e>
          </m:borderBox>
        </m:oMath>
      </m:oMathPara>
    </w:p>
    <w:p w14:paraId="18F10EF5" w14:textId="77777777" w:rsidR="00466AFD" w:rsidRPr="00466AFD" w:rsidRDefault="00466AFD" w:rsidP="00466AFD">
      <w:pPr>
        <w:rPr>
          <w:rFonts w:ascii="Roboto Mono" w:hAnsi="Roboto Mono"/>
          <w:b/>
          <w:bCs/>
        </w:rPr>
      </w:pPr>
      <w:r w:rsidRPr="00466AFD">
        <w:rPr>
          <w:rFonts w:ascii="Roboto Mono" w:hAnsi="Roboto Mono"/>
          <w:b/>
          <w:bCs/>
        </w:rPr>
        <w:t>Why It Works</w:t>
      </w:r>
    </w:p>
    <w:p w14:paraId="72D79DC6" w14:textId="4466416E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The perpendicular bisector of </w:t>
      </w:r>
      <m:oMath>
        <m:r>
          <w:rPr>
            <w:rFonts w:ascii="Cambria Math" w:hAnsi="Cambria Math"/>
          </w:rPr>
          <m:t>AB</m:t>
        </m:r>
      </m:oMath>
      <w:r w:rsidRPr="00466AFD">
        <w:rPr>
          <w:rFonts w:ascii="Roboto Mono" w:hAnsi="Roboto Mono"/>
        </w:rPr>
        <w:t xml:space="preserve">contains every point equidistant from </w:t>
      </w:r>
      <m:oMath>
        <m:r>
          <w:rPr>
            <w:rFonts w:ascii="Cambria Math" w:hAnsi="Cambria Math"/>
          </w:rPr>
          <m:t>A</m:t>
        </m:r>
      </m:oMath>
      <w:r w:rsidRPr="00466AFD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466AFD">
        <w:rPr>
          <w:rFonts w:ascii="Roboto Mono" w:hAnsi="Roboto Mono"/>
        </w:rPr>
        <w:t>.</w:t>
      </w:r>
    </w:p>
    <w:p w14:paraId="54CCADCA" w14:textId="7E3670FB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Therefore, for the center </w:t>
      </w:r>
      <m:oMath>
        <m:r>
          <w:rPr>
            <w:rFonts w:ascii="Cambria Math" w:hAnsi="Cambria Math"/>
          </w:rPr>
          <m:t>O</m:t>
        </m:r>
      </m:oMath>
      <w:r w:rsidRPr="00466AFD">
        <w:rPr>
          <w:rFonts w:ascii="Roboto Mono" w:hAnsi="Roboto Mono"/>
        </w:rPr>
        <w:t>:</w:t>
      </w:r>
    </w:p>
    <w:p w14:paraId="4B33F7C6" w14:textId="6B13681B" w:rsidR="00466AFD" w:rsidRPr="00466AFD" w:rsidRDefault="00466AFD" w:rsidP="00466A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</m:t>
          </m:r>
        </m:oMath>
      </m:oMathPara>
    </w:p>
    <w:p w14:paraId="23B53528" w14:textId="49CD5BC1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Similarly, because </w:t>
      </w:r>
      <m:oMath>
        <m:r>
          <w:rPr>
            <w:rFonts w:ascii="Cambria Math" w:hAnsi="Cambria Math"/>
          </w:rPr>
          <m:t>O</m:t>
        </m:r>
      </m:oMath>
      <w:r w:rsidRPr="00466AFD">
        <w:rPr>
          <w:rFonts w:ascii="Roboto Mono" w:hAnsi="Roboto Mono"/>
        </w:rPr>
        <w:t xml:space="preserve">lies on the perpendicular bisector of </w:t>
      </w:r>
      <m:oMath>
        <m:r>
          <w:rPr>
            <w:rFonts w:ascii="Cambria Math" w:hAnsi="Cambria Math"/>
          </w:rPr>
          <m:t>BC</m:t>
        </m:r>
      </m:oMath>
      <w:r w:rsidRPr="00466AFD">
        <w:rPr>
          <w:rFonts w:ascii="Roboto Mono" w:hAnsi="Roboto Mono"/>
        </w:rPr>
        <w:t>:</w:t>
      </w:r>
    </w:p>
    <w:p w14:paraId="79C50B48" w14:textId="75B88767" w:rsidR="00466AFD" w:rsidRPr="00466AFD" w:rsidRDefault="00466AFD" w:rsidP="00466A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OB=OC</m:t>
          </m:r>
        </m:oMath>
      </m:oMathPara>
    </w:p>
    <w:p w14:paraId="174EBB80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Thus:</w:t>
      </w:r>
    </w:p>
    <w:p w14:paraId="427BD82B" w14:textId="006B5A4F" w:rsidR="00466AFD" w:rsidRPr="00466AFD" w:rsidRDefault="00000000" w:rsidP="00466A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</m:t>
              </m:r>
            </m:e>
          </m:borderBox>
        </m:oMath>
      </m:oMathPara>
    </w:p>
    <w:p w14:paraId="2420CC14" w14:textId="2877157C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So </w:t>
      </w:r>
      <m:oMath>
        <m:r>
          <w:rPr>
            <w:rFonts w:ascii="Cambria Math" w:hAnsi="Cambria Math"/>
          </w:rPr>
          <m:t>O</m:t>
        </m:r>
      </m:oMath>
      <w:r w:rsidRPr="00466AFD">
        <w:rPr>
          <w:rFonts w:ascii="Roboto Mono" w:hAnsi="Roboto Mono"/>
        </w:rPr>
        <w:t xml:space="preserve">is the center of the circle through </w:t>
      </w:r>
      <m:oMath>
        <m:r>
          <w:rPr>
            <w:rFonts w:ascii="Cambria Math" w:hAnsi="Cambria Math"/>
          </w:rPr>
          <m:t>A</m:t>
        </m:r>
      </m:oMath>
      <w:r w:rsidRPr="00466AFD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466AFD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466AFD">
        <w:rPr>
          <w:rFonts w:ascii="Roboto Mono" w:hAnsi="Roboto Mono"/>
        </w:rPr>
        <w:t>.</w:t>
      </w:r>
    </w:p>
    <w:p w14:paraId="1941E8AB" w14:textId="77777777" w:rsidR="00466AFD" w:rsidRPr="00466AFD" w:rsidRDefault="00000000" w:rsidP="00466AFD">
      <w:pPr>
        <w:rPr>
          <w:rFonts w:ascii="Roboto Mono" w:hAnsi="Roboto Mono"/>
        </w:rPr>
      </w:pPr>
      <w:r>
        <w:rPr>
          <w:rFonts w:ascii="Roboto Mono" w:hAnsi="Roboto Mono"/>
        </w:rPr>
        <w:pict w14:anchorId="3243CFB1">
          <v:rect id="_x0000_i1028" style="width:0;height:1.5pt" o:hralign="center" o:hrstd="t" o:hr="t" fillcolor="#a0a0a0" stroked="f"/>
        </w:pict>
      </w:r>
    </w:p>
    <w:p w14:paraId="1087B3F4" w14:textId="77777777" w:rsidR="00466AFD" w:rsidRDefault="00466AFD" w:rsidP="00CB5075">
      <w:pPr>
        <w:pStyle w:val="Heading3"/>
      </w:pPr>
      <w:r w:rsidRPr="00466AFD">
        <w:t>4. Constructing a Circumcircle</w:t>
      </w:r>
    </w:p>
    <w:p w14:paraId="2E537FE6" w14:textId="1C79B1F1" w:rsidR="00CB5075" w:rsidRPr="00CB5075" w:rsidRDefault="00CB5075" w:rsidP="00CB50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0F4439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A </w:t>
      </w:r>
      <w:r w:rsidRPr="00466AFD">
        <w:rPr>
          <w:rFonts w:ascii="Roboto Mono" w:hAnsi="Roboto Mono"/>
          <w:b/>
          <w:bCs/>
        </w:rPr>
        <w:t>circumcircle</w:t>
      </w:r>
      <w:r w:rsidRPr="00466AFD">
        <w:rPr>
          <w:rFonts w:ascii="Roboto Mono" w:hAnsi="Roboto Mono"/>
        </w:rPr>
        <w:t xml:space="preserve"> is a circle passing through all three vertices of a triangle.</w:t>
      </w:r>
    </w:p>
    <w:p w14:paraId="01B91B79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For:</w:t>
      </w:r>
    </w:p>
    <w:p w14:paraId="355F9F7D" w14:textId="36B2B746" w:rsidR="00466AFD" w:rsidRPr="00466AFD" w:rsidRDefault="00466AFD" w:rsidP="00466A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</m:t>
          </m:r>
        </m:oMath>
      </m:oMathPara>
    </w:p>
    <w:p w14:paraId="30765089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the circumcircle passes through:</w:t>
      </w:r>
    </w:p>
    <w:p w14:paraId="45FC653F" w14:textId="20D9B7A8" w:rsidR="00466AFD" w:rsidRPr="00466AFD" w:rsidRDefault="00466AFD" w:rsidP="00466A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A, B, C</m:t>
          </m:r>
        </m:oMath>
      </m:oMathPara>
    </w:p>
    <w:p w14:paraId="7EC4F4AE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Its center is the </w:t>
      </w:r>
      <w:r w:rsidRPr="00466AFD">
        <w:rPr>
          <w:rFonts w:ascii="Roboto Mono" w:hAnsi="Roboto Mono"/>
          <w:b/>
          <w:bCs/>
        </w:rPr>
        <w:t>circumcenter</w:t>
      </w:r>
      <w:r w:rsidRPr="00466AFD">
        <w:rPr>
          <w:rFonts w:ascii="Roboto Mono" w:hAnsi="Roboto Mono"/>
        </w:rPr>
        <w:t>.</w:t>
      </w:r>
    </w:p>
    <w:p w14:paraId="64EBAC66" w14:textId="77777777" w:rsidR="00466AFD" w:rsidRPr="00466AFD" w:rsidRDefault="00466AFD" w:rsidP="00466AFD">
      <w:pPr>
        <w:rPr>
          <w:rFonts w:ascii="Roboto Mono" w:hAnsi="Roboto Mono"/>
          <w:b/>
          <w:bCs/>
        </w:rPr>
      </w:pPr>
      <w:r w:rsidRPr="00466AFD">
        <w:rPr>
          <w:rFonts w:ascii="Roboto Mono" w:hAnsi="Roboto Mono"/>
          <w:b/>
          <w:bCs/>
        </w:rPr>
        <w:t>Construction</w:t>
      </w:r>
    </w:p>
    <w:p w14:paraId="4041A231" w14:textId="2AF9F030" w:rsidR="00466AFD" w:rsidRPr="00466AFD" w:rsidRDefault="00466AFD" w:rsidP="00466AFD">
      <w:pPr>
        <w:numPr>
          <w:ilvl w:val="0"/>
          <w:numId w:val="7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Construct the perpendicular bisector of </w:t>
      </w:r>
      <m:oMath>
        <m:r>
          <w:rPr>
            <w:rFonts w:ascii="Cambria Math" w:hAnsi="Cambria Math"/>
          </w:rPr>
          <m:t>AB</m:t>
        </m:r>
      </m:oMath>
      <w:r w:rsidRPr="00466AFD">
        <w:rPr>
          <w:rFonts w:ascii="Roboto Mono" w:hAnsi="Roboto Mono"/>
        </w:rPr>
        <w:t>.</w:t>
      </w:r>
    </w:p>
    <w:p w14:paraId="30F8032D" w14:textId="3D9779AD" w:rsidR="00466AFD" w:rsidRPr="00466AFD" w:rsidRDefault="00466AFD" w:rsidP="00466AFD">
      <w:pPr>
        <w:numPr>
          <w:ilvl w:val="0"/>
          <w:numId w:val="7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Construct the perpendicular bisector of </w:t>
      </w:r>
      <m:oMath>
        <m:r>
          <w:rPr>
            <w:rFonts w:ascii="Cambria Math" w:hAnsi="Cambria Math"/>
          </w:rPr>
          <m:t>AC</m:t>
        </m:r>
      </m:oMath>
      <w:r w:rsidRPr="00466AFD">
        <w:rPr>
          <w:rFonts w:ascii="Roboto Mono" w:hAnsi="Roboto Mono"/>
        </w:rPr>
        <w:t>.</w:t>
      </w:r>
    </w:p>
    <w:p w14:paraId="359E92DD" w14:textId="2E9F7ABC" w:rsidR="00466AFD" w:rsidRPr="00466AFD" w:rsidRDefault="00466AFD" w:rsidP="00466AFD">
      <w:pPr>
        <w:numPr>
          <w:ilvl w:val="0"/>
          <w:numId w:val="7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Find their intersection </w:t>
      </w:r>
      <m:oMath>
        <m:r>
          <w:rPr>
            <w:rFonts w:ascii="Cambria Math" w:hAnsi="Cambria Math"/>
          </w:rPr>
          <m:t>O</m:t>
        </m:r>
      </m:oMath>
      <w:r w:rsidRPr="00466AFD">
        <w:rPr>
          <w:rFonts w:ascii="Roboto Mono" w:hAnsi="Roboto Mono"/>
        </w:rPr>
        <w:t>.</w:t>
      </w:r>
    </w:p>
    <w:p w14:paraId="1F7506FF" w14:textId="6C5A1D14" w:rsidR="00466AFD" w:rsidRPr="00466AFD" w:rsidRDefault="00466AFD" w:rsidP="00466AFD">
      <w:pPr>
        <w:numPr>
          <w:ilvl w:val="0"/>
          <w:numId w:val="7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Use </w:t>
      </w:r>
      <m:oMath>
        <m:r>
          <w:rPr>
            <w:rFonts w:ascii="Cambria Math" w:hAnsi="Cambria Math"/>
          </w:rPr>
          <m:t>OA</m:t>
        </m:r>
      </m:oMath>
      <w:r w:rsidRPr="00466AFD">
        <w:rPr>
          <w:rFonts w:ascii="Roboto Mono" w:hAnsi="Roboto Mono"/>
        </w:rPr>
        <w:t>as the radius.</w:t>
      </w:r>
    </w:p>
    <w:p w14:paraId="679A2EE3" w14:textId="08352BEB" w:rsidR="00466AFD" w:rsidRPr="00466AFD" w:rsidRDefault="00466AFD" w:rsidP="00466AFD">
      <w:pPr>
        <w:numPr>
          <w:ilvl w:val="0"/>
          <w:numId w:val="7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Draw the circle centered at </w:t>
      </w:r>
      <m:oMath>
        <m:r>
          <w:rPr>
            <w:rFonts w:ascii="Cambria Math" w:hAnsi="Cambria Math"/>
          </w:rPr>
          <m:t>O</m:t>
        </m:r>
      </m:oMath>
      <w:r w:rsidRPr="00466AFD">
        <w:rPr>
          <w:rFonts w:ascii="Roboto Mono" w:hAnsi="Roboto Mono"/>
        </w:rPr>
        <w:t>.</w:t>
      </w:r>
    </w:p>
    <w:p w14:paraId="2105BAE5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Therefore:</w:t>
      </w:r>
    </w:p>
    <w:p w14:paraId="73DFA367" w14:textId="09A5D8A1" w:rsidR="00466AFD" w:rsidRPr="00466AFD" w:rsidRDefault="00000000" w:rsidP="00466A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</m:t>
              </m:r>
            </m:e>
          </m:borderBox>
        </m:oMath>
      </m:oMathPara>
    </w:p>
    <w:p w14:paraId="658C99CE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and the resulting circle is the circumcircle.</w:t>
      </w:r>
    </w:p>
    <w:p w14:paraId="5DF5698C" w14:textId="77777777" w:rsidR="00466AFD" w:rsidRPr="00466AFD" w:rsidRDefault="00000000" w:rsidP="00466AFD">
      <w:pPr>
        <w:rPr>
          <w:rFonts w:ascii="Roboto Mono" w:hAnsi="Roboto Mono"/>
        </w:rPr>
      </w:pPr>
      <w:r>
        <w:rPr>
          <w:rFonts w:ascii="Roboto Mono" w:hAnsi="Roboto Mono"/>
        </w:rPr>
        <w:pict w14:anchorId="6E8393E3">
          <v:rect id="_x0000_i1029" style="width:0;height:1.5pt" o:hralign="center" o:hrstd="t" o:hr="t" fillcolor="#a0a0a0" stroked="f"/>
        </w:pict>
      </w:r>
    </w:p>
    <w:p w14:paraId="2ADF0769" w14:textId="77777777" w:rsidR="00466AFD" w:rsidRDefault="00466AFD" w:rsidP="00CB5075">
      <w:pPr>
        <w:pStyle w:val="Heading3"/>
      </w:pPr>
      <w:r w:rsidRPr="00466AFD">
        <w:t>5. Constructing an Incircle</w:t>
      </w:r>
    </w:p>
    <w:p w14:paraId="5CBE2B01" w14:textId="2B9FB800" w:rsidR="00CB5075" w:rsidRPr="00CB5075" w:rsidRDefault="00CB5075" w:rsidP="00CB50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2C2208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An </w:t>
      </w:r>
      <w:r w:rsidRPr="00466AFD">
        <w:rPr>
          <w:rFonts w:ascii="Roboto Mono" w:hAnsi="Roboto Mono"/>
          <w:b/>
          <w:bCs/>
        </w:rPr>
        <w:t>incircle</w:t>
      </w:r>
      <w:r w:rsidRPr="00466AFD">
        <w:rPr>
          <w:rFonts w:ascii="Roboto Mono" w:hAnsi="Roboto Mono"/>
        </w:rPr>
        <w:t xml:space="preserve"> is a circle inside a triangle that is tangent to all three sides.</w:t>
      </w:r>
    </w:p>
    <w:p w14:paraId="3D227369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For:</w:t>
      </w:r>
    </w:p>
    <w:p w14:paraId="6DB24933" w14:textId="0E0E86FC" w:rsidR="00466AFD" w:rsidRPr="00466AFD" w:rsidRDefault="00466AFD" w:rsidP="00466A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</m:t>
          </m:r>
        </m:oMath>
      </m:oMathPara>
    </w:p>
    <w:p w14:paraId="6BAF235C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the center of the incircle is the </w:t>
      </w:r>
      <w:r w:rsidRPr="00466AFD">
        <w:rPr>
          <w:rFonts w:ascii="Roboto Mono" w:hAnsi="Roboto Mono"/>
          <w:b/>
          <w:bCs/>
        </w:rPr>
        <w:t>incenter</w:t>
      </w:r>
      <w:r w:rsidRPr="00466AFD">
        <w:rPr>
          <w:rFonts w:ascii="Roboto Mono" w:hAnsi="Roboto Mono"/>
        </w:rPr>
        <w:t>.</w:t>
      </w:r>
    </w:p>
    <w:p w14:paraId="38EC67C0" w14:textId="77777777" w:rsidR="00466AFD" w:rsidRPr="00466AFD" w:rsidRDefault="00466AFD" w:rsidP="00466AFD">
      <w:pPr>
        <w:rPr>
          <w:rFonts w:ascii="Roboto Mono" w:hAnsi="Roboto Mono"/>
          <w:b/>
          <w:bCs/>
        </w:rPr>
      </w:pPr>
      <w:r w:rsidRPr="00466AFD">
        <w:rPr>
          <w:rFonts w:ascii="Roboto Mono" w:hAnsi="Roboto Mono"/>
          <w:b/>
          <w:bCs/>
        </w:rPr>
        <w:t>Construction</w:t>
      </w:r>
    </w:p>
    <w:p w14:paraId="6054F6CE" w14:textId="6A32B698" w:rsidR="00466AFD" w:rsidRPr="00466AFD" w:rsidRDefault="00466AFD" w:rsidP="00466AFD">
      <w:pPr>
        <w:numPr>
          <w:ilvl w:val="0"/>
          <w:numId w:val="8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Construct the angle bisector of </w:t>
      </w:r>
      <m:oMath>
        <m:r>
          <w:rPr>
            <w:rFonts w:ascii="Cambria Math" w:hAnsi="Cambria Math"/>
          </w:rPr>
          <m:t>∠A</m:t>
        </m:r>
      </m:oMath>
      <w:r w:rsidRPr="00466AFD">
        <w:rPr>
          <w:rFonts w:ascii="Roboto Mono" w:hAnsi="Roboto Mono"/>
        </w:rPr>
        <w:t>.</w:t>
      </w:r>
    </w:p>
    <w:p w14:paraId="368D36AC" w14:textId="70113BFB" w:rsidR="00466AFD" w:rsidRPr="00466AFD" w:rsidRDefault="00466AFD" w:rsidP="00466AFD">
      <w:pPr>
        <w:numPr>
          <w:ilvl w:val="0"/>
          <w:numId w:val="8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Construct the angle bisector of </w:t>
      </w:r>
      <m:oMath>
        <m:r>
          <w:rPr>
            <w:rFonts w:ascii="Cambria Math" w:hAnsi="Cambria Math"/>
          </w:rPr>
          <m:t>∠B</m:t>
        </m:r>
      </m:oMath>
      <w:r w:rsidRPr="00466AFD">
        <w:rPr>
          <w:rFonts w:ascii="Roboto Mono" w:hAnsi="Roboto Mono"/>
        </w:rPr>
        <w:t>.</w:t>
      </w:r>
    </w:p>
    <w:p w14:paraId="6277254C" w14:textId="368D75A2" w:rsidR="00466AFD" w:rsidRPr="00466AFD" w:rsidRDefault="00466AFD" w:rsidP="00466AFD">
      <w:pPr>
        <w:numPr>
          <w:ilvl w:val="0"/>
          <w:numId w:val="8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Find their intersection </w:t>
      </w:r>
      <m:oMath>
        <m:r>
          <w:rPr>
            <w:rFonts w:ascii="Cambria Math" w:hAnsi="Cambria Math"/>
          </w:rPr>
          <m:t>I</m:t>
        </m:r>
      </m:oMath>
      <w:r w:rsidRPr="00466AFD">
        <w:rPr>
          <w:rFonts w:ascii="Roboto Mono" w:hAnsi="Roboto Mono"/>
        </w:rPr>
        <w:t>.</w:t>
      </w:r>
    </w:p>
    <w:p w14:paraId="0FDEB306" w14:textId="4827F603" w:rsidR="00466AFD" w:rsidRPr="00466AFD" w:rsidRDefault="00466AFD" w:rsidP="00466AFD">
      <w:pPr>
        <w:numPr>
          <w:ilvl w:val="0"/>
          <w:numId w:val="8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Construct a perpendicular from </w:t>
      </w:r>
      <m:oMath>
        <m:r>
          <w:rPr>
            <w:rFonts w:ascii="Cambria Math" w:hAnsi="Cambria Math"/>
          </w:rPr>
          <m:t>I</m:t>
        </m:r>
      </m:oMath>
      <w:r w:rsidRPr="00466AFD">
        <w:rPr>
          <w:rFonts w:ascii="Roboto Mono" w:hAnsi="Roboto Mono"/>
        </w:rPr>
        <w:t xml:space="preserve">to one side, such as </w:t>
      </w:r>
      <m:oMath>
        <m:r>
          <w:rPr>
            <w:rFonts w:ascii="Cambria Math" w:hAnsi="Cambria Math"/>
          </w:rPr>
          <m:t>AB</m:t>
        </m:r>
      </m:oMath>
      <w:r w:rsidRPr="00466AFD">
        <w:rPr>
          <w:rFonts w:ascii="Roboto Mono" w:hAnsi="Roboto Mono"/>
        </w:rPr>
        <w:t>.</w:t>
      </w:r>
    </w:p>
    <w:p w14:paraId="6D869B8F" w14:textId="18851292" w:rsidR="00466AFD" w:rsidRPr="00466AFD" w:rsidRDefault="00466AFD" w:rsidP="00466AFD">
      <w:pPr>
        <w:numPr>
          <w:ilvl w:val="0"/>
          <w:numId w:val="8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Let the perpendicular distance be </w:t>
      </w:r>
      <m:oMath>
        <m:r>
          <w:rPr>
            <w:rFonts w:ascii="Cambria Math" w:hAnsi="Cambria Math"/>
          </w:rPr>
          <m:t>r</m:t>
        </m:r>
      </m:oMath>
      <w:r w:rsidRPr="00466AFD">
        <w:rPr>
          <w:rFonts w:ascii="Roboto Mono" w:hAnsi="Roboto Mono"/>
        </w:rPr>
        <w:t>.</w:t>
      </w:r>
    </w:p>
    <w:p w14:paraId="600AA77F" w14:textId="0798B020" w:rsidR="00466AFD" w:rsidRPr="00466AFD" w:rsidRDefault="00466AFD" w:rsidP="00466AFD">
      <w:pPr>
        <w:numPr>
          <w:ilvl w:val="0"/>
          <w:numId w:val="8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lastRenderedPageBreak/>
        <w:t xml:space="preserve">Draw the circle centered at </w:t>
      </w:r>
      <m:oMath>
        <m:r>
          <w:rPr>
            <w:rFonts w:ascii="Cambria Math" w:hAnsi="Cambria Math"/>
          </w:rPr>
          <m:t>I</m:t>
        </m:r>
      </m:oMath>
      <w:r w:rsidRPr="00466AFD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r</m:t>
        </m:r>
      </m:oMath>
      <w:r w:rsidRPr="00466AFD">
        <w:rPr>
          <w:rFonts w:ascii="Roboto Mono" w:hAnsi="Roboto Mono"/>
        </w:rPr>
        <w:t>.</w:t>
      </w:r>
    </w:p>
    <w:p w14:paraId="13C8985E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Then the circle is tangent to all three sides.</w:t>
      </w:r>
    </w:p>
    <w:p w14:paraId="118A10D6" w14:textId="0CC9EB15" w:rsidR="00466AFD" w:rsidRPr="00466AFD" w:rsidRDefault="00000000" w:rsidP="00466A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Incenter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intersection of the angle bisectors</m:t>
              </m:r>
            </m:e>
          </m:borderBox>
        </m:oMath>
      </m:oMathPara>
    </w:p>
    <w:p w14:paraId="78B4AE8A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and:</w:t>
      </w:r>
    </w:p>
    <w:p w14:paraId="4698EB4E" w14:textId="077EB679" w:rsidR="00466AFD" w:rsidRPr="00466AFD" w:rsidRDefault="00000000" w:rsidP="00466A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each side</m:t>
                  </m:r>
                </m:e>
              </m:d>
            </m:e>
          </m:borderBox>
        </m:oMath>
      </m:oMathPara>
    </w:p>
    <w:p w14:paraId="7387DCE2" w14:textId="77777777" w:rsidR="00466AFD" w:rsidRPr="00466AFD" w:rsidRDefault="00000000" w:rsidP="00466AFD">
      <w:pPr>
        <w:rPr>
          <w:rFonts w:ascii="Roboto Mono" w:hAnsi="Roboto Mono"/>
        </w:rPr>
      </w:pPr>
      <w:r>
        <w:rPr>
          <w:rFonts w:ascii="Roboto Mono" w:hAnsi="Roboto Mono"/>
        </w:rPr>
        <w:pict w14:anchorId="48CD5C75">
          <v:rect id="_x0000_i1030" style="width:0;height:1.5pt" o:hralign="center" o:hrstd="t" o:hr="t" fillcolor="#a0a0a0" stroked="f"/>
        </w:pict>
      </w:r>
    </w:p>
    <w:p w14:paraId="3E31CA3B" w14:textId="77777777" w:rsidR="00466AFD" w:rsidRDefault="00466AFD" w:rsidP="00A404AF">
      <w:pPr>
        <w:pStyle w:val="Heading2"/>
      </w:pPr>
      <w:r w:rsidRPr="00466AFD">
        <w:t>Circle Construction vs Circular Region</w:t>
      </w:r>
    </w:p>
    <w:p w14:paraId="52109017" w14:textId="6074AACE" w:rsidR="00A404AF" w:rsidRPr="00A404AF" w:rsidRDefault="00A404AF" w:rsidP="00A404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28044A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A </w:t>
      </w:r>
      <w:r w:rsidRPr="00466AFD">
        <w:rPr>
          <w:rFonts w:ascii="Roboto Mono" w:hAnsi="Roboto Mono"/>
          <w:b/>
          <w:bCs/>
        </w:rPr>
        <w:t>circle</w:t>
      </w:r>
      <w:r w:rsidRPr="00466AFD">
        <w:rPr>
          <w:rFonts w:ascii="Roboto Mono" w:hAnsi="Roboto Mono"/>
        </w:rPr>
        <w:t xml:space="preserve"> and a </w:t>
      </w:r>
      <w:r w:rsidRPr="00466AFD">
        <w:rPr>
          <w:rFonts w:ascii="Roboto Mono" w:hAnsi="Roboto Mono"/>
          <w:b/>
          <w:bCs/>
        </w:rPr>
        <w:t>circular region</w:t>
      </w:r>
      <w:r w:rsidRPr="00466AFD">
        <w:rPr>
          <w:rFonts w:ascii="Roboto Mono" w:hAnsi="Roboto Mono"/>
        </w:rPr>
        <w:t xml:space="preserve"> are different geometric objects.</w:t>
      </w:r>
    </w:p>
    <w:p w14:paraId="75394FF7" w14:textId="77777777" w:rsidR="00466AFD" w:rsidRPr="00466AFD" w:rsidRDefault="00466AFD" w:rsidP="00466AFD">
      <w:pPr>
        <w:rPr>
          <w:rFonts w:ascii="Roboto Mono" w:hAnsi="Roboto Mono"/>
          <w:b/>
          <w:bCs/>
        </w:rPr>
      </w:pPr>
      <w:r w:rsidRPr="00466AFD">
        <w:rPr>
          <w:rFonts w:ascii="Roboto Mono" w:hAnsi="Roboto Mono"/>
          <w:b/>
          <w:bCs/>
        </w:rPr>
        <w:t>Circle</w:t>
      </w:r>
    </w:p>
    <w:p w14:paraId="32BDA2B4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The circle is the boundary:</w:t>
      </w:r>
    </w:p>
    <w:p w14:paraId="3017A37E" w14:textId="58305342" w:rsidR="00466AFD" w:rsidRPr="00466AFD" w:rsidRDefault="00000000" w:rsidP="00466A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5E7D2EC" w14:textId="77777777" w:rsidR="00466AFD" w:rsidRPr="00466AFD" w:rsidRDefault="00466AFD" w:rsidP="00466AFD">
      <w:pPr>
        <w:rPr>
          <w:rFonts w:ascii="Roboto Mono" w:hAnsi="Roboto Mono"/>
          <w:b/>
          <w:bCs/>
        </w:rPr>
      </w:pPr>
      <w:r w:rsidRPr="00466AFD">
        <w:rPr>
          <w:rFonts w:ascii="Roboto Mono" w:hAnsi="Roboto Mono"/>
          <w:b/>
          <w:bCs/>
        </w:rPr>
        <w:t>Circular Region</w:t>
      </w:r>
    </w:p>
    <w:p w14:paraId="79935969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The filled region inside and including the circle is represented by:</w:t>
      </w:r>
    </w:p>
    <w:p w14:paraId="24D9FB65" w14:textId="61975285" w:rsidR="00466AFD" w:rsidRPr="00466AFD" w:rsidRDefault="00000000" w:rsidP="00466A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98E1B0C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Therefore:</w:t>
      </w:r>
    </w:p>
    <w:p w14:paraId="3BB06E88" w14:textId="5B2701A1" w:rsidR="00466AFD" w:rsidRPr="00466AFD" w:rsidRDefault="00000000" w:rsidP="00466A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Boundary</m:t>
              </m:r>
            </m:e>
          </m:borderBox>
        </m:oMath>
      </m:oMathPara>
    </w:p>
    <w:p w14:paraId="7A8D22B5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while:</w:t>
      </w:r>
    </w:p>
    <w:p w14:paraId="137968A7" w14:textId="1453DCE9" w:rsidR="00466AFD" w:rsidRPr="00466AFD" w:rsidRDefault="00000000" w:rsidP="00466A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Circular Region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Interior Region</m:t>
              </m:r>
            </m:e>
          </m:borderBox>
        </m:oMath>
      </m:oMathPara>
    </w:p>
    <w:p w14:paraId="33B07B8D" w14:textId="77777777" w:rsidR="00466AFD" w:rsidRPr="00466AFD" w:rsidRDefault="00466AFD" w:rsidP="00466AFD">
      <w:pPr>
        <w:rPr>
          <w:rFonts w:ascii="Roboto Mono" w:hAnsi="Roboto Mono"/>
          <w:b/>
          <w:bCs/>
        </w:rPr>
      </w:pPr>
      <w:r w:rsidRPr="00466AFD">
        <w:rPr>
          <w:rFonts w:ascii="Roboto Mono" w:hAnsi="Roboto Mono"/>
          <w:b/>
          <w:bCs/>
        </w:rPr>
        <w:t>Circle vs Disk</w:t>
      </w:r>
    </w:p>
    <w:p w14:paraId="1480A27F" w14:textId="77777777" w:rsid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A </w:t>
      </w:r>
      <w:r w:rsidRPr="00466AFD">
        <w:rPr>
          <w:rFonts w:ascii="Roboto Mono" w:hAnsi="Roboto Mono"/>
          <w:b/>
          <w:bCs/>
        </w:rPr>
        <w:t>disk</w:t>
      </w:r>
      <w:r w:rsidRPr="00466AFD">
        <w:rPr>
          <w:rFonts w:ascii="Roboto Mono" w:hAnsi="Roboto Mono"/>
        </w:rPr>
        <w:t xml:space="preserve"> normally refers to the filled circular region bounded by a circle.</w:t>
      </w:r>
    </w:p>
    <w:p w14:paraId="01B28635" w14:textId="49BE95C0" w:rsidR="00526392" w:rsidRPr="00466AFD" w:rsidRDefault="00526392" w:rsidP="00466AF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57D6166" wp14:editId="38B069AF">
            <wp:extent cx="5943600" cy="1254760"/>
            <wp:effectExtent l="0" t="0" r="0" b="2540"/>
            <wp:docPr id="1825252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6A68C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Circle:</w:t>
      </w:r>
    </w:p>
    <w:p w14:paraId="1C901C7B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     </w:t>
      </w:r>
      <w:r w:rsidRPr="00466AFD">
        <w:rPr>
          <w:rFonts w:ascii="Cambria Math" w:hAnsi="Cambria Math" w:cs="Cambria Math"/>
        </w:rPr>
        <w:t>◯</w:t>
      </w:r>
    </w:p>
    <w:p w14:paraId="5FA1696E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   Boundary only</w:t>
      </w:r>
    </w:p>
    <w:p w14:paraId="4E569D7E" w14:textId="77777777" w:rsidR="00466AFD" w:rsidRPr="00466AFD" w:rsidRDefault="00466AFD" w:rsidP="00466AFD">
      <w:pPr>
        <w:rPr>
          <w:rFonts w:ascii="Roboto Mono" w:hAnsi="Roboto Mono"/>
        </w:rPr>
      </w:pPr>
    </w:p>
    <w:p w14:paraId="6BE4C044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Disk:</w:t>
      </w:r>
    </w:p>
    <w:p w14:paraId="41B0D435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     </w:t>
      </w:r>
      <w:r w:rsidRPr="00466AFD">
        <w:rPr>
          <w:rFonts w:ascii="Arial" w:hAnsi="Arial" w:cs="Arial"/>
        </w:rPr>
        <w:t>●</w:t>
      </w:r>
    </w:p>
    <w:p w14:paraId="37C9D77C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   Filled region</w:t>
      </w:r>
    </w:p>
    <w:p w14:paraId="555C8EE8" w14:textId="77777777" w:rsidR="00466AFD" w:rsidRPr="00466AFD" w:rsidRDefault="00000000" w:rsidP="00466AFD">
      <w:pPr>
        <w:rPr>
          <w:rFonts w:ascii="Roboto Mono" w:hAnsi="Roboto Mono"/>
        </w:rPr>
      </w:pPr>
      <w:r>
        <w:rPr>
          <w:rFonts w:ascii="Roboto Mono" w:hAnsi="Roboto Mono"/>
        </w:rPr>
        <w:pict w14:anchorId="0960CB0D">
          <v:rect id="_x0000_i1031" style="width:0;height:1.5pt" o:hralign="center" o:hrstd="t" o:hr="t" fillcolor="#a0a0a0" stroked="f"/>
        </w:pict>
      </w:r>
    </w:p>
    <w:p w14:paraId="5AE33278" w14:textId="77777777" w:rsidR="00466AFD" w:rsidRDefault="00466AFD" w:rsidP="00A404AF">
      <w:pPr>
        <w:pStyle w:val="Heading2"/>
      </w:pPr>
      <w:r w:rsidRPr="00466AFD">
        <w:t>Important Circle Properties</w:t>
      </w:r>
    </w:p>
    <w:p w14:paraId="4F219DB6" w14:textId="57AC2CC7" w:rsidR="00A404AF" w:rsidRPr="00A404AF" w:rsidRDefault="00A404AF" w:rsidP="00A404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141DC7" w14:textId="77777777" w:rsidR="00466AFD" w:rsidRPr="00466AFD" w:rsidRDefault="00466AFD" w:rsidP="00466AFD">
      <w:pPr>
        <w:rPr>
          <w:rFonts w:ascii="Roboto Mono" w:hAnsi="Roboto Mono"/>
          <w:b/>
          <w:bCs/>
        </w:rPr>
      </w:pPr>
      <w:r w:rsidRPr="00466AFD">
        <w:rPr>
          <w:rFonts w:ascii="Roboto Mono" w:hAnsi="Roboto Mono"/>
          <w:b/>
          <w:bCs/>
        </w:rPr>
        <w:t>Radius</w:t>
      </w:r>
    </w:p>
    <w:p w14:paraId="73C7429E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The distance from the center to any point on the circle:</w:t>
      </w:r>
    </w:p>
    <w:p w14:paraId="3E5393BF" w14:textId="112F6344" w:rsidR="00466AFD" w:rsidRPr="00466AFD" w:rsidRDefault="00000000" w:rsidP="00466A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</m:e>
          </m:borderBox>
        </m:oMath>
      </m:oMathPara>
    </w:p>
    <w:p w14:paraId="2757D30A" w14:textId="77777777" w:rsidR="00466AFD" w:rsidRPr="00466AFD" w:rsidRDefault="00466AFD" w:rsidP="00466AFD">
      <w:pPr>
        <w:rPr>
          <w:rFonts w:ascii="Roboto Mono" w:hAnsi="Roboto Mono"/>
          <w:b/>
          <w:bCs/>
        </w:rPr>
      </w:pPr>
      <w:r w:rsidRPr="00466AFD">
        <w:rPr>
          <w:rFonts w:ascii="Roboto Mono" w:hAnsi="Roboto Mono"/>
          <w:b/>
          <w:bCs/>
        </w:rPr>
        <w:t>Diameter</w:t>
      </w:r>
    </w:p>
    <w:p w14:paraId="6F47F980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A chord passing through the center has length:</w:t>
      </w:r>
    </w:p>
    <w:p w14:paraId="373B9FA8" w14:textId="71C9F7CF" w:rsidR="00466AFD" w:rsidRPr="00466AFD" w:rsidRDefault="00000000" w:rsidP="00466A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</m:oMath>
      </m:oMathPara>
    </w:p>
    <w:p w14:paraId="0568C920" w14:textId="77777777" w:rsidR="00466AFD" w:rsidRPr="00466AFD" w:rsidRDefault="00466AFD" w:rsidP="00466AFD">
      <w:pPr>
        <w:rPr>
          <w:rFonts w:ascii="Roboto Mono" w:hAnsi="Roboto Mono"/>
          <w:b/>
          <w:bCs/>
        </w:rPr>
      </w:pPr>
      <w:r w:rsidRPr="00466AFD">
        <w:rPr>
          <w:rFonts w:ascii="Roboto Mono" w:hAnsi="Roboto Mono"/>
          <w:b/>
          <w:bCs/>
        </w:rPr>
        <w:t>Circumference</w:t>
      </w:r>
    </w:p>
    <w:p w14:paraId="1FF882FB" w14:textId="030BA2E7" w:rsidR="00466AFD" w:rsidRPr="00466AFD" w:rsidRDefault="00000000" w:rsidP="00466A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C=2πr</m:t>
              </m:r>
            </m:e>
          </m:borderBox>
        </m:oMath>
      </m:oMathPara>
    </w:p>
    <w:p w14:paraId="1BC58D0F" w14:textId="77777777" w:rsidR="00466AFD" w:rsidRPr="00466AFD" w:rsidRDefault="00466AFD" w:rsidP="00466AFD">
      <w:pPr>
        <w:rPr>
          <w:rFonts w:ascii="Roboto Mono" w:hAnsi="Roboto Mono"/>
          <w:b/>
          <w:bCs/>
        </w:rPr>
      </w:pPr>
      <w:r w:rsidRPr="00466AFD">
        <w:rPr>
          <w:rFonts w:ascii="Roboto Mono" w:hAnsi="Roboto Mono"/>
          <w:b/>
          <w:bCs/>
        </w:rPr>
        <w:t>Area of the Circular Region</w:t>
      </w:r>
    </w:p>
    <w:p w14:paraId="04C142EF" w14:textId="5352F79B" w:rsidR="00466AFD" w:rsidRPr="00466AFD" w:rsidRDefault="00000000" w:rsidP="00466A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5316D12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lastRenderedPageBreak/>
        <w:t xml:space="preserve">The area belongs to the </w:t>
      </w:r>
      <w:r w:rsidRPr="00466AFD">
        <w:rPr>
          <w:rFonts w:ascii="Roboto Mono" w:hAnsi="Roboto Mono"/>
          <w:b/>
          <w:bCs/>
        </w:rPr>
        <w:t>circular region</w:t>
      </w:r>
      <w:r w:rsidRPr="00466AFD">
        <w:rPr>
          <w:rFonts w:ascii="Roboto Mono" w:hAnsi="Roboto Mono"/>
        </w:rPr>
        <w:t>, not to the one-dimensional circle boundary itself.</w:t>
      </w:r>
    </w:p>
    <w:p w14:paraId="5431FF63" w14:textId="77777777" w:rsidR="00466AFD" w:rsidRPr="00466AFD" w:rsidRDefault="00000000" w:rsidP="00466AFD">
      <w:pPr>
        <w:rPr>
          <w:rFonts w:ascii="Roboto Mono" w:hAnsi="Roboto Mono"/>
        </w:rPr>
      </w:pPr>
      <w:r>
        <w:rPr>
          <w:rFonts w:ascii="Roboto Mono" w:hAnsi="Roboto Mono"/>
        </w:rPr>
        <w:pict w14:anchorId="615A5D54">
          <v:rect id="_x0000_i1032" style="width:0;height:1.5pt" o:hralign="center" o:hrstd="t" o:hr="t" fillcolor="#a0a0a0" stroked="f"/>
        </w:pict>
      </w:r>
    </w:p>
    <w:p w14:paraId="1D1F6D7B" w14:textId="77777777" w:rsidR="00466AFD" w:rsidRDefault="00466AFD" w:rsidP="00A404AF">
      <w:pPr>
        <w:pStyle w:val="Heading2"/>
      </w:pPr>
      <w:r w:rsidRPr="00466AFD">
        <w:t>Special Circle Constructions</w:t>
      </w:r>
    </w:p>
    <w:p w14:paraId="4F65F41B" w14:textId="15527EC9" w:rsidR="00A404AF" w:rsidRPr="00A404AF" w:rsidRDefault="00A404AF" w:rsidP="00A404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B7CC77" w14:textId="77777777" w:rsid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Some common constructions involving circles include:</w:t>
      </w:r>
    </w:p>
    <w:p w14:paraId="15C3C86E" w14:textId="792D4EDA" w:rsidR="00FC533B" w:rsidRPr="00466AFD" w:rsidRDefault="00FC533B" w:rsidP="00466AF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00B339" wp14:editId="5AD1441D">
            <wp:extent cx="5943600" cy="1454150"/>
            <wp:effectExtent l="0" t="0" r="0" b="0"/>
            <wp:docPr id="20611848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BE7B0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Circle Constructions</w:t>
      </w:r>
    </w:p>
    <w:p w14:paraId="5E6451CF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├──</w:t>
      </w:r>
      <w:r w:rsidRPr="00466AFD">
        <w:rPr>
          <w:rFonts w:ascii="Roboto Mono" w:hAnsi="Roboto Mono"/>
        </w:rPr>
        <w:t xml:space="preserve"> Center + Radius</w:t>
      </w:r>
    </w:p>
    <w:p w14:paraId="49A34A3D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├──</w:t>
      </w:r>
      <w:r w:rsidRPr="00466AFD">
        <w:rPr>
          <w:rFonts w:ascii="Roboto Mono" w:hAnsi="Roboto Mono"/>
        </w:rPr>
        <w:t xml:space="preserve"> Center + Point on Circle</w:t>
      </w:r>
    </w:p>
    <w:p w14:paraId="1863F069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├──</w:t>
      </w:r>
      <w:r w:rsidRPr="00466AFD">
        <w:rPr>
          <w:rFonts w:ascii="Roboto Mono" w:hAnsi="Roboto Mono"/>
        </w:rPr>
        <w:t xml:space="preserve"> Circle Through Three Points</w:t>
      </w:r>
    </w:p>
    <w:p w14:paraId="4D0AB559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├──</w:t>
      </w:r>
      <w:r w:rsidRPr="00466AFD">
        <w:rPr>
          <w:rFonts w:ascii="Roboto Mono" w:hAnsi="Roboto Mono"/>
        </w:rPr>
        <w:t xml:space="preserve"> Circumcircle</w:t>
      </w:r>
    </w:p>
    <w:p w14:paraId="2EDC02EE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├──</w:t>
      </w:r>
      <w:r w:rsidRPr="00466AFD">
        <w:rPr>
          <w:rFonts w:ascii="Roboto Mono" w:hAnsi="Roboto Mono"/>
        </w:rPr>
        <w:t xml:space="preserve"> Incircle</w:t>
      </w:r>
    </w:p>
    <w:p w14:paraId="49693801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├──</w:t>
      </w:r>
      <w:r w:rsidRPr="00466AFD">
        <w:rPr>
          <w:rFonts w:ascii="Roboto Mono" w:hAnsi="Roboto Mono"/>
        </w:rPr>
        <w:t xml:space="preserve"> Circle Tangent to a Line</w:t>
      </w:r>
    </w:p>
    <w:p w14:paraId="64966C82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└──</w:t>
      </w:r>
      <w:r w:rsidRPr="00466AFD">
        <w:rPr>
          <w:rFonts w:ascii="Roboto Mono" w:hAnsi="Roboto Mono"/>
        </w:rPr>
        <w:t xml:space="preserve"> Circle Tangent to Other Circles</w:t>
      </w:r>
    </w:p>
    <w:p w14:paraId="79CD9183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The last two are more advanced construction problems because additional geometric conditions determine the required center and/or radius.</w:t>
      </w:r>
    </w:p>
    <w:p w14:paraId="5E544A12" w14:textId="77777777" w:rsidR="00466AFD" w:rsidRPr="00466AFD" w:rsidRDefault="00466AFD" w:rsidP="00466AFD">
      <w:pPr>
        <w:rPr>
          <w:rFonts w:ascii="Roboto Mono" w:hAnsi="Roboto Mono"/>
          <w:b/>
          <w:bCs/>
        </w:rPr>
      </w:pPr>
      <w:r w:rsidRPr="00466AFD">
        <w:rPr>
          <w:rFonts w:ascii="Roboto Mono" w:hAnsi="Roboto Mono"/>
          <w:b/>
          <w:bCs/>
        </w:rPr>
        <w:t>Circle Tangent to a Given Line</w:t>
      </w:r>
    </w:p>
    <w:p w14:paraId="62AA7B90" w14:textId="482610A8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If a circle must be tangent to a line </w:t>
      </w:r>
      <m:oMath>
        <m:r>
          <w:rPr>
            <w:rFonts w:ascii="Cambria Math" w:hAnsi="Cambria Math"/>
          </w:rPr>
          <m:t>l</m:t>
        </m:r>
      </m:oMath>
      <w:r w:rsidRPr="00466AFD">
        <w:rPr>
          <w:rFonts w:ascii="Roboto Mono" w:hAnsi="Roboto Mono"/>
        </w:rPr>
        <w:t>, the radius to the point of tangency is perpendicular to the line:</w:t>
      </w:r>
    </w:p>
    <w:p w14:paraId="41533A26" w14:textId="5AC09B57" w:rsidR="00466AFD" w:rsidRPr="00466AFD" w:rsidRDefault="00000000" w:rsidP="00466A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OP⊥l</m:t>
              </m:r>
            </m:e>
          </m:borderBox>
        </m:oMath>
      </m:oMathPara>
    </w:p>
    <w:p w14:paraId="30EAA0CB" w14:textId="64A0A86B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lastRenderedPageBreak/>
        <w:t xml:space="preserve">where </w:t>
      </w:r>
      <m:oMath>
        <m:r>
          <w:rPr>
            <w:rFonts w:ascii="Cambria Math" w:hAnsi="Cambria Math"/>
          </w:rPr>
          <m:t>P</m:t>
        </m:r>
      </m:oMath>
      <w:r w:rsidRPr="00466AFD">
        <w:rPr>
          <w:rFonts w:ascii="Roboto Mono" w:hAnsi="Roboto Mono"/>
        </w:rPr>
        <w:t>is the point of tangency.</w:t>
      </w:r>
    </w:p>
    <w:p w14:paraId="34274F2F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Thus, perpendicular-line construction can be used as part of the circle construction.</w:t>
      </w:r>
    </w:p>
    <w:p w14:paraId="631583D5" w14:textId="77777777" w:rsidR="00466AFD" w:rsidRPr="00466AFD" w:rsidRDefault="00466AFD" w:rsidP="00466AFD">
      <w:pPr>
        <w:rPr>
          <w:rFonts w:ascii="Roboto Mono" w:hAnsi="Roboto Mono"/>
          <w:b/>
          <w:bCs/>
        </w:rPr>
      </w:pPr>
      <w:r w:rsidRPr="00466AFD">
        <w:rPr>
          <w:rFonts w:ascii="Roboto Mono" w:hAnsi="Roboto Mono"/>
          <w:b/>
          <w:bCs/>
        </w:rPr>
        <w:t>Circle Tangent to Two Lines</w:t>
      </w:r>
    </w:p>
    <w:p w14:paraId="4B6F6057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For a circle tangent to two intersecting lines, its center lies on an angle bisector of the angle formed by the lines.</w:t>
      </w:r>
    </w:p>
    <w:p w14:paraId="0ACFBAE8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Therefore, constructing an angle bisector can be part of the construction.</w:t>
      </w:r>
    </w:p>
    <w:p w14:paraId="5E420CD4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This connects circle construction with:</w:t>
      </w:r>
    </w:p>
    <w:p w14:paraId="26F303D9" w14:textId="77777777" w:rsidR="00466AFD" w:rsidRPr="00466AFD" w:rsidRDefault="00466AFD" w:rsidP="00466AFD">
      <w:pPr>
        <w:numPr>
          <w:ilvl w:val="0"/>
          <w:numId w:val="9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>perpendicular lines</w:t>
      </w:r>
    </w:p>
    <w:p w14:paraId="53E765B6" w14:textId="77777777" w:rsidR="00466AFD" w:rsidRPr="00466AFD" w:rsidRDefault="00466AFD" w:rsidP="00466AFD">
      <w:pPr>
        <w:numPr>
          <w:ilvl w:val="0"/>
          <w:numId w:val="9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>angle bisectors</w:t>
      </w:r>
    </w:p>
    <w:p w14:paraId="6F35D4B3" w14:textId="77777777" w:rsidR="00466AFD" w:rsidRPr="00466AFD" w:rsidRDefault="00466AFD" w:rsidP="00466AFD">
      <w:pPr>
        <w:numPr>
          <w:ilvl w:val="0"/>
          <w:numId w:val="9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>perpendicular bisectors</w:t>
      </w:r>
    </w:p>
    <w:p w14:paraId="7F2DD235" w14:textId="77777777" w:rsidR="00466AFD" w:rsidRPr="00466AFD" w:rsidRDefault="00000000" w:rsidP="00466AFD">
      <w:pPr>
        <w:rPr>
          <w:rFonts w:ascii="Roboto Mono" w:hAnsi="Roboto Mono"/>
        </w:rPr>
      </w:pPr>
      <w:r>
        <w:rPr>
          <w:rFonts w:ascii="Roboto Mono" w:hAnsi="Roboto Mono"/>
        </w:rPr>
        <w:pict w14:anchorId="62BB54C7">
          <v:rect id="_x0000_i1033" style="width:0;height:1.5pt" o:hralign="center" o:hrstd="t" o:hr="t" fillcolor="#a0a0a0" stroked="f"/>
        </w:pict>
      </w:r>
    </w:p>
    <w:p w14:paraId="1BE62CC6" w14:textId="77777777" w:rsidR="00466AFD" w:rsidRDefault="00466AFD" w:rsidP="00A404AF">
      <w:pPr>
        <w:pStyle w:val="Heading2"/>
      </w:pPr>
      <w:r w:rsidRPr="00466AFD">
        <w:t>Tools Used</w:t>
      </w:r>
    </w:p>
    <w:p w14:paraId="3FA16088" w14:textId="2D011B2C" w:rsidR="00A404AF" w:rsidRDefault="00A404AF" w:rsidP="00A404A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AE65AB" w14:textId="1740BCB7" w:rsidR="00FF7677" w:rsidRPr="00A404AF" w:rsidRDefault="00FF7677" w:rsidP="00A404AF">
      <w:r>
        <w:rPr>
          <w:noProof/>
        </w:rPr>
        <w:drawing>
          <wp:inline distT="0" distB="0" distL="0" distR="0" wp14:anchorId="1D3385A2" wp14:editId="6CBBDBD3">
            <wp:extent cx="5943600" cy="1229995"/>
            <wp:effectExtent l="0" t="0" r="0" b="8255"/>
            <wp:docPr id="10285553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6269"/>
      </w:tblGrid>
      <w:tr w:rsidR="00466AFD" w:rsidRPr="00466AFD" w14:paraId="2567CF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06299" w14:textId="77777777" w:rsidR="00466AFD" w:rsidRPr="00466AFD" w:rsidRDefault="00466AFD" w:rsidP="00466AFD">
            <w:pPr>
              <w:rPr>
                <w:rFonts w:ascii="Roboto Mono" w:hAnsi="Roboto Mono"/>
                <w:b/>
                <w:bCs/>
              </w:rPr>
            </w:pPr>
            <w:r w:rsidRPr="00466AFD">
              <w:rPr>
                <w:rFonts w:ascii="Roboto Mono" w:hAnsi="Roboto Mono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EE36A09" w14:textId="77777777" w:rsidR="00466AFD" w:rsidRPr="00466AFD" w:rsidRDefault="00466AFD" w:rsidP="00466AFD">
            <w:pPr>
              <w:rPr>
                <w:rFonts w:ascii="Roboto Mono" w:hAnsi="Roboto Mono"/>
                <w:b/>
                <w:bCs/>
              </w:rPr>
            </w:pPr>
            <w:r w:rsidRPr="00466AFD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466AFD" w:rsidRPr="00466AFD" w14:paraId="10307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E582D" w14:textId="77777777" w:rsidR="00466AFD" w:rsidRPr="00466AFD" w:rsidRDefault="00466AFD" w:rsidP="00466AFD">
            <w:pPr>
              <w:rPr>
                <w:rFonts w:ascii="Roboto Mono" w:hAnsi="Roboto Mono"/>
              </w:rPr>
            </w:pPr>
            <w:r w:rsidRPr="00466AFD">
              <w:rPr>
                <w:rFonts w:ascii="Roboto Mono" w:hAnsi="Roboto Mono"/>
                <w:b/>
                <w:bCs/>
              </w:rPr>
              <w:t>Compass</w:t>
            </w:r>
          </w:p>
        </w:tc>
        <w:tc>
          <w:tcPr>
            <w:tcW w:w="0" w:type="auto"/>
            <w:vAlign w:val="center"/>
            <w:hideMark/>
          </w:tcPr>
          <w:p w14:paraId="7C0969E5" w14:textId="77777777" w:rsidR="00466AFD" w:rsidRPr="00466AFD" w:rsidRDefault="00466AFD" w:rsidP="00466AFD">
            <w:pPr>
              <w:rPr>
                <w:rFonts w:ascii="Roboto Mono" w:hAnsi="Roboto Mono"/>
              </w:rPr>
            </w:pPr>
            <w:r w:rsidRPr="00466AFD">
              <w:rPr>
                <w:rFonts w:ascii="Roboto Mono" w:hAnsi="Roboto Mono"/>
              </w:rPr>
              <w:t>Draw circles and transfer radii</w:t>
            </w:r>
          </w:p>
        </w:tc>
      </w:tr>
      <w:tr w:rsidR="00466AFD" w:rsidRPr="00466AFD" w14:paraId="0E5ED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CD482" w14:textId="77777777" w:rsidR="00466AFD" w:rsidRPr="00466AFD" w:rsidRDefault="00466AFD" w:rsidP="00466AFD">
            <w:pPr>
              <w:rPr>
                <w:rFonts w:ascii="Roboto Mono" w:hAnsi="Roboto Mono"/>
              </w:rPr>
            </w:pPr>
            <w:r w:rsidRPr="00466AFD">
              <w:rPr>
                <w:rFonts w:ascii="Roboto Mono" w:hAnsi="Roboto Mono"/>
                <w:b/>
                <w:bCs/>
              </w:rPr>
              <w:t>Straightedge</w:t>
            </w:r>
          </w:p>
        </w:tc>
        <w:tc>
          <w:tcPr>
            <w:tcW w:w="0" w:type="auto"/>
            <w:vAlign w:val="center"/>
            <w:hideMark/>
          </w:tcPr>
          <w:p w14:paraId="3D4154CC" w14:textId="77777777" w:rsidR="00466AFD" w:rsidRPr="00466AFD" w:rsidRDefault="00466AFD" w:rsidP="00466AFD">
            <w:pPr>
              <w:rPr>
                <w:rFonts w:ascii="Roboto Mono" w:hAnsi="Roboto Mono"/>
              </w:rPr>
            </w:pPr>
            <w:r w:rsidRPr="00466AFD">
              <w:rPr>
                <w:rFonts w:ascii="Roboto Mono" w:hAnsi="Roboto Mono"/>
              </w:rPr>
              <w:t>Draw lines and construction lines</w:t>
            </w:r>
          </w:p>
        </w:tc>
      </w:tr>
      <w:tr w:rsidR="00466AFD" w:rsidRPr="00466AFD" w14:paraId="3653E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67474" w14:textId="77777777" w:rsidR="00466AFD" w:rsidRPr="00466AFD" w:rsidRDefault="00466AFD" w:rsidP="00466AFD">
            <w:pPr>
              <w:rPr>
                <w:rFonts w:ascii="Roboto Mono" w:hAnsi="Roboto Mono"/>
              </w:rPr>
            </w:pPr>
            <w:r w:rsidRPr="00466AFD">
              <w:rPr>
                <w:rFonts w:ascii="Roboto Mono" w:hAnsi="Roboto Mono"/>
                <w:b/>
                <w:bCs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0F0E6561" w14:textId="77777777" w:rsidR="00466AFD" w:rsidRPr="00466AFD" w:rsidRDefault="00466AFD" w:rsidP="00466AFD">
            <w:pPr>
              <w:rPr>
                <w:rFonts w:ascii="Roboto Mono" w:hAnsi="Roboto Mono"/>
              </w:rPr>
            </w:pPr>
            <w:r w:rsidRPr="00466AFD">
              <w:rPr>
                <w:rFonts w:ascii="Roboto Mono" w:hAnsi="Roboto Mono"/>
              </w:rPr>
              <w:t>Construct circles from geometric conditions</w:t>
            </w:r>
          </w:p>
        </w:tc>
      </w:tr>
    </w:tbl>
    <w:p w14:paraId="4C0D0013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The </w:t>
      </w:r>
      <w:r w:rsidRPr="00466AFD">
        <w:rPr>
          <w:rFonts w:ascii="Roboto Mono" w:hAnsi="Roboto Mono"/>
          <w:b/>
          <w:bCs/>
        </w:rPr>
        <w:t>compass</w:t>
      </w:r>
      <w:r w:rsidRPr="00466AFD">
        <w:rPr>
          <w:rFonts w:ascii="Roboto Mono" w:hAnsi="Roboto Mono"/>
        </w:rPr>
        <w:t xml:space="preserve"> is the primary tool for drawing a circle.</w:t>
      </w:r>
    </w:p>
    <w:p w14:paraId="29C8C21A" w14:textId="77777777" w:rsidR="00466AFD" w:rsidRPr="00466AFD" w:rsidRDefault="00000000" w:rsidP="00466AFD">
      <w:pPr>
        <w:rPr>
          <w:rFonts w:ascii="Roboto Mono" w:hAnsi="Roboto Mono"/>
        </w:rPr>
      </w:pPr>
      <w:r>
        <w:rPr>
          <w:rFonts w:ascii="Roboto Mono" w:hAnsi="Roboto Mono"/>
        </w:rPr>
        <w:pict w14:anchorId="47B03A66">
          <v:rect id="_x0000_i1034" style="width:0;height:1.5pt" o:hralign="center" o:hrstd="t" o:hr="t" fillcolor="#a0a0a0" stroked="f"/>
        </w:pict>
      </w:r>
    </w:p>
    <w:p w14:paraId="15CB3A30" w14:textId="77777777" w:rsidR="00466AFD" w:rsidRDefault="00466AFD" w:rsidP="00A404AF">
      <w:pPr>
        <w:pStyle w:val="Heading2"/>
      </w:pPr>
      <w:r w:rsidRPr="00466AFD">
        <w:lastRenderedPageBreak/>
        <w:t>Relationship to Other Geometric Constructions</w:t>
      </w:r>
    </w:p>
    <w:p w14:paraId="45A8A62A" w14:textId="71FB70D9" w:rsidR="00A404AF" w:rsidRDefault="00A404AF" w:rsidP="00A404A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DD849D" w14:textId="24794C35" w:rsidR="00566E34" w:rsidRPr="00A404AF" w:rsidRDefault="00566E34" w:rsidP="00A404AF">
      <w:r>
        <w:rPr>
          <w:noProof/>
        </w:rPr>
        <w:drawing>
          <wp:inline distT="0" distB="0" distL="0" distR="0" wp14:anchorId="3DDEDCA8" wp14:editId="0094353F">
            <wp:extent cx="5943600" cy="3732530"/>
            <wp:effectExtent l="0" t="0" r="0" b="1270"/>
            <wp:docPr id="1828635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3F5A4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Geometric Constructions</w:t>
      </w:r>
    </w:p>
    <w:p w14:paraId="517362E1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├──</w:t>
      </w:r>
      <w:r w:rsidRPr="00466AFD">
        <w:rPr>
          <w:rFonts w:ascii="Roboto Mono" w:hAnsi="Roboto Mono"/>
        </w:rPr>
        <w:t xml:space="preserve"> Line Constructions</w:t>
      </w:r>
    </w:p>
    <w:p w14:paraId="52A52475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│</w:t>
      </w:r>
      <w:r w:rsidRPr="00466AFD">
        <w:rPr>
          <w:rFonts w:ascii="Roboto Mono" w:hAnsi="Roboto Mono"/>
        </w:rPr>
        <w:t xml:space="preserve">   </w:t>
      </w:r>
      <w:r w:rsidRPr="00466AFD">
        <w:rPr>
          <w:rFonts w:ascii="MS Gothic" w:eastAsia="MS Gothic" w:hAnsi="MS Gothic" w:cs="MS Gothic" w:hint="eastAsia"/>
        </w:rPr>
        <w:t>├──</w:t>
      </w:r>
      <w:r w:rsidRPr="00466AFD">
        <w:rPr>
          <w:rFonts w:ascii="Roboto Mono" w:hAnsi="Roboto Mono"/>
        </w:rPr>
        <w:t xml:space="preserve"> Line</w:t>
      </w:r>
    </w:p>
    <w:p w14:paraId="24748ABA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│</w:t>
      </w:r>
      <w:r w:rsidRPr="00466AFD">
        <w:rPr>
          <w:rFonts w:ascii="Roboto Mono" w:hAnsi="Roboto Mono"/>
        </w:rPr>
        <w:t xml:space="preserve">   </w:t>
      </w:r>
      <w:r w:rsidRPr="00466AFD">
        <w:rPr>
          <w:rFonts w:ascii="MS Gothic" w:eastAsia="MS Gothic" w:hAnsi="MS Gothic" w:cs="MS Gothic" w:hint="eastAsia"/>
        </w:rPr>
        <w:t>├──</w:t>
      </w:r>
      <w:r w:rsidRPr="00466AFD">
        <w:rPr>
          <w:rFonts w:ascii="Roboto Mono" w:hAnsi="Roboto Mono"/>
        </w:rPr>
        <w:t xml:space="preserve"> Ray</w:t>
      </w:r>
    </w:p>
    <w:p w14:paraId="25FABC77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│</w:t>
      </w:r>
      <w:r w:rsidRPr="00466AFD">
        <w:rPr>
          <w:rFonts w:ascii="Roboto Mono" w:hAnsi="Roboto Mono"/>
        </w:rPr>
        <w:t xml:space="preserve">   </w:t>
      </w:r>
      <w:r w:rsidRPr="00466AFD">
        <w:rPr>
          <w:rFonts w:ascii="MS Gothic" w:eastAsia="MS Gothic" w:hAnsi="MS Gothic" w:cs="MS Gothic" w:hint="eastAsia"/>
        </w:rPr>
        <w:t>├──</w:t>
      </w:r>
      <w:r w:rsidRPr="00466AFD">
        <w:rPr>
          <w:rFonts w:ascii="Roboto Mono" w:hAnsi="Roboto Mono"/>
        </w:rPr>
        <w:t xml:space="preserve"> Line Segment</w:t>
      </w:r>
    </w:p>
    <w:p w14:paraId="1F1CF23B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│</w:t>
      </w:r>
      <w:r w:rsidRPr="00466AFD">
        <w:rPr>
          <w:rFonts w:ascii="Roboto Mono" w:hAnsi="Roboto Mono"/>
        </w:rPr>
        <w:t xml:space="preserve">   </w:t>
      </w:r>
      <w:r w:rsidRPr="00466AFD">
        <w:rPr>
          <w:rFonts w:ascii="MS Gothic" w:eastAsia="MS Gothic" w:hAnsi="MS Gothic" w:cs="MS Gothic" w:hint="eastAsia"/>
        </w:rPr>
        <w:t>├──</w:t>
      </w:r>
      <w:r w:rsidRPr="00466AFD">
        <w:rPr>
          <w:rFonts w:ascii="Roboto Mono" w:hAnsi="Roboto Mono"/>
        </w:rPr>
        <w:t xml:space="preserve"> Parallel Line</w:t>
      </w:r>
    </w:p>
    <w:p w14:paraId="34858279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│</w:t>
      </w:r>
      <w:r w:rsidRPr="00466AFD">
        <w:rPr>
          <w:rFonts w:ascii="Roboto Mono" w:hAnsi="Roboto Mono"/>
        </w:rPr>
        <w:t xml:space="preserve">   </w:t>
      </w:r>
      <w:r w:rsidRPr="00466AFD">
        <w:rPr>
          <w:rFonts w:ascii="MS Gothic" w:eastAsia="MS Gothic" w:hAnsi="MS Gothic" w:cs="MS Gothic" w:hint="eastAsia"/>
        </w:rPr>
        <w:t>├──</w:t>
      </w:r>
      <w:r w:rsidRPr="00466AFD">
        <w:rPr>
          <w:rFonts w:ascii="Roboto Mono" w:hAnsi="Roboto Mono"/>
        </w:rPr>
        <w:t xml:space="preserve"> Perpendicular Line</w:t>
      </w:r>
    </w:p>
    <w:p w14:paraId="00EB28EA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│</w:t>
      </w:r>
      <w:r w:rsidRPr="00466AFD">
        <w:rPr>
          <w:rFonts w:ascii="Roboto Mono" w:hAnsi="Roboto Mono"/>
        </w:rPr>
        <w:t xml:space="preserve">   </w:t>
      </w:r>
      <w:r w:rsidRPr="00466AFD">
        <w:rPr>
          <w:rFonts w:ascii="MS Gothic" w:eastAsia="MS Gothic" w:hAnsi="MS Gothic" w:cs="MS Gothic" w:hint="eastAsia"/>
        </w:rPr>
        <w:t>└──</w:t>
      </w:r>
      <w:r w:rsidRPr="00466AFD">
        <w:rPr>
          <w:rFonts w:ascii="Roboto Mono" w:hAnsi="Roboto Mono"/>
        </w:rPr>
        <w:t xml:space="preserve"> Perpendicular Bisector</w:t>
      </w:r>
    </w:p>
    <w:p w14:paraId="588D3B06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├──</w:t>
      </w:r>
      <w:r w:rsidRPr="00466AFD">
        <w:rPr>
          <w:rFonts w:ascii="Roboto Mono" w:hAnsi="Roboto Mono"/>
        </w:rPr>
        <w:t xml:space="preserve"> Angle Constructions</w:t>
      </w:r>
    </w:p>
    <w:p w14:paraId="3D1E40DA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│</w:t>
      </w:r>
      <w:r w:rsidRPr="00466AFD">
        <w:rPr>
          <w:rFonts w:ascii="Roboto Mono" w:hAnsi="Roboto Mono"/>
        </w:rPr>
        <w:t xml:space="preserve">   </w:t>
      </w:r>
      <w:r w:rsidRPr="00466AFD">
        <w:rPr>
          <w:rFonts w:ascii="MS Gothic" w:eastAsia="MS Gothic" w:hAnsi="MS Gothic" w:cs="MS Gothic" w:hint="eastAsia"/>
        </w:rPr>
        <w:t>├──</w:t>
      </w:r>
      <w:r w:rsidRPr="00466AFD">
        <w:rPr>
          <w:rFonts w:ascii="Roboto Mono" w:hAnsi="Roboto Mono"/>
        </w:rPr>
        <w:t xml:space="preserve"> Angle</w:t>
      </w:r>
    </w:p>
    <w:p w14:paraId="4CAAD12C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│</w:t>
      </w:r>
      <w:r w:rsidRPr="00466AFD">
        <w:rPr>
          <w:rFonts w:ascii="Roboto Mono" w:hAnsi="Roboto Mono"/>
        </w:rPr>
        <w:t xml:space="preserve">   </w:t>
      </w:r>
      <w:r w:rsidRPr="00466AFD">
        <w:rPr>
          <w:rFonts w:ascii="MS Gothic" w:eastAsia="MS Gothic" w:hAnsi="MS Gothic" w:cs="MS Gothic" w:hint="eastAsia"/>
        </w:rPr>
        <w:t>├──</w:t>
      </w:r>
      <w:r w:rsidRPr="00466AFD">
        <w:rPr>
          <w:rFonts w:ascii="Roboto Mono" w:hAnsi="Roboto Mono"/>
        </w:rPr>
        <w:t xml:space="preserve"> Copying an Angle</w:t>
      </w:r>
    </w:p>
    <w:p w14:paraId="502766FD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lastRenderedPageBreak/>
        <w:t>│</w:t>
      </w:r>
      <w:r w:rsidRPr="00466AFD">
        <w:rPr>
          <w:rFonts w:ascii="Roboto Mono" w:hAnsi="Roboto Mono"/>
        </w:rPr>
        <w:t xml:space="preserve">   </w:t>
      </w:r>
      <w:r w:rsidRPr="00466AFD">
        <w:rPr>
          <w:rFonts w:ascii="MS Gothic" w:eastAsia="MS Gothic" w:hAnsi="MS Gothic" w:cs="MS Gothic" w:hint="eastAsia"/>
        </w:rPr>
        <w:t>└──</w:t>
      </w:r>
      <w:r w:rsidRPr="00466AFD">
        <w:rPr>
          <w:rFonts w:ascii="Roboto Mono" w:hAnsi="Roboto Mono"/>
        </w:rPr>
        <w:t xml:space="preserve"> Angle Bisector</w:t>
      </w:r>
    </w:p>
    <w:p w14:paraId="12A6E83B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├──</w:t>
      </w:r>
      <w:r w:rsidRPr="00466AFD">
        <w:rPr>
          <w:rFonts w:ascii="Roboto Mono" w:hAnsi="Roboto Mono"/>
        </w:rPr>
        <w:t xml:space="preserve"> Triangle Constructions</w:t>
      </w:r>
    </w:p>
    <w:p w14:paraId="2827DDA0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│</w:t>
      </w:r>
      <w:r w:rsidRPr="00466AFD">
        <w:rPr>
          <w:rFonts w:ascii="Roboto Mono" w:hAnsi="Roboto Mono"/>
        </w:rPr>
        <w:t xml:space="preserve">   </w:t>
      </w:r>
      <w:r w:rsidRPr="00466AFD">
        <w:rPr>
          <w:rFonts w:ascii="MS Gothic" w:eastAsia="MS Gothic" w:hAnsi="MS Gothic" w:cs="MS Gothic" w:hint="eastAsia"/>
        </w:rPr>
        <w:t>├──</w:t>
      </w:r>
      <w:r w:rsidRPr="00466AFD">
        <w:rPr>
          <w:rFonts w:ascii="Roboto Mono" w:hAnsi="Roboto Mono"/>
        </w:rPr>
        <w:t xml:space="preserve"> SSS</w:t>
      </w:r>
    </w:p>
    <w:p w14:paraId="1C6E13D3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│</w:t>
      </w:r>
      <w:r w:rsidRPr="00466AFD">
        <w:rPr>
          <w:rFonts w:ascii="Roboto Mono" w:hAnsi="Roboto Mono"/>
        </w:rPr>
        <w:t xml:space="preserve">   </w:t>
      </w:r>
      <w:r w:rsidRPr="00466AFD">
        <w:rPr>
          <w:rFonts w:ascii="MS Gothic" w:eastAsia="MS Gothic" w:hAnsi="MS Gothic" w:cs="MS Gothic" w:hint="eastAsia"/>
        </w:rPr>
        <w:t>├──</w:t>
      </w:r>
      <w:r w:rsidRPr="00466AFD">
        <w:rPr>
          <w:rFonts w:ascii="Roboto Mono" w:hAnsi="Roboto Mono"/>
        </w:rPr>
        <w:t xml:space="preserve"> SAS</w:t>
      </w:r>
    </w:p>
    <w:p w14:paraId="45FB512E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│</w:t>
      </w:r>
      <w:r w:rsidRPr="00466AFD">
        <w:rPr>
          <w:rFonts w:ascii="Roboto Mono" w:hAnsi="Roboto Mono"/>
        </w:rPr>
        <w:t xml:space="preserve">   </w:t>
      </w:r>
      <w:r w:rsidRPr="00466AFD">
        <w:rPr>
          <w:rFonts w:ascii="MS Gothic" w:eastAsia="MS Gothic" w:hAnsi="MS Gothic" w:cs="MS Gothic" w:hint="eastAsia"/>
        </w:rPr>
        <w:t>├──</w:t>
      </w:r>
      <w:r w:rsidRPr="00466AFD">
        <w:rPr>
          <w:rFonts w:ascii="Roboto Mono" w:hAnsi="Roboto Mono"/>
        </w:rPr>
        <w:t xml:space="preserve"> ASA</w:t>
      </w:r>
    </w:p>
    <w:p w14:paraId="55662F25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│</w:t>
      </w:r>
      <w:r w:rsidRPr="00466AFD">
        <w:rPr>
          <w:rFonts w:ascii="Roboto Mono" w:hAnsi="Roboto Mono"/>
        </w:rPr>
        <w:t xml:space="preserve">   </w:t>
      </w:r>
      <w:r w:rsidRPr="00466AFD">
        <w:rPr>
          <w:rFonts w:ascii="MS Gothic" w:eastAsia="MS Gothic" w:hAnsi="MS Gothic" w:cs="MS Gothic" w:hint="eastAsia"/>
        </w:rPr>
        <w:t>├──</w:t>
      </w:r>
      <w:r w:rsidRPr="00466AFD">
        <w:rPr>
          <w:rFonts w:ascii="Roboto Mono" w:hAnsi="Roboto Mono"/>
        </w:rPr>
        <w:t xml:space="preserve"> AAS</w:t>
      </w:r>
    </w:p>
    <w:p w14:paraId="4C2B8BB0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│</w:t>
      </w:r>
      <w:r w:rsidRPr="00466AFD">
        <w:rPr>
          <w:rFonts w:ascii="Roboto Mono" w:hAnsi="Roboto Mono"/>
        </w:rPr>
        <w:t xml:space="preserve">   </w:t>
      </w:r>
      <w:r w:rsidRPr="00466AFD">
        <w:rPr>
          <w:rFonts w:ascii="MS Gothic" w:eastAsia="MS Gothic" w:hAnsi="MS Gothic" w:cs="MS Gothic" w:hint="eastAsia"/>
        </w:rPr>
        <w:t>└──</w:t>
      </w:r>
      <w:r w:rsidRPr="00466AFD">
        <w:rPr>
          <w:rFonts w:ascii="Roboto Mono" w:hAnsi="Roboto Mono"/>
        </w:rPr>
        <w:t xml:space="preserve"> RHS</w:t>
      </w:r>
    </w:p>
    <w:p w14:paraId="3D9AB255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└──</w:t>
      </w:r>
      <w:r w:rsidRPr="00466AFD">
        <w:rPr>
          <w:rFonts w:ascii="Roboto Mono" w:hAnsi="Roboto Mono"/>
        </w:rPr>
        <w:t xml:space="preserve"> Circle Constructions</w:t>
      </w:r>
    </w:p>
    <w:p w14:paraId="72B84716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    </w:t>
      </w:r>
      <w:r w:rsidRPr="00466AFD">
        <w:rPr>
          <w:rFonts w:ascii="MS Gothic" w:eastAsia="MS Gothic" w:hAnsi="MS Gothic" w:cs="MS Gothic" w:hint="eastAsia"/>
        </w:rPr>
        <w:t>├──</w:t>
      </w:r>
      <w:r w:rsidRPr="00466AFD">
        <w:rPr>
          <w:rFonts w:ascii="Roboto Mono" w:hAnsi="Roboto Mono"/>
        </w:rPr>
        <w:t xml:space="preserve"> Center + Radius</w:t>
      </w:r>
    </w:p>
    <w:p w14:paraId="228BF986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    </w:t>
      </w:r>
      <w:r w:rsidRPr="00466AFD">
        <w:rPr>
          <w:rFonts w:ascii="MS Gothic" w:eastAsia="MS Gothic" w:hAnsi="MS Gothic" w:cs="MS Gothic" w:hint="eastAsia"/>
        </w:rPr>
        <w:t>├──</w:t>
      </w:r>
      <w:r w:rsidRPr="00466AFD">
        <w:rPr>
          <w:rFonts w:ascii="Roboto Mono" w:hAnsi="Roboto Mono"/>
        </w:rPr>
        <w:t xml:space="preserve"> Through Three Points</w:t>
      </w:r>
    </w:p>
    <w:p w14:paraId="6EF05E1F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    </w:t>
      </w:r>
      <w:r w:rsidRPr="00466AFD">
        <w:rPr>
          <w:rFonts w:ascii="MS Gothic" w:eastAsia="MS Gothic" w:hAnsi="MS Gothic" w:cs="MS Gothic" w:hint="eastAsia"/>
        </w:rPr>
        <w:t>├──</w:t>
      </w:r>
      <w:r w:rsidRPr="00466AFD">
        <w:rPr>
          <w:rFonts w:ascii="Roboto Mono" w:hAnsi="Roboto Mono"/>
        </w:rPr>
        <w:t xml:space="preserve"> Circumcircle</w:t>
      </w:r>
    </w:p>
    <w:p w14:paraId="1657C04D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    </w:t>
      </w:r>
      <w:r w:rsidRPr="00466AFD">
        <w:rPr>
          <w:rFonts w:ascii="MS Gothic" w:eastAsia="MS Gothic" w:hAnsi="MS Gothic" w:cs="MS Gothic" w:hint="eastAsia"/>
        </w:rPr>
        <w:t>└──</w:t>
      </w:r>
      <w:r w:rsidRPr="00466AFD">
        <w:rPr>
          <w:rFonts w:ascii="Roboto Mono" w:hAnsi="Roboto Mono"/>
        </w:rPr>
        <w:t xml:space="preserve"> Incircle</w:t>
      </w:r>
    </w:p>
    <w:p w14:paraId="3F791952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Circle construction often combines several basic constructions.</w:t>
      </w:r>
    </w:p>
    <w:p w14:paraId="23CD4658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For example:</w:t>
      </w:r>
    </w:p>
    <w:p w14:paraId="1510527F" w14:textId="5559FA47" w:rsidR="00466AFD" w:rsidRPr="00466AFD" w:rsidRDefault="00000000" w:rsidP="00466A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 Through 3 Points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Bisectors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Compass</m:t>
              </m:r>
            </m:e>
          </m:borderBox>
        </m:oMath>
      </m:oMathPara>
    </w:p>
    <w:p w14:paraId="2E399247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And:</w:t>
      </w:r>
    </w:p>
    <w:p w14:paraId="71AD73D9" w14:textId="3EB98BFC" w:rsidR="00466AFD" w:rsidRPr="00466AFD" w:rsidRDefault="00000000" w:rsidP="00466A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Incircle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Angle Bisectors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Compass</m:t>
              </m:r>
            </m:e>
          </m:borderBox>
        </m:oMath>
      </m:oMathPara>
    </w:p>
    <w:p w14:paraId="264245AB" w14:textId="77777777" w:rsidR="00466AFD" w:rsidRDefault="00466AFD" w:rsidP="00A404AF">
      <w:pPr>
        <w:pStyle w:val="Heading2"/>
      </w:pPr>
      <w:r w:rsidRPr="00466AFD">
        <w:t>Classification Summary</w:t>
      </w:r>
    </w:p>
    <w:p w14:paraId="7282528F" w14:textId="0CA634DC" w:rsidR="00A404AF" w:rsidRDefault="00A404AF" w:rsidP="00A404A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6E0347" w14:textId="53195172" w:rsidR="00FE5288" w:rsidRPr="00A404AF" w:rsidRDefault="00FE5288" w:rsidP="00A404AF">
      <w:r>
        <w:rPr>
          <w:noProof/>
        </w:rPr>
        <w:lastRenderedPageBreak/>
        <w:drawing>
          <wp:inline distT="0" distB="0" distL="0" distR="0" wp14:anchorId="4BB73463" wp14:editId="43916AC9">
            <wp:extent cx="5943600" cy="1706245"/>
            <wp:effectExtent l="0" t="0" r="0" b="8255"/>
            <wp:docPr id="17289276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77215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>Types of Geometric Construction</w:t>
      </w:r>
    </w:p>
    <w:p w14:paraId="1C607BFA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MS Gothic" w:eastAsia="MS Gothic" w:hAnsi="MS Gothic" w:cs="MS Gothic" w:hint="eastAsia"/>
        </w:rPr>
        <w:t>└──</w:t>
      </w:r>
      <w:r w:rsidRPr="00466AFD">
        <w:rPr>
          <w:rFonts w:ascii="Roboto Mono" w:hAnsi="Roboto Mono"/>
        </w:rPr>
        <w:t xml:space="preserve"> Constructing a Circle</w:t>
      </w:r>
    </w:p>
    <w:p w14:paraId="3C80F253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    </w:t>
      </w:r>
      <w:r w:rsidRPr="00466AFD">
        <w:rPr>
          <w:rFonts w:ascii="MS Gothic" w:eastAsia="MS Gothic" w:hAnsi="MS Gothic" w:cs="MS Gothic" w:hint="eastAsia"/>
        </w:rPr>
        <w:t>├──</w:t>
      </w:r>
      <w:r w:rsidRPr="00466AFD">
        <w:rPr>
          <w:rFonts w:ascii="Roboto Mono" w:hAnsi="Roboto Mono"/>
        </w:rPr>
        <w:t xml:space="preserve"> Circle From Center and Radius</w:t>
      </w:r>
    </w:p>
    <w:p w14:paraId="39DD1F16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    </w:t>
      </w:r>
      <w:r w:rsidRPr="00466AFD">
        <w:rPr>
          <w:rFonts w:ascii="MS Gothic" w:eastAsia="MS Gothic" w:hAnsi="MS Gothic" w:cs="MS Gothic" w:hint="eastAsia"/>
        </w:rPr>
        <w:t>├──</w:t>
      </w:r>
      <w:r w:rsidRPr="00466AFD">
        <w:rPr>
          <w:rFonts w:ascii="Roboto Mono" w:hAnsi="Roboto Mono"/>
        </w:rPr>
        <w:t xml:space="preserve"> Circle From Center and a Point</w:t>
      </w:r>
    </w:p>
    <w:p w14:paraId="72FE6D06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    </w:t>
      </w:r>
      <w:r w:rsidRPr="00466AFD">
        <w:rPr>
          <w:rFonts w:ascii="MS Gothic" w:eastAsia="MS Gothic" w:hAnsi="MS Gothic" w:cs="MS Gothic" w:hint="eastAsia"/>
        </w:rPr>
        <w:t>├──</w:t>
      </w:r>
      <w:r w:rsidRPr="00466AFD">
        <w:rPr>
          <w:rFonts w:ascii="Roboto Mono" w:hAnsi="Roboto Mono"/>
        </w:rPr>
        <w:t xml:space="preserve"> Circle Through Three Points</w:t>
      </w:r>
    </w:p>
    <w:p w14:paraId="25A97DCF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    </w:t>
      </w:r>
      <w:r w:rsidRPr="00466AFD">
        <w:rPr>
          <w:rFonts w:ascii="MS Gothic" w:eastAsia="MS Gothic" w:hAnsi="MS Gothic" w:cs="MS Gothic" w:hint="eastAsia"/>
        </w:rPr>
        <w:t>│</w:t>
      </w:r>
      <w:r w:rsidRPr="00466AFD">
        <w:rPr>
          <w:rFonts w:ascii="Roboto Mono" w:hAnsi="Roboto Mono"/>
        </w:rPr>
        <w:t xml:space="preserve">   </w:t>
      </w:r>
      <w:r w:rsidRPr="00466AFD">
        <w:rPr>
          <w:rFonts w:ascii="MS Gothic" w:eastAsia="MS Gothic" w:hAnsi="MS Gothic" w:cs="MS Gothic" w:hint="eastAsia"/>
        </w:rPr>
        <w:t>└──</w:t>
      </w:r>
      <w:r w:rsidRPr="00466AFD">
        <w:rPr>
          <w:rFonts w:ascii="Roboto Mono" w:hAnsi="Roboto Mono"/>
        </w:rPr>
        <w:t xml:space="preserve"> Perpendicular Bisectors</w:t>
      </w:r>
    </w:p>
    <w:p w14:paraId="724C4723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    </w:t>
      </w:r>
      <w:r w:rsidRPr="00466AFD">
        <w:rPr>
          <w:rFonts w:ascii="MS Gothic" w:eastAsia="MS Gothic" w:hAnsi="MS Gothic" w:cs="MS Gothic" w:hint="eastAsia"/>
        </w:rPr>
        <w:t>├──</w:t>
      </w:r>
      <w:r w:rsidRPr="00466AFD">
        <w:rPr>
          <w:rFonts w:ascii="Roboto Mono" w:hAnsi="Roboto Mono"/>
        </w:rPr>
        <w:t xml:space="preserve"> Circumcircle</w:t>
      </w:r>
    </w:p>
    <w:p w14:paraId="7351FADB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    </w:t>
      </w:r>
      <w:r w:rsidRPr="00466AFD">
        <w:rPr>
          <w:rFonts w:ascii="MS Gothic" w:eastAsia="MS Gothic" w:hAnsi="MS Gothic" w:cs="MS Gothic" w:hint="eastAsia"/>
        </w:rPr>
        <w:t>│</w:t>
      </w:r>
      <w:r w:rsidRPr="00466AFD">
        <w:rPr>
          <w:rFonts w:ascii="Roboto Mono" w:hAnsi="Roboto Mono"/>
        </w:rPr>
        <w:t xml:space="preserve">   </w:t>
      </w:r>
      <w:r w:rsidRPr="00466AFD">
        <w:rPr>
          <w:rFonts w:ascii="MS Gothic" w:eastAsia="MS Gothic" w:hAnsi="MS Gothic" w:cs="MS Gothic" w:hint="eastAsia"/>
        </w:rPr>
        <w:t>└──</w:t>
      </w:r>
      <w:r w:rsidRPr="00466AFD">
        <w:rPr>
          <w:rFonts w:ascii="Roboto Mono" w:hAnsi="Roboto Mono"/>
        </w:rPr>
        <w:t xml:space="preserve"> Circumcenter</w:t>
      </w:r>
    </w:p>
    <w:p w14:paraId="2B118830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    </w:t>
      </w:r>
      <w:r w:rsidRPr="00466AFD">
        <w:rPr>
          <w:rFonts w:ascii="MS Gothic" w:eastAsia="MS Gothic" w:hAnsi="MS Gothic" w:cs="MS Gothic" w:hint="eastAsia"/>
        </w:rPr>
        <w:t>└──</w:t>
      </w:r>
      <w:r w:rsidRPr="00466AFD">
        <w:rPr>
          <w:rFonts w:ascii="Roboto Mono" w:hAnsi="Roboto Mono"/>
        </w:rPr>
        <w:t xml:space="preserve"> Incircle</w:t>
      </w:r>
    </w:p>
    <w:p w14:paraId="5AA2712D" w14:textId="77777777" w:rsidR="00466AFD" w:rsidRPr="00466AFD" w:rsidRDefault="00466AFD" w:rsidP="00466AFD">
      <w:p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        </w:t>
      </w:r>
      <w:r w:rsidRPr="00466AFD">
        <w:rPr>
          <w:rFonts w:ascii="MS Gothic" w:eastAsia="MS Gothic" w:hAnsi="MS Gothic" w:cs="MS Gothic" w:hint="eastAsia"/>
        </w:rPr>
        <w:t>└──</w:t>
      </w:r>
      <w:r w:rsidRPr="00466AFD">
        <w:rPr>
          <w:rFonts w:ascii="Roboto Mono" w:hAnsi="Roboto Mono"/>
        </w:rPr>
        <w:t xml:space="preserve"> Incenter</w:t>
      </w:r>
    </w:p>
    <w:p w14:paraId="24DCC017" w14:textId="77777777" w:rsidR="00466AFD" w:rsidRDefault="00466AFD" w:rsidP="00A404AF">
      <w:pPr>
        <w:pStyle w:val="Heading2"/>
      </w:pPr>
      <w:r w:rsidRPr="00466AFD">
        <w:t>Key Points</w:t>
      </w:r>
    </w:p>
    <w:p w14:paraId="6178DE38" w14:textId="74F1FF01" w:rsidR="00A404AF" w:rsidRPr="00A404AF" w:rsidRDefault="00A404AF" w:rsidP="00A404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C1E5AE" w14:textId="77777777" w:rsidR="00466AFD" w:rsidRPr="00466AFD" w:rsidRDefault="00466AFD" w:rsidP="00466AFD">
      <w:pPr>
        <w:numPr>
          <w:ilvl w:val="0"/>
          <w:numId w:val="10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A circle is determined by its </w:t>
      </w:r>
      <w:r w:rsidRPr="00466AFD">
        <w:rPr>
          <w:rFonts w:ascii="Roboto Mono" w:hAnsi="Roboto Mono"/>
          <w:b/>
          <w:bCs/>
        </w:rPr>
        <w:t>center and radius</w:t>
      </w:r>
      <w:r w:rsidRPr="00466AFD">
        <w:rPr>
          <w:rFonts w:ascii="Roboto Mono" w:hAnsi="Roboto Mono"/>
        </w:rPr>
        <w:t>.</w:t>
      </w:r>
    </w:p>
    <w:p w14:paraId="00952E50" w14:textId="77777777" w:rsidR="00466AFD" w:rsidRPr="00466AFD" w:rsidRDefault="00466AFD" w:rsidP="00466AFD">
      <w:pPr>
        <w:numPr>
          <w:ilvl w:val="0"/>
          <w:numId w:val="10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>The compass is the primary tool for constructing a circle.</w:t>
      </w:r>
    </w:p>
    <w:p w14:paraId="761E6E54" w14:textId="77777777" w:rsidR="00466AFD" w:rsidRPr="00466AFD" w:rsidRDefault="00466AFD" w:rsidP="00466AFD">
      <w:pPr>
        <w:numPr>
          <w:ilvl w:val="0"/>
          <w:numId w:val="10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>Every point on a circle is the same distance from its center:</w:t>
      </w:r>
    </w:p>
    <w:p w14:paraId="087B805C" w14:textId="3D36E27F" w:rsidR="00466AFD" w:rsidRPr="00466AFD" w:rsidRDefault="00000000" w:rsidP="00466A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04F80166" w14:textId="77777777" w:rsidR="00466AFD" w:rsidRPr="00466AFD" w:rsidRDefault="00466AFD" w:rsidP="00466AFD">
      <w:pPr>
        <w:numPr>
          <w:ilvl w:val="0"/>
          <w:numId w:val="11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>Two points alone do not uniquely determine a circle.</w:t>
      </w:r>
    </w:p>
    <w:p w14:paraId="395A4D78" w14:textId="77777777" w:rsidR="00466AFD" w:rsidRPr="00466AFD" w:rsidRDefault="00466AFD" w:rsidP="00466AFD">
      <w:pPr>
        <w:numPr>
          <w:ilvl w:val="0"/>
          <w:numId w:val="11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>Three non-collinear points uniquely determine a circle.</w:t>
      </w:r>
    </w:p>
    <w:p w14:paraId="585ABCE6" w14:textId="77777777" w:rsidR="00466AFD" w:rsidRPr="00466AFD" w:rsidRDefault="00466AFD" w:rsidP="00466AFD">
      <w:pPr>
        <w:numPr>
          <w:ilvl w:val="0"/>
          <w:numId w:val="11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lastRenderedPageBreak/>
        <w:t xml:space="preserve">The circle through the vertices of a triangle is its </w:t>
      </w:r>
      <w:r w:rsidRPr="00466AFD">
        <w:rPr>
          <w:rFonts w:ascii="Roboto Mono" w:hAnsi="Roboto Mono"/>
          <w:b/>
          <w:bCs/>
        </w:rPr>
        <w:t>circumcircle</w:t>
      </w:r>
      <w:r w:rsidRPr="00466AFD">
        <w:rPr>
          <w:rFonts w:ascii="Roboto Mono" w:hAnsi="Roboto Mono"/>
        </w:rPr>
        <w:t>.</w:t>
      </w:r>
    </w:p>
    <w:p w14:paraId="2C0DA843" w14:textId="77777777" w:rsidR="00466AFD" w:rsidRPr="00466AFD" w:rsidRDefault="00466AFD" w:rsidP="00466AFD">
      <w:pPr>
        <w:numPr>
          <w:ilvl w:val="0"/>
          <w:numId w:val="11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The circle tangent to all three sides of a triangle is its </w:t>
      </w:r>
      <w:r w:rsidRPr="00466AFD">
        <w:rPr>
          <w:rFonts w:ascii="Roboto Mono" w:hAnsi="Roboto Mono"/>
          <w:b/>
          <w:bCs/>
        </w:rPr>
        <w:t>incircle</w:t>
      </w:r>
      <w:r w:rsidRPr="00466AFD">
        <w:rPr>
          <w:rFonts w:ascii="Roboto Mono" w:hAnsi="Roboto Mono"/>
        </w:rPr>
        <w:t>.</w:t>
      </w:r>
    </w:p>
    <w:p w14:paraId="22FCCA9D" w14:textId="77777777" w:rsidR="00466AFD" w:rsidRPr="00466AFD" w:rsidRDefault="00466AFD" w:rsidP="00466AFD">
      <w:pPr>
        <w:numPr>
          <w:ilvl w:val="0"/>
          <w:numId w:val="11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The circumcenter is found using </w:t>
      </w:r>
      <w:r w:rsidRPr="00466AFD">
        <w:rPr>
          <w:rFonts w:ascii="Roboto Mono" w:hAnsi="Roboto Mono"/>
          <w:b/>
          <w:bCs/>
        </w:rPr>
        <w:t>perpendicular bisectors</w:t>
      </w:r>
      <w:r w:rsidRPr="00466AFD">
        <w:rPr>
          <w:rFonts w:ascii="Roboto Mono" w:hAnsi="Roboto Mono"/>
        </w:rPr>
        <w:t>.</w:t>
      </w:r>
    </w:p>
    <w:p w14:paraId="56F5AC52" w14:textId="77777777" w:rsidR="00466AFD" w:rsidRPr="00466AFD" w:rsidRDefault="00466AFD" w:rsidP="00466AFD">
      <w:pPr>
        <w:numPr>
          <w:ilvl w:val="0"/>
          <w:numId w:val="11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 xml:space="preserve">The incenter is found using </w:t>
      </w:r>
      <w:r w:rsidRPr="00466AFD">
        <w:rPr>
          <w:rFonts w:ascii="Roboto Mono" w:hAnsi="Roboto Mono"/>
          <w:b/>
          <w:bCs/>
        </w:rPr>
        <w:t>angle bisectors</w:t>
      </w:r>
      <w:r w:rsidRPr="00466AFD">
        <w:rPr>
          <w:rFonts w:ascii="Roboto Mono" w:hAnsi="Roboto Mono"/>
        </w:rPr>
        <w:t>.</w:t>
      </w:r>
    </w:p>
    <w:p w14:paraId="29E0A3FA" w14:textId="77777777" w:rsidR="00466AFD" w:rsidRPr="00466AFD" w:rsidRDefault="00466AFD" w:rsidP="00466AFD">
      <w:pPr>
        <w:numPr>
          <w:ilvl w:val="0"/>
          <w:numId w:val="11"/>
        </w:numPr>
        <w:rPr>
          <w:rFonts w:ascii="Roboto Mono" w:hAnsi="Roboto Mono"/>
        </w:rPr>
      </w:pPr>
      <w:r w:rsidRPr="00466AFD">
        <w:rPr>
          <w:rFonts w:ascii="Roboto Mono" w:hAnsi="Roboto Mono"/>
        </w:rPr>
        <w:t>A circle is the boundary, while a circular region is the corresponding filled region.</w:t>
      </w:r>
    </w:p>
    <w:p w14:paraId="29FF6DA9" w14:textId="77777777" w:rsidR="00466AFD" w:rsidRDefault="00466AFD" w:rsidP="00A404AF">
      <w:pPr>
        <w:pStyle w:val="Heading2"/>
      </w:pPr>
      <w:r w:rsidRPr="00466AFD">
        <w:t>Conclusion</w:t>
      </w:r>
    </w:p>
    <w:p w14:paraId="428F89F2" w14:textId="17ABE754" w:rsidR="00A404AF" w:rsidRPr="00A404AF" w:rsidRDefault="00A404AF" w:rsidP="00A404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9EF278" w14:textId="64940CEB" w:rsidR="00A70480" w:rsidRPr="00466AFD" w:rsidRDefault="00466AFD" w:rsidP="00A404AF">
      <w:pPr>
        <w:rPr>
          <w:rFonts w:ascii="Roboto Mono" w:hAnsi="Roboto Mono"/>
        </w:rPr>
      </w:pPr>
      <w:r w:rsidRPr="00466AFD">
        <w:rPr>
          <w:rFonts w:ascii="Roboto Mono" w:hAnsi="Roboto Mono"/>
          <w:b/>
          <w:bCs/>
        </w:rPr>
        <w:t>Constructing a Circle</w:t>
      </w:r>
      <w:r w:rsidRPr="00466AFD">
        <w:rPr>
          <w:rFonts w:ascii="Roboto Mono" w:hAnsi="Roboto Mono"/>
        </w:rPr>
        <w:t xml:space="preserve"> is the process of creating a circle from specified geometric information, most fundamentally a </w:t>
      </w:r>
      <w:r w:rsidRPr="00466AFD">
        <w:rPr>
          <w:rFonts w:ascii="Roboto Mono" w:hAnsi="Roboto Mono"/>
          <w:b/>
          <w:bCs/>
        </w:rPr>
        <w:t>center and radius</w:t>
      </w:r>
      <w:r w:rsidRPr="00466AFD">
        <w:rPr>
          <w:rFonts w:ascii="Roboto Mono" w:hAnsi="Roboto Mono"/>
        </w:rPr>
        <w:t xml:space="preserve">, using a compass. More advanced constructions can determine a circle from three non-collinear points, construct a triangle's circumcircle, or construct its incircle. These constructions connect the circle with fundamental geometric constructions such as </w:t>
      </w:r>
      <w:r w:rsidRPr="00466AFD">
        <w:rPr>
          <w:rFonts w:ascii="Roboto Mono" w:hAnsi="Roboto Mono"/>
          <w:b/>
          <w:bCs/>
        </w:rPr>
        <w:t>perpendicular bisectors, angle bisectors, perpendicular lines, and line segments</w:t>
      </w:r>
      <w:r w:rsidRPr="00466AFD">
        <w:rPr>
          <w:rFonts w:ascii="Roboto Mono" w:hAnsi="Roboto Mono"/>
        </w:rPr>
        <w:t>.</w:t>
      </w:r>
    </w:p>
    <w:sectPr w:rsidR="00A70480" w:rsidRPr="00466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7ADE"/>
    <w:multiLevelType w:val="multilevel"/>
    <w:tmpl w:val="CF76A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F1478"/>
    <w:multiLevelType w:val="multilevel"/>
    <w:tmpl w:val="C5C0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81061"/>
    <w:multiLevelType w:val="multilevel"/>
    <w:tmpl w:val="1F9E57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454AA0"/>
    <w:multiLevelType w:val="multilevel"/>
    <w:tmpl w:val="3B549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F36A99"/>
    <w:multiLevelType w:val="multilevel"/>
    <w:tmpl w:val="8826B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511505"/>
    <w:multiLevelType w:val="multilevel"/>
    <w:tmpl w:val="28E0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B446E"/>
    <w:multiLevelType w:val="multilevel"/>
    <w:tmpl w:val="FCBC6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C3395F"/>
    <w:multiLevelType w:val="multilevel"/>
    <w:tmpl w:val="576E68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54617D"/>
    <w:multiLevelType w:val="multilevel"/>
    <w:tmpl w:val="987A1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B10CDF"/>
    <w:multiLevelType w:val="multilevel"/>
    <w:tmpl w:val="D654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A964F6"/>
    <w:multiLevelType w:val="multilevel"/>
    <w:tmpl w:val="F0FA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48074">
    <w:abstractNumId w:val="10"/>
  </w:num>
  <w:num w:numId="2" w16cid:durableId="476923685">
    <w:abstractNumId w:val="0"/>
  </w:num>
  <w:num w:numId="3" w16cid:durableId="619848385">
    <w:abstractNumId w:val="8"/>
  </w:num>
  <w:num w:numId="4" w16cid:durableId="2027055833">
    <w:abstractNumId w:val="6"/>
  </w:num>
  <w:num w:numId="5" w16cid:durableId="1238782532">
    <w:abstractNumId w:val="2"/>
  </w:num>
  <w:num w:numId="6" w16cid:durableId="1695957426">
    <w:abstractNumId w:val="7"/>
  </w:num>
  <w:num w:numId="7" w16cid:durableId="944772914">
    <w:abstractNumId w:val="3"/>
  </w:num>
  <w:num w:numId="8" w16cid:durableId="1905141401">
    <w:abstractNumId w:val="4"/>
  </w:num>
  <w:num w:numId="9" w16cid:durableId="163983539">
    <w:abstractNumId w:val="1"/>
  </w:num>
  <w:num w:numId="10" w16cid:durableId="1106191763">
    <w:abstractNumId w:val="5"/>
  </w:num>
  <w:num w:numId="11" w16cid:durableId="19297322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EEA"/>
    <w:rsid w:val="000B422A"/>
    <w:rsid w:val="000F4C4C"/>
    <w:rsid w:val="002D1F4F"/>
    <w:rsid w:val="00466AFD"/>
    <w:rsid w:val="00526392"/>
    <w:rsid w:val="00566E34"/>
    <w:rsid w:val="005B4347"/>
    <w:rsid w:val="00711B4D"/>
    <w:rsid w:val="007733D3"/>
    <w:rsid w:val="007F3495"/>
    <w:rsid w:val="008952B3"/>
    <w:rsid w:val="009B4C4A"/>
    <w:rsid w:val="00A404AF"/>
    <w:rsid w:val="00A70480"/>
    <w:rsid w:val="00C85EEA"/>
    <w:rsid w:val="00CB5075"/>
    <w:rsid w:val="00FC533B"/>
    <w:rsid w:val="00FE5288"/>
    <w:rsid w:val="00FF7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837D1"/>
  <w15:chartTrackingRefBased/>
  <w15:docId w15:val="{56C383EC-1DA7-4892-AC1F-40F7B1DCA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5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5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5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E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E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E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E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E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19</Pages>
  <Words>1652</Words>
  <Characters>9417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2026-09-28T13:32:00Z</dcterms:created>
  <dcterms:modified xsi:type="dcterms:W3CDTF">2026-09-28T19:35:00Z</dcterms:modified>
</cp:coreProperties>
</file>