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93686" w14:textId="7B98E016" w:rsidR="00A70480" w:rsidRDefault="00857718" w:rsidP="00857718">
      <w:pPr>
        <w:pStyle w:val="Heading1"/>
      </w:pPr>
      <w:r w:rsidRPr="00857718">
        <w:t>Closed Path</w:t>
      </w:r>
    </w:p>
    <w:p w14:paraId="660A7A84" w14:textId="5EB13586" w:rsidR="001B4A4D" w:rsidRDefault="001B4A4D" w:rsidP="001B4A4D">
      <w:pPr>
        <w:pStyle w:val="Heading2"/>
      </w:pPr>
      <w:r w:rsidRPr="001B4A4D">
        <w:t>Definition</w:t>
      </w:r>
    </w:p>
    <w:p w14:paraId="682F8C24" w14:textId="2027D924" w:rsidR="001B4A4D" w:rsidRPr="001B4A4D" w:rsidRDefault="001B4A4D" w:rsidP="001B4A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0AFDFC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A </w:t>
      </w:r>
      <w:r w:rsidRPr="001B4A4D">
        <w:rPr>
          <w:rFonts w:ascii="Roboto Mono" w:hAnsi="Roboto Mono"/>
          <w:b/>
          <w:bCs/>
        </w:rPr>
        <w:t>Closed Path</w:t>
      </w:r>
      <w:r w:rsidRPr="001B4A4D">
        <w:rPr>
          <w:rFonts w:ascii="Roboto Mono" w:hAnsi="Roboto Mono"/>
        </w:rPr>
        <w:t xml:space="preserve"> is a geometric path whose starting point and ending point are the </w:t>
      </w:r>
      <w:r w:rsidRPr="001B4A4D">
        <w:rPr>
          <w:rFonts w:ascii="Roboto Mono" w:hAnsi="Roboto Mono"/>
          <w:b/>
          <w:bCs/>
        </w:rPr>
        <w:t>same point</w:t>
      </w:r>
      <w:r w:rsidRPr="001B4A4D">
        <w:rPr>
          <w:rFonts w:ascii="Roboto Mono" w:hAnsi="Roboto Mono"/>
        </w:rPr>
        <w:t>.</w:t>
      </w:r>
    </w:p>
    <w:p w14:paraId="2FBE72D5" w14:textId="0152CD52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If a path starts at </w:t>
      </w:r>
      <m:oMath>
        <m:r>
          <w:rPr>
            <w:rFonts w:ascii="Cambria Math" w:hAnsi="Cambria Math"/>
          </w:rPr>
          <m:t>A</m:t>
        </m:r>
      </m:oMath>
      <w:r w:rsidRPr="001B4A4D">
        <w:rPr>
          <w:rFonts w:ascii="Roboto Mono" w:hAnsi="Roboto Mono"/>
        </w:rPr>
        <w:t xml:space="preserve">and eventually returns to </w:t>
      </w:r>
      <m:oMath>
        <m:r>
          <w:rPr>
            <w:rFonts w:ascii="Cambria Math" w:hAnsi="Cambria Math"/>
          </w:rPr>
          <m:t>A</m:t>
        </m:r>
      </m:oMath>
      <w:r w:rsidRPr="001B4A4D">
        <w:rPr>
          <w:rFonts w:ascii="Roboto Mono" w:hAnsi="Roboto Mono"/>
        </w:rPr>
        <w:t>, then:</w:t>
      </w:r>
    </w:p>
    <w:p w14:paraId="38481764" w14:textId="6C99114E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start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end</m:t>
                  </m:r>
                </m:sub>
              </m:sSub>
            </m:e>
          </m:borderBox>
        </m:oMath>
      </m:oMathPara>
    </w:p>
    <w:p w14:paraId="40B63224" w14:textId="6F14EB95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For a parameterized path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1B4A4D">
        <w:rPr>
          <w:rFonts w:ascii="Roboto Mono" w:hAnsi="Roboto Mono"/>
        </w:rPr>
        <w:t xml:space="preserve">defined on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 w:rsidRPr="001B4A4D">
        <w:rPr>
          <w:rFonts w:ascii="Roboto Mono" w:hAnsi="Roboto Mono"/>
        </w:rPr>
        <w:t>:</w:t>
      </w:r>
    </w:p>
    <w:p w14:paraId="28AE6E9D" w14:textId="5F3B27AC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=r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borderBox>
        </m:oMath>
      </m:oMathPara>
    </w:p>
    <w:p w14:paraId="46D64737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A closed path forms a complete loop or returns to its starting position.</w:t>
      </w:r>
    </w:p>
    <w:p w14:paraId="2576DC14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Simple Definition</w:t>
      </w:r>
    </w:p>
    <w:p w14:paraId="5BE5AF99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A </w:t>
      </w:r>
      <w:r w:rsidRPr="001B4A4D">
        <w:rPr>
          <w:rFonts w:ascii="Roboto Mono" w:hAnsi="Roboto Mono"/>
          <w:b/>
          <w:bCs/>
        </w:rPr>
        <w:t>Closed Path</w:t>
      </w:r>
      <w:r w:rsidRPr="001B4A4D">
        <w:rPr>
          <w:rFonts w:ascii="Roboto Mono" w:hAnsi="Roboto Mono"/>
        </w:rPr>
        <w:t xml:space="preserve"> is a path that returns to its starting point.</w:t>
      </w:r>
    </w:p>
    <w:p w14:paraId="158E739A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pict w14:anchorId="0B65BC5D">
          <v:rect id="_x0000_i1693" style="width:0;height:1.5pt" o:hralign="center" o:hrstd="t" o:hr="t" fillcolor="#a0a0a0" stroked="f"/>
        </w:pict>
      </w:r>
    </w:p>
    <w:p w14:paraId="14F58775" w14:textId="0C0256D1" w:rsidR="001B4A4D" w:rsidRDefault="001B4A4D" w:rsidP="001B4A4D">
      <w:pPr>
        <w:pStyle w:val="Heading2"/>
      </w:pPr>
      <w:r w:rsidRPr="001B4A4D">
        <w:t>Main Classification</w:t>
      </w:r>
    </w:p>
    <w:p w14:paraId="226B6C83" w14:textId="0E2E9D48" w:rsidR="001B4A4D" w:rsidRDefault="001B4A4D" w:rsidP="001B4A4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6D28A1" w14:textId="33BA2336" w:rsidR="003F5D42" w:rsidRPr="001B4A4D" w:rsidRDefault="003F5D42" w:rsidP="001B4A4D">
      <w:r>
        <w:rPr>
          <w:noProof/>
        </w:rPr>
        <w:lastRenderedPageBreak/>
        <w:drawing>
          <wp:inline distT="0" distB="0" distL="0" distR="0" wp14:anchorId="24BA5934" wp14:editId="04E593E1">
            <wp:extent cx="5943600" cy="3455035"/>
            <wp:effectExtent l="0" t="0" r="0" b="0"/>
            <wp:docPr id="1095109271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A42EF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Closed Path</w:t>
      </w:r>
    </w:p>
    <w:p w14:paraId="63C6A3D6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1. Closed Straight-Line Path</w:t>
      </w:r>
    </w:p>
    <w:p w14:paraId="568840DA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2. Closed Circular Path</w:t>
      </w:r>
    </w:p>
    <w:p w14:paraId="442CCB8E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3. Closed Elliptical Path</w:t>
      </w:r>
    </w:p>
    <w:p w14:paraId="0589D0B2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4. Closed Curved Path</w:t>
      </w:r>
    </w:p>
    <w:p w14:paraId="1317E26E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5. Closed Polygonal Path</w:t>
      </w:r>
    </w:p>
    <w:p w14:paraId="16565E6B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6. Closed Piecewise-Linear Path</w:t>
      </w:r>
    </w:p>
    <w:p w14:paraId="0A70FB27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7. Closed Piecewise Path</w:t>
      </w:r>
    </w:p>
    <w:p w14:paraId="2B5FB733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8. Closed Parametric Path</w:t>
      </w:r>
    </w:p>
    <w:p w14:paraId="1203E391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9. Closed Coordinate Path</w:t>
      </w:r>
    </w:p>
    <w:p w14:paraId="3A3DE274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10. Closed Vector-Defined Path</w:t>
      </w:r>
    </w:p>
    <w:p w14:paraId="73255F7E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11. Simple Closed Path</w:t>
      </w:r>
    </w:p>
    <w:p w14:paraId="7BCD5F6D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12. Self-Intersecting Closed Path</w:t>
      </w:r>
    </w:p>
    <w:p w14:paraId="10D2E624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13. Smooth Closed Path</w:t>
      </w:r>
    </w:p>
    <w:p w14:paraId="05D3AB34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lastRenderedPageBreak/>
        <w:t>├──</w:t>
      </w:r>
      <w:r w:rsidRPr="001B4A4D">
        <w:rPr>
          <w:rFonts w:ascii="Roboto Mono" w:hAnsi="Roboto Mono"/>
        </w:rPr>
        <w:t xml:space="preserve"> 14. Non-Smooth Closed Path</w:t>
      </w:r>
    </w:p>
    <w:p w14:paraId="245B9F3E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15. Convex Closed Path</w:t>
      </w:r>
    </w:p>
    <w:p w14:paraId="69F8CD96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16. Concave Closed Path</w:t>
      </w:r>
    </w:p>
    <w:p w14:paraId="08F3D8F3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17. Restricted Closed Path</w:t>
      </w:r>
    </w:p>
    <w:p w14:paraId="0DD69382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18. Periodic Closed Path</w:t>
      </w:r>
    </w:p>
    <w:p w14:paraId="7BE5A2A9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19. Multiple-Loop Closed Path</w:t>
      </w:r>
    </w:p>
    <w:p w14:paraId="339E35B1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└──</w:t>
      </w:r>
      <w:r w:rsidRPr="001B4A4D">
        <w:rPr>
          <w:rFonts w:ascii="Roboto Mono" w:hAnsi="Roboto Mono"/>
        </w:rPr>
        <w:t xml:space="preserve"> 20. Combined Closed Path</w:t>
      </w:r>
    </w:p>
    <w:p w14:paraId="577E8A5C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  <w:b/>
          <w:bCs/>
        </w:rPr>
        <w:t>Important:</w:t>
      </w:r>
      <w:r w:rsidRPr="001B4A4D">
        <w:rPr>
          <w:rFonts w:ascii="Roboto Mono" w:hAnsi="Roboto Mono"/>
        </w:rPr>
        <w:t xml:space="preserve"> Some entries above are descriptive classifications rather than universally standardized mathematical categories. In particular, a non-degenerate single straight-line segment cannot itself be a closed path; “Closed Straight-Line Path” therefore refers to a closed path made from straight-line pieces, not one ordinary segment.</w:t>
      </w:r>
    </w:p>
    <w:p w14:paraId="2C8EDB11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pict w14:anchorId="58F8029F">
          <v:rect id="_x0000_i1694" style="width:0;height:1.5pt" o:hralign="center" o:hrstd="t" o:hr="t" fillcolor="#a0a0a0" stroked="f"/>
        </w:pict>
      </w:r>
    </w:p>
    <w:p w14:paraId="0F9743AA" w14:textId="77777777" w:rsidR="001B4A4D" w:rsidRDefault="001B4A4D" w:rsidP="001B4A4D">
      <w:pPr>
        <w:pStyle w:val="Heading3"/>
      </w:pPr>
      <w:r w:rsidRPr="001B4A4D">
        <w:t>1. Closed Straight-Line Path</w:t>
      </w:r>
    </w:p>
    <w:p w14:paraId="55ACFF7F" w14:textId="67CE2F13" w:rsidR="001B4A4D" w:rsidRPr="001B4A4D" w:rsidRDefault="001B4A4D" w:rsidP="001B4A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0B98EA" w14:textId="72BB7421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drawing>
          <wp:inline distT="0" distB="0" distL="0" distR="0" wp14:anchorId="3D896199" wp14:editId="397ED2A2">
            <wp:extent cx="5943600" cy="3077210"/>
            <wp:effectExtent l="0" t="0" r="0" b="8890"/>
            <wp:docPr id="224105743" name="Picture 1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1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61FC7" w14:textId="5F9505A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5A71FEF3" wp14:editId="0EED1D04">
            <wp:extent cx="5943600" cy="5601970"/>
            <wp:effectExtent l="0" t="0" r="0" b="0"/>
            <wp:docPr id="1255365107" name="Picture 1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2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0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DD5CE" w14:textId="7B8A93AB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624E9E58" wp14:editId="684D60E1">
            <wp:extent cx="3063240" cy="3169920"/>
            <wp:effectExtent l="0" t="0" r="3810" b="0"/>
            <wp:docPr id="1441157581" name="Picture 1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028BC" w14:textId="3B3B2E4B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drawing>
          <wp:inline distT="0" distB="0" distL="0" distR="0" wp14:anchorId="7D1D8FA6" wp14:editId="362B6E81">
            <wp:extent cx="4290060" cy="3063240"/>
            <wp:effectExtent l="0" t="0" r="0" b="3810"/>
            <wp:docPr id="515042713" name="Picture 1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79986" w14:textId="15C5CB91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721CD2E8" wp14:editId="0B715490">
            <wp:extent cx="5943600" cy="5257800"/>
            <wp:effectExtent l="0" t="0" r="0" b="0"/>
            <wp:docPr id="1298784339" name="Picture 1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992BB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A </w:t>
      </w:r>
      <w:r w:rsidRPr="001B4A4D">
        <w:rPr>
          <w:rFonts w:ascii="Roboto Mono" w:hAnsi="Roboto Mono"/>
          <w:b/>
          <w:bCs/>
        </w:rPr>
        <w:t>Closed Straight-Line Path</w:t>
      </w:r>
      <w:r w:rsidRPr="001B4A4D">
        <w:rPr>
          <w:rFonts w:ascii="Roboto Mono" w:hAnsi="Roboto Mono"/>
        </w:rPr>
        <w:t xml:space="preserve"> is a closed path composed entirely of straight-line segments.</w:t>
      </w:r>
    </w:p>
    <w:p w14:paraId="4EEEDCBC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A single nonzero straight segment cannot be closed, so at least three connected segments are normally required to create a non-degenerate closed path.</w:t>
      </w:r>
    </w:p>
    <w:p w14:paraId="3C96F91B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Example</w:t>
      </w:r>
    </w:p>
    <w:p w14:paraId="06DF4E5D" w14:textId="271D2D5E" w:rsidR="001B4A4D" w:rsidRPr="001B4A4D" w:rsidRDefault="001B4A4D" w:rsidP="001B4A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A→B→C→A</m:t>
          </m:r>
        </m:oMath>
      </m:oMathPara>
    </w:p>
    <w:p w14:paraId="3FCDF930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forms a triangular closed path.</w:t>
      </w:r>
    </w:p>
    <w:p w14:paraId="5BDD7124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Important Relationship</w:t>
      </w:r>
    </w:p>
    <w:p w14:paraId="594A4F96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t>A closed polygonal path is the standard example of a closed path made entirely from straight segments.</w:t>
      </w:r>
    </w:p>
    <w:p w14:paraId="12DC21B6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pict w14:anchorId="56D3F502">
          <v:rect id="_x0000_i1700" style="width:0;height:1.5pt" o:hralign="center" o:hrstd="t" o:hr="t" fillcolor="#a0a0a0" stroked="f"/>
        </w:pict>
      </w:r>
    </w:p>
    <w:p w14:paraId="2205EC08" w14:textId="77777777" w:rsidR="001B4A4D" w:rsidRDefault="001B4A4D" w:rsidP="001B4A4D">
      <w:pPr>
        <w:pStyle w:val="Heading3"/>
      </w:pPr>
      <w:r w:rsidRPr="001B4A4D">
        <w:t>2. Closed Circular Path</w:t>
      </w:r>
    </w:p>
    <w:p w14:paraId="10C5B6EA" w14:textId="0C06DB38" w:rsidR="001B4A4D" w:rsidRPr="001B4A4D" w:rsidRDefault="001B4A4D" w:rsidP="001B4A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3CA920" w14:textId="7A050719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drawing>
          <wp:inline distT="0" distB="0" distL="0" distR="0" wp14:anchorId="1C6B28C4" wp14:editId="0E23446F">
            <wp:extent cx="5943600" cy="5855970"/>
            <wp:effectExtent l="0" t="0" r="0" b="0"/>
            <wp:docPr id="972726995" name="Picture 1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5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10FA3" w14:textId="4359AAEC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5607B547" wp14:editId="749B8FEB">
            <wp:extent cx="5943600" cy="4954905"/>
            <wp:effectExtent l="0" t="0" r="0" b="0"/>
            <wp:docPr id="1916148575" name="Picture 1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8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19FFB" w14:textId="3F089BA5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00C248FA" wp14:editId="5C5B8BA2">
            <wp:extent cx="5943600" cy="6113145"/>
            <wp:effectExtent l="0" t="0" r="0" b="1905"/>
            <wp:docPr id="1037204982" name="Picture 1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1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329C4" w14:textId="06B9205D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38764CAD" wp14:editId="69AC0142">
            <wp:extent cx="5943600" cy="4393565"/>
            <wp:effectExtent l="0" t="0" r="0" b="6985"/>
            <wp:docPr id="1240875808" name="Picture 1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605EB" w14:textId="7A6B1B8B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2D6868FC" wp14:editId="2812F5C4">
            <wp:extent cx="5943600" cy="4160520"/>
            <wp:effectExtent l="0" t="0" r="0" b="0"/>
            <wp:docPr id="575422966" name="Picture 1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DC750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A </w:t>
      </w:r>
      <w:r w:rsidRPr="001B4A4D">
        <w:rPr>
          <w:rFonts w:ascii="Roboto Mono" w:hAnsi="Roboto Mono"/>
          <w:b/>
          <w:bCs/>
        </w:rPr>
        <w:t>Closed Circular Path</w:t>
      </w:r>
      <w:r w:rsidRPr="001B4A4D">
        <w:rPr>
          <w:rFonts w:ascii="Roboto Mono" w:hAnsi="Roboto Mono"/>
        </w:rPr>
        <w:t xml:space="preserve"> is a complete circular path that returns to its starting point.</w:t>
      </w:r>
    </w:p>
    <w:p w14:paraId="47E411B8" w14:textId="4651E6B0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For a circle with center </w:t>
      </w:r>
      <m:oMath>
        <m:r>
          <w:rPr>
            <w:rFonts w:ascii="Cambria Math" w:hAnsi="Cambria Math"/>
          </w:rPr>
          <m:t>O</m:t>
        </m:r>
      </m:oMath>
      <w:r w:rsidRPr="001B4A4D">
        <w:rPr>
          <w:rFonts w:ascii="Roboto Mono" w:hAnsi="Roboto Mono"/>
        </w:rPr>
        <w:t>:</w:t>
      </w:r>
    </w:p>
    <w:p w14:paraId="13888887" w14:textId="398E0702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77EA5DDC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A complete traversal covers:</w:t>
      </w:r>
    </w:p>
    <w:p w14:paraId="751FB150" w14:textId="09F57833" w:rsidR="001B4A4D" w:rsidRPr="001B4A4D" w:rsidRDefault="001B4A4D" w:rsidP="001B4A4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=2π.</m:t>
          </m:r>
        </m:oMath>
      </m:oMathPara>
    </w:p>
    <w:p w14:paraId="5BE23595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Example</w:t>
      </w:r>
    </w:p>
    <w:p w14:paraId="102E8826" w14:textId="54C69EC7" w:rsidR="001B4A4D" w:rsidRPr="001B4A4D" w:rsidRDefault="001B4A4D" w:rsidP="001B4A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 y=r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 0≤t≤2π.</m:t>
          </m:r>
        </m:oMath>
      </m:oMathPara>
    </w:p>
    <w:p w14:paraId="6429C64F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Since</w:t>
      </w:r>
    </w:p>
    <w:p w14:paraId="31A9C0DB" w14:textId="0AE9B82D" w:rsidR="001B4A4D" w:rsidRPr="001B4A4D" w:rsidRDefault="001B4A4D" w:rsidP="001B4A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58586A92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the path is closed.</w:t>
      </w:r>
    </w:p>
    <w:p w14:paraId="52FD5B26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Circumference</w:t>
      </w:r>
    </w:p>
    <w:p w14:paraId="5C9EA129" w14:textId="58353267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L=2πr</m:t>
              </m:r>
            </m:e>
          </m:borderBox>
        </m:oMath>
      </m:oMathPara>
    </w:p>
    <w:p w14:paraId="4C99925D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pict w14:anchorId="19904C36">
          <v:rect id="_x0000_i1706" style="width:0;height:1.5pt" o:hralign="center" o:hrstd="t" o:hr="t" fillcolor="#a0a0a0" stroked="f"/>
        </w:pict>
      </w:r>
    </w:p>
    <w:p w14:paraId="3A90C5EA" w14:textId="77777777" w:rsidR="001B4A4D" w:rsidRDefault="001B4A4D" w:rsidP="001B4A4D">
      <w:pPr>
        <w:pStyle w:val="Heading3"/>
      </w:pPr>
      <w:r w:rsidRPr="001B4A4D">
        <w:t>3. Closed Elliptical Path</w:t>
      </w:r>
    </w:p>
    <w:p w14:paraId="47A38732" w14:textId="67867728" w:rsidR="001B4A4D" w:rsidRPr="001B4A4D" w:rsidRDefault="001B4A4D" w:rsidP="001B4A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056A76" w14:textId="76C9092E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drawing>
          <wp:inline distT="0" distB="0" distL="0" distR="0" wp14:anchorId="4FC88417" wp14:editId="1B466623">
            <wp:extent cx="5943600" cy="5753100"/>
            <wp:effectExtent l="0" t="0" r="0" b="0"/>
            <wp:docPr id="2005505260" name="Picture 1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22381" w14:textId="1C28151D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5A804357" wp14:editId="04B48391">
            <wp:extent cx="3970020" cy="4030980"/>
            <wp:effectExtent l="0" t="0" r="0" b="7620"/>
            <wp:docPr id="1378135085" name="Picture 1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9089F" w14:textId="52849F6A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drawing>
          <wp:inline distT="0" distB="0" distL="0" distR="0" wp14:anchorId="05A44A68" wp14:editId="1BEC47A1">
            <wp:extent cx="4686300" cy="4015740"/>
            <wp:effectExtent l="0" t="0" r="0" b="3810"/>
            <wp:docPr id="1668866499" name="Picture 1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C7FDF" w14:textId="09815F28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0AC73D8B" wp14:editId="62664C13">
            <wp:extent cx="3627120" cy="3550920"/>
            <wp:effectExtent l="0" t="0" r="0" b="0"/>
            <wp:docPr id="1881378614" name="Picture 1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6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26C20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A </w:t>
      </w:r>
      <w:r w:rsidRPr="001B4A4D">
        <w:rPr>
          <w:rFonts w:ascii="Roboto Mono" w:hAnsi="Roboto Mono"/>
          <w:b/>
          <w:bCs/>
        </w:rPr>
        <w:t>Closed Elliptical Path</w:t>
      </w:r>
      <w:r w:rsidRPr="001B4A4D">
        <w:rPr>
          <w:rFonts w:ascii="Roboto Mono" w:hAnsi="Roboto Mono"/>
        </w:rPr>
        <w:t xml:space="preserve"> follows a complete ellipse and returns to its starting point.</w:t>
      </w:r>
    </w:p>
    <w:p w14:paraId="747AC07E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A standard parameterization is:</w:t>
      </w:r>
    </w:p>
    <w:p w14:paraId="24379CCF" w14:textId="006327DC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x=a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  <m:r>
                <w:rPr>
                  <w:rFonts w:ascii="Cambria Math" w:hAnsi="Cambria Math"/>
                </w:rPr>
                <m:t>, y=b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borderBox>
        </m:oMath>
      </m:oMathPara>
    </w:p>
    <w:p w14:paraId="04876E92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for</w:t>
      </w:r>
    </w:p>
    <w:p w14:paraId="5AA98172" w14:textId="36EAAC76" w:rsidR="001B4A4D" w:rsidRPr="001B4A4D" w:rsidRDefault="001B4A4D" w:rsidP="001B4A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0≤t≤2π.</m:t>
          </m:r>
        </m:oMath>
      </m:oMathPara>
    </w:p>
    <w:p w14:paraId="33D7EB46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Example</w:t>
      </w:r>
    </w:p>
    <w:p w14:paraId="7D69B5BE" w14:textId="0A06959E" w:rsidR="001B4A4D" w:rsidRPr="001B4A4D" w:rsidRDefault="001B4A4D" w:rsidP="001B4A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x=5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 y=3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5B6E27A4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The path begins and ends at:</w:t>
      </w:r>
    </w:p>
    <w:p w14:paraId="2BF3B4E4" w14:textId="00F57468" w:rsidR="001B4A4D" w:rsidRPr="001B4A4D" w:rsidRDefault="001B4A4D" w:rsidP="001B4A4D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F6F6166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Thus:</w:t>
      </w:r>
    </w:p>
    <w:p w14:paraId="2EF86657" w14:textId="2E9EC5A5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=r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2π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A7ADABF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pict w14:anchorId="1890B518">
          <v:rect id="_x0000_i1711" style="width:0;height:1.5pt" o:hralign="center" o:hrstd="t" o:hr="t" fillcolor="#a0a0a0" stroked="f"/>
        </w:pict>
      </w:r>
    </w:p>
    <w:p w14:paraId="26267B46" w14:textId="77777777" w:rsidR="001B4A4D" w:rsidRDefault="001B4A4D" w:rsidP="001B4A4D">
      <w:pPr>
        <w:pStyle w:val="Heading3"/>
      </w:pPr>
      <w:r w:rsidRPr="001B4A4D">
        <w:lastRenderedPageBreak/>
        <w:t>4. Closed Curved Path</w:t>
      </w:r>
    </w:p>
    <w:p w14:paraId="4EFC27C1" w14:textId="3A8E00D6" w:rsidR="001B4A4D" w:rsidRPr="001B4A4D" w:rsidRDefault="001B4A4D" w:rsidP="001B4A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53F483" w14:textId="69897D70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drawing>
          <wp:inline distT="0" distB="0" distL="0" distR="0" wp14:anchorId="02802B05" wp14:editId="4EB0A3D2">
            <wp:extent cx="5585460" cy="4541520"/>
            <wp:effectExtent l="0" t="0" r="0" b="0"/>
            <wp:docPr id="1401536432" name="Picture 1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81564" w14:textId="2685C6B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09FF155E" wp14:editId="74F99994">
            <wp:extent cx="5943600" cy="4358005"/>
            <wp:effectExtent l="0" t="0" r="0" b="4445"/>
            <wp:docPr id="2089145151" name="Picture 1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9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961F6" w14:textId="5CF1DD05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19E3739F" wp14:editId="7A3EF960">
            <wp:extent cx="5943600" cy="4457700"/>
            <wp:effectExtent l="0" t="0" r="0" b="0"/>
            <wp:docPr id="459756738" name="Picture 1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002E5" w14:textId="6D914C24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45D75545" wp14:editId="1DE822F1">
            <wp:extent cx="5943600" cy="7429500"/>
            <wp:effectExtent l="0" t="0" r="0" b="0"/>
            <wp:docPr id="1886972271" name="Picture 1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1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BCD94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A </w:t>
      </w:r>
      <w:r w:rsidRPr="001B4A4D">
        <w:rPr>
          <w:rFonts w:ascii="Roboto Mono" w:hAnsi="Roboto Mono"/>
          <w:b/>
          <w:bCs/>
        </w:rPr>
        <w:t>Closed Curved Path</w:t>
      </w:r>
      <w:r w:rsidRPr="001B4A4D">
        <w:rPr>
          <w:rFonts w:ascii="Roboto Mono" w:hAnsi="Roboto Mono"/>
        </w:rPr>
        <w:t xml:space="preserve"> is any curved path that eventually returns to its starting point.</w:t>
      </w:r>
    </w:p>
    <w:p w14:paraId="49FA7E0F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t>It does not have to be circular or elliptical.</w:t>
      </w:r>
    </w:p>
    <w:p w14:paraId="29C2D061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Examples</w:t>
      </w:r>
    </w:p>
    <w:p w14:paraId="31C0E54B" w14:textId="77777777" w:rsidR="001B4A4D" w:rsidRPr="001B4A4D" w:rsidRDefault="001B4A4D" w:rsidP="001B4A4D">
      <w:pPr>
        <w:numPr>
          <w:ilvl w:val="0"/>
          <w:numId w:val="1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>circle</w:t>
      </w:r>
    </w:p>
    <w:p w14:paraId="50292FBC" w14:textId="77777777" w:rsidR="001B4A4D" w:rsidRPr="001B4A4D" w:rsidRDefault="001B4A4D" w:rsidP="001B4A4D">
      <w:pPr>
        <w:numPr>
          <w:ilvl w:val="0"/>
          <w:numId w:val="1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>ellipse</w:t>
      </w:r>
    </w:p>
    <w:p w14:paraId="57190FB2" w14:textId="77777777" w:rsidR="001B4A4D" w:rsidRPr="001B4A4D" w:rsidRDefault="001B4A4D" w:rsidP="001B4A4D">
      <w:pPr>
        <w:numPr>
          <w:ilvl w:val="0"/>
          <w:numId w:val="1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>smooth closed loop</w:t>
      </w:r>
    </w:p>
    <w:p w14:paraId="777BF5AE" w14:textId="77777777" w:rsidR="001B4A4D" w:rsidRPr="001B4A4D" w:rsidRDefault="001B4A4D" w:rsidP="001B4A4D">
      <w:pPr>
        <w:numPr>
          <w:ilvl w:val="0"/>
          <w:numId w:val="1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>closed freeform curve</w:t>
      </w:r>
    </w:p>
    <w:p w14:paraId="698D0221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The defining condition remains:</w:t>
      </w:r>
    </w:p>
    <w:p w14:paraId="619797CF" w14:textId="5C4DE12F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start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end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FA7C8A7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pict w14:anchorId="70EF23B3">
          <v:rect id="_x0000_i1716" style="width:0;height:1.5pt" o:hralign="center" o:hrstd="t" o:hr="t" fillcolor="#a0a0a0" stroked="f"/>
        </w:pict>
      </w:r>
    </w:p>
    <w:p w14:paraId="32C96A16" w14:textId="77777777" w:rsidR="001B4A4D" w:rsidRDefault="001B4A4D" w:rsidP="001B4A4D">
      <w:pPr>
        <w:pStyle w:val="Heading3"/>
      </w:pPr>
      <w:r w:rsidRPr="001B4A4D">
        <w:t>5. Closed Polygonal Path</w:t>
      </w:r>
    </w:p>
    <w:p w14:paraId="2DB3D9FD" w14:textId="67BE8950" w:rsidR="001B4A4D" w:rsidRPr="001B4A4D" w:rsidRDefault="001B4A4D" w:rsidP="001B4A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F7A967" w14:textId="574D8E98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drawing>
          <wp:inline distT="0" distB="0" distL="0" distR="0" wp14:anchorId="21397447" wp14:editId="0311A758">
            <wp:extent cx="3810000" cy="3436620"/>
            <wp:effectExtent l="0" t="0" r="0" b="0"/>
            <wp:docPr id="329915403" name="Picture 1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3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AC555" w14:textId="3F14918B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342E9126" wp14:editId="5C6D9FE2">
            <wp:extent cx="5943600" cy="5034280"/>
            <wp:effectExtent l="0" t="0" r="0" b="0"/>
            <wp:docPr id="1873461162" name="Picture 1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4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143E5" w14:textId="2BF60772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798331F9" wp14:editId="51C27457">
            <wp:extent cx="5943600" cy="4070985"/>
            <wp:effectExtent l="0" t="0" r="0" b="5715"/>
            <wp:docPr id="205321992" name="Picture 1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5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65EF7" w14:textId="4DC7CB3A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drawing>
          <wp:inline distT="0" distB="0" distL="0" distR="0" wp14:anchorId="39210F20" wp14:editId="79585BD4">
            <wp:extent cx="5943600" cy="3434715"/>
            <wp:effectExtent l="0" t="0" r="0" b="0"/>
            <wp:docPr id="488983924" name="Picture 1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6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5FB1A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A </w:t>
      </w:r>
      <w:r w:rsidRPr="001B4A4D">
        <w:rPr>
          <w:rFonts w:ascii="Roboto Mono" w:hAnsi="Roboto Mono"/>
          <w:b/>
          <w:bCs/>
        </w:rPr>
        <w:t>Closed Polygonal Path</w:t>
      </w:r>
      <w:r w:rsidRPr="001B4A4D">
        <w:rPr>
          <w:rFonts w:ascii="Roboto Mono" w:hAnsi="Roboto Mono"/>
        </w:rPr>
        <w:t xml:space="preserve"> is a sequence of connected line segments whose final vertex is the initial vertex.</w:t>
      </w:r>
    </w:p>
    <w:p w14:paraId="229EF854" w14:textId="7E88646C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47A966DD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It can be written as:</w:t>
      </w:r>
    </w:p>
    <w:p w14:paraId="48DBF68A" w14:textId="3BF8B152" w:rsidR="001B4A4D" w:rsidRPr="001B4A4D" w:rsidRDefault="001B4A4D" w:rsidP="001B4A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groupChr>
          <m:r>
            <w:rPr>
              <w:rFonts w:ascii="Cambria Math" w:hAnsi="Cambria Math"/>
            </w:rPr>
            <m:t>∪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groupChr>
          <m:r>
            <w:rPr>
              <w:rFonts w:ascii="Cambria Math" w:hAnsi="Cambria Math"/>
            </w:rPr>
            <m:t>∪⋯∪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groupChr>
          <m:r>
            <w:rPr>
              <w:rFonts w:ascii="Cambria Math" w:hAnsi="Cambria Math"/>
            </w:rPr>
            <m:t>.</m:t>
          </m:r>
        </m:oMath>
      </m:oMathPara>
    </w:p>
    <w:p w14:paraId="398DE633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Example</w:t>
      </w:r>
    </w:p>
    <w:p w14:paraId="13C4F2BE" w14:textId="22F15725" w:rsidR="001B4A4D" w:rsidRPr="001B4A4D" w:rsidRDefault="001B4A4D" w:rsidP="001B4A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A→B→C→D→A.</m:t>
          </m:r>
        </m:oMath>
      </m:oMathPara>
    </w:p>
    <w:p w14:paraId="05A1300E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This forms a closed polygonal path.</w:t>
      </w:r>
    </w:p>
    <w:p w14:paraId="13BD3213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pict w14:anchorId="444E073B">
          <v:rect id="_x0000_i1721" style="width:0;height:1.5pt" o:hralign="center" o:hrstd="t" o:hr="t" fillcolor="#a0a0a0" stroked="f"/>
        </w:pict>
      </w:r>
    </w:p>
    <w:p w14:paraId="5C36C417" w14:textId="77777777" w:rsidR="001B4A4D" w:rsidRDefault="001B4A4D" w:rsidP="001B4A4D">
      <w:pPr>
        <w:pStyle w:val="Heading3"/>
      </w:pPr>
      <w:r w:rsidRPr="001B4A4D">
        <w:t>6. Closed Piecewise-Linear Path</w:t>
      </w:r>
    </w:p>
    <w:p w14:paraId="2E913428" w14:textId="138AB9AD" w:rsidR="001B4A4D" w:rsidRPr="001B4A4D" w:rsidRDefault="001B4A4D" w:rsidP="001B4A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0D813E" w14:textId="27F53151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00783CA7" wp14:editId="2BFB22AA">
            <wp:extent cx="5943600" cy="5601970"/>
            <wp:effectExtent l="0" t="0" r="0" b="0"/>
            <wp:docPr id="1151613694" name="Picture 1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8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0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40E06" w14:textId="29F4EB30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1FBB7A75" wp14:editId="1DCBAE92">
            <wp:extent cx="5943600" cy="4883150"/>
            <wp:effectExtent l="0" t="0" r="0" b="0"/>
            <wp:docPr id="1995596633" name="Picture 1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9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AE89A" w14:textId="621F9001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76559F49" wp14:editId="4B67A486">
            <wp:extent cx="5943600" cy="5252720"/>
            <wp:effectExtent l="0" t="0" r="0" b="5080"/>
            <wp:docPr id="1216173386" name="Picture 1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0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A2F7E" w14:textId="4C29804E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4DCCB57B" wp14:editId="5C19283C">
            <wp:extent cx="5943600" cy="3665220"/>
            <wp:effectExtent l="0" t="0" r="0" b="0"/>
            <wp:docPr id="1972828541" name="Picture 1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1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CBC8E" w14:textId="6A73F4BC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drawing>
          <wp:inline distT="0" distB="0" distL="0" distR="0" wp14:anchorId="415B1EF4" wp14:editId="487C7A7D">
            <wp:extent cx="5943600" cy="3105150"/>
            <wp:effectExtent l="0" t="0" r="0" b="0"/>
            <wp:docPr id="208370652" name="Picture 1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A6DE1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A </w:t>
      </w:r>
      <w:r w:rsidRPr="001B4A4D">
        <w:rPr>
          <w:rFonts w:ascii="Roboto Mono" w:hAnsi="Roboto Mono"/>
          <w:b/>
          <w:bCs/>
        </w:rPr>
        <w:t>Closed Piecewise-Linear Path</w:t>
      </w:r>
      <w:r w:rsidRPr="001B4A4D">
        <w:rPr>
          <w:rFonts w:ascii="Roboto Mono" w:hAnsi="Roboto Mono"/>
        </w:rPr>
        <w:t xml:space="preserve"> consists of several straight-line pieces connected into a loop.</w:t>
      </w:r>
    </w:p>
    <w:p w14:paraId="31B5FF7F" w14:textId="4AB8113C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2E176BCD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Example</w:t>
      </w:r>
    </w:p>
    <w:p w14:paraId="538F67F2" w14:textId="22C1C9E9" w:rsidR="001B4A4D" w:rsidRPr="001B4A4D" w:rsidRDefault="001B4A4D" w:rsidP="001B4A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A→B→C→D→A.</m:t>
          </m:r>
        </m:oMath>
      </m:oMathPara>
    </w:p>
    <w:p w14:paraId="3F938BE7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Every piece is linear, and the last piece returns to the starting point.</w:t>
      </w:r>
    </w:p>
    <w:p w14:paraId="1A6AE05B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Thus:</w:t>
      </w:r>
    </w:p>
    <w:p w14:paraId="112DC8D2" w14:textId="62012F8A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 Polygonal Path</m:t>
              </m:r>
              <m:r>
                <w:rPr>
                  <w:rFonts w:ascii="Cambria Math" w:hAnsi="Cambria Math"/>
                </w:rPr>
                <m:t>≈</m:t>
              </m:r>
              <m:r>
                <m:rPr>
                  <m:nor/>
                </m:rPr>
                <w:rPr>
                  <w:rFonts w:ascii="Roboto Mono" w:hAnsi="Roboto Mono"/>
                </w:rPr>
                <m:t>Closed Piecewise-Linear Path</m:t>
              </m:r>
            </m:e>
          </m:borderBox>
        </m:oMath>
      </m:oMathPara>
    </w:p>
    <w:p w14:paraId="247DD7E3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pict w14:anchorId="5FBF465D">
          <v:rect id="_x0000_i1727" style="width:0;height:1.5pt" o:hralign="center" o:hrstd="t" o:hr="t" fillcolor="#a0a0a0" stroked="f"/>
        </w:pict>
      </w:r>
    </w:p>
    <w:p w14:paraId="0ACFF0C4" w14:textId="77777777" w:rsidR="001B4A4D" w:rsidRDefault="001B4A4D" w:rsidP="001B4A4D">
      <w:pPr>
        <w:pStyle w:val="Heading3"/>
      </w:pPr>
      <w:r w:rsidRPr="001B4A4D">
        <w:t>7. Closed Piecewise Path</w:t>
      </w:r>
    </w:p>
    <w:p w14:paraId="0D9E628B" w14:textId="10372559" w:rsidR="001B4A4D" w:rsidRPr="001B4A4D" w:rsidRDefault="001B4A4D" w:rsidP="001B4A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5445C0" w14:textId="62112A3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drawing>
          <wp:inline distT="0" distB="0" distL="0" distR="0" wp14:anchorId="47FB41D0" wp14:editId="012E2369">
            <wp:extent cx="5943600" cy="5449570"/>
            <wp:effectExtent l="0" t="0" r="0" b="0"/>
            <wp:docPr id="1673238823" name="Picture 1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4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4B995" w14:textId="78AF6D4F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0D18B536" wp14:editId="6760692A">
            <wp:extent cx="5943600" cy="3962400"/>
            <wp:effectExtent l="0" t="0" r="0" b="0"/>
            <wp:docPr id="1248121908" name="Picture 1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5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05302" w14:textId="3B26E504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drawing>
          <wp:inline distT="0" distB="0" distL="0" distR="0" wp14:anchorId="07EC9AA2" wp14:editId="021A0462">
            <wp:extent cx="3886200" cy="3886200"/>
            <wp:effectExtent l="0" t="0" r="0" b="0"/>
            <wp:docPr id="1470603192" name="Picture 1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6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D5150" w14:textId="5299BBA3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1AF4ED4E" wp14:editId="4A8B0709">
            <wp:extent cx="3063240" cy="3169920"/>
            <wp:effectExtent l="0" t="0" r="3810" b="0"/>
            <wp:docPr id="1735847995" name="Picture 1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53EE2" w14:textId="501B7A90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41408282" wp14:editId="1B380B70">
            <wp:extent cx="5943600" cy="5627370"/>
            <wp:effectExtent l="0" t="0" r="0" b="0"/>
            <wp:docPr id="810106788" name="Picture 1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8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A2F42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A </w:t>
      </w:r>
      <w:r w:rsidRPr="001B4A4D">
        <w:rPr>
          <w:rFonts w:ascii="Roboto Mono" w:hAnsi="Roboto Mono"/>
          <w:b/>
          <w:bCs/>
        </w:rPr>
        <w:t>Closed Piecewise Path</w:t>
      </w:r>
      <w:r w:rsidRPr="001B4A4D">
        <w:rPr>
          <w:rFonts w:ascii="Roboto Mono" w:hAnsi="Roboto Mono"/>
        </w:rPr>
        <w:t xml:space="preserve"> consists of multiple pieces that collectively return to the starting point.</w:t>
      </w:r>
    </w:p>
    <w:p w14:paraId="22F3B193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The pieces may be:</w:t>
      </w:r>
    </w:p>
    <w:p w14:paraId="79F00986" w14:textId="77777777" w:rsidR="001B4A4D" w:rsidRPr="001B4A4D" w:rsidRDefault="001B4A4D" w:rsidP="001B4A4D">
      <w:pPr>
        <w:numPr>
          <w:ilvl w:val="0"/>
          <w:numId w:val="2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>straight segments,</w:t>
      </w:r>
    </w:p>
    <w:p w14:paraId="08AA5192" w14:textId="77777777" w:rsidR="001B4A4D" w:rsidRPr="001B4A4D" w:rsidRDefault="001B4A4D" w:rsidP="001B4A4D">
      <w:pPr>
        <w:numPr>
          <w:ilvl w:val="0"/>
          <w:numId w:val="2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>circular arcs,</w:t>
      </w:r>
    </w:p>
    <w:p w14:paraId="0907F322" w14:textId="77777777" w:rsidR="001B4A4D" w:rsidRPr="001B4A4D" w:rsidRDefault="001B4A4D" w:rsidP="001B4A4D">
      <w:pPr>
        <w:numPr>
          <w:ilvl w:val="0"/>
          <w:numId w:val="2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>parabolic arcs,</w:t>
      </w:r>
    </w:p>
    <w:p w14:paraId="11070F75" w14:textId="77777777" w:rsidR="001B4A4D" w:rsidRPr="001B4A4D" w:rsidRDefault="001B4A4D" w:rsidP="001B4A4D">
      <w:pPr>
        <w:numPr>
          <w:ilvl w:val="0"/>
          <w:numId w:val="2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>elliptical arcs,</w:t>
      </w:r>
    </w:p>
    <w:p w14:paraId="56E8C682" w14:textId="77777777" w:rsidR="001B4A4D" w:rsidRPr="001B4A4D" w:rsidRDefault="001B4A4D" w:rsidP="001B4A4D">
      <w:pPr>
        <w:numPr>
          <w:ilvl w:val="0"/>
          <w:numId w:val="2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>other curves.</w:t>
      </w:r>
    </w:p>
    <w:p w14:paraId="3B143C3F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lastRenderedPageBreak/>
        <w:t>Example</w:t>
      </w:r>
    </w:p>
    <w:p w14:paraId="1258209F" w14:textId="3B651FC9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Line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Circular Arc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Line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Circular Arc</m:t>
              </m:r>
            </m:e>
          </m:borderBox>
        </m:oMath>
      </m:oMathPara>
    </w:p>
    <w:p w14:paraId="59E81E2B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where the final piece returns to the initial point.</w:t>
      </w:r>
    </w:p>
    <w:p w14:paraId="38DA507B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pict w14:anchorId="62DB7F67">
          <v:rect id="_x0000_i1733" style="width:0;height:1.5pt" o:hralign="center" o:hrstd="t" o:hr="t" fillcolor="#a0a0a0" stroked="f"/>
        </w:pict>
      </w:r>
    </w:p>
    <w:p w14:paraId="2A4E5800" w14:textId="77777777" w:rsidR="001B4A4D" w:rsidRDefault="001B4A4D" w:rsidP="001B4A4D">
      <w:pPr>
        <w:pStyle w:val="Heading3"/>
      </w:pPr>
      <w:r w:rsidRPr="001B4A4D">
        <w:t>8. Closed Parametric Path</w:t>
      </w:r>
    </w:p>
    <w:p w14:paraId="55AAB157" w14:textId="10623684" w:rsidR="001B4A4D" w:rsidRPr="001B4A4D" w:rsidRDefault="001B4A4D" w:rsidP="001B4A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92BF42" w14:textId="325B3E3C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drawing>
          <wp:inline distT="0" distB="0" distL="0" distR="0" wp14:anchorId="19B38BE1" wp14:editId="6844CC37">
            <wp:extent cx="5943600" cy="4457700"/>
            <wp:effectExtent l="0" t="0" r="0" b="0"/>
            <wp:docPr id="254353155" name="Picture 1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0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016DB" w14:textId="2BEEE3A5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1809FB13" wp14:editId="293D33DB">
            <wp:extent cx="5943600" cy="4457700"/>
            <wp:effectExtent l="0" t="0" r="0" b="0"/>
            <wp:docPr id="1205571750" name="Picture 1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1" descr="Imag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974CD" w14:textId="0319CA11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drawing>
          <wp:inline distT="0" distB="0" distL="0" distR="0" wp14:anchorId="51F1D48E" wp14:editId="67E2CE86">
            <wp:extent cx="5943600" cy="3438525"/>
            <wp:effectExtent l="0" t="0" r="0" b="9525"/>
            <wp:docPr id="1709553117" name="Picture 1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2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29A83" w14:textId="613467F5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45741E75" wp14:editId="1CFE41F0">
            <wp:extent cx="3429000" cy="3550920"/>
            <wp:effectExtent l="0" t="0" r="0" b="0"/>
            <wp:docPr id="561384132" name="Picture 1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E7CB7" w14:textId="4D69882B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drawing>
          <wp:inline distT="0" distB="0" distL="0" distR="0" wp14:anchorId="12C1444D" wp14:editId="5D16C3FC">
            <wp:extent cx="3810000" cy="3810000"/>
            <wp:effectExtent l="0" t="0" r="0" b="0"/>
            <wp:docPr id="61644804" name="Picture 1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4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34C40" w14:textId="1E92F4AD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1B65F0A0" wp14:editId="5BF38B8B">
            <wp:extent cx="5943600" cy="3587115"/>
            <wp:effectExtent l="0" t="0" r="0" b="0"/>
            <wp:docPr id="1581608151" name="Picture 1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10FF0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A </w:t>
      </w:r>
      <w:r w:rsidRPr="001B4A4D">
        <w:rPr>
          <w:rFonts w:ascii="Roboto Mono" w:hAnsi="Roboto Mono"/>
          <w:b/>
          <w:bCs/>
        </w:rPr>
        <w:t>Closed Parametric Path</w:t>
      </w:r>
      <w:r w:rsidRPr="001B4A4D">
        <w:rPr>
          <w:rFonts w:ascii="Roboto Mono" w:hAnsi="Roboto Mono"/>
        </w:rPr>
        <w:t xml:space="preserve"> satisfies:</w:t>
      </w:r>
    </w:p>
    <w:p w14:paraId="7A0D381C" w14:textId="79205F7E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=r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82E86C7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Example</w:t>
      </w:r>
    </w:p>
    <w:p w14:paraId="5BF55CD4" w14:textId="027F5438" w:rsidR="001B4A4D" w:rsidRPr="001B4A4D" w:rsidRDefault="001B4A4D" w:rsidP="001B4A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d>
          <m:r>
            <w:rPr>
              <w:rFonts w:ascii="Cambria Math" w:hAnsi="Cambria Math"/>
            </w:rPr>
            <m:t>, 0≤t≤2π.</m:t>
          </m:r>
        </m:oMath>
      </m:oMathPara>
    </w:p>
    <w:p w14:paraId="6EF7175D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Then:</w:t>
      </w:r>
    </w:p>
    <w:p w14:paraId="18484FA3" w14:textId="2245D7C0" w:rsidR="001B4A4D" w:rsidRPr="001B4A4D" w:rsidRDefault="001B4A4D" w:rsidP="001B4A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923D5A4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Therefore, the path is closed.</w:t>
      </w:r>
    </w:p>
    <w:p w14:paraId="5EC7BB9C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pict w14:anchorId="30CCFBDF">
          <v:rect id="_x0000_i1740" style="width:0;height:1.5pt" o:hralign="center" o:hrstd="t" o:hr="t" fillcolor="#a0a0a0" stroked="f"/>
        </w:pict>
      </w:r>
    </w:p>
    <w:p w14:paraId="2F753101" w14:textId="77777777" w:rsidR="001B4A4D" w:rsidRDefault="001B4A4D" w:rsidP="001B4A4D">
      <w:pPr>
        <w:pStyle w:val="Heading3"/>
      </w:pPr>
      <w:r w:rsidRPr="001B4A4D">
        <w:t>9. Closed Coordinate Path</w:t>
      </w:r>
    </w:p>
    <w:p w14:paraId="5A3838EC" w14:textId="39EC9E2F" w:rsidR="001B4A4D" w:rsidRPr="001B4A4D" w:rsidRDefault="001B4A4D" w:rsidP="001B4A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E5CB54" w14:textId="35EA938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42E77A5F" wp14:editId="3E9359D8">
            <wp:extent cx="4236720" cy="4434840"/>
            <wp:effectExtent l="0" t="0" r="0" b="3810"/>
            <wp:docPr id="405598005" name="Picture 1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638CC" w14:textId="198E9395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454E589E" wp14:editId="300060CE">
            <wp:extent cx="5943600" cy="4962525"/>
            <wp:effectExtent l="0" t="0" r="0" b="9525"/>
            <wp:docPr id="1023426760" name="Picture 1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8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DB76F" w14:textId="68A4530E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69AA7186" wp14:editId="7E10E168">
            <wp:extent cx="5242560" cy="5242560"/>
            <wp:effectExtent l="0" t="0" r="0" b="0"/>
            <wp:docPr id="1342400102" name="Picture 1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3088C" w14:textId="6115BE72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4AD21080" wp14:editId="09AD86B7">
            <wp:extent cx="5943600" cy="5943600"/>
            <wp:effectExtent l="0" t="0" r="0" b="0"/>
            <wp:docPr id="639776342" name="Picture 1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BBA01" w14:textId="7676A53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77CFCAC6" wp14:editId="3B80EC3C">
            <wp:extent cx="5943600" cy="4659630"/>
            <wp:effectExtent l="0" t="0" r="0" b="7620"/>
            <wp:docPr id="1526959815" name="Picture 1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" descr="Image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5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B755C" w14:textId="3C4D9D4A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79A30AAF" wp14:editId="7871AED8">
            <wp:extent cx="5943600" cy="5943600"/>
            <wp:effectExtent l="0" t="0" r="0" b="0"/>
            <wp:docPr id="723563729" name="Picture 1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1F85A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A </w:t>
      </w:r>
      <w:r w:rsidRPr="001B4A4D">
        <w:rPr>
          <w:rFonts w:ascii="Roboto Mono" w:hAnsi="Roboto Mono"/>
          <w:b/>
          <w:bCs/>
        </w:rPr>
        <w:t>Closed Coordinate Path</w:t>
      </w:r>
      <w:r w:rsidRPr="001B4A4D">
        <w:rPr>
          <w:rFonts w:ascii="Roboto Mono" w:hAnsi="Roboto Mono"/>
        </w:rPr>
        <w:t xml:space="preserve"> is represented by a coordinate equation whose resulting path forms a closed curve.</w:t>
      </w:r>
    </w:p>
    <w:p w14:paraId="74E17BCB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Example</w:t>
      </w:r>
    </w:p>
    <w:p w14:paraId="0957188E" w14:textId="3474445F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=25</m:t>
              </m:r>
            </m:e>
          </m:borderBox>
        </m:oMath>
      </m:oMathPara>
    </w:p>
    <w:p w14:paraId="6D55B229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is a closed circular path.</w:t>
      </w:r>
    </w:p>
    <w:p w14:paraId="0BA0C00A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Another example:</w:t>
      </w:r>
    </w:p>
    <w:p w14:paraId="30F3FDE6" w14:textId="5D68F9CB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16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1B603839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is a closed elliptical path.</w:t>
      </w:r>
    </w:p>
    <w:p w14:paraId="5559AA1D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pict w14:anchorId="7EDDC60B">
          <v:rect id="_x0000_i1747" style="width:0;height:1.5pt" o:hralign="center" o:hrstd="t" o:hr="t" fillcolor="#a0a0a0" stroked="f"/>
        </w:pict>
      </w:r>
    </w:p>
    <w:p w14:paraId="6BDFF858" w14:textId="77777777" w:rsidR="001B4A4D" w:rsidRDefault="001B4A4D" w:rsidP="001B4A4D">
      <w:pPr>
        <w:pStyle w:val="Heading3"/>
      </w:pPr>
      <w:r w:rsidRPr="001B4A4D">
        <w:t>10. Closed Vector-Defined Path</w:t>
      </w:r>
    </w:p>
    <w:p w14:paraId="2492DBAF" w14:textId="31028857" w:rsidR="001B4A4D" w:rsidRPr="001B4A4D" w:rsidRDefault="001B4A4D" w:rsidP="001B4A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4731B2" w14:textId="72EB6DE9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drawing>
          <wp:inline distT="0" distB="0" distL="0" distR="0" wp14:anchorId="1D03988C" wp14:editId="3A192D4B">
            <wp:extent cx="5402580" cy="4030980"/>
            <wp:effectExtent l="0" t="0" r="7620" b="7620"/>
            <wp:docPr id="132995317" name="Picture 1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A3887" w14:textId="5C7E7A05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2DFFF2C6" wp14:editId="4FE5BC98">
            <wp:extent cx="5943600" cy="8213090"/>
            <wp:effectExtent l="0" t="0" r="0" b="0"/>
            <wp:docPr id="1545690674" name="Picture 1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5" descr="Image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1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77C19" w14:textId="1AA11A2C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4F116D72" wp14:editId="2400DB31">
            <wp:extent cx="5943600" cy="3587115"/>
            <wp:effectExtent l="0" t="0" r="0" b="0"/>
            <wp:docPr id="2017766957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6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07185" w14:textId="18CF7BE0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drawing>
          <wp:inline distT="0" distB="0" distL="0" distR="0" wp14:anchorId="6AA08E3F" wp14:editId="29AE2508">
            <wp:extent cx="3954780" cy="3429000"/>
            <wp:effectExtent l="0" t="0" r="7620" b="0"/>
            <wp:docPr id="1008160537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7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FDC21" w14:textId="5F52F4A4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2C7DECF1" wp14:editId="5B9E348D">
            <wp:extent cx="5608320" cy="5608320"/>
            <wp:effectExtent l="0" t="0" r="0" b="0"/>
            <wp:docPr id="847122670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8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560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C9C2E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A </w:t>
      </w:r>
      <w:r w:rsidRPr="001B4A4D">
        <w:rPr>
          <w:rFonts w:ascii="Roboto Mono" w:hAnsi="Roboto Mono"/>
          <w:b/>
          <w:bCs/>
        </w:rPr>
        <w:t>Closed Vector-Defined Path</w:t>
      </w:r>
      <w:r w:rsidRPr="001B4A4D">
        <w:rPr>
          <w:rFonts w:ascii="Roboto Mono" w:hAnsi="Roboto Mono"/>
        </w:rPr>
        <w:t xml:space="preserve"> is described by a vector-valued function satisfying:</w:t>
      </w:r>
    </w:p>
    <w:p w14:paraId="35D06169" w14:textId="6671B70C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=r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635C4AD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Example</w:t>
      </w:r>
    </w:p>
    <w:p w14:paraId="27C6D7EC" w14:textId="06A6B736" w:rsidR="001B4A4D" w:rsidRPr="001B4A4D" w:rsidRDefault="001B4A4D" w:rsidP="001B4A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d>
          <m:r>
            <w:rPr>
              <w:rFonts w:ascii="Cambria Math" w:hAnsi="Cambria Math"/>
            </w:rPr>
            <m:t>, 0≤t≤2π.</m:t>
          </m:r>
        </m:oMath>
      </m:oMathPara>
    </w:p>
    <w:p w14:paraId="12563F9F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The point returns to its starting position.</w:t>
      </w:r>
    </w:p>
    <w:p w14:paraId="11D363CC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pict w14:anchorId="75F79C29">
          <v:rect id="_x0000_i1753" style="width:0;height:1.5pt" o:hralign="center" o:hrstd="t" o:hr="t" fillcolor="#a0a0a0" stroked="f"/>
        </w:pict>
      </w:r>
    </w:p>
    <w:p w14:paraId="75A842F3" w14:textId="77777777" w:rsidR="001B4A4D" w:rsidRDefault="001B4A4D" w:rsidP="001B4A4D">
      <w:pPr>
        <w:pStyle w:val="Heading3"/>
      </w:pPr>
      <w:r w:rsidRPr="001B4A4D">
        <w:lastRenderedPageBreak/>
        <w:t>11. Simple Closed Path</w:t>
      </w:r>
    </w:p>
    <w:p w14:paraId="59C1D1EA" w14:textId="7B9EEC26" w:rsidR="001B4A4D" w:rsidRPr="001B4A4D" w:rsidRDefault="001B4A4D" w:rsidP="001B4A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1D6D2C" w14:textId="3FDC893C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drawing>
          <wp:inline distT="0" distB="0" distL="0" distR="0" wp14:anchorId="372EBD18" wp14:editId="13730D93">
            <wp:extent cx="5943600" cy="4457700"/>
            <wp:effectExtent l="0" t="0" r="0" b="0"/>
            <wp:docPr id="845130498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0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2056E" w14:textId="699813BD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17190049" wp14:editId="02008918">
            <wp:extent cx="5585460" cy="4541520"/>
            <wp:effectExtent l="0" t="0" r="0" b="0"/>
            <wp:docPr id="11567672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71BA3" w14:textId="158BBC5F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352CBDB2" wp14:editId="6A248192">
            <wp:extent cx="5943600" cy="5855970"/>
            <wp:effectExtent l="0" t="0" r="0" b="0"/>
            <wp:docPr id="1927535444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5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C0B69" w14:textId="4E07647A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107632F4" wp14:editId="42A4F993">
            <wp:extent cx="5943600" cy="4358005"/>
            <wp:effectExtent l="0" t="0" r="0" b="4445"/>
            <wp:docPr id="790044310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EBB20" w14:textId="7BDF012E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218D7397" wp14:editId="2210DC45">
            <wp:extent cx="5943600" cy="7524750"/>
            <wp:effectExtent l="0" t="0" r="0" b="0"/>
            <wp:docPr id="250506012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4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2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D7764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A </w:t>
      </w:r>
      <w:r w:rsidRPr="001B4A4D">
        <w:rPr>
          <w:rFonts w:ascii="Roboto Mono" w:hAnsi="Roboto Mono"/>
          <w:b/>
          <w:bCs/>
        </w:rPr>
        <w:t>Simple Closed Path</w:t>
      </w:r>
      <w:r w:rsidRPr="001B4A4D">
        <w:rPr>
          <w:rFonts w:ascii="Roboto Mono" w:hAnsi="Roboto Mono"/>
        </w:rPr>
        <w:t xml:space="preserve"> is a closed path that does not intersect itself.</w:t>
      </w:r>
    </w:p>
    <w:p w14:paraId="710A1D14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t>It satisfies:</w:t>
      </w:r>
    </w:p>
    <w:p w14:paraId="2C0A7BBB" w14:textId="421F244C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start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end</m:t>
                  </m:r>
                </m:sub>
              </m:sSub>
            </m:e>
          </m:borderBox>
        </m:oMath>
      </m:oMathPara>
    </w:p>
    <w:p w14:paraId="29398B54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and has no other self-intersections.</w:t>
      </w:r>
    </w:p>
    <w:p w14:paraId="1FA2D98E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Examples</w:t>
      </w:r>
    </w:p>
    <w:p w14:paraId="4580CD5D" w14:textId="77777777" w:rsidR="001B4A4D" w:rsidRPr="001B4A4D" w:rsidRDefault="001B4A4D" w:rsidP="001B4A4D">
      <w:pPr>
        <w:numPr>
          <w:ilvl w:val="0"/>
          <w:numId w:val="3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>circle</w:t>
      </w:r>
    </w:p>
    <w:p w14:paraId="79534C23" w14:textId="77777777" w:rsidR="001B4A4D" w:rsidRPr="001B4A4D" w:rsidRDefault="001B4A4D" w:rsidP="001B4A4D">
      <w:pPr>
        <w:numPr>
          <w:ilvl w:val="0"/>
          <w:numId w:val="3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>ellipse</w:t>
      </w:r>
    </w:p>
    <w:p w14:paraId="0B9CD560" w14:textId="77777777" w:rsidR="001B4A4D" w:rsidRPr="001B4A4D" w:rsidRDefault="001B4A4D" w:rsidP="001B4A4D">
      <w:pPr>
        <w:numPr>
          <w:ilvl w:val="0"/>
          <w:numId w:val="3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>simple polygon</w:t>
      </w:r>
    </w:p>
    <w:p w14:paraId="1AB284B1" w14:textId="77777777" w:rsidR="001B4A4D" w:rsidRPr="001B4A4D" w:rsidRDefault="001B4A4D" w:rsidP="001B4A4D">
      <w:pPr>
        <w:numPr>
          <w:ilvl w:val="0"/>
          <w:numId w:val="3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>square boundary</w:t>
      </w:r>
    </w:p>
    <w:p w14:paraId="4D993259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A simple closed curve is closely related to the setting of the </w:t>
      </w:r>
      <w:r w:rsidRPr="001B4A4D">
        <w:rPr>
          <w:rFonts w:ascii="Roboto Mono" w:hAnsi="Roboto Mono"/>
          <w:b/>
          <w:bCs/>
        </w:rPr>
        <w:t>Jordan curve theorem</w:t>
      </w:r>
      <w:r w:rsidRPr="001B4A4D">
        <w:rPr>
          <w:rFonts w:ascii="Roboto Mono" w:hAnsi="Roboto Mono"/>
        </w:rPr>
        <w:t>.</w:t>
      </w:r>
    </w:p>
    <w:p w14:paraId="092D5514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pict w14:anchorId="4A981D21">
          <v:rect id="_x0000_i1759" style="width:0;height:1.5pt" o:hralign="center" o:hrstd="t" o:hr="t" fillcolor="#a0a0a0" stroked="f"/>
        </w:pict>
      </w:r>
    </w:p>
    <w:p w14:paraId="2B25A474" w14:textId="77777777" w:rsidR="001B4A4D" w:rsidRDefault="001B4A4D" w:rsidP="001B4A4D">
      <w:pPr>
        <w:pStyle w:val="Heading3"/>
      </w:pPr>
      <w:r w:rsidRPr="001B4A4D">
        <w:t>12. Self-Intersecting Closed Path</w:t>
      </w:r>
    </w:p>
    <w:p w14:paraId="7FBB1DF7" w14:textId="48797C86" w:rsidR="001B4A4D" w:rsidRPr="001B4A4D" w:rsidRDefault="001B4A4D" w:rsidP="001B4A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22B4DB" w14:textId="654BF590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drawing>
          <wp:inline distT="0" distB="0" distL="0" distR="0" wp14:anchorId="48A25A72" wp14:editId="6CC539EC">
            <wp:extent cx="5943600" cy="2771140"/>
            <wp:effectExtent l="0" t="0" r="0" b="0"/>
            <wp:docPr id="1260686730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6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110AB" w14:textId="3372C559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1774B0FE" wp14:editId="13AEC972">
            <wp:extent cx="5943600" cy="4172585"/>
            <wp:effectExtent l="0" t="0" r="0" b="0"/>
            <wp:docPr id="767300902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96B88" w14:textId="6B5B1F88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drawing>
          <wp:inline distT="0" distB="0" distL="0" distR="0" wp14:anchorId="72B6B120" wp14:editId="79C3E5FD">
            <wp:extent cx="5943600" cy="3438525"/>
            <wp:effectExtent l="0" t="0" r="0" b="9525"/>
            <wp:docPr id="61830555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8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EFA2D" w14:textId="6897450C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65B602F2" wp14:editId="7FA2CF8A">
            <wp:extent cx="5943600" cy="2228850"/>
            <wp:effectExtent l="0" t="0" r="0" b="0"/>
            <wp:docPr id="1979280130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9" descr="Image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06BEA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A </w:t>
      </w:r>
      <w:r w:rsidRPr="001B4A4D">
        <w:rPr>
          <w:rFonts w:ascii="Roboto Mono" w:hAnsi="Roboto Mono"/>
          <w:b/>
          <w:bCs/>
        </w:rPr>
        <w:t>Self-Intersecting Closed Path</w:t>
      </w:r>
      <w:r w:rsidRPr="001B4A4D">
        <w:rPr>
          <w:rFonts w:ascii="Roboto Mono" w:hAnsi="Roboto Mono"/>
        </w:rPr>
        <w:t xml:space="preserve"> returns to its starting point but also intersects itself elsewhere.</w:t>
      </w:r>
    </w:p>
    <w:p w14:paraId="3998A223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Example</w:t>
      </w:r>
    </w:p>
    <w:p w14:paraId="2F90E00C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A figure-eight-shaped closed path can satisfy:</w:t>
      </w:r>
    </w:p>
    <w:p w14:paraId="63F00333" w14:textId="5AB24090" w:rsidR="001B4A4D" w:rsidRPr="001B4A4D" w:rsidRDefault="001B4A4D" w:rsidP="001B4A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09B7A960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while also having</w:t>
      </w:r>
    </w:p>
    <w:p w14:paraId="65E9864A" w14:textId="0D6E12F1" w:rsidR="001B4A4D" w:rsidRPr="001B4A4D" w:rsidRDefault="001B4A4D" w:rsidP="001B4A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4AD1AA7C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for another pair of parameter values.</w:t>
      </w:r>
    </w:p>
    <w:p w14:paraId="68863C93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Important Point</w:t>
      </w:r>
    </w:p>
    <w:p w14:paraId="00CEB1F7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Closed does </w:t>
      </w:r>
      <w:r w:rsidRPr="001B4A4D">
        <w:rPr>
          <w:rFonts w:ascii="Roboto Mono" w:hAnsi="Roboto Mono"/>
          <w:b/>
          <w:bCs/>
        </w:rPr>
        <w:t>not</w:t>
      </w:r>
      <w:r w:rsidRPr="001B4A4D">
        <w:rPr>
          <w:rFonts w:ascii="Roboto Mono" w:hAnsi="Roboto Mono"/>
        </w:rPr>
        <w:t xml:space="preserve"> necessarily mean simple.</w:t>
      </w:r>
    </w:p>
    <w:p w14:paraId="148E0D0D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pict w14:anchorId="129BF487">
          <v:rect id="_x0000_i1764" style="width:0;height:1.5pt" o:hralign="center" o:hrstd="t" o:hr="t" fillcolor="#a0a0a0" stroked="f"/>
        </w:pict>
      </w:r>
    </w:p>
    <w:p w14:paraId="289767AB" w14:textId="77777777" w:rsidR="001B4A4D" w:rsidRDefault="001B4A4D" w:rsidP="001B4A4D">
      <w:pPr>
        <w:pStyle w:val="Heading3"/>
      </w:pPr>
      <w:r w:rsidRPr="001B4A4D">
        <w:t>13. Smooth Closed Path</w:t>
      </w:r>
    </w:p>
    <w:p w14:paraId="0DEB1CAF" w14:textId="0FB81CF3" w:rsidR="001B4A4D" w:rsidRPr="001B4A4D" w:rsidRDefault="001B4A4D" w:rsidP="001B4A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70D616" w14:textId="474BC84C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0400A721" wp14:editId="52B6BBB4">
            <wp:extent cx="5257800" cy="3619500"/>
            <wp:effectExtent l="0" t="0" r="0" b="0"/>
            <wp:docPr id="195221029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1ECB6" w14:textId="50EFC67D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2818466D" wp14:editId="7DCA3212">
            <wp:extent cx="5943600" cy="4990465"/>
            <wp:effectExtent l="0" t="0" r="0" b="635"/>
            <wp:docPr id="1724417283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2D4B0" w14:textId="030686D4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4652883B" wp14:editId="3D40F279">
            <wp:extent cx="5943600" cy="5810250"/>
            <wp:effectExtent l="0" t="0" r="0" b="0"/>
            <wp:docPr id="1010627361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3" descr="Image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64439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A </w:t>
      </w:r>
      <w:r w:rsidRPr="001B4A4D">
        <w:rPr>
          <w:rFonts w:ascii="Roboto Mono" w:hAnsi="Roboto Mono"/>
          <w:b/>
          <w:bCs/>
        </w:rPr>
        <w:t>Smooth Closed Path</w:t>
      </w:r>
      <w:r w:rsidRPr="001B4A4D">
        <w:rPr>
          <w:rFonts w:ascii="Roboto Mono" w:hAnsi="Roboto Mono"/>
        </w:rPr>
        <w:t xml:space="preserve"> is a closed path whose tangent direction changes continuously around the path.</w:t>
      </w:r>
    </w:p>
    <w:p w14:paraId="7A8401D7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Example</w:t>
      </w:r>
    </w:p>
    <w:p w14:paraId="35478BB8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A circle is a smooth closed path.</w:t>
      </w:r>
    </w:p>
    <w:p w14:paraId="14C7DA01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Its tangent exists continuously at every point.</w:t>
      </w:r>
    </w:p>
    <w:p w14:paraId="520308C4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Important Property</w:t>
      </w:r>
    </w:p>
    <w:p w14:paraId="59742E14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The path satisfies both:</w:t>
      </w:r>
    </w:p>
    <w:p w14:paraId="59189E2A" w14:textId="75B3C5D8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=r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borderBox>
        </m:oMath>
      </m:oMathPara>
    </w:p>
    <w:p w14:paraId="2078967D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and appropriate smoothness conditions.</w:t>
      </w:r>
    </w:p>
    <w:p w14:paraId="4D31FC19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pict w14:anchorId="674127F5">
          <v:rect id="_x0000_i1768" style="width:0;height:1.5pt" o:hralign="center" o:hrstd="t" o:hr="t" fillcolor="#a0a0a0" stroked="f"/>
        </w:pict>
      </w:r>
    </w:p>
    <w:p w14:paraId="11A117E3" w14:textId="77777777" w:rsidR="001B4A4D" w:rsidRDefault="001B4A4D" w:rsidP="001B4A4D">
      <w:pPr>
        <w:pStyle w:val="Heading3"/>
      </w:pPr>
      <w:r w:rsidRPr="001B4A4D">
        <w:t>14. Non-Smooth Closed Path</w:t>
      </w:r>
    </w:p>
    <w:p w14:paraId="72FC9535" w14:textId="5EF4FAC7" w:rsidR="001B4A4D" w:rsidRPr="001B4A4D" w:rsidRDefault="001B4A4D" w:rsidP="001B4A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1E19E8" w14:textId="3BB9A941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drawing>
          <wp:inline distT="0" distB="0" distL="0" distR="0" wp14:anchorId="49A6CAC1" wp14:editId="178DF340">
            <wp:extent cx="5509260" cy="5036820"/>
            <wp:effectExtent l="0" t="0" r="0" b="0"/>
            <wp:docPr id="705190874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5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4CD32" w14:textId="56726B80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1EBD2568" wp14:editId="6C2EB213">
            <wp:extent cx="5349240" cy="4229100"/>
            <wp:effectExtent l="0" t="0" r="3810" b="0"/>
            <wp:docPr id="2146887765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0D101" w14:textId="6CF5EE04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5950D1B5" wp14:editId="725CCB73">
            <wp:extent cx="5943600" cy="8213090"/>
            <wp:effectExtent l="0" t="0" r="0" b="0"/>
            <wp:docPr id="261019465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7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1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EE50A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t xml:space="preserve">A </w:t>
      </w:r>
      <w:r w:rsidRPr="001B4A4D">
        <w:rPr>
          <w:rFonts w:ascii="Roboto Mono" w:hAnsi="Roboto Mono"/>
          <w:b/>
          <w:bCs/>
        </w:rPr>
        <w:t>Non-Smooth Closed Path</w:t>
      </w:r>
      <w:r w:rsidRPr="001B4A4D">
        <w:rPr>
          <w:rFonts w:ascii="Roboto Mono" w:hAnsi="Roboto Mono"/>
        </w:rPr>
        <w:t xml:space="preserve"> returns to its starting point but contains sharp corners or other non-smooth points.</w:t>
      </w:r>
    </w:p>
    <w:p w14:paraId="43D563A9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Example</w:t>
      </w:r>
    </w:p>
    <w:p w14:paraId="6C5D189E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A square boundary:</w:t>
      </w:r>
    </w:p>
    <w:p w14:paraId="4A865784" w14:textId="66D9C5D8" w:rsidR="001B4A4D" w:rsidRPr="001B4A4D" w:rsidRDefault="001B4A4D" w:rsidP="001B4A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A→B→C→D→A</m:t>
          </m:r>
        </m:oMath>
      </m:oMathPara>
    </w:p>
    <w:p w14:paraId="1ED82F02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is closed but has four corners.</w:t>
      </w:r>
    </w:p>
    <w:p w14:paraId="66902136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At each corner, the incoming and outgoing tangent directions differ.</w:t>
      </w:r>
    </w:p>
    <w:p w14:paraId="42570B61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Thus:</w:t>
      </w:r>
    </w:p>
    <w:p w14:paraId="205C5E42" w14:textId="067751F6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Smooth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298D189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pict w14:anchorId="0C89FF2C">
          <v:rect id="_x0000_i1772" style="width:0;height:1.5pt" o:hralign="center" o:hrstd="t" o:hr="t" fillcolor="#a0a0a0" stroked="f"/>
        </w:pict>
      </w:r>
    </w:p>
    <w:p w14:paraId="0BAB3A28" w14:textId="77777777" w:rsidR="001B4A4D" w:rsidRDefault="001B4A4D" w:rsidP="001B4A4D">
      <w:pPr>
        <w:pStyle w:val="Heading3"/>
      </w:pPr>
      <w:r w:rsidRPr="001B4A4D">
        <w:t>15. Convex Closed Path</w:t>
      </w:r>
    </w:p>
    <w:p w14:paraId="7D63F7FC" w14:textId="7F2D783A" w:rsidR="001B4A4D" w:rsidRPr="001B4A4D" w:rsidRDefault="001B4A4D" w:rsidP="001B4A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E2CBA6" w14:textId="6E31E235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drawing>
          <wp:inline distT="0" distB="0" distL="0" distR="0" wp14:anchorId="250EFC79" wp14:editId="580C62A9">
            <wp:extent cx="5943600" cy="3283585"/>
            <wp:effectExtent l="0" t="0" r="0" b="0"/>
            <wp:docPr id="375866564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9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B8536" w14:textId="0E3A91C6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4AF87E5B" wp14:editId="780FB909">
            <wp:extent cx="5166360" cy="4335780"/>
            <wp:effectExtent l="0" t="0" r="0" b="7620"/>
            <wp:docPr id="1776140297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0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21D4A" w14:textId="637CDA26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3A143F14" wp14:editId="31BAB9F6">
            <wp:extent cx="5570220" cy="5509260"/>
            <wp:effectExtent l="0" t="0" r="0" b="0"/>
            <wp:docPr id="813189997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55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A9452" w14:textId="05375DF2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35C4A9D3" wp14:editId="0EB47D8B">
            <wp:extent cx="5943600" cy="4747260"/>
            <wp:effectExtent l="0" t="0" r="0" b="0"/>
            <wp:docPr id="665837448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" descr="Image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8F21E" w14:textId="3A6B9F68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54B3C909" wp14:editId="08FF04E6">
            <wp:extent cx="5082540" cy="3390900"/>
            <wp:effectExtent l="0" t="0" r="3810" b="0"/>
            <wp:docPr id="520602651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3" descr="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D4B0D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A </w:t>
      </w:r>
      <w:r w:rsidRPr="001B4A4D">
        <w:rPr>
          <w:rFonts w:ascii="Roboto Mono" w:hAnsi="Roboto Mono"/>
          <w:b/>
          <w:bCs/>
        </w:rPr>
        <w:t>Convex Closed Path</w:t>
      </w:r>
      <w:r w:rsidRPr="001B4A4D">
        <w:rPr>
          <w:rFonts w:ascii="Roboto Mono" w:hAnsi="Roboto Mono"/>
        </w:rPr>
        <w:t xml:space="preserve"> is the boundary of a convex region, in the usual planar setting.</w:t>
      </w:r>
    </w:p>
    <w:p w14:paraId="47152FFA" w14:textId="2079C1F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For any two points </w:t>
      </w:r>
      <m:oMath>
        <m:r>
          <w:rPr>
            <w:rFonts w:ascii="Cambria Math" w:hAnsi="Cambria Math"/>
          </w:rPr>
          <m:t>A</m:t>
        </m:r>
      </m:oMath>
      <w:r w:rsidRPr="001B4A4D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1B4A4D">
        <w:rPr>
          <w:rFonts w:ascii="Roboto Mono" w:hAnsi="Roboto Mono"/>
        </w:rPr>
        <w:t>on the boundary, the line segment connecting them lies entirely within the enclosed region.</w:t>
      </w:r>
    </w:p>
    <w:p w14:paraId="12DE6623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Examples</w:t>
      </w:r>
    </w:p>
    <w:p w14:paraId="7900F7CC" w14:textId="77777777" w:rsidR="001B4A4D" w:rsidRPr="001B4A4D" w:rsidRDefault="001B4A4D" w:rsidP="001B4A4D">
      <w:pPr>
        <w:numPr>
          <w:ilvl w:val="0"/>
          <w:numId w:val="4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>circle</w:t>
      </w:r>
    </w:p>
    <w:p w14:paraId="352F37F5" w14:textId="77777777" w:rsidR="001B4A4D" w:rsidRPr="001B4A4D" w:rsidRDefault="001B4A4D" w:rsidP="001B4A4D">
      <w:pPr>
        <w:numPr>
          <w:ilvl w:val="0"/>
          <w:numId w:val="4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>ellipse</w:t>
      </w:r>
    </w:p>
    <w:p w14:paraId="6F828CBD" w14:textId="77777777" w:rsidR="001B4A4D" w:rsidRPr="001B4A4D" w:rsidRDefault="001B4A4D" w:rsidP="001B4A4D">
      <w:pPr>
        <w:numPr>
          <w:ilvl w:val="0"/>
          <w:numId w:val="4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>square</w:t>
      </w:r>
    </w:p>
    <w:p w14:paraId="7E5E2D96" w14:textId="77777777" w:rsidR="001B4A4D" w:rsidRPr="001B4A4D" w:rsidRDefault="001B4A4D" w:rsidP="001B4A4D">
      <w:pPr>
        <w:numPr>
          <w:ilvl w:val="0"/>
          <w:numId w:val="4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>rectangle</w:t>
      </w:r>
    </w:p>
    <w:p w14:paraId="7E07C84D" w14:textId="77777777" w:rsidR="001B4A4D" w:rsidRPr="001B4A4D" w:rsidRDefault="001B4A4D" w:rsidP="001B4A4D">
      <w:pPr>
        <w:numPr>
          <w:ilvl w:val="0"/>
          <w:numId w:val="4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>regular convex polygon</w:t>
      </w:r>
    </w:p>
    <w:p w14:paraId="0B9C3912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Example</w:t>
      </w:r>
    </w:p>
    <w:p w14:paraId="03462E33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A circle is a convex closed path because its enclosed disk is convex.</w:t>
      </w:r>
    </w:p>
    <w:p w14:paraId="36671905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pict w14:anchorId="10343FC1">
          <v:rect id="_x0000_i1778" style="width:0;height:1.5pt" o:hralign="center" o:hrstd="t" o:hr="t" fillcolor="#a0a0a0" stroked="f"/>
        </w:pict>
      </w:r>
    </w:p>
    <w:p w14:paraId="2C379B07" w14:textId="77777777" w:rsidR="001B4A4D" w:rsidRDefault="001B4A4D" w:rsidP="001B4A4D">
      <w:pPr>
        <w:pStyle w:val="Heading3"/>
      </w:pPr>
      <w:r w:rsidRPr="001B4A4D">
        <w:lastRenderedPageBreak/>
        <w:t>16. Concave Closed Path</w:t>
      </w:r>
    </w:p>
    <w:p w14:paraId="38350779" w14:textId="656C7A5B" w:rsidR="001B4A4D" w:rsidRPr="001B4A4D" w:rsidRDefault="001B4A4D" w:rsidP="001B4A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432D96" w14:textId="6848ECB2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drawing>
          <wp:inline distT="0" distB="0" distL="0" distR="0" wp14:anchorId="3F7E8EA7" wp14:editId="1788704D">
            <wp:extent cx="4084320" cy="5189220"/>
            <wp:effectExtent l="0" t="0" r="0" b="0"/>
            <wp:docPr id="111174324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5" descr="Imag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8CFB9" w14:textId="60DBEC12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753377B4" wp14:editId="5FA1E505">
            <wp:extent cx="5715000" cy="4000500"/>
            <wp:effectExtent l="0" t="0" r="0" b="0"/>
            <wp:docPr id="895450540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6" descr="Imag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5CC57" w14:textId="301F4E42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528428D4" wp14:editId="47DE2431">
            <wp:extent cx="5509260" cy="5036820"/>
            <wp:effectExtent l="0" t="0" r="0" b="0"/>
            <wp:docPr id="769641951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D012B" w14:textId="5300ACB0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331F3159" wp14:editId="34B9B279">
            <wp:extent cx="5943600" cy="4573905"/>
            <wp:effectExtent l="0" t="0" r="0" b="0"/>
            <wp:docPr id="734089249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8" descr="Imag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2A71D" w14:textId="54580A53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4EB4DF20" wp14:editId="784A4578">
            <wp:extent cx="5943600" cy="5622925"/>
            <wp:effectExtent l="0" t="0" r="0" b="0"/>
            <wp:docPr id="871536001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" descr="Imag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1CADE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A </w:t>
      </w:r>
      <w:r w:rsidRPr="001B4A4D">
        <w:rPr>
          <w:rFonts w:ascii="Roboto Mono" w:hAnsi="Roboto Mono"/>
          <w:b/>
          <w:bCs/>
        </w:rPr>
        <w:t>Concave Closed Path</w:t>
      </w:r>
      <w:r w:rsidRPr="001B4A4D">
        <w:rPr>
          <w:rFonts w:ascii="Roboto Mono" w:hAnsi="Roboto Mono"/>
        </w:rPr>
        <w:t xml:space="preserve"> encloses a region that is not convex.</w:t>
      </w:r>
    </w:p>
    <w:p w14:paraId="3A807D7E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Example</w:t>
      </w:r>
    </w:p>
    <w:p w14:paraId="6E5B1241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A concave polygon such as an arrow-shaped polygon forms a concave closed path.</w:t>
      </w:r>
    </w:p>
    <w:p w14:paraId="36D82C65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A line segment connecting two points inside the enclosed region can leave the region.</w:t>
      </w:r>
    </w:p>
    <w:p w14:paraId="1E2BDE02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Important Point</w:t>
      </w:r>
    </w:p>
    <w:p w14:paraId="13F0B8DD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t>Concavity is a property of the enclosed geometry, while closedness is determined by the endpoints.</w:t>
      </w:r>
    </w:p>
    <w:p w14:paraId="14F0AA5D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pict w14:anchorId="0BE0A685">
          <v:rect id="_x0000_i1784" style="width:0;height:1.5pt" o:hralign="center" o:hrstd="t" o:hr="t" fillcolor="#a0a0a0" stroked="f"/>
        </w:pict>
      </w:r>
    </w:p>
    <w:p w14:paraId="6FC46E79" w14:textId="77777777" w:rsidR="001B4A4D" w:rsidRDefault="001B4A4D" w:rsidP="001B4A4D">
      <w:pPr>
        <w:pStyle w:val="Heading3"/>
      </w:pPr>
      <w:r w:rsidRPr="001B4A4D">
        <w:t>17. Restricted Closed Path</w:t>
      </w:r>
    </w:p>
    <w:p w14:paraId="42A5790F" w14:textId="61220B11" w:rsidR="001B4A4D" w:rsidRPr="001B4A4D" w:rsidRDefault="001B4A4D" w:rsidP="001B4A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CF1D1A" w14:textId="41D9BD1E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drawing>
          <wp:inline distT="0" distB="0" distL="0" distR="0" wp14:anchorId="4460F244" wp14:editId="72D07307">
            <wp:extent cx="4290060" cy="3688080"/>
            <wp:effectExtent l="0" t="0" r="0" b="7620"/>
            <wp:docPr id="718370334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1" descr="Image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C661A" w14:textId="3C85973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563AEC26" wp14:editId="1FCDFD92">
            <wp:extent cx="5943600" cy="6322060"/>
            <wp:effectExtent l="0" t="0" r="0" b="2540"/>
            <wp:docPr id="1184060507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2" descr="Image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5F6B9" w14:textId="1A442239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2D8258A7" wp14:editId="6634FFBF">
            <wp:extent cx="5943600" cy="5252720"/>
            <wp:effectExtent l="0" t="0" r="0" b="5080"/>
            <wp:docPr id="1276667231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3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6D3AD" w14:textId="6830E6D1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7C8FD941" wp14:editId="7BAE48EF">
            <wp:extent cx="3672840" cy="3078480"/>
            <wp:effectExtent l="0" t="0" r="3810" b="7620"/>
            <wp:docPr id="1566998540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4" descr="Image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35DBA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A </w:t>
      </w:r>
      <w:r w:rsidRPr="001B4A4D">
        <w:rPr>
          <w:rFonts w:ascii="Roboto Mono" w:hAnsi="Roboto Mono"/>
          <w:b/>
          <w:bCs/>
        </w:rPr>
        <w:t>Restricted Closed Path</w:t>
      </w:r>
      <w:r w:rsidRPr="001B4A4D">
        <w:rPr>
          <w:rFonts w:ascii="Roboto Mono" w:hAnsi="Roboto Mono"/>
        </w:rPr>
        <w:t xml:space="preserve"> is a closed path subject to additional constraints.</w:t>
      </w:r>
    </w:p>
    <w:p w14:paraId="51AF8628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For example, a curve may be required to remain inside a region:</w:t>
      </w:r>
    </w:p>
    <w:p w14:paraId="55BA8159" w14:textId="55FC5BCC" w:rsidR="001B4A4D" w:rsidRPr="001B4A4D" w:rsidRDefault="001B4A4D" w:rsidP="001B4A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∈R.</m:t>
          </m:r>
        </m:oMath>
      </m:oMathPara>
    </w:p>
    <w:p w14:paraId="6F0124D9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Example</w:t>
      </w:r>
    </w:p>
    <w:p w14:paraId="19EF79CB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A circular path</w:t>
      </w:r>
    </w:p>
    <w:p w14:paraId="13201606" w14:textId="7E711870" w:rsidR="001B4A4D" w:rsidRPr="001B4A4D" w:rsidRDefault="001B4A4D" w:rsidP="001B4A4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</m:oMath>
      </m:oMathPara>
    </w:p>
    <w:p w14:paraId="50F99D46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restricted to a particular allowed region may remain closed if the entire loop satisfies the restriction.</w:t>
      </w:r>
    </w:p>
    <w:p w14:paraId="13137002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pict w14:anchorId="358E839B">
          <v:rect id="_x0000_i1789" style="width:0;height:1.5pt" o:hralign="center" o:hrstd="t" o:hr="t" fillcolor="#a0a0a0" stroked="f"/>
        </w:pict>
      </w:r>
    </w:p>
    <w:p w14:paraId="6BBCAD94" w14:textId="77777777" w:rsidR="001B4A4D" w:rsidRDefault="001B4A4D" w:rsidP="001B4A4D">
      <w:pPr>
        <w:pStyle w:val="Heading3"/>
      </w:pPr>
      <w:r w:rsidRPr="001B4A4D">
        <w:t>18. Periodic Closed Path</w:t>
      </w:r>
    </w:p>
    <w:p w14:paraId="16963948" w14:textId="1C203A21" w:rsidR="001B4A4D" w:rsidRPr="001B4A4D" w:rsidRDefault="001B4A4D" w:rsidP="001B4A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5BF117" w14:textId="0AFFD27B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375BA7DA" wp14:editId="5C1E21B4">
            <wp:extent cx="4663440" cy="4732020"/>
            <wp:effectExtent l="0" t="0" r="3810" b="0"/>
            <wp:docPr id="2020771134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6" descr="Image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CCF9B" w14:textId="368D7DDD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5243282B" wp14:editId="18BA1A3E">
            <wp:extent cx="5943600" cy="3438525"/>
            <wp:effectExtent l="0" t="0" r="0" b="9525"/>
            <wp:docPr id="1860486449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7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53565" w14:textId="7F3C0515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7568C885" wp14:editId="61406A54">
            <wp:extent cx="5402580" cy="5448300"/>
            <wp:effectExtent l="0" t="0" r="7620" b="0"/>
            <wp:docPr id="1266704047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8" descr="Image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E0D21" w14:textId="4367715F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4FE17A6C" wp14:editId="644197BF">
            <wp:extent cx="3048000" cy="3048000"/>
            <wp:effectExtent l="0" t="0" r="0" b="0"/>
            <wp:docPr id="1160698871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9" descr="Image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A6F9F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A </w:t>
      </w:r>
      <w:r w:rsidRPr="001B4A4D">
        <w:rPr>
          <w:rFonts w:ascii="Roboto Mono" w:hAnsi="Roboto Mono"/>
          <w:b/>
          <w:bCs/>
        </w:rPr>
        <w:t>Periodic Closed Path</w:t>
      </w:r>
      <w:r w:rsidRPr="001B4A4D">
        <w:rPr>
          <w:rFonts w:ascii="Roboto Mono" w:hAnsi="Roboto Mono"/>
        </w:rPr>
        <w:t xml:space="preserve"> is represented by a parameterization that repeats after a fixed parameter interval.</w:t>
      </w:r>
    </w:p>
    <w:p w14:paraId="2E390F4A" w14:textId="0E17BDDF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There exists a positive period </w:t>
      </w:r>
      <m:oMath>
        <m:r>
          <w:rPr>
            <w:rFonts w:ascii="Cambria Math" w:hAnsi="Cambria Math"/>
          </w:rPr>
          <m:t>T</m:t>
        </m:r>
      </m:oMath>
      <w:r w:rsidRPr="001B4A4D">
        <w:rPr>
          <w:rFonts w:ascii="Roboto Mono" w:hAnsi="Roboto Mono"/>
        </w:rPr>
        <w:t>such that:</w:t>
      </w:r>
    </w:p>
    <w:p w14:paraId="5E0C4C45" w14:textId="374A72FC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t+T</m:t>
                  </m:r>
                </m:e>
              </m:d>
              <m:r>
                <w:rPr>
                  <w:rFonts w:ascii="Cambria Math" w:hAnsi="Cambria Math"/>
                </w:rPr>
                <m:t>=r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borderBox>
        </m:oMath>
      </m:oMathPara>
    </w:p>
    <w:p w14:paraId="18D6CA5C" w14:textId="6E616783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for all relevant </w:t>
      </w:r>
      <m:oMath>
        <m:r>
          <w:rPr>
            <w:rFonts w:ascii="Cambria Math" w:hAnsi="Cambria Math"/>
          </w:rPr>
          <m:t>t</m:t>
        </m:r>
      </m:oMath>
      <w:r w:rsidRPr="001B4A4D">
        <w:rPr>
          <w:rFonts w:ascii="Roboto Mono" w:hAnsi="Roboto Mono"/>
        </w:rPr>
        <w:t>.</w:t>
      </w:r>
    </w:p>
    <w:p w14:paraId="031DF65B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Example</w:t>
      </w:r>
    </w:p>
    <w:p w14:paraId="2F80A6C0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For a circle:</w:t>
      </w:r>
    </w:p>
    <w:p w14:paraId="7589D53D" w14:textId="7D5908DC" w:rsidR="001B4A4D" w:rsidRPr="001B4A4D" w:rsidRDefault="001B4A4D" w:rsidP="001B4A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d>
        </m:oMath>
      </m:oMathPara>
    </w:p>
    <w:p w14:paraId="43C66C90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has period</w:t>
      </w:r>
    </w:p>
    <w:p w14:paraId="2E3F9D44" w14:textId="5F327314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T=2π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9810215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Important Distinction</w:t>
      </w:r>
    </w:p>
    <w:p w14:paraId="4539CB4D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A closed path can be parameterized periodically, but the </w:t>
      </w:r>
      <w:r w:rsidRPr="001B4A4D">
        <w:rPr>
          <w:rFonts w:ascii="Roboto Mono" w:hAnsi="Roboto Mono"/>
          <w:b/>
          <w:bCs/>
        </w:rPr>
        <w:t>geometric path itself</w:t>
      </w:r>
      <w:r w:rsidRPr="001B4A4D">
        <w:rPr>
          <w:rFonts w:ascii="Roboto Mono" w:hAnsi="Roboto Mono"/>
        </w:rPr>
        <w:t xml:space="preserve"> does not require a particular parameterization.</w:t>
      </w:r>
    </w:p>
    <w:p w14:paraId="5539237C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pict w14:anchorId="18224E7D">
          <v:rect id="_x0000_i1794" style="width:0;height:1.5pt" o:hralign="center" o:hrstd="t" o:hr="t" fillcolor="#a0a0a0" stroked="f"/>
        </w:pict>
      </w:r>
    </w:p>
    <w:p w14:paraId="0C133613" w14:textId="77777777" w:rsidR="001B4A4D" w:rsidRDefault="001B4A4D" w:rsidP="001B4A4D">
      <w:pPr>
        <w:pStyle w:val="Heading3"/>
      </w:pPr>
      <w:r w:rsidRPr="001B4A4D">
        <w:lastRenderedPageBreak/>
        <w:t>19. Multiple-Loop Closed Path</w:t>
      </w:r>
    </w:p>
    <w:p w14:paraId="69669FDB" w14:textId="210F90DE" w:rsidR="001B4A4D" w:rsidRPr="001B4A4D" w:rsidRDefault="001B4A4D" w:rsidP="001B4A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0E2B33" w14:textId="7D7A9D73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drawing>
          <wp:inline distT="0" distB="0" distL="0" distR="0" wp14:anchorId="7729CF4C" wp14:editId="22F0730E">
            <wp:extent cx="4640580" cy="4998720"/>
            <wp:effectExtent l="0" t="0" r="7620" b="0"/>
            <wp:docPr id="958971407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1" descr="Image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C3B7D" w14:textId="0991FD00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1A02982A" wp14:editId="2C530FCD">
            <wp:extent cx="5943600" cy="4876800"/>
            <wp:effectExtent l="0" t="0" r="0" b="0"/>
            <wp:docPr id="1102249460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2" descr="Image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2FCD5" w14:textId="7E25B9C6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709438FB" wp14:editId="093699BC">
            <wp:extent cx="5943600" cy="5655945"/>
            <wp:effectExtent l="0" t="0" r="0" b="1905"/>
            <wp:docPr id="610543872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3" descr="Image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A49BA" w14:textId="1031C8DB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015AD818" wp14:editId="22A0DC57">
            <wp:extent cx="5943600" cy="4669155"/>
            <wp:effectExtent l="0" t="0" r="0" b="0"/>
            <wp:docPr id="393929944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4" descr="Image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B2FF3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A </w:t>
      </w:r>
      <w:r w:rsidRPr="001B4A4D">
        <w:rPr>
          <w:rFonts w:ascii="Roboto Mono" w:hAnsi="Roboto Mono"/>
          <w:b/>
          <w:bCs/>
        </w:rPr>
        <w:t>Multiple-Loop Closed Path</w:t>
      </w:r>
      <w:r w:rsidRPr="001B4A4D">
        <w:rPr>
          <w:rFonts w:ascii="Roboto Mono" w:hAnsi="Roboto Mono"/>
        </w:rPr>
        <w:t xml:space="preserve"> returns to its starting point while making multiple loops or revolutions.</w:t>
      </w:r>
    </w:p>
    <w:p w14:paraId="54EB4CC6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Example</w:t>
      </w:r>
    </w:p>
    <w:p w14:paraId="61ED3D6A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A parameterized circular path traversed twice can be written as:</w:t>
      </w:r>
    </w:p>
    <w:p w14:paraId="655A0484" w14:textId="3B1C5115" w:rsidR="001B4A4D" w:rsidRPr="001B4A4D" w:rsidRDefault="001B4A4D" w:rsidP="001B4A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 y=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</m:t>
          </m:r>
        </m:oMath>
      </m:oMathPara>
    </w:p>
    <w:p w14:paraId="496C2334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with</w:t>
      </w:r>
    </w:p>
    <w:p w14:paraId="548F6745" w14:textId="184FC274" w:rsidR="001B4A4D" w:rsidRPr="001B4A4D" w:rsidRDefault="001B4A4D" w:rsidP="001B4A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0≤t≤4π.</m:t>
          </m:r>
        </m:oMath>
      </m:oMathPara>
    </w:p>
    <w:p w14:paraId="1C7992B1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The geometric path is still the same circle, but the traversal makes two complete revolutions.</w:t>
      </w:r>
    </w:p>
    <w:p w14:paraId="7EFD54DB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Important Distinction</w:t>
      </w:r>
    </w:p>
    <w:p w14:paraId="57AD5D7A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  <w:b/>
          <w:bCs/>
        </w:rPr>
        <w:t>Geometric path</w:t>
      </w:r>
      <w:r w:rsidRPr="001B4A4D">
        <w:rPr>
          <w:rFonts w:ascii="Roboto Mono" w:hAnsi="Roboto Mono"/>
        </w:rPr>
        <w:t xml:space="preserve"> and </w:t>
      </w:r>
      <w:r w:rsidRPr="001B4A4D">
        <w:rPr>
          <w:rFonts w:ascii="Roboto Mono" w:hAnsi="Roboto Mono"/>
          <w:b/>
          <w:bCs/>
        </w:rPr>
        <w:t>traversal</w:t>
      </w:r>
      <w:r w:rsidRPr="001B4A4D">
        <w:rPr>
          <w:rFonts w:ascii="Roboto Mono" w:hAnsi="Roboto Mono"/>
        </w:rPr>
        <w:t xml:space="preserve"> are not always the same concept.</w:t>
      </w:r>
    </w:p>
    <w:p w14:paraId="30E7FE58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t>The same geometric path can be traversed multiple times.</w:t>
      </w:r>
    </w:p>
    <w:p w14:paraId="4F153475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pict w14:anchorId="1520BB35">
          <v:rect id="_x0000_i1799" style="width:0;height:1.5pt" o:hralign="center" o:hrstd="t" o:hr="t" fillcolor="#a0a0a0" stroked="f"/>
        </w:pict>
      </w:r>
    </w:p>
    <w:p w14:paraId="7B8A5912" w14:textId="77777777" w:rsidR="001B4A4D" w:rsidRDefault="001B4A4D" w:rsidP="001B4A4D">
      <w:pPr>
        <w:pStyle w:val="Heading3"/>
      </w:pPr>
      <w:r w:rsidRPr="001B4A4D">
        <w:t>20. Combined Closed Path</w:t>
      </w:r>
    </w:p>
    <w:p w14:paraId="14ECE407" w14:textId="5EF49CC9" w:rsidR="001B4A4D" w:rsidRPr="001B4A4D" w:rsidRDefault="001B4A4D" w:rsidP="001B4A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880F50" w14:textId="13152146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drawing>
          <wp:inline distT="0" distB="0" distL="0" distR="0" wp14:anchorId="23BA935C" wp14:editId="0BF6B89D">
            <wp:extent cx="4236720" cy="4091940"/>
            <wp:effectExtent l="0" t="0" r="0" b="3810"/>
            <wp:docPr id="253454149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6" descr="Image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028A2" w14:textId="0C15782D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drawing>
          <wp:inline distT="0" distB="0" distL="0" distR="0" wp14:anchorId="47B3EAC1" wp14:editId="1E7F1355">
            <wp:extent cx="5943600" cy="2597785"/>
            <wp:effectExtent l="0" t="0" r="0" b="0"/>
            <wp:docPr id="831766057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7" descr="Image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3AE03" w14:textId="6E779EB6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5C41C464" wp14:editId="6EFCACA1">
            <wp:extent cx="5943600" cy="5175250"/>
            <wp:effectExtent l="0" t="0" r="0" b="6350"/>
            <wp:docPr id="1456043663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8" descr="Image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776CA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A </w:t>
      </w:r>
      <w:r w:rsidRPr="001B4A4D">
        <w:rPr>
          <w:rFonts w:ascii="Roboto Mono" w:hAnsi="Roboto Mono"/>
          <w:b/>
          <w:bCs/>
        </w:rPr>
        <w:t>Combined Closed Path</w:t>
      </w:r>
      <w:r w:rsidRPr="001B4A4D">
        <w:rPr>
          <w:rFonts w:ascii="Roboto Mono" w:hAnsi="Roboto Mono"/>
        </w:rPr>
        <w:t xml:space="preserve"> contains different types of pieces and ultimately returns to its starting point.</w:t>
      </w:r>
    </w:p>
    <w:p w14:paraId="23B50B16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For example:</w:t>
      </w:r>
    </w:p>
    <w:p w14:paraId="73770D73" w14:textId="1D5B1993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Straight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Circular Arc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Parabolic Arc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Straight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Starting Point</m:t>
              </m:r>
            </m:e>
          </m:borderBox>
        </m:oMath>
      </m:oMathPara>
    </w:p>
    <w:p w14:paraId="394BF967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The pieces may have different geometric properties, but collectively they form one closed path.</w:t>
      </w:r>
    </w:p>
    <w:p w14:paraId="32ABAB60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pict w14:anchorId="6218236B">
          <v:rect id="_x0000_i1803" style="width:0;height:1.5pt" o:hralign="center" o:hrstd="t" o:hr="t" fillcolor="#a0a0a0" stroked="f"/>
        </w:pict>
      </w:r>
    </w:p>
    <w:p w14:paraId="7EDA5C3C" w14:textId="7505303B" w:rsidR="001B4A4D" w:rsidRDefault="001B4A4D" w:rsidP="001B4A4D">
      <w:pPr>
        <w:pStyle w:val="Heading2"/>
      </w:pPr>
      <w:r w:rsidRPr="001B4A4D">
        <w:t>Fundamental Condition for a Closed Path</w:t>
      </w:r>
    </w:p>
    <w:p w14:paraId="72DE277D" w14:textId="4F9DD3F4" w:rsidR="001B4A4D" w:rsidRPr="001B4A4D" w:rsidRDefault="001B4A4D" w:rsidP="001B4A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116C40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t>The defining condition is:</w:t>
      </w:r>
    </w:p>
    <w:p w14:paraId="29728FDE" w14:textId="5399FB26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start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end</m:t>
                  </m:r>
                </m:sub>
              </m:sSub>
            </m:e>
          </m:borderBox>
        </m:oMath>
      </m:oMathPara>
    </w:p>
    <w:p w14:paraId="2B060F77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For a parameterized path:</w:t>
      </w:r>
    </w:p>
    <w:p w14:paraId="228C1D93" w14:textId="168CC611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=r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borderBox>
        </m:oMath>
      </m:oMathPara>
    </w:p>
    <w:p w14:paraId="745765F8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For a polygonal path:</w:t>
      </w:r>
    </w:p>
    <w:p w14:paraId="57EFC591" w14:textId="65371316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247B29DD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This is the fundamental distinction between closed and open paths.</w:t>
      </w:r>
    </w:p>
    <w:p w14:paraId="2401C320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pict w14:anchorId="531399B6">
          <v:rect id="_x0000_i1804" style="width:0;height:1.5pt" o:hralign="center" o:hrstd="t" o:hr="t" fillcolor="#a0a0a0" stroked="f"/>
        </w:pict>
      </w:r>
    </w:p>
    <w:p w14:paraId="72A7732C" w14:textId="77D690C2" w:rsidR="001B4A4D" w:rsidRDefault="001B4A4D" w:rsidP="001B4A4D">
      <w:pPr>
        <w:pStyle w:val="Heading2"/>
      </w:pPr>
      <w:r w:rsidRPr="001B4A4D">
        <w:t>Open Path vs Closed Path</w:t>
      </w:r>
    </w:p>
    <w:p w14:paraId="6F3D9A28" w14:textId="294FD709" w:rsidR="001B4A4D" w:rsidRPr="001B4A4D" w:rsidRDefault="001B4A4D" w:rsidP="001B4A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FA42F1" w14:textId="372AF95D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drawing>
          <wp:inline distT="0" distB="0" distL="0" distR="0" wp14:anchorId="31FCACCA" wp14:editId="65102366">
            <wp:extent cx="5943600" cy="2252980"/>
            <wp:effectExtent l="0" t="0" r="0" b="0"/>
            <wp:docPr id="274310301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1" descr="Image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6D704" w14:textId="330BC4B3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457D9AC6" wp14:editId="6FA89FEA">
            <wp:extent cx="5029200" cy="5059680"/>
            <wp:effectExtent l="0" t="0" r="0" b="7620"/>
            <wp:docPr id="1163435296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2" descr="Image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38885" w14:textId="6F1F3D5C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7EA76C27" wp14:editId="17072C2E">
            <wp:extent cx="5943600" cy="3072130"/>
            <wp:effectExtent l="0" t="0" r="0" b="0"/>
            <wp:docPr id="2072746235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3" descr="Image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94EE0" w14:textId="3A65B312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drawing>
          <wp:inline distT="0" distB="0" distL="0" distR="0" wp14:anchorId="77ED0648" wp14:editId="3D59D5A3">
            <wp:extent cx="5943600" cy="4457700"/>
            <wp:effectExtent l="0" t="0" r="0" b="0"/>
            <wp:docPr id="532624866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4" descr="Image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3CB41" w14:textId="0938EA97" w:rsid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drawing>
          <wp:inline distT="0" distB="0" distL="0" distR="0" wp14:anchorId="5B16EA92" wp14:editId="307EBD82">
            <wp:extent cx="5943600" cy="3808730"/>
            <wp:effectExtent l="0" t="0" r="0" b="1270"/>
            <wp:docPr id="1917586253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5" descr="Image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00281" w14:textId="4C3E023C" w:rsidR="002113AB" w:rsidRPr="001B4A4D" w:rsidRDefault="002113AB" w:rsidP="001B4A4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BAEFE8" wp14:editId="335CB109">
            <wp:extent cx="5943600" cy="2282190"/>
            <wp:effectExtent l="0" t="0" r="0" b="3810"/>
            <wp:docPr id="1185492418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5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2107"/>
        <w:gridCol w:w="1660"/>
      </w:tblGrid>
      <w:tr w:rsidR="001B4A4D" w:rsidRPr="001B4A4D" w14:paraId="0B72E9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95B52" w14:textId="77777777" w:rsidR="001B4A4D" w:rsidRPr="001B4A4D" w:rsidRDefault="001B4A4D" w:rsidP="001B4A4D">
            <w:pPr>
              <w:rPr>
                <w:rFonts w:ascii="Roboto Mono" w:hAnsi="Roboto Mono"/>
                <w:b/>
                <w:bCs/>
              </w:rPr>
            </w:pPr>
            <w:r w:rsidRPr="001B4A4D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F114968" w14:textId="77777777" w:rsidR="001B4A4D" w:rsidRPr="001B4A4D" w:rsidRDefault="001B4A4D" w:rsidP="001B4A4D">
            <w:pPr>
              <w:rPr>
                <w:rFonts w:ascii="Roboto Mono" w:hAnsi="Roboto Mono"/>
                <w:b/>
                <w:bCs/>
              </w:rPr>
            </w:pPr>
            <w:r w:rsidRPr="001B4A4D">
              <w:rPr>
                <w:rFonts w:ascii="Roboto Mono" w:hAnsi="Roboto Mono"/>
                <w:b/>
                <w:bCs/>
              </w:rPr>
              <w:t>Open Path</w:t>
            </w:r>
          </w:p>
        </w:tc>
        <w:tc>
          <w:tcPr>
            <w:tcW w:w="0" w:type="auto"/>
            <w:vAlign w:val="center"/>
            <w:hideMark/>
          </w:tcPr>
          <w:p w14:paraId="3539F4D9" w14:textId="77777777" w:rsidR="001B4A4D" w:rsidRPr="001B4A4D" w:rsidRDefault="001B4A4D" w:rsidP="001B4A4D">
            <w:pPr>
              <w:rPr>
                <w:rFonts w:ascii="Roboto Mono" w:hAnsi="Roboto Mono"/>
                <w:b/>
                <w:bCs/>
              </w:rPr>
            </w:pPr>
            <w:r w:rsidRPr="001B4A4D">
              <w:rPr>
                <w:rFonts w:ascii="Roboto Mono" w:hAnsi="Roboto Mono"/>
                <w:b/>
                <w:bCs/>
              </w:rPr>
              <w:t>Closed Path</w:t>
            </w:r>
          </w:p>
        </w:tc>
      </w:tr>
      <w:tr w:rsidR="001B4A4D" w:rsidRPr="001B4A4D" w14:paraId="2FECF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33E63" w14:textId="77777777" w:rsidR="001B4A4D" w:rsidRPr="001B4A4D" w:rsidRDefault="001B4A4D" w:rsidP="001B4A4D">
            <w:pPr>
              <w:rPr>
                <w:rFonts w:ascii="Roboto Mono" w:hAnsi="Roboto Mono"/>
              </w:rPr>
            </w:pPr>
            <w:r w:rsidRPr="001B4A4D">
              <w:rPr>
                <w:rFonts w:ascii="Roboto Mono" w:hAnsi="Roboto Mono"/>
              </w:rPr>
              <w:t>Start point</w:t>
            </w:r>
          </w:p>
        </w:tc>
        <w:tc>
          <w:tcPr>
            <w:tcW w:w="0" w:type="auto"/>
            <w:vAlign w:val="center"/>
            <w:hideMark/>
          </w:tcPr>
          <w:p w14:paraId="445D2B50" w14:textId="77777777" w:rsidR="001B4A4D" w:rsidRPr="001B4A4D" w:rsidRDefault="001B4A4D" w:rsidP="001B4A4D">
            <w:pPr>
              <w:rPr>
                <w:rFonts w:ascii="Roboto Mono" w:hAnsi="Roboto Mono"/>
              </w:rPr>
            </w:pPr>
            <w:r w:rsidRPr="001B4A4D">
              <w:rPr>
                <w:rFonts w:ascii="Roboto Mono" w:hAnsi="Roboto Mono"/>
              </w:rPr>
              <w:t>Exists</w:t>
            </w:r>
          </w:p>
        </w:tc>
        <w:tc>
          <w:tcPr>
            <w:tcW w:w="0" w:type="auto"/>
            <w:vAlign w:val="center"/>
            <w:hideMark/>
          </w:tcPr>
          <w:p w14:paraId="4553839D" w14:textId="77777777" w:rsidR="001B4A4D" w:rsidRPr="001B4A4D" w:rsidRDefault="001B4A4D" w:rsidP="001B4A4D">
            <w:pPr>
              <w:rPr>
                <w:rFonts w:ascii="Roboto Mono" w:hAnsi="Roboto Mono"/>
              </w:rPr>
            </w:pPr>
            <w:r w:rsidRPr="001B4A4D">
              <w:rPr>
                <w:rFonts w:ascii="Roboto Mono" w:hAnsi="Roboto Mono"/>
              </w:rPr>
              <w:t>Exists</w:t>
            </w:r>
          </w:p>
        </w:tc>
      </w:tr>
      <w:tr w:rsidR="001B4A4D" w:rsidRPr="001B4A4D" w14:paraId="61519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65C3D" w14:textId="77777777" w:rsidR="001B4A4D" w:rsidRPr="001B4A4D" w:rsidRDefault="001B4A4D" w:rsidP="001B4A4D">
            <w:pPr>
              <w:rPr>
                <w:rFonts w:ascii="Roboto Mono" w:hAnsi="Roboto Mono"/>
              </w:rPr>
            </w:pPr>
            <w:r w:rsidRPr="001B4A4D">
              <w:rPr>
                <w:rFonts w:ascii="Roboto Mono" w:hAnsi="Roboto Mono"/>
              </w:rPr>
              <w:t>End point</w:t>
            </w:r>
          </w:p>
        </w:tc>
        <w:tc>
          <w:tcPr>
            <w:tcW w:w="0" w:type="auto"/>
            <w:vAlign w:val="center"/>
            <w:hideMark/>
          </w:tcPr>
          <w:p w14:paraId="41DD5638" w14:textId="77777777" w:rsidR="001B4A4D" w:rsidRPr="001B4A4D" w:rsidRDefault="001B4A4D" w:rsidP="001B4A4D">
            <w:pPr>
              <w:rPr>
                <w:rFonts w:ascii="Roboto Mono" w:hAnsi="Roboto Mono"/>
              </w:rPr>
            </w:pPr>
            <w:r w:rsidRPr="001B4A4D">
              <w:rPr>
                <w:rFonts w:ascii="Roboto Mono" w:hAnsi="Roboto Mono"/>
              </w:rPr>
              <w:t>Exists</w:t>
            </w:r>
          </w:p>
        </w:tc>
        <w:tc>
          <w:tcPr>
            <w:tcW w:w="0" w:type="auto"/>
            <w:vAlign w:val="center"/>
            <w:hideMark/>
          </w:tcPr>
          <w:p w14:paraId="634175D0" w14:textId="77777777" w:rsidR="001B4A4D" w:rsidRPr="001B4A4D" w:rsidRDefault="001B4A4D" w:rsidP="001B4A4D">
            <w:pPr>
              <w:rPr>
                <w:rFonts w:ascii="Roboto Mono" w:hAnsi="Roboto Mono"/>
              </w:rPr>
            </w:pPr>
            <w:r w:rsidRPr="001B4A4D">
              <w:rPr>
                <w:rFonts w:ascii="Roboto Mono" w:hAnsi="Roboto Mono"/>
              </w:rPr>
              <w:t>Exists</w:t>
            </w:r>
          </w:p>
        </w:tc>
      </w:tr>
      <w:tr w:rsidR="001B4A4D" w:rsidRPr="001B4A4D" w14:paraId="252C3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D9813" w14:textId="77777777" w:rsidR="001B4A4D" w:rsidRPr="001B4A4D" w:rsidRDefault="001B4A4D" w:rsidP="001B4A4D">
            <w:pPr>
              <w:rPr>
                <w:rFonts w:ascii="Roboto Mono" w:hAnsi="Roboto Mono"/>
              </w:rPr>
            </w:pPr>
            <w:r w:rsidRPr="001B4A4D">
              <w:rPr>
                <w:rFonts w:ascii="Roboto Mono" w:hAnsi="Roboto Mono"/>
              </w:rPr>
              <w:t>Start = End</w:t>
            </w:r>
          </w:p>
        </w:tc>
        <w:tc>
          <w:tcPr>
            <w:tcW w:w="0" w:type="auto"/>
            <w:vAlign w:val="center"/>
            <w:hideMark/>
          </w:tcPr>
          <w:p w14:paraId="65DFBF48" w14:textId="77777777" w:rsidR="001B4A4D" w:rsidRPr="001B4A4D" w:rsidRDefault="001B4A4D" w:rsidP="001B4A4D">
            <w:pPr>
              <w:rPr>
                <w:rFonts w:ascii="Roboto Mono" w:hAnsi="Roboto Mono"/>
              </w:rPr>
            </w:pPr>
            <w:r w:rsidRPr="001B4A4D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3BA17B4" w14:textId="77777777" w:rsidR="001B4A4D" w:rsidRPr="001B4A4D" w:rsidRDefault="001B4A4D" w:rsidP="001B4A4D">
            <w:pPr>
              <w:rPr>
                <w:rFonts w:ascii="Roboto Mono" w:hAnsi="Roboto Mono"/>
              </w:rPr>
            </w:pPr>
            <w:r w:rsidRPr="001B4A4D">
              <w:rPr>
                <w:rFonts w:ascii="Roboto Mono" w:hAnsi="Roboto Mono"/>
              </w:rPr>
              <w:t>Yes</w:t>
            </w:r>
          </w:p>
        </w:tc>
      </w:tr>
      <w:tr w:rsidR="001B4A4D" w:rsidRPr="001B4A4D" w14:paraId="0F1DF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58BB5" w14:textId="77777777" w:rsidR="001B4A4D" w:rsidRPr="001B4A4D" w:rsidRDefault="001B4A4D" w:rsidP="001B4A4D">
            <w:pPr>
              <w:rPr>
                <w:rFonts w:ascii="Roboto Mono" w:hAnsi="Roboto Mono"/>
              </w:rPr>
            </w:pPr>
            <w:r w:rsidRPr="001B4A4D">
              <w:rPr>
                <w:rFonts w:ascii="Roboto Mono" w:hAnsi="Roboto Mono"/>
              </w:rPr>
              <w:lastRenderedPageBreak/>
              <w:t>Forms a loop</w:t>
            </w:r>
          </w:p>
        </w:tc>
        <w:tc>
          <w:tcPr>
            <w:tcW w:w="0" w:type="auto"/>
            <w:vAlign w:val="center"/>
            <w:hideMark/>
          </w:tcPr>
          <w:p w14:paraId="65ED73CC" w14:textId="77777777" w:rsidR="001B4A4D" w:rsidRPr="001B4A4D" w:rsidRDefault="001B4A4D" w:rsidP="001B4A4D">
            <w:pPr>
              <w:rPr>
                <w:rFonts w:ascii="Roboto Mono" w:hAnsi="Roboto Mono"/>
              </w:rPr>
            </w:pPr>
            <w:r w:rsidRPr="001B4A4D">
              <w:rPr>
                <w:rFonts w:ascii="Roboto Mono" w:hAnsi="Roboto Mono"/>
              </w:rPr>
              <w:t>Generally no</w:t>
            </w:r>
          </w:p>
        </w:tc>
        <w:tc>
          <w:tcPr>
            <w:tcW w:w="0" w:type="auto"/>
            <w:vAlign w:val="center"/>
            <w:hideMark/>
          </w:tcPr>
          <w:p w14:paraId="6180392A" w14:textId="77777777" w:rsidR="001B4A4D" w:rsidRPr="001B4A4D" w:rsidRDefault="001B4A4D" w:rsidP="001B4A4D">
            <w:pPr>
              <w:rPr>
                <w:rFonts w:ascii="Roboto Mono" w:hAnsi="Roboto Mono"/>
              </w:rPr>
            </w:pPr>
            <w:r w:rsidRPr="001B4A4D">
              <w:rPr>
                <w:rFonts w:ascii="Roboto Mono" w:hAnsi="Roboto Mono"/>
              </w:rPr>
              <w:t>Yes</w:t>
            </w:r>
          </w:p>
        </w:tc>
      </w:tr>
      <w:tr w:rsidR="001B4A4D" w:rsidRPr="001B4A4D" w14:paraId="13C74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B4998" w14:textId="77777777" w:rsidR="001B4A4D" w:rsidRPr="001B4A4D" w:rsidRDefault="001B4A4D" w:rsidP="001B4A4D">
            <w:pPr>
              <w:rPr>
                <w:rFonts w:ascii="Roboto Mono" w:hAnsi="Roboto Mono"/>
              </w:rPr>
            </w:pPr>
            <w:r w:rsidRPr="001B4A4D">
              <w:rPr>
                <w:rFonts w:ascii="Roboto Mono" w:hAnsi="Roboto Mono"/>
              </w:rPr>
              <w:t>Fundamental condition</w:t>
            </w:r>
          </w:p>
        </w:tc>
        <w:tc>
          <w:tcPr>
            <w:tcW w:w="0" w:type="auto"/>
            <w:vAlign w:val="center"/>
            <w:hideMark/>
          </w:tcPr>
          <w:p w14:paraId="5983132D" w14:textId="74BB156B" w:rsidR="001B4A4D" w:rsidRPr="001B4A4D" w:rsidRDefault="001B4A4D" w:rsidP="001B4A4D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4837FB7" w14:textId="692C1366" w:rsidR="001B4A4D" w:rsidRPr="001B4A4D" w:rsidRDefault="001B4A4D" w:rsidP="001B4A4D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</w:tr>
      <w:tr w:rsidR="001B4A4D" w:rsidRPr="001B4A4D" w14:paraId="09EBC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6BECB" w14:textId="77777777" w:rsidR="001B4A4D" w:rsidRPr="001B4A4D" w:rsidRDefault="001B4A4D" w:rsidP="001B4A4D">
            <w:pPr>
              <w:rPr>
                <w:rFonts w:ascii="Roboto Mono" w:hAnsi="Roboto Mono"/>
              </w:rPr>
            </w:pPr>
            <w:r w:rsidRPr="001B4A4D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3C268F6" w14:textId="632F8D0E" w:rsidR="001B4A4D" w:rsidRPr="001B4A4D" w:rsidRDefault="001B4A4D" w:rsidP="001B4A4D">
            <w:pPr>
              <w:rPr>
                <w:rFonts w:ascii="Roboto Mono" w:hAnsi="Roboto Mono"/>
              </w:rPr>
            </w:pPr>
            <w:r w:rsidRPr="001B4A4D">
              <w:rPr>
                <w:rFonts w:ascii="Roboto Mono" w:hAnsi="Roboto Mono"/>
              </w:rPr>
              <w:t xml:space="preserve">Arc from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 w:rsidRPr="001B4A4D">
              <w:rPr>
                <w:rFonts w:ascii="Roboto Mono" w:hAnsi="Roboto Mono"/>
              </w:rPr>
              <w:t xml:space="preserve">to </w:t>
            </w:r>
            <m:oMath>
              <m:r>
                <w:rPr>
                  <w:rFonts w:ascii="Cambria Math" w:hAnsi="Cambria Math"/>
                </w:rPr>
                <m:t>B</m:t>
              </m:r>
            </m:oMath>
          </w:p>
        </w:tc>
        <w:tc>
          <w:tcPr>
            <w:tcW w:w="0" w:type="auto"/>
            <w:vAlign w:val="center"/>
            <w:hideMark/>
          </w:tcPr>
          <w:p w14:paraId="74415877" w14:textId="77777777" w:rsidR="001B4A4D" w:rsidRPr="001B4A4D" w:rsidRDefault="001B4A4D" w:rsidP="001B4A4D">
            <w:pPr>
              <w:rPr>
                <w:rFonts w:ascii="Roboto Mono" w:hAnsi="Roboto Mono"/>
              </w:rPr>
            </w:pPr>
            <w:r w:rsidRPr="001B4A4D">
              <w:rPr>
                <w:rFonts w:ascii="Roboto Mono" w:hAnsi="Roboto Mono"/>
              </w:rPr>
              <w:t>Circle</w:t>
            </w:r>
          </w:p>
        </w:tc>
      </w:tr>
    </w:tbl>
    <w:p w14:paraId="3582B517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Therefore:</w:t>
      </w:r>
    </w:p>
    <w:p w14:paraId="726A06AC" w14:textId="7DBE9647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e>
          </m:borderBox>
        </m:oMath>
      </m:oMathPara>
    </w:p>
    <w:p w14:paraId="688EF416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while</w:t>
      </w:r>
    </w:p>
    <w:p w14:paraId="4F36D6B8" w14:textId="437E626B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05D82BD0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pict w14:anchorId="1931CAF8">
          <v:rect id="_x0000_i1810" style="width:0;height:1.5pt" o:hralign="center" o:hrstd="t" o:hr="t" fillcolor="#a0a0a0" stroked="f"/>
        </w:pict>
      </w:r>
    </w:p>
    <w:p w14:paraId="51156B4E" w14:textId="1D1136C4" w:rsidR="001B4A4D" w:rsidRDefault="001B4A4D" w:rsidP="001B4A4D">
      <w:pPr>
        <w:pStyle w:val="Heading2"/>
      </w:pPr>
      <w:r w:rsidRPr="001B4A4D">
        <w:t>Closed Does Not Mean Simple</w:t>
      </w:r>
    </w:p>
    <w:p w14:paraId="67D109DB" w14:textId="59740779" w:rsidR="001B4A4D" w:rsidRPr="001B4A4D" w:rsidRDefault="001B4A4D" w:rsidP="001B4A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C277A3" w14:textId="77777777" w:rsid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A closed path can intersect itself.</w:t>
      </w:r>
    </w:p>
    <w:p w14:paraId="3FB09444" w14:textId="36EA50D1" w:rsidR="00A4563D" w:rsidRPr="001B4A4D" w:rsidRDefault="00A4563D" w:rsidP="001B4A4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F6C629" wp14:editId="08684C09">
            <wp:extent cx="5943600" cy="650875"/>
            <wp:effectExtent l="0" t="0" r="0" b="0"/>
            <wp:docPr id="68618232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7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47C0F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Closed Path</w:t>
      </w:r>
    </w:p>
    <w:p w14:paraId="57C82F1A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Simple Closed Path</w:t>
      </w:r>
    </w:p>
    <w:p w14:paraId="35C3E89D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└──</w:t>
      </w:r>
      <w:r w:rsidRPr="001B4A4D">
        <w:rPr>
          <w:rFonts w:ascii="Roboto Mono" w:hAnsi="Roboto Mono"/>
        </w:rPr>
        <w:t xml:space="preserve"> Self-Intersecting Closed Path</w:t>
      </w:r>
    </w:p>
    <w:p w14:paraId="37BFA5A7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For example:</w:t>
      </w:r>
    </w:p>
    <w:p w14:paraId="4E42D09B" w14:textId="77777777" w:rsidR="001B4A4D" w:rsidRPr="001B4A4D" w:rsidRDefault="001B4A4D" w:rsidP="001B4A4D">
      <w:pPr>
        <w:numPr>
          <w:ilvl w:val="0"/>
          <w:numId w:val="5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circle </w:t>
      </w:r>
      <w:r w:rsidRPr="001B4A4D">
        <w:rPr>
          <w:rFonts w:ascii="Arial" w:hAnsi="Arial" w:cs="Arial"/>
        </w:rPr>
        <w:t>→</w:t>
      </w:r>
      <w:r w:rsidRPr="001B4A4D">
        <w:rPr>
          <w:rFonts w:ascii="Roboto Mono" w:hAnsi="Roboto Mono"/>
        </w:rPr>
        <w:t xml:space="preserve"> simple closed</w:t>
      </w:r>
    </w:p>
    <w:p w14:paraId="7449BB73" w14:textId="77777777" w:rsidR="001B4A4D" w:rsidRPr="001B4A4D" w:rsidRDefault="001B4A4D" w:rsidP="001B4A4D">
      <w:pPr>
        <w:numPr>
          <w:ilvl w:val="0"/>
          <w:numId w:val="5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ellipse </w:t>
      </w:r>
      <w:r w:rsidRPr="001B4A4D">
        <w:rPr>
          <w:rFonts w:ascii="Arial" w:hAnsi="Arial" w:cs="Arial"/>
        </w:rPr>
        <w:t>→</w:t>
      </w:r>
      <w:r w:rsidRPr="001B4A4D">
        <w:rPr>
          <w:rFonts w:ascii="Roboto Mono" w:hAnsi="Roboto Mono"/>
        </w:rPr>
        <w:t xml:space="preserve"> simple closed</w:t>
      </w:r>
    </w:p>
    <w:p w14:paraId="4BA90F41" w14:textId="77777777" w:rsidR="001B4A4D" w:rsidRPr="001B4A4D" w:rsidRDefault="001B4A4D" w:rsidP="001B4A4D">
      <w:pPr>
        <w:numPr>
          <w:ilvl w:val="0"/>
          <w:numId w:val="5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square </w:t>
      </w:r>
      <w:r w:rsidRPr="001B4A4D">
        <w:rPr>
          <w:rFonts w:ascii="Arial" w:hAnsi="Arial" w:cs="Arial"/>
        </w:rPr>
        <w:t>→</w:t>
      </w:r>
      <w:r w:rsidRPr="001B4A4D">
        <w:rPr>
          <w:rFonts w:ascii="Roboto Mono" w:hAnsi="Roboto Mono"/>
        </w:rPr>
        <w:t xml:space="preserve"> simple closed</w:t>
      </w:r>
    </w:p>
    <w:p w14:paraId="2FBB20C8" w14:textId="77777777" w:rsidR="001B4A4D" w:rsidRPr="001B4A4D" w:rsidRDefault="001B4A4D" w:rsidP="001B4A4D">
      <w:pPr>
        <w:numPr>
          <w:ilvl w:val="0"/>
          <w:numId w:val="5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figure-eight loop </w:t>
      </w:r>
      <w:r w:rsidRPr="001B4A4D">
        <w:rPr>
          <w:rFonts w:ascii="Arial" w:hAnsi="Arial" w:cs="Arial"/>
        </w:rPr>
        <w:t>→</w:t>
      </w:r>
      <w:r w:rsidRPr="001B4A4D">
        <w:rPr>
          <w:rFonts w:ascii="Roboto Mono" w:hAnsi="Roboto Mono"/>
        </w:rPr>
        <w:t xml:space="preserve"> self-intersecting closed</w:t>
      </w:r>
    </w:p>
    <w:p w14:paraId="38E56F46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Therefore:</w:t>
      </w:r>
    </w:p>
    <w:p w14:paraId="54EAA95E" w14:textId="2B4B06D2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Simple</m:t>
              </m:r>
            </m:e>
          </m:borderBox>
        </m:oMath>
      </m:oMathPara>
    </w:p>
    <w:p w14:paraId="49706C4A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pict w14:anchorId="26443D19">
          <v:rect id="_x0000_i1811" style="width:0;height:1.5pt" o:hralign="center" o:hrstd="t" o:hr="t" fillcolor="#a0a0a0" stroked="f"/>
        </w:pict>
      </w:r>
    </w:p>
    <w:p w14:paraId="78F7375C" w14:textId="1B008C6B" w:rsidR="001B4A4D" w:rsidRDefault="001B4A4D" w:rsidP="001B4A4D">
      <w:pPr>
        <w:pStyle w:val="Heading2"/>
      </w:pPr>
      <w:r w:rsidRPr="001B4A4D">
        <w:t>Closed Does Not Mean Smooth</w:t>
      </w:r>
    </w:p>
    <w:p w14:paraId="35AE477B" w14:textId="79F90821" w:rsidR="001B4A4D" w:rsidRPr="001B4A4D" w:rsidRDefault="001B4A4D" w:rsidP="001B4A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13B484" w14:textId="77777777" w:rsid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A closed path can have corners.</w:t>
      </w:r>
    </w:p>
    <w:p w14:paraId="1D9F78F3" w14:textId="13159DC5" w:rsidR="003C7C5E" w:rsidRPr="001B4A4D" w:rsidRDefault="003C7C5E" w:rsidP="001B4A4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6FFF5C" wp14:editId="10205A8E">
            <wp:extent cx="5943600" cy="648970"/>
            <wp:effectExtent l="0" t="0" r="0" b="0"/>
            <wp:docPr id="103788411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9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0FB99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Closed Path</w:t>
      </w:r>
    </w:p>
    <w:p w14:paraId="2AC12002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Smooth Closed Path</w:t>
      </w:r>
    </w:p>
    <w:p w14:paraId="4DF5B748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└──</w:t>
      </w:r>
      <w:r w:rsidRPr="001B4A4D">
        <w:rPr>
          <w:rFonts w:ascii="Roboto Mono" w:hAnsi="Roboto Mono"/>
        </w:rPr>
        <w:t xml:space="preserve"> Non-Smooth Closed Path</w:t>
      </w:r>
    </w:p>
    <w:p w14:paraId="668514BA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Examples:</w:t>
      </w:r>
    </w:p>
    <w:p w14:paraId="1A792007" w14:textId="77777777" w:rsidR="001B4A4D" w:rsidRPr="001B4A4D" w:rsidRDefault="001B4A4D" w:rsidP="001B4A4D">
      <w:pPr>
        <w:numPr>
          <w:ilvl w:val="0"/>
          <w:numId w:val="6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circle </w:t>
      </w:r>
      <w:r w:rsidRPr="001B4A4D">
        <w:rPr>
          <w:rFonts w:ascii="Arial" w:hAnsi="Arial" w:cs="Arial"/>
        </w:rPr>
        <w:t>→</w:t>
      </w:r>
      <w:r w:rsidRPr="001B4A4D">
        <w:rPr>
          <w:rFonts w:ascii="Roboto Mono" w:hAnsi="Roboto Mono"/>
        </w:rPr>
        <w:t xml:space="preserve"> smooth</w:t>
      </w:r>
    </w:p>
    <w:p w14:paraId="33CE7B12" w14:textId="77777777" w:rsidR="001B4A4D" w:rsidRPr="001B4A4D" w:rsidRDefault="001B4A4D" w:rsidP="001B4A4D">
      <w:pPr>
        <w:numPr>
          <w:ilvl w:val="0"/>
          <w:numId w:val="6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ellipse </w:t>
      </w:r>
      <w:r w:rsidRPr="001B4A4D">
        <w:rPr>
          <w:rFonts w:ascii="Arial" w:hAnsi="Arial" w:cs="Arial"/>
        </w:rPr>
        <w:t>→</w:t>
      </w:r>
      <w:r w:rsidRPr="001B4A4D">
        <w:rPr>
          <w:rFonts w:ascii="Roboto Mono" w:hAnsi="Roboto Mono"/>
        </w:rPr>
        <w:t xml:space="preserve"> smooth</w:t>
      </w:r>
    </w:p>
    <w:p w14:paraId="135422CE" w14:textId="77777777" w:rsidR="001B4A4D" w:rsidRPr="001B4A4D" w:rsidRDefault="001B4A4D" w:rsidP="001B4A4D">
      <w:pPr>
        <w:numPr>
          <w:ilvl w:val="0"/>
          <w:numId w:val="6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square </w:t>
      </w:r>
      <w:r w:rsidRPr="001B4A4D">
        <w:rPr>
          <w:rFonts w:ascii="Arial" w:hAnsi="Arial" w:cs="Arial"/>
        </w:rPr>
        <w:t>→</w:t>
      </w:r>
      <w:r w:rsidRPr="001B4A4D">
        <w:rPr>
          <w:rFonts w:ascii="Roboto Mono" w:hAnsi="Roboto Mono"/>
        </w:rPr>
        <w:t xml:space="preserve"> non-smooth</w:t>
      </w:r>
    </w:p>
    <w:p w14:paraId="1DC7F455" w14:textId="77777777" w:rsidR="001B4A4D" w:rsidRPr="001B4A4D" w:rsidRDefault="001B4A4D" w:rsidP="001B4A4D">
      <w:pPr>
        <w:numPr>
          <w:ilvl w:val="0"/>
          <w:numId w:val="6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polygon </w:t>
      </w:r>
      <w:r w:rsidRPr="001B4A4D">
        <w:rPr>
          <w:rFonts w:ascii="Arial" w:hAnsi="Arial" w:cs="Arial"/>
        </w:rPr>
        <w:t>→</w:t>
      </w:r>
      <w:r w:rsidRPr="001B4A4D">
        <w:rPr>
          <w:rFonts w:ascii="Roboto Mono" w:hAnsi="Roboto Mono"/>
        </w:rPr>
        <w:t xml:space="preserve"> generally non-smooth at vertices.</w:t>
      </w:r>
    </w:p>
    <w:p w14:paraId="1AF51CE6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Therefore:</w:t>
      </w:r>
    </w:p>
    <w:p w14:paraId="486269FD" w14:textId="69400893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Smooth</m:t>
              </m:r>
            </m:e>
          </m:borderBox>
        </m:oMath>
      </m:oMathPara>
    </w:p>
    <w:p w14:paraId="0288DEDD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pict w14:anchorId="22E8B9FB">
          <v:rect id="_x0000_i1812" style="width:0;height:1.5pt" o:hralign="center" o:hrstd="t" o:hr="t" fillcolor="#a0a0a0" stroked="f"/>
        </w:pict>
      </w:r>
    </w:p>
    <w:p w14:paraId="57DA707E" w14:textId="5951C90D" w:rsidR="001B4A4D" w:rsidRDefault="001B4A4D" w:rsidP="001B4A4D">
      <w:pPr>
        <w:pStyle w:val="Heading2"/>
      </w:pPr>
      <w:r w:rsidRPr="001B4A4D">
        <w:t>Closed Path and Enclosed Region</w:t>
      </w:r>
    </w:p>
    <w:p w14:paraId="7E31CF6F" w14:textId="57EFD946" w:rsidR="001B4A4D" w:rsidRPr="001B4A4D" w:rsidRDefault="001B4A4D" w:rsidP="001B4A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1A720E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A simple closed path in the plane can form the boundary of an enclosed region.</w:t>
      </w:r>
    </w:p>
    <w:p w14:paraId="7B968396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For example:</w:t>
      </w:r>
    </w:p>
    <w:p w14:paraId="5842FF1C" w14:textId="05BD9C8B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 Boundary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Disk</m:t>
              </m:r>
            </m:e>
          </m:borderBox>
        </m:oMath>
      </m:oMathPara>
    </w:p>
    <w:p w14:paraId="1D41CB7C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t xml:space="preserve">The circle is the </w:t>
      </w:r>
      <w:r w:rsidRPr="001B4A4D">
        <w:rPr>
          <w:rFonts w:ascii="Roboto Mono" w:hAnsi="Roboto Mono"/>
          <w:b/>
          <w:bCs/>
        </w:rPr>
        <w:t>path/boundary</w:t>
      </w:r>
      <w:r w:rsidRPr="001B4A4D">
        <w:rPr>
          <w:rFonts w:ascii="Roboto Mono" w:hAnsi="Roboto Mono"/>
        </w:rPr>
        <w:t xml:space="preserve">, while the disk is the </w:t>
      </w:r>
      <w:r w:rsidRPr="001B4A4D">
        <w:rPr>
          <w:rFonts w:ascii="Roboto Mono" w:hAnsi="Roboto Mono"/>
          <w:b/>
          <w:bCs/>
        </w:rPr>
        <w:t>region enclosed by that path</w:t>
      </w:r>
      <w:r w:rsidRPr="001B4A4D">
        <w:rPr>
          <w:rFonts w:ascii="Roboto Mono" w:hAnsi="Roboto Mono"/>
        </w:rPr>
        <w:t>.</w:t>
      </w:r>
    </w:p>
    <w:p w14:paraId="0028269F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This distinction is important:</w:t>
      </w:r>
    </w:p>
    <w:p w14:paraId="1F5E5BAF" w14:textId="5327E11C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Path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Enclosed Region</m:t>
              </m:r>
            </m:e>
          </m:borderBox>
        </m:oMath>
      </m:oMathPara>
    </w:p>
    <w:p w14:paraId="01F00BB7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A path is typically one-dimensional, while its enclosed planar region is two-dimensional.</w:t>
      </w:r>
    </w:p>
    <w:p w14:paraId="70FE23C0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pict w14:anchorId="55339A1D">
          <v:rect id="_x0000_i1813" style="width:0;height:1.5pt" o:hralign="center" o:hrstd="t" o:hr="t" fillcolor="#a0a0a0" stroked="f"/>
        </w:pict>
      </w:r>
    </w:p>
    <w:p w14:paraId="60AE6666" w14:textId="36C8D403" w:rsidR="001B4A4D" w:rsidRDefault="001B4A4D" w:rsidP="001B4A4D">
      <w:pPr>
        <w:pStyle w:val="Heading2"/>
      </w:pPr>
      <w:r w:rsidRPr="001B4A4D">
        <w:t>Length of a Closed Path</w:t>
      </w:r>
    </w:p>
    <w:p w14:paraId="40780343" w14:textId="7CDE9464" w:rsidR="001B4A4D" w:rsidRPr="001B4A4D" w:rsidRDefault="001B4A4D" w:rsidP="001B4A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9B4C52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For a parameterized closed path:</w:t>
      </w:r>
    </w:p>
    <w:p w14:paraId="69CBA387" w14:textId="01613282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dt</m:t>
              </m:r>
            </m:e>
          </m:borderBox>
        </m:oMath>
      </m:oMathPara>
    </w:p>
    <w:p w14:paraId="444D65A8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where</w:t>
      </w:r>
    </w:p>
    <w:p w14:paraId="6841C248" w14:textId="00F2190A" w:rsidR="001B4A4D" w:rsidRPr="001B4A4D" w:rsidRDefault="001B4A4D" w:rsidP="001B4A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DC745B5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For a polygonal closed path:</w:t>
      </w:r>
    </w:p>
    <w:p w14:paraId="20CA0CC5" w14:textId="455E22B5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  <m:e>
                  <m:r>
                    <w:rPr>
                      <w:rFonts w:ascii="Cambria Math" w:hAnsi="Cambria Math"/>
                    </w:rPr>
                    <m:t>∣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</m:borderBox>
        </m:oMath>
      </m:oMathPara>
    </w:p>
    <w:p w14:paraId="02589725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with</w:t>
      </w:r>
    </w:p>
    <w:p w14:paraId="1BAB150D" w14:textId="2F63F59D" w:rsidR="001B4A4D" w:rsidRPr="001B4A4D" w:rsidRDefault="001B4A4D" w:rsidP="001B4A4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0D534674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Example: Circle</w:t>
      </w:r>
    </w:p>
    <w:p w14:paraId="4EC2997F" w14:textId="2597F2E0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For radius </w:t>
      </w:r>
      <m:oMath>
        <m:r>
          <w:rPr>
            <w:rFonts w:ascii="Cambria Math" w:hAnsi="Cambria Math"/>
          </w:rPr>
          <m:t>r</m:t>
        </m:r>
      </m:oMath>
      <w:r w:rsidRPr="001B4A4D">
        <w:rPr>
          <w:rFonts w:ascii="Roboto Mono" w:hAnsi="Roboto Mono"/>
        </w:rPr>
        <w:t>:</w:t>
      </w:r>
    </w:p>
    <w:p w14:paraId="1A87704F" w14:textId="3455DE01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L=2πr</m:t>
              </m:r>
            </m:e>
          </m:borderBox>
        </m:oMath>
      </m:oMathPara>
    </w:p>
    <w:p w14:paraId="58EC5200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pict w14:anchorId="37AC32C3">
          <v:rect id="_x0000_i1814" style="width:0;height:1.5pt" o:hralign="center" o:hrstd="t" o:hr="t" fillcolor="#a0a0a0" stroked="f"/>
        </w:pict>
      </w:r>
    </w:p>
    <w:p w14:paraId="7D12B8E4" w14:textId="53E4A826" w:rsidR="001B4A4D" w:rsidRDefault="001B4A4D" w:rsidP="001B4A4D">
      <w:pPr>
        <w:pStyle w:val="Heading2"/>
      </w:pPr>
      <w:r w:rsidRPr="001B4A4D">
        <w:t>Area Enclosed by a Closed Parametric Path</w:t>
      </w:r>
    </w:p>
    <w:p w14:paraId="5B4E3F03" w14:textId="63D447E7" w:rsidR="001B4A4D" w:rsidRPr="001B4A4D" w:rsidRDefault="001B4A4D" w:rsidP="001B4A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4BFC70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lastRenderedPageBreak/>
        <w:t>For a sufficiently regular simple closed planar curve,</w:t>
      </w:r>
    </w:p>
    <w:p w14:paraId="48202709" w14:textId="40E086FF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chr m:val="∮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d>
                <m:dPr>
                  <m:beg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 </m:t>
                  </m:r>
                  <m:r>
                    <w:rPr>
                      <w:rFonts w:ascii="Cambria Math" w:hAnsi="Cambria Math"/>
                    </w:rPr>
                    <m:t>dy-y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 </m:t>
                  </m:r>
                  <m:r>
                    <w:rPr>
                      <w:rFonts w:ascii="Cambria Math" w:hAnsi="Cambria Math"/>
                    </w:rPr>
                    <m:t>dx</m:t>
                  </m:r>
                </m:e>
              </m:d>
            </m:e>
          </m:borderBox>
        </m:oMath>
      </m:oMathPara>
    </w:p>
    <w:p w14:paraId="14864FA6" w14:textId="3D6E6990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or, using a parameter </w:t>
      </w:r>
      <m:oMath>
        <m:r>
          <w:rPr>
            <w:rFonts w:ascii="Cambria Math" w:hAnsi="Cambria Math"/>
          </w:rPr>
          <m:t>t</m:t>
        </m:r>
      </m:oMath>
      <w:r w:rsidRPr="001B4A4D">
        <w:rPr>
          <w:rFonts w:ascii="Roboto Mono" w:hAnsi="Roboto Mono"/>
        </w:rPr>
        <w:t>,</w:t>
      </w:r>
    </w:p>
    <w:p w14:paraId="7FAA62CD" w14:textId="3E9B7952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-y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</m:d>
                </m:e>
              </m:nary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dt</m:t>
              </m:r>
            </m:e>
          </m:borderBox>
        </m:oMath>
      </m:oMathPara>
    </w:p>
    <w:p w14:paraId="469D47F6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with orientation determining the sign.</w:t>
      </w:r>
    </w:p>
    <w:p w14:paraId="1ADE7B04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Example: Circle</w:t>
      </w:r>
    </w:p>
    <w:p w14:paraId="64220957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For</w:t>
      </w:r>
    </w:p>
    <w:p w14:paraId="08CD33FD" w14:textId="2734B029" w:rsidR="001B4A4D" w:rsidRPr="001B4A4D" w:rsidRDefault="001B4A4D" w:rsidP="001B4A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 y=r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</m:t>
          </m:r>
        </m:oMath>
      </m:oMathPara>
    </w:p>
    <w:p w14:paraId="43501B2B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over</w:t>
      </w:r>
    </w:p>
    <w:p w14:paraId="732F2B8A" w14:textId="443AEFAA" w:rsidR="001B4A4D" w:rsidRPr="001B4A4D" w:rsidRDefault="001B4A4D" w:rsidP="001B4A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0≤t≤2π,</m:t>
          </m:r>
        </m:oMath>
      </m:oMathPara>
    </w:p>
    <w:p w14:paraId="73A6550D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the enclosed area is</w:t>
      </w:r>
    </w:p>
    <w:p w14:paraId="4F19C0BE" w14:textId="2B5FC858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A041DF4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pict w14:anchorId="64242FB7">
          <v:rect id="_x0000_i1815" style="width:0;height:1.5pt" o:hralign="center" o:hrstd="t" o:hr="t" fillcolor="#a0a0a0" stroked="f"/>
        </w:pict>
      </w:r>
    </w:p>
    <w:p w14:paraId="7AFDE6D0" w14:textId="6CEB0E01" w:rsidR="001B4A4D" w:rsidRDefault="001B4A4D" w:rsidP="001B4A4D">
      <w:pPr>
        <w:pStyle w:val="Heading2"/>
      </w:pPr>
      <w:r w:rsidRPr="001B4A4D">
        <w:t>Closed Parametric Path and Periodicity</w:t>
      </w:r>
    </w:p>
    <w:p w14:paraId="636D92BA" w14:textId="7DA2DFE1" w:rsidR="001B4A4D" w:rsidRPr="001B4A4D" w:rsidRDefault="001B4A4D" w:rsidP="001B4A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8CBD35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A closed path does not necessarily require a periodic parameterization.</w:t>
      </w:r>
    </w:p>
    <w:p w14:paraId="2743A001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For example:</w:t>
      </w:r>
    </w:p>
    <w:p w14:paraId="685E02AE" w14:textId="1F2C9794" w:rsidR="001B4A4D" w:rsidRPr="001B4A4D" w:rsidRDefault="001B4A4D" w:rsidP="001B4A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7999AF83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may satisfy</w:t>
      </w:r>
    </w:p>
    <w:p w14:paraId="17EF40C9" w14:textId="2AF0F923" w:rsidR="001B4A4D" w:rsidRPr="001B4A4D" w:rsidRDefault="001B4A4D" w:rsidP="001B4A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50950CCD" w14:textId="033C9591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without being periodic for all real </w:t>
      </w:r>
      <m:oMath>
        <m:r>
          <w:rPr>
            <w:rFonts w:ascii="Cambria Math" w:hAnsi="Cambria Math"/>
          </w:rPr>
          <m:t>t</m:t>
        </m:r>
      </m:oMath>
      <w:r w:rsidRPr="001B4A4D">
        <w:rPr>
          <w:rFonts w:ascii="Roboto Mono" w:hAnsi="Roboto Mono"/>
        </w:rPr>
        <w:t>.</w:t>
      </w:r>
    </w:p>
    <w:p w14:paraId="0118EDA4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Therefore:</w:t>
      </w:r>
    </w:p>
    <w:p w14:paraId="346165E6" w14:textId="044C47E5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 Path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Periodic Parameterization</m:t>
              </m:r>
            </m:e>
          </m:borderBox>
        </m:oMath>
      </m:oMathPara>
    </w:p>
    <w:p w14:paraId="178F00AD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However, periodic parameterizations are very common for closed paths.</w:t>
      </w:r>
    </w:p>
    <w:p w14:paraId="64199CD6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pict w14:anchorId="5B476741">
          <v:rect id="_x0000_i1816" style="width:0;height:1.5pt" o:hralign="center" o:hrstd="t" o:hr="t" fillcolor="#a0a0a0" stroked="f"/>
        </w:pict>
      </w:r>
    </w:p>
    <w:p w14:paraId="45A2B7D6" w14:textId="2CE4EF3C" w:rsidR="001B4A4D" w:rsidRDefault="001B4A4D" w:rsidP="001B4A4D">
      <w:pPr>
        <w:pStyle w:val="Heading2"/>
      </w:pPr>
      <w:r w:rsidRPr="001B4A4D">
        <w:t>Closed Path and Loci</w:t>
      </w:r>
    </w:p>
    <w:p w14:paraId="7E701344" w14:textId="2CA023BF" w:rsidR="001B4A4D" w:rsidRPr="001B4A4D" w:rsidRDefault="001B4A4D" w:rsidP="001B4A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737918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Many complete loci naturally produce closed paths.</w:t>
      </w:r>
    </w:p>
    <w:p w14:paraId="7EF933DB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Circle</w:t>
      </w:r>
    </w:p>
    <w:p w14:paraId="394743DB" w14:textId="4FECEEA1" w:rsidR="001B4A4D" w:rsidRPr="001B4A4D" w:rsidRDefault="001B4A4D" w:rsidP="001B4A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OP=r</m:t>
          </m:r>
        </m:oMath>
      </m:oMathPara>
    </w:p>
    <w:p w14:paraId="7E030697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produces a closed circular path.</w:t>
      </w:r>
    </w:p>
    <w:p w14:paraId="5520CD7C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Ellipse</w:t>
      </w:r>
    </w:p>
    <w:p w14:paraId="6677E6FC" w14:textId="2E573AD4" w:rsidR="001B4A4D" w:rsidRPr="001B4A4D" w:rsidRDefault="001B4A4D" w:rsidP="001B4A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=2a</m:t>
          </m:r>
        </m:oMath>
      </m:oMathPara>
    </w:p>
    <w:p w14:paraId="20E542B1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produces a closed elliptical path.</w:t>
      </w:r>
    </w:p>
    <w:p w14:paraId="163C3E6B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Some loci, such as a parabola or hyperbola, are not closed.</w:t>
      </w:r>
    </w:p>
    <w:p w14:paraId="2033589A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Thus:</w:t>
      </w:r>
    </w:p>
    <w:p w14:paraId="6CDADB97" w14:textId="77777777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Closedness depends on the resulting locus</m:t>
              </m:r>
            </m:e>
          </m:borderBox>
        </m:oMath>
      </m:oMathPara>
    </w:p>
    <w:p w14:paraId="23273348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pict w14:anchorId="5D511868">
          <v:rect id="_x0000_i1817" style="width:0;height:1.5pt" o:hralign="center" o:hrstd="t" o:hr="t" fillcolor="#a0a0a0" stroked="f"/>
        </w:pict>
      </w:r>
    </w:p>
    <w:p w14:paraId="31E71BB6" w14:textId="1550C612" w:rsidR="001B4A4D" w:rsidRDefault="001B4A4D" w:rsidP="001B4A4D">
      <w:pPr>
        <w:pStyle w:val="Heading2"/>
      </w:pPr>
      <w:r w:rsidRPr="001B4A4D">
        <w:t>Classification Summary</w:t>
      </w:r>
    </w:p>
    <w:p w14:paraId="023253F1" w14:textId="5FCAFBEC" w:rsidR="001B4A4D" w:rsidRDefault="001B4A4D" w:rsidP="001B4A4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857B2B" w14:textId="080626D0" w:rsidR="00F640F9" w:rsidRPr="001B4A4D" w:rsidRDefault="00F640F9" w:rsidP="001B4A4D">
      <w:r>
        <w:rPr>
          <w:noProof/>
        </w:rPr>
        <w:lastRenderedPageBreak/>
        <w:drawing>
          <wp:inline distT="0" distB="0" distL="0" distR="0" wp14:anchorId="106F4497" wp14:editId="5807FE1F">
            <wp:extent cx="5943600" cy="5763895"/>
            <wp:effectExtent l="0" t="0" r="0" b="8255"/>
            <wp:docPr id="6363192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1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6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EE4B2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>Closed Path</w:t>
      </w:r>
    </w:p>
    <w:p w14:paraId="5E383064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│</w:t>
      </w:r>
    </w:p>
    <w:p w14:paraId="2CA56138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By Basic Shape</w:t>
      </w:r>
    </w:p>
    <w:p w14:paraId="5F8F629B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│</w:t>
      </w:r>
      <w:r w:rsidRPr="001B4A4D">
        <w:rPr>
          <w:rFonts w:ascii="Roboto Mono" w:hAnsi="Roboto Mono"/>
        </w:rPr>
        <w:t xml:space="preserve">   </w:t>
      </w: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Closed Straight-Line</w:t>
      </w:r>
    </w:p>
    <w:p w14:paraId="1AC6B62B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│</w:t>
      </w:r>
      <w:r w:rsidRPr="001B4A4D">
        <w:rPr>
          <w:rFonts w:ascii="Roboto Mono" w:hAnsi="Roboto Mono"/>
        </w:rPr>
        <w:t xml:space="preserve">   </w:t>
      </w: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Closed Circular</w:t>
      </w:r>
    </w:p>
    <w:p w14:paraId="54474BA3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│</w:t>
      </w:r>
      <w:r w:rsidRPr="001B4A4D">
        <w:rPr>
          <w:rFonts w:ascii="Roboto Mono" w:hAnsi="Roboto Mono"/>
        </w:rPr>
        <w:t xml:space="preserve">   </w:t>
      </w: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Closed Elliptical</w:t>
      </w:r>
    </w:p>
    <w:p w14:paraId="4E2D9903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│</w:t>
      </w:r>
      <w:r w:rsidRPr="001B4A4D">
        <w:rPr>
          <w:rFonts w:ascii="Roboto Mono" w:hAnsi="Roboto Mono"/>
        </w:rPr>
        <w:t xml:space="preserve">   </w:t>
      </w: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Closed Curved</w:t>
      </w:r>
    </w:p>
    <w:p w14:paraId="4653D80A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lastRenderedPageBreak/>
        <w:t>│</w:t>
      </w:r>
      <w:r w:rsidRPr="001B4A4D">
        <w:rPr>
          <w:rFonts w:ascii="Roboto Mono" w:hAnsi="Roboto Mono"/>
        </w:rPr>
        <w:t xml:space="preserve">   </w:t>
      </w: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Closed Polygonal</w:t>
      </w:r>
    </w:p>
    <w:p w14:paraId="1993CA35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│</w:t>
      </w:r>
      <w:r w:rsidRPr="001B4A4D">
        <w:rPr>
          <w:rFonts w:ascii="Roboto Mono" w:hAnsi="Roboto Mono"/>
        </w:rPr>
        <w:t xml:space="preserve">   </w:t>
      </w:r>
      <w:r w:rsidRPr="001B4A4D">
        <w:rPr>
          <w:rFonts w:ascii="MS Gothic" w:eastAsia="MS Gothic" w:hAnsi="MS Gothic" w:cs="MS Gothic" w:hint="eastAsia"/>
        </w:rPr>
        <w:t>└──</w:t>
      </w:r>
      <w:r w:rsidRPr="001B4A4D">
        <w:rPr>
          <w:rFonts w:ascii="Roboto Mono" w:hAnsi="Roboto Mono"/>
        </w:rPr>
        <w:t xml:space="preserve"> Closed Piecewise</w:t>
      </w:r>
    </w:p>
    <w:p w14:paraId="55C10D2C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│</w:t>
      </w:r>
    </w:p>
    <w:p w14:paraId="6A233A7B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By Representation</w:t>
      </w:r>
    </w:p>
    <w:p w14:paraId="6487774B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│</w:t>
      </w:r>
      <w:r w:rsidRPr="001B4A4D">
        <w:rPr>
          <w:rFonts w:ascii="Roboto Mono" w:hAnsi="Roboto Mono"/>
        </w:rPr>
        <w:t xml:space="preserve">   </w:t>
      </w: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Closed Parametric</w:t>
      </w:r>
    </w:p>
    <w:p w14:paraId="3BF866B1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│</w:t>
      </w:r>
      <w:r w:rsidRPr="001B4A4D">
        <w:rPr>
          <w:rFonts w:ascii="Roboto Mono" w:hAnsi="Roboto Mono"/>
        </w:rPr>
        <w:t xml:space="preserve">   </w:t>
      </w: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Closed Coordinate</w:t>
      </w:r>
    </w:p>
    <w:p w14:paraId="43886419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│</w:t>
      </w:r>
      <w:r w:rsidRPr="001B4A4D">
        <w:rPr>
          <w:rFonts w:ascii="Roboto Mono" w:hAnsi="Roboto Mono"/>
        </w:rPr>
        <w:t xml:space="preserve">   </w:t>
      </w:r>
      <w:r w:rsidRPr="001B4A4D">
        <w:rPr>
          <w:rFonts w:ascii="MS Gothic" w:eastAsia="MS Gothic" w:hAnsi="MS Gothic" w:cs="MS Gothic" w:hint="eastAsia"/>
        </w:rPr>
        <w:t>└──</w:t>
      </w:r>
      <w:r w:rsidRPr="001B4A4D">
        <w:rPr>
          <w:rFonts w:ascii="Roboto Mono" w:hAnsi="Roboto Mono"/>
        </w:rPr>
        <w:t xml:space="preserve"> Closed Vector-Defined</w:t>
      </w:r>
    </w:p>
    <w:p w14:paraId="6274FE14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│</w:t>
      </w:r>
    </w:p>
    <w:p w14:paraId="3D442DCB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By Self-Intersection</w:t>
      </w:r>
    </w:p>
    <w:p w14:paraId="7B9D8721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│</w:t>
      </w:r>
      <w:r w:rsidRPr="001B4A4D">
        <w:rPr>
          <w:rFonts w:ascii="Roboto Mono" w:hAnsi="Roboto Mono"/>
        </w:rPr>
        <w:t xml:space="preserve">   </w:t>
      </w: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Simple Closed</w:t>
      </w:r>
    </w:p>
    <w:p w14:paraId="6555FAA4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│</w:t>
      </w:r>
      <w:r w:rsidRPr="001B4A4D">
        <w:rPr>
          <w:rFonts w:ascii="Roboto Mono" w:hAnsi="Roboto Mono"/>
        </w:rPr>
        <w:t xml:space="preserve">   </w:t>
      </w:r>
      <w:r w:rsidRPr="001B4A4D">
        <w:rPr>
          <w:rFonts w:ascii="MS Gothic" w:eastAsia="MS Gothic" w:hAnsi="MS Gothic" w:cs="MS Gothic" w:hint="eastAsia"/>
        </w:rPr>
        <w:t>└──</w:t>
      </w:r>
      <w:r w:rsidRPr="001B4A4D">
        <w:rPr>
          <w:rFonts w:ascii="Roboto Mono" w:hAnsi="Roboto Mono"/>
        </w:rPr>
        <w:t xml:space="preserve"> Self-Intersecting Closed</w:t>
      </w:r>
    </w:p>
    <w:p w14:paraId="2E7D56F2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│</w:t>
      </w:r>
    </w:p>
    <w:p w14:paraId="197D54F0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By Smoothness</w:t>
      </w:r>
    </w:p>
    <w:p w14:paraId="7830388D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│</w:t>
      </w:r>
      <w:r w:rsidRPr="001B4A4D">
        <w:rPr>
          <w:rFonts w:ascii="Roboto Mono" w:hAnsi="Roboto Mono"/>
        </w:rPr>
        <w:t xml:space="preserve">   </w:t>
      </w: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Smooth Closed</w:t>
      </w:r>
    </w:p>
    <w:p w14:paraId="6CF6705B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│</w:t>
      </w:r>
      <w:r w:rsidRPr="001B4A4D">
        <w:rPr>
          <w:rFonts w:ascii="Roboto Mono" w:hAnsi="Roboto Mono"/>
        </w:rPr>
        <w:t xml:space="preserve">   </w:t>
      </w:r>
      <w:r w:rsidRPr="001B4A4D">
        <w:rPr>
          <w:rFonts w:ascii="MS Gothic" w:eastAsia="MS Gothic" w:hAnsi="MS Gothic" w:cs="MS Gothic" w:hint="eastAsia"/>
        </w:rPr>
        <w:t>└──</w:t>
      </w:r>
      <w:r w:rsidRPr="001B4A4D">
        <w:rPr>
          <w:rFonts w:ascii="Roboto Mono" w:hAnsi="Roboto Mono"/>
        </w:rPr>
        <w:t xml:space="preserve"> Non-Smooth Closed</w:t>
      </w:r>
    </w:p>
    <w:p w14:paraId="45414C11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│</w:t>
      </w:r>
    </w:p>
    <w:p w14:paraId="75100F80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By Convexity</w:t>
      </w:r>
    </w:p>
    <w:p w14:paraId="042F8DDA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│</w:t>
      </w:r>
      <w:r w:rsidRPr="001B4A4D">
        <w:rPr>
          <w:rFonts w:ascii="Roboto Mono" w:hAnsi="Roboto Mono"/>
        </w:rPr>
        <w:t xml:space="preserve">   </w:t>
      </w: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Convex Closed</w:t>
      </w:r>
    </w:p>
    <w:p w14:paraId="2F618A7C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│</w:t>
      </w:r>
      <w:r w:rsidRPr="001B4A4D">
        <w:rPr>
          <w:rFonts w:ascii="Roboto Mono" w:hAnsi="Roboto Mono"/>
        </w:rPr>
        <w:t xml:space="preserve">   </w:t>
      </w:r>
      <w:r w:rsidRPr="001B4A4D">
        <w:rPr>
          <w:rFonts w:ascii="MS Gothic" w:eastAsia="MS Gothic" w:hAnsi="MS Gothic" w:cs="MS Gothic" w:hint="eastAsia"/>
        </w:rPr>
        <w:t>└──</w:t>
      </w:r>
      <w:r w:rsidRPr="001B4A4D">
        <w:rPr>
          <w:rFonts w:ascii="Roboto Mono" w:hAnsi="Roboto Mono"/>
        </w:rPr>
        <w:t xml:space="preserve"> Concave Closed</w:t>
      </w:r>
    </w:p>
    <w:p w14:paraId="4C0A89EB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│</w:t>
      </w:r>
    </w:p>
    <w:p w14:paraId="4B59D22A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By Parameter Behavior</w:t>
      </w:r>
    </w:p>
    <w:p w14:paraId="4FE06E46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│</w:t>
      </w:r>
      <w:r w:rsidRPr="001B4A4D">
        <w:rPr>
          <w:rFonts w:ascii="Roboto Mono" w:hAnsi="Roboto Mono"/>
        </w:rPr>
        <w:t xml:space="preserve">   </w:t>
      </w:r>
      <w:r w:rsidRPr="001B4A4D">
        <w:rPr>
          <w:rFonts w:ascii="MS Gothic" w:eastAsia="MS Gothic" w:hAnsi="MS Gothic" w:cs="MS Gothic" w:hint="eastAsia"/>
        </w:rPr>
        <w:t>└──</w:t>
      </w:r>
      <w:r w:rsidRPr="001B4A4D">
        <w:rPr>
          <w:rFonts w:ascii="Roboto Mono" w:hAnsi="Roboto Mono"/>
        </w:rPr>
        <w:t xml:space="preserve"> Periodic Closed</w:t>
      </w:r>
    </w:p>
    <w:p w14:paraId="6FF3452D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│</w:t>
      </w:r>
    </w:p>
    <w:p w14:paraId="62B1AFB4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By Traversal</w:t>
      </w:r>
    </w:p>
    <w:p w14:paraId="55AE7D02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lastRenderedPageBreak/>
        <w:t>│</w:t>
      </w:r>
      <w:r w:rsidRPr="001B4A4D">
        <w:rPr>
          <w:rFonts w:ascii="Roboto Mono" w:hAnsi="Roboto Mono"/>
        </w:rPr>
        <w:t xml:space="preserve">   </w:t>
      </w:r>
      <w:r w:rsidRPr="001B4A4D">
        <w:rPr>
          <w:rFonts w:ascii="MS Gothic" w:eastAsia="MS Gothic" w:hAnsi="MS Gothic" w:cs="MS Gothic" w:hint="eastAsia"/>
        </w:rPr>
        <w:t>└──</w:t>
      </w:r>
      <w:r w:rsidRPr="001B4A4D">
        <w:rPr>
          <w:rFonts w:ascii="Roboto Mono" w:hAnsi="Roboto Mono"/>
        </w:rPr>
        <w:t xml:space="preserve"> Multiple-Loop Closed</w:t>
      </w:r>
    </w:p>
    <w:p w14:paraId="21FE8FCB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│</w:t>
      </w:r>
    </w:p>
    <w:p w14:paraId="3DDF1EF6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MS Gothic" w:eastAsia="MS Gothic" w:hAnsi="MS Gothic" w:cs="MS Gothic" w:hint="eastAsia"/>
        </w:rPr>
        <w:t>└──</w:t>
      </w:r>
      <w:r w:rsidRPr="001B4A4D">
        <w:rPr>
          <w:rFonts w:ascii="Roboto Mono" w:hAnsi="Roboto Mono"/>
        </w:rPr>
        <w:t xml:space="preserve"> By Composition</w:t>
      </w:r>
    </w:p>
    <w:p w14:paraId="33B39065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    </w:t>
      </w:r>
      <w:r w:rsidRPr="001B4A4D">
        <w:rPr>
          <w:rFonts w:ascii="MS Gothic" w:eastAsia="MS Gothic" w:hAnsi="MS Gothic" w:cs="MS Gothic" w:hint="eastAsia"/>
        </w:rPr>
        <w:t>├──</w:t>
      </w:r>
      <w:r w:rsidRPr="001B4A4D">
        <w:rPr>
          <w:rFonts w:ascii="Roboto Mono" w:hAnsi="Roboto Mono"/>
        </w:rPr>
        <w:t xml:space="preserve"> Restricted Closed</w:t>
      </w:r>
    </w:p>
    <w:p w14:paraId="0AB7420B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    </w:t>
      </w:r>
      <w:r w:rsidRPr="001B4A4D">
        <w:rPr>
          <w:rFonts w:ascii="MS Gothic" w:eastAsia="MS Gothic" w:hAnsi="MS Gothic" w:cs="MS Gothic" w:hint="eastAsia"/>
        </w:rPr>
        <w:t>└──</w:t>
      </w:r>
      <w:r w:rsidRPr="001B4A4D">
        <w:rPr>
          <w:rFonts w:ascii="Roboto Mono" w:hAnsi="Roboto Mono"/>
        </w:rPr>
        <w:t xml:space="preserve"> Combined Closed</w:t>
      </w:r>
    </w:p>
    <w:p w14:paraId="336D612F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pict w14:anchorId="0B2227EC">
          <v:rect id="_x0000_i1818" style="width:0;height:1.5pt" o:hralign="center" o:hrstd="t" o:hr="t" fillcolor="#a0a0a0" stroked="f"/>
        </w:pict>
      </w:r>
    </w:p>
    <w:p w14:paraId="063622F7" w14:textId="232DCDA5" w:rsidR="001B4A4D" w:rsidRDefault="001B4A4D" w:rsidP="001B4A4D">
      <w:pPr>
        <w:pStyle w:val="Heading2"/>
      </w:pPr>
      <w:r w:rsidRPr="001B4A4D">
        <w:t>Key Formulas</w:t>
      </w:r>
    </w:p>
    <w:p w14:paraId="0AD1DF7C" w14:textId="3077509E" w:rsidR="001B4A4D" w:rsidRPr="001B4A4D" w:rsidRDefault="001B4A4D" w:rsidP="001B4A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E81DDE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Fundamental Closed-Path Condition</w:t>
      </w:r>
    </w:p>
    <w:p w14:paraId="14CEBA13" w14:textId="3F31AA69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start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end</m:t>
                  </m:r>
                </m:sub>
              </m:sSub>
            </m:e>
          </m:borderBox>
        </m:oMath>
      </m:oMathPara>
    </w:p>
    <w:p w14:paraId="59C51802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Parametric Condition</w:t>
      </w:r>
    </w:p>
    <w:p w14:paraId="7936EBE6" w14:textId="07A02A1D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=r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borderBox>
        </m:oMath>
      </m:oMathPara>
    </w:p>
    <w:p w14:paraId="4B04DB54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Polygonal Condition</w:t>
      </w:r>
    </w:p>
    <w:p w14:paraId="145EFA43" w14:textId="2FAAE689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1AB3A087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Circular Path</w:t>
      </w:r>
    </w:p>
    <w:p w14:paraId="782219C1" w14:textId="4F619C82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x=h+r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  <m:r>
                <w:rPr>
                  <w:rFonts w:ascii="Cambria Math" w:hAnsi="Cambria Math"/>
                </w:rPr>
                <m:t>, y=k+r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borderBox>
        </m:oMath>
      </m:oMathPara>
    </w:p>
    <w:p w14:paraId="4F430297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Circumference</w:t>
      </w:r>
    </w:p>
    <w:p w14:paraId="58C72FE6" w14:textId="19668647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L=2πr</m:t>
              </m:r>
            </m:e>
          </m:borderBox>
        </m:oMath>
      </m:oMathPara>
    </w:p>
    <w:p w14:paraId="6C856A9C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Parametric Arc Length</w:t>
      </w:r>
    </w:p>
    <w:p w14:paraId="5557DDA1" w14:textId="67E1B25E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dt</m:t>
              </m:r>
            </m:e>
          </m:borderBox>
        </m:oMath>
      </m:oMathPara>
    </w:p>
    <w:p w14:paraId="26DE462D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t>Area Enclosed by a Simple Closed Parametric Curve</w:t>
      </w:r>
    </w:p>
    <w:p w14:paraId="3836FA46" w14:textId="797C8219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d>
                <m:dPr>
                  <m:beg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-y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dt</m:t>
              </m:r>
            </m:e>
          </m:borderBox>
        </m:oMath>
      </m:oMathPara>
    </w:p>
    <w:p w14:paraId="302C25AC" w14:textId="77777777" w:rsidR="001B4A4D" w:rsidRPr="001B4A4D" w:rsidRDefault="001B4A4D" w:rsidP="001B4A4D">
      <w:pPr>
        <w:rPr>
          <w:rFonts w:ascii="Roboto Mono" w:hAnsi="Roboto Mono"/>
          <w:b/>
          <w:bCs/>
        </w:rPr>
      </w:pPr>
      <w:r w:rsidRPr="001B4A4D">
        <w:rPr>
          <w:rFonts w:ascii="Roboto Mono" w:hAnsi="Roboto Mono"/>
          <w:b/>
          <w:bCs/>
        </w:rPr>
        <w:lastRenderedPageBreak/>
        <w:t>Periodic Parameterization</w:t>
      </w:r>
    </w:p>
    <w:p w14:paraId="28AE13F3" w14:textId="48A80DC3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t+T</m:t>
                  </m:r>
                </m:e>
              </m:d>
              <m:r>
                <w:rPr>
                  <w:rFonts w:ascii="Cambria Math" w:hAnsi="Cambria Math"/>
                </w:rPr>
                <m:t>=r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borderBox>
        </m:oMath>
      </m:oMathPara>
    </w:p>
    <w:p w14:paraId="39400A4C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pict w14:anchorId="38624FEB">
          <v:rect id="_x0000_i1819" style="width:0;height:1.5pt" o:hralign="center" o:hrstd="t" o:hr="t" fillcolor="#a0a0a0" stroked="f"/>
        </w:pict>
      </w:r>
    </w:p>
    <w:p w14:paraId="68D7E836" w14:textId="294EB2C6" w:rsidR="001B4A4D" w:rsidRDefault="001B4A4D" w:rsidP="001B4A4D">
      <w:pPr>
        <w:pStyle w:val="Heading2"/>
      </w:pPr>
      <w:r w:rsidRPr="001B4A4D">
        <w:t>Key Points</w:t>
      </w:r>
    </w:p>
    <w:p w14:paraId="5ED215C2" w14:textId="3C99ABD0" w:rsidR="001B4A4D" w:rsidRPr="001B4A4D" w:rsidRDefault="001B4A4D" w:rsidP="001B4A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F46152" w14:textId="77777777" w:rsidR="001B4A4D" w:rsidRPr="001B4A4D" w:rsidRDefault="001B4A4D" w:rsidP="001B4A4D">
      <w:pPr>
        <w:numPr>
          <w:ilvl w:val="0"/>
          <w:numId w:val="7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A </w:t>
      </w:r>
      <w:r w:rsidRPr="001B4A4D">
        <w:rPr>
          <w:rFonts w:ascii="Roboto Mono" w:hAnsi="Roboto Mono"/>
          <w:b/>
          <w:bCs/>
        </w:rPr>
        <w:t>Closed Path</w:t>
      </w:r>
      <w:r w:rsidRPr="001B4A4D">
        <w:rPr>
          <w:rFonts w:ascii="Roboto Mono" w:hAnsi="Roboto Mono"/>
        </w:rPr>
        <w:t xml:space="preserve"> returns to its starting point.</w:t>
      </w:r>
    </w:p>
    <w:p w14:paraId="63464A5F" w14:textId="77777777" w:rsidR="001B4A4D" w:rsidRPr="001B4A4D" w:rsidRDefault="001B4A4D" w:rsidP="001B4A4D">
      <w:pPr>
        <w:numPr>
          <w:ilvl w:val="0"/>
          <w:numId w:val="7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>Its defining condition is:</w:t>
      </w:r>
    </w:p>
    <w:p w14:paraId="1AA01893" w14:textId="0EF4C457" w:rsidR="001B4A4D" w:rsidRPr="001B4A4D" w:rsidRDefault="001B4A4D" w:rsidP="001B4A4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start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end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0ADB6EC3" w14:textId="77777777" w:rsidR="001B4A4D" w:rsidRPr="001B4A4D" w:rsidRDefault="001B4A4D" w:rsidP="001B4A4D">
      <w:pPr>
        <w:numPr>
          <w:ilvl w:val="0"/>
          <w:numId w:val="7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>For a parametric path:</w:t>
      </w:r>
    </w:p>
    <w:p w14:paraId="1F34DA86" w14:textId="275399B4" w:rsidR="001B4A4D" w:rsidRPr="001B4A4D" w:rsidRDefault="001B4A4D" w:rsidP="001B4A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9B01C8C" w14:textId="77777777" w:rsidR="001B4A4D" w:rsidRPr="001B4A4D" w:rsidRDefault="001B4A4D" w:rsidP="001B4A4D">
      <w:pPr>
        <w:numPr>
          <w:ilvl w:val="0"/>
          <w:numId w:val="7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>For a polygonal path:</w:t>
      </w:r>
    </w:p>
    <w:p w14:paraId="044406D9" w14:textId="033D2304" w:rsidR="001B4A4D" w:rsidRPr="001B4A4D" w:rsidRDefault="001B4A4D" w:rsidP="001B4A4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40C75A18" w14:textId="77777777" w:rsidR="001B4A4D" w:rsidRPr="001B4A4D" w:rsidRDefault="001B4A4D" w:rsidP="001B4A4D">
      <w:pPr>
        <w:numPr>
          <w:ilvl w:val="0"/>
          <w:numId w:val="7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>A closed path can be straight-segment based, circular, elliptical, curved, polygonal, or piecewise.</w:t>
      </w:r>
    </w:p>
    <w:p w14:paraId="3AD82B74" w14:textId="77777777" w:rsidR="001B4A4D" w:rsidRPr="001B4A4D" w:rsidRDefault="001B4A4D" w:rsidP="001B4A4D">
      <w:pPr>
        <w:numPr>
          <w:ilvl w:val="0"/>
          <w:numId w:val="7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A closed path can be </w:t>
      </w:r>
      <w:r w:rsidRPr="001B4A4D">
        <w:rPr>
          <w:rFonts w:ascii="Roboto Mono" w:hAnsi="Roboto Mono"/>
          <w:b/>
          <w:bCs/>
        </w:rPr>
        <w:t>simple or self-intersecting</w:t>
      </w:r>
      <w:r w:rsidRPr="001B4A4D">
        <w:rPr>
          <w:rFonts w:ascii="Roboto Mono" w:hAnsi="Roboto Mono"/>
        </w:rPr>
        <w:t>.</w:t>
      </w:r>
    </w:p>
    <w:p w14:paraId="1207C7BA" w14:textId="77777777" w:rsidR="001B4A4D" w:rsidRPr="001B4A4D" w:rsidRDefault="001B4A4D" w:rsidP="001B4A4D">
      <w:pPr>
        <w:numPr>
          <w:ilvl w:val="0"/>
          <w:numId w:val="7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A closed path can be </w:t>
      </w:r>
      <w:r w:rsidRPr="001B4A4D">
        <w:rPr>
          <w:rFonts w:ascii="Roboto Mono" w:hAnsi="Roboto Mono"/>
          <w:b/>
          <w:bCs/>
        </w:rPr>
        <w:t>smooth or non-smooth</w:t>
      </w:r>
      <w:r w:rsidRPr="001B4A4D">
        <w:rPr>
          <w:rFonts w:ascii="Roboto Mono" w:hAnsi="Roboto Mono"/>
        </w:rPr>
        <w:t>.</w:t>
      </w:r>
    </w:p>
    <w:p w14:paraId="4F85E217" w14:textId="77777777" w:rsidR="001B4A4D" w:rsidRPr="001B4A4D" w:rsidRDefault="001B4A4D" w:rsidP="001B4A4D">
      <w:pPr>
        <w:numPr>
          <w:ilvl w:val="0"/>
          <w:numId w:val="7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>A simple closed planar path can form the boundary of an enclosed region.</w:t>
      </w:r>
    </w:p>
    <w:p w14:paraId="5E3F7D0C" w14:textId="77777777" w:rsidR="001B4A4D" w:rsidRPr="001B4A4D" w:rsidRDefault="001B4A4D" w:rsidP="001B4A4D">
      <w:pPr>
        <w:numPr>
          <w:ilvl w:val="0"/>
          <w:numId w:val="7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>A circle is both a closed path and a simple smooth path.</w:t>
      </w:r>
    </w:p>
    <w:p w14:paraId="44AD1664" w14:textId="77777777" w:rsidR="001B4A4D" w:rsidRPr="001B4A4D" w:rsidRDefault="001B4A4D" w:rsidP="001B4A4D">
      <w:pPr>
        <w:numPr>
          <w:ilvl w:val="0"/>
          <w:numId w:val="7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>A polygon is closed but generally non-smooth at its vertices.</w:t>
      </w:r>
    </w:p>
    <w:p w14:paraId="3F40DCC9" w14:textId="77777777" w:rsidR="001B4A4D" w:rsidRPr="001B4A4D" w:rsidRDefault="001B4A4D" w:rsidP="001B4A4D">
      <w:pPr>
        <w:numPr>
          <w:ilvl w:val="0"/>
          <w:numId w:val="7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>A closed path may be parameterized periodically.</w:t>
      </w:r>
    </w:p>
    <w:p w14:paraId="3662D86C" w14:textId="77777777" w:rsidR="001B4A4D" w:rsidRPr="001B4A4D" w:rsidRDefault="001B4A4D" w:rsidP="001B4A4D">
      <w:pPr>
        <w:numPr>
          <w:ilvl w:val="0"/>
          <w:numId w:val="7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>The same geometric path can be traversed multiple times.</w:t>
      </w:r>
    </w:p>
    <w:p w14:paraId="09157311" w14:textId="77777777" w:rsidR="001B4A4D" w:rsidRPr="001B4A4D" w:rsidRDefault="001B4A4D" w:rsidP="001B4A4D">
      <w:pPr>
        <w:numPr>
          <w:ilvl w:val="0"/>
          <w:numId w:val="7"/>
        </w:numPr>
        <w:rPr>
          <w:rFonts w:ascii="Roboto Mono" w:hAnsi="Roboto Mono"/>
        </w:rPr>
      </w:pPr>
      <w:r w:rsidRPr="001B4A4D">
        <w:rPr>
          <w:rFonts w:ascii="Roboto Mono" w:hAnsi="Roboto Mono"/>
        </w:rPr>
        <w:t>Closed paths are important in geometry, topology, calculus, coordinate geometry, computer graphics, robotics, and motion planning.</w:t>
      </w:r>
    </w:p>
    <w:p w14:paraId="16EBFFC3" w14:textId="77777777" w:rsidR="001B4A4D" w:rsidRDefault="001B4A4D" w:rsidP="001B4A4D">
      <w:pPr>
        <w:pStyle w:val="Heading2"/>
      </w:pPr>
      <w:r w:rsidRPr="001B4A4D">
        <w:lastRenderedPageBreak/>
        <w:t>Conclusion</w:t>
      </w:r>
    </w:p>
    <w:p w14:paraId="1C3AA8FA" w14:textId="11712E7A" w:rsidR="001B4A4D" w:rsidRPr="001B4A4D" w:rsidRDefault="001B4A4D" w:rsidP="001B4A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BF923C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A </w:t>
      </w:r>
      <w:r w:rsidRPr="001B4A4D">
        <w:rPr>
          <w:rFonts w:ascii="Roboto Mono" w:hAnsi="Roboto Mono"/>
          <w:b/>
          <w:bCs/>
        </w:rPr>
        <w:t>Closed Path</w:t>
      </w:r>
      <w:r w:rsidRPr="001B4A4D">
        <w:rPr>
          <w:rFonts w:ascii="Roboto Mono" w:hAnsi="Roboto Mono"/>
        </w:rPr>
        <w:t xml:space="preserve"> is a geometric path whose final point coincides with its initial point:</w:t>
      </w:r>
    </w:p>
    <w:p w14:paraId="2E5A030E" w14:textId="724815F0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 Path  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start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end</m:t>
                  </m:r>
                </m:sub>
              </m:sSub>
            </m:e>
          </m:borderBox>
        </m:oMath>
      </m:oMathPara>
    </w:p>
    <w:p w14:paraId="4E340248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Closed paths can take many forms, including </w:t>
      </w:r>
      <w:r w:rsidRPr="001B4A4D">
        <w:rPr>
          <w:rFonts w:ascii="Roboto Mono" w:hAnsi="Roboto Mono"/>
          <w:b/>
          <w:bCs/>
        </w:rPr>
        <w:t>circles, ellipses, polygons, smooth curves, self-intersecting loops, and piecewise combinations of different geometric pieces</w:t>
      </w:r>
      <w:r w:rsidRPr="001B4A4D">
        <w:rPr>
          <w:rFonts w:ascii="Roboto Mono" w:hAnsi="Roboto Mono"/>
        </w:rPr>
        <w:t>.</w:t>
      </w:r>
    </w:p>
    <w:p w14:paraId="3C4867F6" w14:textId="77777777" w:rsidR="001B4A4D" w:rsidRPr="001B4A4D" w:rsidRDefault="001B4A4D" w:rsidP="001B4A4D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The most important distinction is that </w:t>
      </w:r>
      <w:r w:rsidRPr="001B4A4D">
        <w:rPr>
          <w:rFonts w:ascii="Roboto Mono" w:hAnsi="Roboto Mono"/>
          <w:b/>
          <w:bCs/>
        </w:rPr>
        <w:t>closedness describes the relationship between the beginning and end of a path</w:t>
      </w:r>
      <w:r w:rsidRPr="001B4A4D">
        <w:rPr>
          <w:rFonts w:ascii="Roboto Mono" w:hAnsi="Roboto Mono"/>
        </w:rPr>
        <w:t>, not its shape, smoothness, or complexity.</w:t>
      </w:r>
    </w:p>
    <w:p w14:paraId="40C9201C" w14:textId="0DD2F017" w:rsidR="001B4A4D" w:rsidRPr="001B4A4D" w:rsidRDefault="001B4A4D" w:rsidP="001B4A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 Path</m:t>
              </m:r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 Path</m:t>
              </m:r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e>
          </m:borderBox>
        </m:oMath>
      </m:oMathPara>
    </w:p>
    <w:p w14:paraId="70AE44AF" w14:textId="616576BB" w:rsidR="001B4A4D" w:rsidRPr="001B4A4D" w:rsidRDefault="001B4A4D" w:rsidP="00EC5A67">
      <w:pPr>
        <w:rPr>
          <w:rFonts w:ascii="Roboto Mono" w:hAnsi="Roboto Mono"/>
        </w:rPr>
      </w:pPr>
      <w:r w:rsidRPr="001B4A4D">
        <w:rPr>
          <w:rFonts w:ascii="Roboto Mono" w:hAnsi="Roboto Mono"/>
        </w:rPr>
        <w:t xml:space="preserve">Thus, </w:t>
      </w:r>
      <w:r w:rsidRPr="001B4A4D">
        <w:rPr>
          <w:rFonts w:ascii="Roboto Mono" w:hAnsi="Roboto Mono"/>
          <w:b/>
          <w:bCs/>
        </w:rPr>
        <w:t>Open/Closed</w:t>
      </w:r>
      <w:r w:rsidRPr="001B4A4D">
        <w:rPr>
          <w:rFonts w:ascii="Roboto Mono" w:hAnsi="Roboto Mono"/>
        </w:rPr>
        <w:t xml:space="preserve"> should be treated as one classification dimension of geometric paths, while </w:t>
      </w:r>
      <w:r w:rsidRPr="001B4A4D">
        <w:rPr>
          <w:rFonts w:ascii="Roboto Mono" w:hAnsi="Roboto Mono"/>
          <w:b/>
          <w:bCs/>
        </w:rPr>
        <w:t>Straight/Curved/Polygonal/Parametric</w:t>
      </w:r>
      <w:r w:rsidRPr="001B4A4D">
        <w:rPr>
          <w:rFonts w:ascii="Roboto Mono" w:hAnsi="Roboto Mono"/>
        </w:rPr>
        <w:t xml:space="preserve"> describe other dimensions.</w:t>
      </w:r>
    </w:p>
    <w:sectPr w:rsidR="001B4A4D" w:rsidRPr="001B4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4F5"/>
    <w:multiLevelType w:val="multilevel"/>
    <w:tmpl w:val="E87C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B5FAC"/>
    <w:multiLevelType w:val="multilevel"/>
    <w:tmpl w:val="4748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D20C9"/>
    <w:multiLevelType w:val="multilevel"/>
    <w:tmpl w:val="D04A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36DF1"/>
    <w:multiLevelType w:val="multilevel"/>
    <w:tmpl w:val="F65A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A708A8"/>
    <w:multiLevelType w:val="multilevel"/>
    <w:tmpl w:val="99C0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0D2B91"/>
    <w:multiLevelType w:val="multilevel"/>
    <w:tmpl w:val="15B0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CD499A"/>
    <w:multiLevelType w:val="multilevel"/>
    <w:tmpl w:val="C03C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120098">
    <w:abstractNumId w:val="2"/>
  </w:num>
  <w:num w:numId="2" w16cid:durableId="91054577">
    <w:abstractNumId w:val="3"/>
  </w:num>
  <w:num w:numId="3" w16cid:durableId="1408501675">
    <w:abstractNumId w:val="0"/>
  </w:num>
  <w:num w:numId="4" w16cid:durableId="560529563">
    <w:abstractNumId w:val="5"/>
  </w:num>
  <w:num w:numId="5" w16cid:durableId="1924602282">
    <w:abstractNumId w:val="4"/>
  </w:num>
  <w:num w:numId="6" w16cid:durableId="635573939">
    <w:abstractNumId w:val="1"/>
  </w:num>
  <w:num w:numId="7" w16cid:durableId="18003413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F6"/>
    <w:rsid w:val="001B4A4D"/>
    <w:rsid w:val="002113AB"/>
    <w:rsid w:val="002D1F4F"/>
    <w:rsid w:val="003C4D81"/>
    <w:rsid w:val="003C7C5E"/>
    <w:rsid w:val="003F5D42"/>
    <w:rsid w:val="004E2B4F"/>
    <w:rsid w:val="005B7BD2"/>
    <w:rsid w:val="005F0CF5"/>
    <w:rsid w:val="006F551A"/>
    <w:rsid w:val="00711B4D"/>
    <w:rsid w:val="0072560E"/>
    <w:rsid w:val="008124C5"/>
    <w:rsid w:val="00857718"/>
    <w:rsid w:val="008952B3"/>
    <w:rsid w:val="00906B91"/>
    <w:rsid w:val="00957706"/>
    <w:rsid w:val="00A4563D"/>
    <w:rsid w:val="00A70480"/>
    <w:rsid w:val="00AC626F"/>
    <w:rsid w:val="00AF7D63"/>
    <w:rsid w:val="00B031B6"/>
    <w:rsid w:val="00C21A05"/>
    <w:rsid w:val="00C275B3"/>
    <w:rsid w:val="00CB16C5"/>
    <w:rsid w:val="00EC5A67"/>
    <w:rsid w:val="00F640F9"/>
    <w:rsid w:val="00FD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4B40C"/>
  <w15:chartTrackingRefBased/>
  <w15:docId w15:val="{755E11DE-9908-4E7E-92CB-904D0CBD0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0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0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0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0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8F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B4A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B4A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B4A4D"/>
    <w:rPr>
      <w:b/>
      <w:bCs/>
    </w:rPr>
  </w:style>
  <w:style w:type="character" w:customStyle="1" w:styleId="katex">
    <w:name w:val="katex"/>
    <w:basedOn w:val="DefaultParagraphFont"/>
    <w:rsid w:val="001B4A4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4A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A4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B4A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84" Type="http://schemas.openxmlformats.org/officeDocument/2006/relationships/image" Target="media/image80.jpeg"/><Relationship Id="rId89" Type="http://schemas.openxmlformats.org/officeDocument/2006/relationships/image" Target="media/image85.png"/><Relationship Id="rId16" Type="http://schemas.openxmlformats.org/officeDocument/2006/relationships/image" Target="media/image12.jpeg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80" Type="http://schemas.openxmlformats.org/officeDocument/2006/relationships/image" Target="media/image76.jpeg"/><Relationship Id="rId85" Type="http://schemas.openxmlformats.org/officeDocument/2006/relationships/image" Target="media/image81.jpeg"/><Relationship Id="rId9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83" Type="http://schemas.openxmlformats.org/officeDocument/2006/relationships/image" Target="media/image79.jpeg"/><Relationship Id="rId88" Type="http://schemas.openxmlformats.org/officeDocument/2006/relationships/image" Target="media/image84.jpeg"/><Relationship Id="rId91" Type="http://schemas.openxmlformats.org/officeDocument/2006/relationships/image" Target="media/image87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image" Target="media/image77.jpeg"/><Relationship Id="rId86" Type="http://schemas.openxmlformats.org/officeDocument/2006/relationships/image" Target="media/image82.jpeg"/><Relationship Id="rId9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jpeg"/><Relationship Id="rId87" Type="http://schemas.openxmlformats.org/officeDocument/2006/relationships/image" Target="media/image83.jpeg"/><Relationship Id="rId61" Type="http://schemas.openxmlformats.org/officeDocument/2006/relationships/image" Target="media/image57.jpeg"/><Relationship Id="rId82" Type="http://schemas.openxmlformats.org/officeDocument/2006/relationships/image" Target="media/image78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56" Type="http://schemas.openxmlformats.org/officeDocument/2006/relationships/image" Target="media/image52.jpeg"/><Relationship Id="rId77" Type="http://schemas.openxmlformats.org/officeDocument/2006/relationships/image" Target="media/image7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96</Pages>
  <Words>2744</Words>
  <Characters>15647</Characters>
  <Application>Microsoft Office Word</Application>
  <DocSecurity>0</DocSecurity>
  <Lines>130</Lines>
  <Paragraphs>36</Paragraphs>
  <ScaleCrop>false</ScaleCrop>
  <Company/>
  <LinksUpToDate>false</LinksUpToDate>
  <CharactersWithSpaces>18355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</cp:revision>
  <dcterms:created xsi:type="dcterms:W3CDTF">2026-10-07T04:13:00Z</dcterms:created>
  <dcterms:modified xsi:type="dcterms:W3CDTF">2026-10-07T04:21:00Z</dcterms:modified>
</cp:coreProperties>
</file>