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4B1FD" w14:textId="39565550" w:rsidR="009A769D" w:rsidRPr="009A769D" w:rsidRDefault="009A769D" w:rsidP="009A769D">
      <w:pPr>
        <w:pStyle w:val="Heading1"/>
      </w:pPr>
      <w:r w:rsidRPr="009A769D">
        <w:t>Reflective Rearrangement</w:t>
      </w:r>
    </w:p>
    <w:p w14:paraId="60CD261A" w14:textId="07A1FE14" w:rsidR="009A769D" w:rsidRDefault="009A769D" w:rsidP="009A769D">
      <w:pPr>
        <w:pStyle w:val="Heading2"/>
      </w:pPr>
      <w:r w:rsidRPr="009A769D">
        <w:t>Definition</w:t>
      </w:r>
    </w:p>
    <w:p w14:paraId="41592F8B" w14:textId="36FE7B43" w:rsidR="009A769D" w:rsidRPr="009A769D" w:rsidRDefault="009A769D" w:rsidP="009A76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3BA291" w14:textId="77777777" w:rsidR="009A769D" w:rsidRPr="009A769D" w:rsidRDefault="009A769D" w:rsidP="009A769D">
      <w:r w:rsidRPr="009A769D">
        <w:t>Reflective Rearrangement is a type of geometric figure rearrangement in which a figure or one or more of its pieces are reflected across a line to create a new arrangement.</w:t>
      </w:r>
    </w:p>
    <w:p w14:paraId="3FD85677" w14:textId="77777777" w:rsidR="009A769D" w:rsidRPr="009A769D" w:rsidRDefault="009A769D" w:rsidP="009A769D">
      <w:r w:rsidRPr="009A769D">
        <w:t>A reflection produces a mirror image of the original figure across a line of reflection. The figure retains its shape, size, side lengths, angles, and area, but its orientation is reversed.</w:t>
      </w:r>
    </w:p>
    <w:p w14:paraId="6979D923" w14:textId="77777777" w:rsidR="009A769D" w:rsidRDefault="009A769D" w:rsidP="009A769D">
      <w:pPr>
        <w:pStyle w:val="Heading2"/>
      </w:pPr>
      <w:r w:rsidRPr="009A769D">
        <w:t>Simple Definition</w:t>
      </w:r>
    </w:p>
    <w:p w14:paraId="5A2B0DCE" w14:textId="40BD8754" w:rsidR="009A769D" w:rsidRPr="009A769D" w:rsidRDefault="009A769D" w:rsidP="009A76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8BFF9E" w14:textId="77777777" w:rsidR="009A769D" w:rsidRPr="009A769D" w:rsidRDefault="009A769D" w:rsidP="009A769D">
      <w:r w:rsidRPr="009A769D">
        <w:t>Reflective rearrangement means flipping a geometric figure or piece across a line to help it fit into a new arrangement.</w:t>
      </w:r>
    </w:p>
    <w:p w14:paraId="4FD9F317" w14:textId="77777777" w:rsidR="009A769D" w:rsidRPr="009A769D" w:rsidRDefault="009A769D" w:rsidP="009A769D">
      <w:pPr>
        <w:rPr>
          <w:b/>
          <w:bCs/>
        </w:rPr>
      </w:pPr>
      <w:r w:rsidRPr="009A769D">
        <w:rPr>
          <w:b/>
          <w:bCs/>
        </w:rPr>
        <w:t>Example</w:t>
      </w:r>
    </w:p>
    <w:p w14:paraId="774F9704" w14:textId="77777777" w:rsidR="009A769D" w:rsidRPr="009A769D" w:rsidRDefault="009A769D" w:rsidP="009A769D">
      <w:r w:rsidRPr="009A769D">
        <w:t>A triangular piece is reflected across a vertical line so that its sloping edge faces the opposite direction and matches the edge of another piece.</w:t>
      </w:r>
    </w:p>
    <w:p w14:paraId="4361673E" w14:textId="75F62712" w:rsidR="009A769D" w:rsidRDefault="009A769D" w:rsidP="009A769D">
      <w:pPr>
        <w:pStyle w:val="Heading2"/>
      </w:pPr>
      <w:r w:rsidRPr="009A769D">
        <w:t>Main Classification of Reflective Rearrangement</w:t>
      </w:r>
    </w:p>
    <w:p w14:paraId="459FFE88" w14:textId="25F476AF" w:rsidR="009A769D" w:rsidRPr="009A769D" w:rsidRDefault="009A769D" w:rsidP="009A76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C299DB" w14:textId="77777777" w:rsidR="009A769D" w:rsidRPr="009A769D" w:rsidRDefault="009A769D" w:rsidP="009A769D">
      <w:r w:rsidRPr="009A769D">
        <w:t>The following is a practical classification based on how reflection is used during rearrangement. These categories can overlap and are not a universally standardized taxonomy.</w:t>
      </w:r>
    </w:p>
    <w:p w14:paraId="66952259" w14:textId="77777777" w:rsidR="009A769D" w:rsidRDefault="009A769D" w:rsidP="009A769D">
      <w:pPr>
        <w:pStyle w:val="Heading3"/>
      </w:pPr>
      <w:r w:rsidRPr="009A769D">
        <w:t>1. Vertical Reflection Rearrangement</w:t>
      </w:r>
    </w:p>
    <w:p w14:paraId="4617EA2F" w14:textId="1E49DA07" w:rsidR="009A769D" w:rsidRPr="009A769D" w:rsidRDefault="009A769D" w:rsidP="009A76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53AE97" w14:textId="77777777" w:rsidR="009A769D" w:rsidRPr="009A769D" w:rsidRDefault="009A769D" w:rsidP="009A769D">
      <w:r w:rsidRPr="009A769D">
        <w:t>A piece is reflected across a vertical line, reversing its left-right orientation.</w:t>
      </w:r>
    </w:p>
    <w:p w14:paraId="5F5D8CCD" w14:textId="77777777" w:rsidR="009A769D" w:rsidRPr="009A769D" w:rsidRDefault="009A769D" w:rsidP="009A769D">
      <w:r w:rsidRPr="009A769D">
        <w:lastRenderedPageBreak/>
        <w:t>Example: A triangle with its sloping edge on the right is reflected so that the sloping edge appears on the left, allowing it to fit against another piece.</w:t>
      </w:r>
    </w:p>
    <w:p w14:paraId="5AE5A801" w14:textId="77E0B666" w:rsidR="009A769D" w:rsidRPr="009A769D" w:rsidRDefault="009A769D" w:rsidP="009A769D">
      <w:r w:rsidRPr="009A769D">
        <w:drawing>
          <wp:inline distT="0" distB="0" distL="0" distR="0" wp14:anchorId="1DB08F3E" wp14:editId="5FA38733">
            <wp:extent cx="5943600" cy="3373120"/>
            <wp:effectExtent l="0" t="0" r="0" b="0"/>
            <wp:docPr id="150222803" name="Picture 14" descr="Reflection, Rotation, and Translation - 3rd Grade Math - Class 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Reflection, Rotation, and Translation - 3rd Grade Math - Class A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B2640" w14:textId="77777777" w:rsidR="009A769D" w:rsidRDefault="009A769D" w:rsidP="009A769D">
      <w:pPr>
        <w:pStyle w:val="Heading3"/>
      </w:pPr>
      <w:r w:rsidRPr="009A769D">
        <w:t>2. Horizontal Reflection Rearrangement</w:t>
      </w:r>
    </w:p>
    <w:p w14:paraId="3CC432C2" w14:textId="4DDC20F4" w:rsidR="009A769D" w:rsidRPr="009A769D" w:rsidRDefault="009A769D" w:rsidP="009A76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A730B4" w14:textId="77777777" w:rsidR="009A769D" w:rsidRPr="009A769D" w:rsidRDefault="009A769D" w:rsidP="009A769D">
      <w:r w:rsidRPr="009A769D">
        <w:t>A piece is reflected across a horizontal line, reversing its top-bottom orientation.</w:t>
      </w:r>
    </w:p>
    <w:p w14:paraId="3D043FDC" w14:textId="77777777" w:rsidR="009A769D" w:rsidRPr="009A769D" w:rsidRDefault="009A769D" w:rsidP="009A769D">
      <w:r w:rsidRPr="009A769D">
        <w:t>Example: A triangular piece pointing upward is reflected across a horizontal line so that its tip points downward and fits into a gap.</w:t>
      </w:r>
    </w:p>
    <w:p w14:paraId="5174481E" w14:textId="7520163E" w:rsidR="009A769D" w:rsidRPr="009A769D" w:rsidRDefault="009A769D" w:rsidP="009A769D">
      <w:r w:rsidRPr="009A769D">
        <w:lastRenderedPageBreak/>
        <w:drawing>
          <wp:inline distT="0" distB="0" distL="0" distR="0" wp14:anchorId="197400E3" wp14:editId="7ED2D36E">
            <wp:extent cx="3627120" cy="3581400"/>
            <wp:effectExtent l="0" t="0" r="0" b="0"/>
            <wp:docPr id="1348799698" name="Picture 13" descr="Common Reflections (Key Stage 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ommon Reflections (Key Stage 3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F8AA0" w14:textId="77777777" w:rsidR="009A769D" w:rsidRPr="009A769D" w:rsidRDefault="009A769D" w:rsidP="009A769D">
      <w:pPr>
        <w:pStyle w:val="Heading3"/>
      </w:pPr>
      <w:r w:rsidRPr="009A769D">
        <w:t>3. Diagonal Reflection Rearrangement</w:t>
      </w:r>
    </w:p>
    <w:p w14:paraId="0A761344" w14:textId="77777777" w:rsidR="009A769D" w:rsidRPr="009A769D" w:rsidRDefault="009A769D" w:rsidP="009A769D">
      <w:r w:rsidRPr="009A769D">
        <w:t>A piece is reflected across a diagonal line rather than a horizontal or vertical line.</w:t>
      </w:r>
    </w:p>
    <w:p w14:paraId="6ECDC3FC" w14:textId="77777777" w:rsidR="009A769D" w:rsidRPr="009A769D" w:rsidRDefault="009A769D" w:rsidP="009A769D">
      <w:r w:rsidRPr="009A769D">
        <w:t>Example: A triangular piece is reflected across a diagonal line so that its sloping side aligns with the diagonal boundary of another piece.</w:t>
      </w:r>
    </w:p>
    <w:p w14:paraId="675454A3" w14:textId="3DDA26D8" w:rsidR="009A769D" w:rsidRPr="009A769D" w:rsidRDefault="009A769D" w:rsidP="009A769D">
      <w:r w:rsidRPr="009A769D">
        <w:lastRenderedPageBreak/>
        <w:drawing>
          <wp:inline distT="0" distB="0" distL="0" distR="0" wp14:anchorId="1252C342" wp14:editId="588B2686">
            <wp:extent cx="5943600" cy="3963670"/>
            <wp:effectExtent l="0" t="0" r="0" b="0"/>
            <wp:docPr id="1394845252" name="Picture 12" descr="Reflection in Math - Definition, Examples, Quiz, FAQ, Tri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Reflection in Math - Definition, Examples, Quiz, FAQ, Triv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FCFC7" w14:textId="77777777" w:rsidR="009A769D" w:rsidRDefault="009A769D" w:rsidP="009A769D">
      <w:pPr>
        <w:pStyle w:val="Heading3"/>
      </w:pPr>
      <w:r w:rsidRPr="009A769D">
        <w:t>4. Whole-Figure Reflective Rearrangement</w:t>
      </w:r>
    </w:p>
    <w:p w14:paraId="0346A9B5" w14:textId="48E9486A" w:rsidR="009A769D" w:rsidRPr="009A769D" w:rsidRDefault="009A769D" w:rsidP="009A76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12C19D" w14:textId="77777777" w:rsidR="009A769D" w:rsidRPr="009A769D" w:rsidRDefault="009A769D" w:rsidP="009A769D">
      <w:r w:rsidRPr="009A769D">
        <w:t>The entire geometric figure is reflected as one object across a line.</w:t>
      </w:r>
    </w:p>
    <w:p w14:paraId="3A9A5FFA" w14:textId="77777777" w:rsidR="009A769D" w:rsidRPr="009A769D" w:rsidRDefault="009A769D" w:rsidP="009A769D">
      <w:r w:rsidRPr="009A769D">
        <w:t>Example: An L-shaped arrangement is reflected across a vertical line to produce its mirror-image arrangement on the opposite side.</w:t>
      </w:r>
    </w:p>
    <w:p w14:paraId="5270B760" w14:textId="4B273F87" w:rsidR="009A769D" w:rsidRPr="009A769D" w:rsidRDefault="009A769D" w:rsidP="009A769D">
      <w:r w:rsidRPr="009A769D">
        <w:lastRenderedPageBreak/>
        <w:drawing>
          <wp:inline distT="0" distB="0" distL="0" distR="0" wp14:anchorId="0C1976B3" wp14:editId="67B0270E">
            <wp:extent cx="5608320" cy="5494020"/>
            <wp:effectExtent l="0" t="0" r="0" b="0"/>
            <wp:docPr id="1832234960" name="Picture 11" descr="Reflect polygons in a line of symmetry KS2 | Y4 Maths Lesson Resources | Oak National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Reflect polygons in a line of symmetry KS2 | Y4 Maths Lesson Resources | Oak National Academ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54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7B012" w14:textId="77777777" w:rsidR="009A769D" w:rsidRDefault="009A769D" w:rsidP="009A769D">
      <w:pPr>
        <w:pStyle w:val="Heading3"/>
      </w:pPr>
      <w:r w:rsidRPr="009A769D">
        <w:t>5. Individual-Piece Reflective Rearrangement</w:t>
      </w:r>
    </w:p>
    <w:p w14:paraId="6C4089B9" w14:textId="02F08070" w:rsidR="009A769D" w:rsidRPr="009A769D" w:rsidRDefault="009A769D" w:rsidP="009A76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6A8657" w14:textId="77777777" w:rsidR="009A769D" w:rsidRPr="009A769D" w:rsidRDefault="009A769D" w:rsidP="009A769D">
      <w:r w:rsidRPr="009A769D">
        <w:t>Only one piece or a selected group of pieces is reflected, while the remaining pieces stay in their original positions.</w:t>
      </w:r>
    </w:p>
    <w:p w14:paraId="29B0B5B6" w14:textId="77777777" w:rsidR="009A769D" w:rsidRPr="009A769D" w:rsidRDefault="009A769D" w:rsidP="009A769D">
      <w:r w:rsidRPr="009A769D">
        <w:t>Example: One triangular piece in a tangram puzzle is flipped to make its sloping edge match the boundary of an empty region.</w:t>
      </w:r>
    </w:p>
    <w:p w14:paraId="7B37D590" w14:textId="694AB914" w:rsidR="009A769D" w:rsidRPr="009A769D" w:rsidRDefault="009A769D" w:rsidP="009A769D">
      <w:r w:rsidRPr="009A769D">
        <w:lastRenderedPageBreak/>
        <w:drawing>
          <wp:inline distT="0" distB="0" distL="0" distR="0" wp14:anchorId="47EB5B96" wp14:editId="02D610AF">
            <wp:extent cx="5715000" cy="3147060"/>
            <wp:effectExtent l="0" t="0" r="0" b="0"/>
            <wp:docPr id="1803440213" name="Picture 10" descr="La simmetria dall'asimmet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La simmetria dall'asimmetr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52F01" w14:textId="77777777" w:rsidR="009A769D" w:rsidRDefault="009A769D" w:rsidP="009A769D">
      <w:pPr>
        <w:pStyle w:val="Heading3"/>
      </w:pPr>
      <w:r w:rsidRPr="009A769D">
        <w:t>6. Line-of-Symmetry Rearrangement</w:t>
      </w:r>
    </w:p>
    <w:p w14:paraId="66CC80EC" w14:textId="4E7AD5EB" w:rsidR="009A769D" w:rsidRPr="009A769D" w:rsidRDefault="009A769D" w:rsidP="009A76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A9294E" w14:textId="77777777" w:rsidR="009A769D" w:rsidRPr="009A769D" w:rsidRDefault="009A769D" w:rsidP="009A769D">
      <w:r w:rsidRPr="009A769D">
        <w:t>A piece is reflected across a line that acts as an axis of symmetry for the resulting arrangement.</w:t>
      </w:r>
    </w:p>
    <w:p w14:paraId="1EB7CA31" w14:textId="1033402E" w:rsidR="009A769D" w:rsidRPr="009A769D" w:rsidRDefault="009A769D" w:rsidP="00D976B4">
      <w:r w:rsidRPr="009A769D">
        <w:t>Example: A polygon on one side of a vertical line is reflected to the other side, creating a symmetrical figure.</w:t>
      </w:r>
    </w:p>
    <w:p w14:paraId="0BD47B37" w14:textId="77777777" w:rsidR="009A769D" w:rsidRDefault="009A769D" w:rsidP="009A769D">
      <w:pPr>
        <w:pStyle w:val="Heading3"/>
      </w:pPr>
      <w:r w:rsidRPr="009A769D">
        <w:t>7. Edge-Matching Reflective Rearrangement</w:t>
      </w:r>
    </w:p>
    <w:p w14:paraId="227925BD" w14:textId="1CA97843" w:rsidR="009A769D" w:rsidRPr="009A769D" w:rsidRDefault="009A769D" w:rsidP="009A76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87B668" w14:textId="77777777" w:rsidR="009A769D" w:rsidRPr="009A769D" w:rsidRDefault="009A769D" w:rsidP="009A769D">
      <w:r w:rsidRPr="009A769D">
        <w:t>A piece is reflected specifically to align one of its edges with the edge of another piece.</w:t>
      </w:r>
    </w:p>
    <w:p w14:paraId="7E6DB448" w14:textId="77777777" w:rsidR="009A769D" w:rsidRPr="009A769D" w:rsidRDefault="009A769D" w:rsidP="009A769D">
      <w:r w:rsidRPr="009A769D">
        <w:t>Example: A triangle is flipped so that its sloping edge faces an adjacent triangle, allowing the two pieces to form a larger polygon.</w:t>
      </w:r>
    </w:p>
    <w:p w14:paraId="05F8713F" w14:textId="271D282C" w:rsidR="009A769D" w:rsidRPr="009A769D" w:rsidRDefault="009A769D" w:rsidP="00D976B4">
      <w:r w:rsidRPr="009A769D">
        <w:lastRenderedPageBreak/>
        <w:drawing>
          <wp:inline distT="0" distB="0" distL="0" distR="0" wp14:anchorId="2B2569ED" wp14:editId="0AF1CC8A">
            <wp:extent cx="5943600" cy="4757420"/>
            <wp:effectExtent l="0" t="0" r="0" b="5080"/>
            <wp:docPr id="1778979872" name="Picture 9" descr="8.1 Family Support Materials | IL Class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8.1 Family Support Materials | IL Classro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D2A19" w14:textId="77777777" w:rsidR="009A769D" w:rsidRDefault="009A769D" w:rsidP="00D976B4">
      <w:pPr>
        <w:pStyle w:val="Heading3"/>
      </w:pPr>
      <w:r w:rsidRPr="009A769D">
        <w:t>8. Sequential Reflective Rearrangement</w:t>
      </w:r>
    </w:p>
    <w:p w14:paraId="778E801B" w14:textId="30D59108" w:rsidR="00D976B4" w:rsidRPr="00D976B4" w:rsidRDefault="00D976B4" w:rsidP="00D976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E4BB01" w14:textId="77777777" w:rsidR="009A769D" w:rsidRPr="009A769D" w:rsidRDefault="009A769D" w:rsidP="009A769D">
      <w:r w:rsidRPr="009A769D">
        <w:t>Two or more pieces are reflected one after another to create the final arrangement.</w:t>
      </w:r>
    </w:p>
    <w:p w14:paraId="75E6D87F" w14:textId="77777777" w:rsidR="009A769D" w:rsidRPr="009A769D" w:rsidRDefault="009A769D" w:rsidP="009A769D">
      <w:r w:rsidRPr="009A769D">
        <w:t>Example: Several triangular pieces are flipped in sequence so that their edges align and the pieces form a larger geometric pattern.</w:t>
      </w:r>
    </w:p>
    <w:p w14:paraId="5D346BE8" w14:textId="233A4F11" w:rsidR="009A769D" w:rsidRPr="009A769D" w:rsidRDefault="009A769D" w:rsidP="00D976B4">
      <w:r w:rsidRPr="009A769D">
        <w:lastRenderedPageBreak/>
        <w:drawing>
          <wp:inline distT="0" distB="0" distL="0" distR="0" wp14:anchorId="555D7A2B" wp14:editId="45F36CD1">
            <wp:extent cx="5943600" cy="5688330"/>
            <wp:effectExtent l="0" t="0" r="0" b="7620"/>
            <wp:docPr id="1541335668" name="Picture 8" descr="Puzzle: Squaring a Triangle (with Pictures) - Instruc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Puzzle: Squaring a Triangle (with Pictures) - Instructable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C7A0C" w14:textId="5A68982E" w:rsidR="009A769D" w:rsidRDefault="009A769D" w:rsidP="00D976B4">
      <w:pPr>
        <w:pStyle w:val="Heading2"/>
      </w:pPr>
      <w:r w:rsidRPr="009A769D">
        <w:t>Mathematical Representation of Reflective Rearrangement</w:t>
      </w:r>
    </w:p>
    <w:p w14:paraId="574CFDBE" w14:textId="3FAF45D4" w:rsidR="00D976B4" w:rsidRPr="00D976B4" w:rsidRDefault="00D976B4" w:rsidP="00D976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83053C" w14:textId="77777777" w:rsidR="009A769D" w:rsidRPr="009A769D" w:rsidRDefault="009A769D" w:rsidP="009A769D">
      <w:r w:rsidRPr="009A769D">
        <w:t>A reflection is defined by a line of reflection. Each point and its image lie on opposite sides of the line at equal perpendicular distances from it.</w:t>
      </w:r>
    </w:p>
    <w:p w14:paraId="376CB7B3" w14:textId="77777777" w:rsidR="009A769D" w:rsidRPr="009A769D" w:rsidRDefault="009A769D" w:rsidP="009A769D">
      <w:r w:rsidRPr="009A769D">
        <w:t>The general notation is:</w:t>
      </w:r>
    </w:p>
    <w:p w14:paraId="60D00CE4" w14:textId="360CE14C" w:rsidR="009A769D" w:rsidRPr="009A769D" w:rsidRDefault="00E0652A" w:rsidP="009A769D">
      <m:oMathPara>
        <m:oMath>
          <m:r>
            <w:rPr>
              <w:rFonts w:ascii="Cambria Math" w:hAnsi="Cambria Math"/>
            </w:rPr>
            <m:t>P'=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</m:oMath>
      </m:oMathPara>
    </w:p>
    <w:p w14:paraId="288B6FE1" w14:textId="110F8CAC" w:rsidR="009A769D" w:rsidRPr="009A769D" w:rsidRDefault="009A769D" w:rsidP="009A769D">
      <w:r w:rsidRPr="009A769D">
        <w:lastRenderedPageBreak/>
        <w:t xml:space="preserve">where </w:t>
      </w:r>
      <m:oMath>
        <m:r>
          <w:rPr>
            <w:rFonts w:ascii="Cambria Math" w:hAnsi="Cambria Math"/>
          </w:rPr>
          <m:t>P</m:t>
        </m:r>
      </m:oMath>
      <w:r w:rsidRPr="009A769D">
        <w:t xml:space="preserve"> is the original point, </w:t>
      </w:r>
      <m:oMath>
        <m:r>
          <w:rPr>
            <w:rFonts w:ascii="Cambria Math" w:hAnsi="Cambria Math"/>
          </w:rPr>
          <m:t>P'</m:t>
        </m:r>
      </m:oMath>
      <w:r w:rsidRPr="009A769D">
        <w:t xml:space="preserve"> is its reflected image, and </w:t>
      </w:r>
      <m:oMath>
        <m:r>
          <w:rPr>
            <w:rFonts w:ascii="Cambria Math" w:hAnsi="Cambria Math"/>
          </w:rPr>
          <m:t>l</m:t>
        </m:r>
      </m:oMath>
      <w:r w:rsidRPr="009A769D">
        <w:t xml:space="preserve"> is the line of reflection.</w:t>
      </w:r>
    </w:p>
    <w:p w14:paraId="084FD78B" w14:textId="77777777" w:rsidR="009A769D" w:rsidRDefault="009A769D" w:rsidP="009A769D">
      <w:pPr>
        <w:rPr>
          <w:b/>
          <w:bCs/>
        </w:rPr>
      </w:pPr>
      <w:r w:rsidRPr="009A769D">
        <w:rPr>
          <w:b/>
          <w:bCs/>
        </w:rPr>
        <w:t>Common coordinate rules</w:t>
      </w:r>
    </w:p>
    <w:p w14:paraId="6654A5B0" w14:textId="60CDCF8C" w:rsidR="00D976B4" w:rsidRPr="009A769D" w:rsidRDefault="00D976B4" w:rsidP="009A769D">
      <w:pPr>
        <w:rPr>
          <w:b/>
          <w:bCs/>
        </w:rPr>
      </w:pPr>
      <w:r>
        <w:rPr>
          <w:noProof/>
        </w:rPr>
        <w:drawing>
          <wp:inline distT="0" distB="0" distL="0" distR="0" wp14:anchorId="46F8A0B8" wp14:editId="3302E924">
            <wp:extent cx="5943600" cy="1384935"/>
            <wp:effectExtent l="0" t="0" r="0" b="5715"/>
            <wp:docPr id="16614869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236"/>
      </w:tblGrid>
      <w:tr w:rsidR="009A769D" w:rsidRPr="009A769D" w14:paraId="026DC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CA9F0" w14:textId="77777777" w:rsidR="009A769D" w:rsidRPr="009A769D" w:rsidRDefault="009A769D" w:rsidP="009A769D">
            <w:pPr>
              <w:rPr>
                <w:b/>
                <w:bCs/>
              </w:rPr>
            </w:pPr>
            <w:r w:rsidRPr="009A769D">
              <w:rPr>
                <w:b/>
                <w:bCs/>
              </w:rPr>
              <w:t>Line of reflection</w:t>
            </w:r>
          </w:p>
        </w:tc>
        <w:tc>
          <w:tcPr>
            <w:tcW w:w="0" w:type="auto"/>
            <w:vAlign w:val="center"/>
            <w:hideMark/>
          </w:tcPr>
          <w:p w14:paraId="52E0501A" w14:textId="77777777" w:rsidR="009A769D" w:rsidRPr="009A769D" w:rsidRDefault="009A769D" w:rsidP="009A769D">
            <w:pPr>
              <w:rPr>
                <w:b/>
                <w:bCs/>
              </w:rPr>
            </w:pPr>
            <w:r w:rsidRPr="009A769D">
              <w:rPr>
                <w:b/>
                <w:bCs/>
              </w:rPr>
              <w:t>Reflection rule</w:t>
            </w:r>
          </w:p>
        </w:tc>
      </w:tr>
      <w:tr w:rsidR="009A769D" w:rsidRPr="009A769D" w14:paraId="716E6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5F531" w14:textId="16DE122E" w:rsidR="009A769D" w:rsidRPr="009A769D" w:rsidRDefault="00E0652A" w:rsidP="009A769D">
            <m:oMath>
              <m:r>
                <w:rPr>
                  <w:rFonts w:ascii="Cambria Math" w:hAnsi="Cambria Math"/>
                </w:rPr>
                <m:t>x</m:t>
              </m:r>
            </m:oMath>
            <w:r w:rsidR="009A769D" w:rsidRPr="009A769D">
              <w:t>-axis</w:t>
            </w:r>
          </w:p>
        </w:tc>
        <w:tc>
          <w:tcPr>
            <w:tcW w:w="0" w:type="auto"/>
            <w:vAlign w:val="center"/>
            <w:hideMark/>
          </w:tcPr>
          <w:p w14:paraId="648C3231" w14:textId="16A1C541" w:rsidR="009A769D" w:rsidRPr="009A769D" w:rsidRDefault="00E0652A" w:rsidP="009A769D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x,y</m:t>
                    </m:r>
                  </m:e>
                </m:d>
                <m:r>
                  <w:rPr>
                    <w:rFonts w:ascii="Cambria Math" w:hAnsi="Cambria Math"/>
                  </w:rPr>
                  <m:t>→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x,-y</m:t>
                    </m:r>
                  </m:e>
                </m:d>
              </m:oMath>
            </m:oMathPara>
          </w:p>
        </w:tc>
      </w:tr>
      <w:tr w:rsidR="009A769D" w:rsidRPr="009A769D" w14:paraId="726E8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36098" w14:textId="5311950D" w:rsidR="009A769D" w:rsidRPr="009A769D" w:rsidRDefault="00E0652A" w:rsidP="009A769D">
            <m:oMath>
              <m:r>
                <w:rPr>
                  <w:rFonts w:ascii="Cambria Math" w:hAnsi="Cambria Math"/>
                </w:rPr>
                <m:t>y</m:t>
              </m:r>
            </m:oMath>
            <w:r w:rsidR="009A769D" w:rsidRPr="009A769D">
              <w:t>-axis</w:t>
            </w:r>
          </w:p>
        </w:tc>
        <w:tc>
          <w:tcPr>
            <w:tcW w:w="0" w:type="auto"/>
            <w:vAlign w:val="center"/>
            <w:hideMark/>
          </w:tcPr>
          <w:p w14:paraId="6C4D742B" w14:textId="5FCA468A" w:rsidR="009A769D" w:rsidRPr="009A769D" w:rsidRDefault="00E0652A" w:rsidP="009A769D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x,y</m:t>
                    </m:r>
                  </m:e>
                </m:d>
                <m:r>
                  <w:rPr>
                    <w:rFonts w:ascii="Cambria Math" w:hAnsi="Cambria Math"/>
                  </w:rPr>
                  <m:t>→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-x,y</m:t>
                    </m:r>
                  </m:e>
                </m:d>
              </m:oMath>
            </m:oMathPara>
          </w:p>
        </w:tc>
      </w:tr>
      <w:tr w:rsidR="009A769D" w:rsidRPr="009A769D" w14:paraId="3466B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8CF9C" w14:textId="2E4B1CF3" w:rsidR="009A769D" w:rsidRPr="00E0652A" w:rsidRDefault="00E0652A" w:rsidP="009A769D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y=x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CA155D5" w14:textId="59E32F90" w:rsidR="009A769D" w:rsidRPr="009A769D" w:rsidRDefault="00E0652A" w:rsidP="009A769D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x,y</m:t>
                    </m:r>
                  </m:e>
                </m:d>
                <m:r>
                  <w:rPr>
                    <w:rFonts w:ascii="Cambria Math" w:hAnsi="Cambria Math"/>
                  </w:rPr>
                  <m:t>→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y,x</m:t>
                    </m:r>
                  </m:e>
                </m:d>
              </m:oMath>
            </m:oMathPara>
          </w:p>
        </w:tc>
      </w:tr>
      <w:tr w:rsidR="009A769D" w:rsidRPr="009A769D" w14:paraId="3E849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F8A47" w14:textId="4E351687" w:rsidR="009A769D" w:rsidRPr="00E0652A" w:rsidRDefault="00E0652A" w:rsidP="009A769D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y=-x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7A8B716" w14:textId="7834B1DF" w:rsidR="009A769D" w:rsidRPr="009A769D" w:rsidRDefault="00E0652A" w:rsidP="009A769D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x,y</m:t>
                    </m:r>
                  </m:e>
                </m:d>
                <m:r>
                  <w:rPr>
                    <w:rFonts w:ascii="Cambria Math" w:hAnsi="Cambria Math"/>
                  </w:rPr>
                  <m:t>→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-y,-x</m:t>
                    </m:r>
                  </m:e>
                </m:d>
              </m:oMath>
            </m:oMathPara>
          </w:p>
        </w:tc>
      </w:tr>
    </w:tbl>
    <w:p w14:paraId="7F09F4D8" w14:textId="12A76318" w:rsidR="009A769D" w:rsidRPr="009A769D" w:rsidRDefault="009A769D" w:rsidP="009A769D">
      <w:r w:rsidRPr="009A769D">
        <w:t xml:space="preserve">For reflection across the vertical line </w:t>
      </w:r>
      <m:oMath>
        <m:r>
          <w:rPr>
            <w:rFonts w:ascii="Cambria Math" w:hAnsi="Cambria Math"/>
          </w:rPr>
          <m:t>x=h</m:t>
        </m:r>
      </m:oMath>
      <w:r w:rsidRPr="009A769D">
        <w:t>:</w:t>
      </w:r>
    </w:p>
    <w:p w14:paraId="3C02F93B" w14:textId="715621C5" w:rsidR="009A769D" w:rsidRPr="009A769D" w:rsidRDefault="00E0652A" w:rsidP="009A769D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h-x,y</m:t>
              </m:r>
            </m:e>
          </m:d>
        </m:oMath>
      </m:oMathPara>
    </w:p>
    <w:p w14:paraId="59202286" w14:textId="51A20DAF" w:rsidR="009A769D" w:rsidRPr="009A769D" w:rsidRDefault="009A769D" w:rsidP="009A769D">
      <w:r w:rsidRPr="009A769D">
        <w:t xml:space="preserve">For reflection across the horizontal line </w:t>
      </w:r>
      <m:oMath>
        <m:r>
          <w:rPr>
            <w:rFonts w:ascii="Cambria Math" w:hAnsi="Cambria Math"/>
          </w:rPr>
          <m:t>y=k</m:t>
        </m:r>
      </m:oMath>
      <w:r w:rsidRPr="009A769D">
        <w:t>:</w:t>
      </w:r>
    </w:p>
    <w:p w14:paraId="40D96391" w14:textId="177A5405" w:rsidR="009A769D" w:rsidRPr="009A769D" w:rsidRDefault="00E0652A" w:rsidP="009A769D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x,2k-y</m:t>
              </m:r>
            </m:e>
          </m:d>
        </m:oMath>
      </m:oMathPara>
    </w:p>
    <w:p w14:paraId="6ECD994D" w14:textId="6CF9EFAD" w:rsidR="009A769D" w:rsidRDefault="009A769D" w:rsidP="00D976B4">
      <w:pPr>
        <w:pStyle w:val="Heading2"/>
      </w:pPr>
      <w:r w:rsidRPr="009A769D">
        <w:t>Detailed Mathematical Example</w:t>
      </w:r>
    </w:p>
    <w:p w14:paraId="26DF736F" w14:textId="655C3BBE" w:rsidR="00D976B4" w:rsidRPr="00D976B4" w:rsidRDefault="00D976B4" w:rsidP="00D976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7F00D4" w14:textId="77777777" w:rsidR="009A769D" w:rsidRPr="009A769D" w:rsidRDefault="009A769D" w:rsidP="009A769D">
      <w:r w:rsidRPr="009A769D">
        <w:t>Suppose a triangular piece has vertices</w:t>
      </w:r>
    </w:p>
    <w:p w14:paraId="034FA78D" w14:textId="56CA8AC8" w:rsidR="009A769D" w:rsidRPr="009A769D" w:rsidRDefault="00E0652A" w:rsidP="009A769D"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1,1</m:t>
              </m:r>
            </m:e>
          </m:d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B=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4,1</m:t>
              </m:r>
            </m:e>
          </m:d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C=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2,3</m:t>
              </m:r>
            </m:e>
          </m:d>
        </m:oMath>
      </m:oMathPara>
    </w:p>
    <w:p w14:paraId="21DB7A3B" w14:textId="0E135217" w:rsidR="009A769D" w:rsidRPr="009A769D" w:rsidRDefault="009A769D" w:rsidP="009A769D">
      <w:r w:rsidRPr="009A769D">
        <w:t xml:space="preserve">Reflect the triangle across the </w:t>
      </w:r>
      <m:oMath>
        <m:r>
          <w:rPr>
            <w:rFonts w:ascii="Cambria Math" w:hAnsi="Cambria Math"/>
          </w:rPr>
          <m:t>y</m:t>
        </m:r>
      </m:oMath>
      <w:r w:rsidRPr="009A769D">
        <w:t>-axis.</w:t>
      </w:r>
    </w:p>
    <w:p w14:paraId="7BECF124" w14:textId="77777777" w:rsidR="009A769D" w:rsidRPr="009A769D" w:rsidRDefault="009A769D" w:rsidP="009A769D">
      <w:r w:rsidRPr="009A769D">
        <w:t>The reflection rule is:</w:t>
      </w:r>
    </w:p>
    <w:p w14:paraId="4BEBDC67" w14:textId="5B6216B2" w:rsidR="009A769D" w:rsidRPr="009A769D" w:rsidRDefault="00E0652A" w:rsidP="009A769D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-x,y</m:t>
              </m:r>
            </m:e>
          </m:d>
        </m:oMath>
      </m:oMathPara>
    </w:p>
    <w:p w14:paraId="32732BAB" w14:textId="77777777" w:rsidR="009A769D" w:rsidRPr="009A769D" w:rsidRDefault="009A769D" w:rsidP="009A769D">
      <w:r w:rsidRPr="009A769D">
        <w:t>Therefore, the reflected vertices are:</w:t>
      </w:r>
    </w:p>
    <w:p w14:paraId="075F0735" w14:textId="25AAB3FC" w:rsidR="009A769D" w:rsidRPr="009A769D" w:rsidRDefault="00E0652A" w:rsidP="009A769D"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A'&amp;=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-1,1</m:t>
                  </m:r>
                </m:e>
              </m:d>
            </m:e>
            <m:e>
              <m:r>
                <w:rPr>
                  <w:rFonts w:ascii="Cambria Math" w:hAnsi="Cambria Math"/>
                </w:rPr>
                <m:t>B'&amp;=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-4,1</m:t>
                  </m:r>
                </m:e>
              </m:d>
            </m:e>
            <m:e>
              <m:r>
                <w:rPr>
                  <w:rFonts w:ascii="Cambria Math" w:hAnsi="Cambria Math"/>
                </w:rPr>
                <m:t>C'&amp;=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-2,3</m:t>
                  </m:r>
                </m:e>
              </m:d>
            </m:e>
          </m:eqArr>
        </m:oMath>
      </m:oMathPara>
    </w:p>
    <w:p w14:paraId="63A425B0" w14:textId="77777777" w:rsidR="009A769D" w:rsidRPr="009A769D" w:rsidRDefault="009A769D" w:rsidP="009A769D">
      <w:r w:rsidRPr="009A769D">
        <w:t>The reflected triangle has the same side lengths and area as the original triangle, but its left-right orientation is reversed. This can allow it to fit into a space that the original orientation could not fit.</w:t>
      </w:r>
    </w:p>
    <w:p w14:paraId="2B46BBF0" w14:textId="33302582" w:rsidR="009A769D" w:rsidRDefault="009A769D" w:rsidP="00D976B4">
      <w:pPr>
        <w:pStyle w:val="Heading2"/>
      </w:pPr>
      <w:r w:rsidRPr="009A769D">
        <w:t>Properties of Reflective Rearrangement</w:t>
      </w:r>
    </w:p>
    <w:p w14:paraId="2D5CE06E" w14:textId="5F1AA2B1" w:rsidR="00D976B4" w:rsidRPr="00D976B4" w:rsidRDefault="00D976B4" w:rsidP="00D976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A4A859" w14:textId="77777777" w:rsidR="009A769D" w:rsidRPr="009A769D" w:rsidRDefault="009A769D" w:rsidP="009A769D">
      <w:pPr>
        <w:numPr>
          <w:ilvl w:val="0"/>
          <w:numId w:val="1"/>
        </w:numPr>
      </w:pPr>
      <w:r w:rsidRPr="009A769D">
        <w:t>Shape preservation: The original figure and its reflected image are congruent.</w:t>
      </w:r>
    </w:p>
    <w:p w14:paraId="6EDB4714" w14:textId="77777777" w:rsidR="009A769D" w:rsidRPr="009A769D" w:rsidRDefault="009A769D" w:rsidP="009A769D">
      <w:pPr>
        <w:numPr>
          <w:ilvl w:val="0"/>
          <w:numId w:val="1"/>
        </w:numPr>
      </w:pPr>
      <w:r w:rsidRPr="009A769D">
        <w:t>Length preservation: All corresponding side lengths remain equal.</w:t>
      </w:r>
    </w:p>
    <w:p w14:paraId="6D42C7EB" w14:textId="77777777" w:rsidR="009A769D" w:rsidRPr="009A769D" w:rsidRDefault="009A769D" w:rsidP="009A769D">
      <w:pPr>
        <w:numPr>
          <w:ilvl w:val="0"/>
          <w:numId w:val="1"/>
        </w:numPr>
      </w:pPr>
      <w:r w:rsidRPr="009A769D">
        <w:t>Angle preservation: All corresponding angles retain their measures.</w:t>
      </w:r>
    </w:p>
    <w:p w14:paraId="35FC73BD" w14:textId="77777777" w:rsidR="009A769D" w:rsidRPr="009A769D" w:rsidRDefault="009A769D" w:rsidP="009A769D">
      <w:pPr>
        <w:numPr>
          <w:ilvl w:val="0"/>
          <w:numId w:val="1"/>
        </w:numPr>
      </w:pPr>
      <w:r w:rsidRPr="009A769D">
        <w:t>Area preservation: The area remains unchanged.</w:t>
      </w:r>
    </w:p>
    <w:p w14:paraId="30F0ECC2" w14:textId="77777777" w:rsidR="009A769D" w:rsidRPr="009A769D" w:rsidRDefault="009A769D" w:rsidP="009A769D">
      <w:pPr>
        <w:numPr>
          <w:ilvl w:val="0"/>
          <w:numId w:val="1"/>
        </w:numPr>
      </w:pPr>
      <w:r w:rsidRPr="009A769D">
        <w:t>Equal perpendicular distances: Each point and its image are equally distant from the reflection line.</w:t>
      </w:r>
    </w:p>
    <w:p w14:paraId="25B792D0" w14:textId="77777777" w:rsidR="009A769D" w:rsidRPr="009A769D" w:rsidRDefault="009A769D" w:rsidP="009A769D">
      <w:pPr>
        <w:numPr>
          <w:ilvl w:val="0"/>
          <w:numId w:val="1"/>
        </w:numPr>
      </w:pPr>
      <w:r w:rsidRPr="009A769D">
        <w:t>Perpendicular connecting segment: The line of reflection perpendicularly bisects the segment joining a point to its image, except when the point lies on the reflection line, in which case it remains fixed.</w:t>
      </w:r>
    </w:p>
    <w:p w14:paraId="0E880238" w14:textId="77777777" w:rsidR="009A769D" w:rsidRPr="009A769D" w:rsidRDefault="009A769D" w:rsidP="009A769D">
      <w:pPr>
        <w:numPr>
          <w:ilvl w:val="0"/>
          <w:numId w:val="1"/>
        </w:numPr>
      </w:pPr>
      <w:r w:rsidRPr="009A769D">
        <w:t>Orientation reversal: A reflection reverses the orientation of a planar figure.</w:t>
      </w:r>
    </w:p>
    <w:p w14:paraId="12C9CADB" w14:textId="77777777" w:rsidR="009A769D" w:rsidRPr="009A769D" w:rsidRDefault="009A769D" w:rsidP="009A769D">
      <w:pPr>
        <w:numPr>
          <w:ilvl w:val="0"/>
          <w:numId w:val="1"/>
        </w:numPr>
      </w:pPr>
      <w:r w:rsidRPr="009A769D">
        <w:t>Fixed line: Every point on the reflection line remains unchanged.</w:t>
      </w:r>
    </w:p>
    <w:p w14:paraId="6277E2FD" w14:textId="44B19FA3" w:rsidR="009A769D" w:rsidRDefault="009A769D" w:rsidP="00D976B4">
      <w:pPr>
        <w:pStyle w:val="Heading2"/>
      </w:pPr>
      <w:r w:rsidRPr="009A769D">
        <w:t>Reflective Rearrangement vs. Other Rearrangement Types</w:t>
      </w:r>
    </w:p>
    <w:p w14:paraId="4E5E630A" w14:textId="160A635B" w:rsidR="00D976B4" w:rsidRDefault="00D976B4" w:rsidP="00D976B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D67164" w14:textId="5F6D992B" w:rsidR="00E0652A" w:rsidRPr="00D976B4" w:rsidRDefault="00E0652A" w:rsidP="00D976B4">
      <w:r>
        <w:rPr>
          <w:noProof/>
        </w:rPr>
        <w:lastRenderedPageBreak/>
        <w:drawing>
          <wp:inline distT="0" distB="0" distL="0" distR="0" wp14:anchorId="186F137E" wp14:editId="69506710">
            <wp:extent cx="5943600" cy="1384935"/>
            <wp:effectExtent l="0" t="0" r="0" b="5715"/>
            <wp:docPr id="8623248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2395"/>
        <w:gridCol w:w="3726"/>
      </w:tblGrid>
      <w:tr w:rsidR="009A769D" w:rsidRPr="009A769D" w14:paraId="19DF1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BDCED" w14:textId="77777777" w:rsidR="009A769D" w:rsidRPr="009A769D" w:rsidRDefault="009A769D" w:rsidP="009A769D">
            <w:pPr>
              <w:rPr>
                <w:b/>
                <w:bCs/>
              </w:rPr>
            </w:pPr>
            <w:r w:rsidRPr="009A769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6741D7" w14:textId="77777777" w:rsidR="009A769D" w:rsidRPr="009A769D" w:rsidRDefault="009A769D" w:rsidP="009A769D">
            <w:pPr>
              <w:rPr>
                <w:b/>
                <w:bCs/>
              </w:rPr>
            </w:pPr>
            <w:r w:rsidRPr="009A769D">
              <w:rPr>
                <w:b/>
                <w:bCs/>
              </w:rPr>
              <w:t>Main operation</w:t>
            </w:r>
          </w:p>
        </w:tc>
        <w:tc>
          <w:tcPr>
            <w:tcW w:w="0" w:type="auto"/>
            <w:vAlign w:val="center"/>
            <w:hideMark/>
          </w:tcPr>
          <w:p w14:paraId="1555DBD4" w14:textId="77777777" w:rsidR="009A769D" w:rsidRPr="009A769D" w:rsidRDefault="009A769D" w:rsidP="009A769D">
            <w:pPr>
              <w:rPr>
                <w:b/>
                <w:bCs/>
              </w:rPr>
            </w:pPr>
            <w:r w:rsidRPr="009A769D">
              <w:rPr>
                <w:b/>
                <w:bCs/>
              </w:rPr>
              <w:t>Key effect</w:t>
            </w:r>
          </w:p>
        </w:tc>
      </w:tr>
      <w:tr w:rsidR="009A769D" w:rsidRPr="009A769D" w14:paraId="592CD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1722" w14:textId="77777777" w:rsidR="009A769D" w:rsidRPr="009A769D" w:rsidRDefault="009A769D" w:rsidP="009A769D">
            <w:r w:rsidRPr="009A769D">
              <w:t>Positional rearrangement by translation</w:t>
            </w:r>
          </w:p>
        </w:tc>
        <w:tc>
          <w:tcPr>
            <w:tcW w:w="0" w:type="auto"/>
            <w:vAlign w:val="center"/>
            <w:hideMark/>
          </w:tcPr>
          <w:p w14:paraId="4F193391" w14:textId="77777777" w:rsidR="009A769D" w:rsidRPr="009A769D" w:rsidRDefault="009A769D" w:rsidP="009A769D">
            <w:r w:rsidRPr="009A769D">
              <w:t>Slides a piece</w:t>
            </w:r>
          </w:p>
        </w:tc>
        <w:tc>
          <w:tcPr>
            <w:tcW w:w="0" w:type="auto"/>
            <w:vAlign w:val="center"/>
            <w:hideMark/>
          </w:tcPr>
          <w:p w14:paraId="14DC0EB4" w14:textId="77777777" w:rsidR="009A769D" w:rsidRPr="009A769D" w:rsidRDefault="009A769D" w:rsidP="009A769D">
            <w:r w:rsidRPr="009A769D">
              <w:t>Changes position without changing orientation</w:t>
            </w:r>
          </w:p>
        </w:tc>
      </w:tr>
      <w:tr w:rsidR="009A769D" w:rsidRPr="009A769D" w14:paraId="2CBFA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9E036" w14:textId="77777777" w:rsidR="009A769D" w:rsidRPr="009A769D" w:rsidRDefault="009A769D" w:rsidP="009A769D">
            <w:r w:rsidRPr="009A769D">
              <w:t>Rotational rearrangement</w:t>
            </w:r>
          </w:p>
        </w:tc>
        <w:tc>
          <w:tcPr>
            <w:tcW w:w="0" w:type="auto"/>
            <w:vAlign w:val="center"/>
            <w:hideMark/>
          </w:tcPr>
          <w:p w14:paraId="5DCB5281" w14:textId="77777777" w:rsidR="009A769D" w:rsidRPr="009A769D" w:rsidRDefault="009A769D" w:rsidP="009A769D">
            <w:r w:rsidRPr="009A769D">
              <w:t>Turns a piece</w:t>
            </w:r>
          </w:p>
        </w:tc>
        <w:tc>
          <w:tcPr>
            <w:tcW w:w="0" w:type="auto"/>
            <w:vAlign w:val="center"/>
            <w:hideMark/>
          </w:tcPr>
          <w:p w14:paraId="5C29055D" w14:textId="77777777" w:rsidR="009A769D" w:rsidRPr="009A769D" w:rsidRDefault="009A769D" w:rsidP="009A769D">
            <w:r w:rsidRPr="009A769D">
              <w:t>Changes orientation by rotation</w:t>
            </w:r>
          </w:p>
        </w:tc>
      </w:tr>
      <w:tr w:rsidR="009A769D" w:rsidRPr="009A769D" w14:paraId="4FC88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49DB9" w14:textId="77777777" w:rsidR="009A769D" w:rsidRPr="009A769D" w:rsidRDefault="009A769D" w:rsidP="009A769D">
            <w:r w:rsidRPr="009A769D">
              <w:t>Reflective rearrangement</w:t>
            </w:r>
          </w:p>
        </w:tc>
        <w:tc>
          <w:tcPr>
            <w:tcW w:w="0" w:type="auto"/>
            <w:vAlign w:val="center"/>
            <w:hideMark/>
          </w:tcPr>
          <w:p w14:paraId="3F03A962" w14:textId="77777777" w:rsidR="009A769D" w:rsidRPr="009A769D" w:rsidRDefault="009A769D" w:rsidP="009A769D">
            <w:r w:rsidRPr="009A769D">
              <w:t xml:space="preserve">Flips a piece </w:t>
            </w:r>
            <w:r w:rsidRPr="00E0652A">
              <w:t>across</w:t>
            </w:r>
            <w:r w:rsidRPr="009A769D">
              <w:t xml:space="preserve"> a line</w:t>
            </w:r>
          </w:p>
        </w:tc>
        <w:tc>
          <w:tcPr>
            <w:tcW w:w="0" w:type="auto"/>
            <w:vAlign w:val="center"/>
            <w:hideMark/>
          </w:tcPr>
          <w:p w14:paraId="0A85F304" w14:textId="77777777" w:rsidR="009A769D" w:rsidRPr="009A769D" w:rsidRDefault="009A769D" w:rsidP="009A769D">
            <w:r w:rsidRPr="009A769D">
              <w:t>Reverses orientation</w:t>
            </w:r>
          </w:p>
        </w:tc>
      </w:tr>
      <w:tr w:rsidR="009A769D" w:rsidRPr="009A769D" w14:paraId="78A0A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C6BED" w14:textId="77777777" w:rsidR="009A769D" w:rsidRPr="009A769D" w:rsidRDefault="009A769D" w:rsidP="009A769D">
            <w:r w:rsidRPr="009A769D">
              <w:t>Combined rearrangement</w:t>
            </w:r>
          </w:p>
        </w:tc>
        <w:tc>
          <w:tcPr>
            <w:tcW w:w="0" w:type="auto"/>
            <w:vAlign w:val="center"/>
            <w:hideMark/>
          </w:tcPr>
          <w:p w14:paraId="4965482D" w14:textId="77777777" w:rsidR="009A769D" w:rsidRPr="009A769D" w:rsidRDefault="009A769D" w:rsidP="009A769D">
            <w:r w:rsidRPr="009A769D">
              <w:t>Combines multiple operations</w:t>
            </w:r>
          </w:p>
        </w:tc>
        <w:tc>
          <w:tcPr>
            <w:tcW w:w="0" w:type="auto"/>
            <w:vAlign w:val="center"/>
            <w:hideMark/>
          </w:tcPr>
          <w:p w14:paraId="4D8EC176" w14:textId="77777777" w:rsidR="009A769D" w:rsidRPr="009A769D" w:rsidRDefault="009A769D" w:rsidP="009A769D">
            <w:r w:rsidRPr="009A769D">
              <w:t>Depends on the transformations used</w:t>
            </w:r>
          </w:p>
        </w:tc>
      </w:tr>
    </w:tbl>
    <w:p w14:paraId="4549EAB4" w14:textId="77777777" w:rsidR="009A769D" w:rsidRPr="009A769D" w:rsidRDefault="009A769D" w:rsidP="009A769D">
      <w:r w:rsidRPr="009A769D">
        <w:t>Important distinction: Reflection is not the same as rotation. A reflected figure is a mirror image, whereas a rotated figure is turned around a center. Reflection may be necessary when a piece must face the opposite way to fit a puzzle or geometric dissection.</w:t>
      </w:r>
    </w:p>
    <w:p w14:paraId="3FBDD023" w14:textId="18CC25F5" w:rsidR="009A769D" w:rsidRDefault="009A769D" w:rsidP="00D976B4">
      <w:pPr>
        <w:pStyle w:val="Heading2"/>
      </w:pPr>
      <w:r w:rsidRPr="009A769D">
        <w:t>Classification Summary</w:t>
      </w:r>
    </w:p>
    <w:p w14:paraId="64B3A07B" w14:textId="5A207A6E" w:rsidR="00D976B4" w:rsidRDefault="00D976B4" w:rsidP="00D976B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965BA8" w14:textId="1D7313E9" w:rsidR="00D27597" w:rsidRPr="00D976B4" w:rsidRDefault="00D27597" w:rsidP="00D976B4">
      <w:r>
        <w:rPr>
          <w:noProof/>
        </w:rPr>
        <w:lastRenderedPageBreak/>
        <w:drawing>
          <wp:inline distT="0" distB="0" distL="0" distR="0" wp14:anchorId="60BC0A1C" wp14:editId="48D960A7">
            <wp:extent cx="5943600" cy="2033905"/>
            <wp:effectExtent l="0" t="0" r="0" b="4445"/>
            <wp:docPr id="20100607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692E6" w14:textId="77777777" w:rsidR="009A769D" w:rsidRPr="009A769D" w:rsidRDefault="009A769D" w:rsidP="009A769D">
      <w:r w:rsidRPr="009A769D">
        <w:t>Geometric Figure Rearrangement</w:t>
      </w:r>
    </w:p>
    <w:p w14:paraId="7B9E66A1" w14:textId="77777777" w:rsidR="009A769D" w:rsidRPr="009A769D" w:rsidRDefault="009A769D" w:rsidP="009A769D">
      <w:r w:rsidRPr="009A769D">
        <w:rPr>
          <w:rFonts w:ascii="MS Gothic" w:eastAsia="MS Gothic" w:hAnsi="MS Gothic" w:cs="MS Gothic" w:hint="eastAsia"/>
        </w:rPr>
        <w:t>└──</w:t>
      </w:r>
      <w:r w:rsidRPr="009A769D">
        <w:t xml:space="preserve"> Reflective Rearrangement</w:t>
      </w:r>
    </w:p>
    <w:p w14:paraId="06D4300B" w14:textId="77777777" w:rsidR="009A769D" w:rsidRPr="009A769D" w:rsidRDefault="009A769D" w:rsidP="009A769D">
      <w:r w:rsidRPr="009A769D">
        <w:t xml:space="preserve">    </w:t>
      </w:r>
      <w:r w:rsidRPr="009A769D">
        <w:rPr>
          <w:rFonts w:ascii="MS Gothic" w:eastAsia="MS Gothic" w:hAnsi="MS Gothic" w:cs="MS Gothic" w:hint="eastAsia"/>
        </w:rPr>
        <w:t>├──</w:t>
      </w:r>
      <w:r w:rsidRPr="009A769D">
        <w:t xml:space="preserve"> 1. Vertical Reflection Rearrangement</w:t>
      </w:r>
    </w:p>
    <w:p w14:paraId="1543CBB9" w14:textId="77777777" w:rsidR="009A769D" w:rsidRPr="009A769D" w:rsidRDefault="009A769D" w:rsidP="009A769D">
      <w:r w:rsidRPr="009A769D">
        <w:t xml:space="preserve">    </w:t>
      </w:r>
      <w:r w:rsidRPr="009A769D">
        <w:rPr>
          <w:rFonts w:ascii="MS Gothic" w:eastAsia="MS Gothic" w:hAnsi="MS Gothic" w:cs="MS Gothic" w:hint="eastAsia"/>
        </w:rPr>
        <w:t>├──</w:t>
      </w:r>
      <w:r w:rsidRPr="009A769D">
        <w:t xml:space="preserve"> 2. Horizontal Reflection Rearrangement</w:t>
      </w:r>
    </w:p>
    <w:p w14:paraId="64EB34BF" w14:textId="77777777" w:rsidR="009A769D" w:rsidRPr="009A769D" w:rsidRDefault="009A769D" w:rsidP="009A769D">
      <w:r w:rsidRPr="009A769D">
        <w:t xml:space="preserve">    </w:t>
      </w:r>
      <w:r w:rsidRPr="009A769D">
        <w:rPr>
          <w:rFonts w:ascii="MS Gothic" w:eastAsia="MS Gothic" w:hAnsi="MS Gothic" w:cs="MS Gothic" w:hint="eastAsia"/>
        </w:rPr>
        <w:t>├──</w:t>
      </w:r>
      <w:r w:rsidRPr="009A769D">
        <w:t xml:space="preserve"> 3. Diagonal Reflection Rearrangement</w:t>
      </w:r>
    </w:p>
    <w:p w14:paraId="2E537A99" w14:textId="77777777" w:rsidR="009A769D" w:rsidRPr="009A769D" w:rsidRDefault="009A769D" w:rsidP="009A769D">
      <w:r w:rsidRPr="009A769D">
        <w:t xml:space="preserve">    </w:t>
      </w:r>
      <w:r w:rsidRPr="009A769D">
        <w:rPr>
          <w:rFonts w:ascii="MS Gothic" w:eastAsia="MS Gothic" w:hAnsi="MS Gothic" w:cs="MS Gothic" w:hint="eastAsia"/>
        </w:rPr>
        <w:t>├──</w:t>
      </w:r>
      <w:r w:rsidRPr="009A769D">
        <w:t xml:space="preserve"> 4. Whole-Figure Reflective Rearrangement</w:t>
      </w:r>
    </w:p>
    <w:p w14:paraId="5393190C" w14:textId="77777777" w:rsidR="009A769D" w:rsidRPr="009A769D" w:rsidRDefault="009A769D" w:rsidP="009A769D">
      <w:r w:rsidRPr="009A769D">
        <w:t xml:space="preserve">    </w:t>
      </w:r>
      <w:r w:rsidRPr="009A769D">
        <w:rPr>
          <w:rFonts w:ascii="MS Gothic" w:eastAsia="MS Gothic" w:hAnsi="MS Gothic" w:cs="MS Gothic" w:hint="eastAsia"/>
        </w:rPr>
        <w:t>├──</w:t>
      </w:r>
      <w:r w:rsidRPr="009A769D">
        <w:t xml:space="preserve"> 5. Individual-Piece Reflective Rearrangement</w:t>
      </w:r>
    </w:p>
    <w:p w14:paraId="4D34B68D" w14:textId="77777777" w:rsidR="009A769D" w:rsidRPr="009A769D" w:rsidRDefault="009A769D" w:rsidP="009A769D">
      <w:r w:rsidRPr="009A769D">
        <w:t xml:space="preserve">    </w:t>
      </w:r>
      <w:r w:rsidRPr="009A769D">
        <w:rPr>
          <w:rFonts w:ascii="MS Gothic" w:eastAsia="MS Gothic" w:hAnsi="MS Gothic" w:cs="MS Gothic" w:hint="eastAsia"/>
        </w:rPr>
        <w:t>├──</w:t>
      </w:r>
      <w:r w:rsidRPr="009A769D">
        <w:t xml:space="preserve"> 6. Line-of-Symmetry Rearrangement</w:t>
      </w:r>
    </w:p>
    <w:p w14:paraId="7A4C2D37" w14:textId="77777777" w:rsidR="009A769D" w:rsidRPr="009A769D" w:rsidRDefault="009A769D" w:rsidP="009A769D">
      <w:r w:rsidRPr="009A769D">
        <w:t xml:space="preserve">    </w:t>
      </w:r>
      <w:r w:rsidRPr="009A769D">
        <w:rPr>
          <w:rFonts w:ascii="MS Gothic" w:eastAsia="MS Gothic" w:hAnsi="MS Gothic" w:cs="MS Gothic" w:hint="eastAsia"/>
        </w:rPr>
        <w:t>├──</w:t>
      </w:r>
      <w:r w:rsidRPr="009A769D">
        <w:t xml:space="preserve"> 7. Edge-Matching Reflective Rearrangement</w:t>
      </w:r>
    </w:p>
    <w:p w14:paraId="576F89B2" w14:textId="77777777" w:rsidR="009A769D" w:rsidRPr="009A769D" w:rsidRDefault="009A769D" w:rsidP="009A769D">
      <w:r w:rsidRPr="009A769D">
        <w:t xml:space="preserve">    </w:t>
      </w:r>
      <w:r w:rsidRPr="009A769D">
        <w:rPr>
          <w:rFonts w:ascii="MS Gothic" w:eastAsia="MS Gothic" w:hAnsi="MS Gothic" w:cs="MS Gothic" w:hint="eastAsia"/>
        </w:rPr>
        <w:t>└──</w:t>
      </w:r>
      <w:r w:rsidRPr="009A769D">
        <w:t xml:space="preserve"> 8. Sequential Reflective Rearrangement</w:t>
      </w:r>
    </w:p>
    <w:p w14:paraId="6D024F19" w14:textId="77777777" w:rsidR="009A769D" w:rsidRPr="009A769D" w:rsidRDefault="009A769D" w:rsidP="009A769D">
      <w:r w:rsidRPr="009A769D">
        <w:t>These are practical descriptive categories, not mutually exclusive mathematical classes. For example, an individual triangular piece can undergo a vertical reflection specifically to match an edge.</w:t>
      </w:r>
    </w:p>
    <w:p w14:paraId="0CA15F55" w14:textId="7ECA45A6" w:rsidR="009A769D" w:rsidRDefault="009A769D" w:rsidP="00D976B4">
      <w:pPr>
        <w:pStyle w:val="Heading2"/>
      </w:pPr>
      <w:r w:rsidRPr="009A769D">
        <w:t>Key Points</w:t>
      </w:r>
    </w:p>
    <w:p w14:paraId="5E87F651" w14:textId="0EF6C187" w:rsidR="00D976B4" w:rsidRPr="00D976B4" w:rsidRDefault="00D976B4" w:rsidP="00D976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D2ED10" w14:textId="77777777" w:rsidR="009A769D" w:rsidRPr="009A769D" w:rsidRDefault="009A769D" w:rsidP="009A769D">
      <w:pPr>
        <w:numPr>
          <w:ilvl w:val="0"/>
          <w:numId w:val="2"/>
        </w:numPr>
      </w:pPr>
      <w:r w:rsidRPr="009A769D">
        <w:t>Reflective rearrangement uses a reflection to change the orientation of a figure or piece.</w:t>
      </w:r>
    </w:p>
    <w:p w14:paraId="27DD4698" w14:textId="77777777" w:rsidR="009A769D" w:rsidRPr="009A769D" w:rsidRDefault="009A769D" w:rsidP="009A769D">
      <w:pPr>
        <w:numPr>
          <w:ilvl w:val="0"/>
          <w:numId w:val="2"/>
        </w:numPr>
      </w:pPr>
      <w:r w:rsidRPr="009A769D">
        <w:lastRenderedPageBreak/>
        <w:t>The reflected image preserves lengths, angles, shape, size, and area.</w:t>
      </w:r>
    </w:p>
    <w:p w14:paraId="6EEA0F81" w14:textId="77777777" w:rsidR="009A769D" w:rsidRPr="009A769D" w:rsidRDefault="009A769D" w:rsidP="009A769D">
      <w:pPr>
        <w:numPr>
          <w:ilvl w:val="0"/>
          <w:numId w:val="2"/>
        </w:numPr>
      </w:pPr>
      <w:r w:rsidRPr="009A769D">
        <w:t>The reflection line is the perpendicular bisector of the segment joining each point to its image.</w:t>
      </w:r>
    </w:p>
    <w:p w14:paraId="2461C359" w14:textId="77777777" w:rsidR="009A769D" w:rsidRPr="009A769D" w:rsidRDefault="009A769D" w:rsidP="009A769D">
      <w:pPr>
        <w:numPr>
          <w:ilvl w:val="0"/>
          <w:numId w:val="2"/>
        </w:numPr>
      </w:pPr>
      <w:r w:rsidRPr="009A769D">
        <w:t>Reflection reverses orientation and produces a mirror image.</w:t>
      </w:r>
    </w:p>
    <w:p w14:paraId="558FEDFF" w14:textId="77777777" w:rsidR="009A769D" w:rsidRPr="009A769D" w:rsidRDefault="009A769D" w:rsidP="009A769D">
      <w:pPr>
        <w:numPr>
          <w:ilvl w:val="0"/>
          <w:numId w:val="2"/>
        </w:numPr>
      </w:pPr>
      <w:r w:rsidRPr="009A769D">
        <w:t>It is useful in geometric puzzles, figure dissection, tiling, symmetry, and shape assembly.</w:t>
      </w:r>
    </w:p>
    <w:p w14:paraId="0DAA201D" w14:textId="609DFF89" w:rsidR="009A769D" w:rsidRDefault="009A769D" w:rsidP="00D976B4">
      <w:pPr>
        <w:pStyle w:val="Heading2"/>
      </w:pPr>
      <w:r w:rsidRPr="009A769D">
        <w:t>Conclusion</w:t>
      </w:r>
    </w:p>
    <w:p w14:paraId="3946C290" w14:textId="63E1E31C" w:rsidR="00D976B4" w:rsidRPr="00D976B4" w:rsidRDefault="00D976B4" w:rsidP="00D976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9EAF28" w14:textId="77777777" w:rsidR="009A769D" w:rsidRPr="009A769D" w:rsidRDefault="009A769D" w:rsidP="009A769D">
      <w:r w:rsidRPr="009A769D">
        <w:t>Reflective Rearrangement is a method of rearranging geometric figures by flipping pieces across a line to achieve a desired configuration. It preserves the dimensions of each piece while reversing its orientation, making it useful when pieces need to face the opposite direction to fit together.</w:t>
      </w:r>
    </w:p>
    <w:p w14:paraId="7CDB6E71" w14:textId="77777777" w:rsidR="009A769D" w:rsidRPr="009A769D" w:rsidRDefault="009A769D" w:rsidP="009A769D"/>
    <w:sectPr w:rsidR="009A769D" w:rsidRPr="009A7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B527C"/>
    <w:multiLevelType w:val="multilevel"/>
    <w:tmpl w:val="3E5C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804D9E"/>
    <w:multiLevelType w:val="multilevel"/>
    <w:tmpl w:val="B7BAC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632642">
    <w:abstractNumId w:val="1"/>
  </w:num>
  <w:num w:numId="2" w16cid:durableId="1432356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09"/>
    <w:rsid w:val="00004C7D"/>
    <w:rsid w:val="00062521"/>
    <w:rsid w:val="00097C84"/>
    <w:rsid w:val="001D60C4"/>
    <w:rsid w:val="002852F1"/>
    <w:rsid w:val="002D0CCC"/>
    <w:rsid w:val="002D1F4F"/>
    <w:rsid w:val="00462965"/>
    <w:rsid w:val="00711B4D"/>
    <w:rsid w:val="00724298"/>
    <w:rsid w:val="0089092D"/>
    <w:rsid w:val="008952B3"/>
    <w:rsid w:val="00900FD1"/>
    <w:rsid w:val="00923B26"/>
    <w:rsid w:val="009A769D"/>
    <w:rsid w:val="009E198F"/>
    <w:rsid w:val="00A70480"/>
    <w:rsid w:val="00A9153F"/>
    <w:rsid w:val="00B46664"/>
    <w:rsid w:val="00B95918"/>
    <w:rsid w:val="00BC73B1"/>
    <w:rsid w:val="00BE7E53"/>
    <w:rsid w:val="00CA2C41"/>
    <w:rsid w:val="00CD5EC9"/>
    <w:rsid w:val="00D27597"/>
    <w:rsid w:val="00D72898"/>
    <w:rsid w:val="00D778CD"/>
    <w:rsid w:val="00D976B4"/>
    <w:rsid w:val="00DD7138"/>
    <w:rsid w:val="00E0652A"/>
    <w:rsid w:val="00ED55BE"/>
    <w:rsid w:val="00F740C8"/>
    <w:rsid w:val="00F80109"/>
    <w:rsid w:val="00FC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E05A7"/>
  <w15:chartTrackingRefBased/>
  <w15:docId w15:val="{B94A9336-53FD-4EC3-A7D5-6722F76DA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Mono" w:eastAsiaTheme="minorHAnsi" w:hAnsi="Roboto Mono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0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1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1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1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1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1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1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1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1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0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010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10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10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1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1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1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1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1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1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1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1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1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76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6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1401</Words>
  <Characters>7988</Characters>
  <Application>Microsoft Office Word</Application>
  <DocSecurity>0</DocSecurity>
  <Lines>66</Lines>
  <Paragraphs>18</Paragraphs>
  <ScaleCrop>false</ScaleCrop>
  <Company/>
  <LinksUpToDate>false</LinksUpToDate>
  <CharactersWithSpaces>9371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2026-10-12T09:09:00Z</dcterms:created>
  <dcterms:modified xsi:type="dcterms:W3CDTF">2026-10-12T09:13:00Z</dcterms:modified>
</cp:coreProperties>
</file>