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5DB2" w14:textId="3B8648E3" w:rsidR="00A70480" w:rsidRDefault="00AC5417" w:rsidP="00AC5417">
      <w:pPr>
        <w:pStyle w:val="Heading1"/>
      </w:pPr>
      <w:r w:rsidRPr="00AC5417">
        <w:t>Geometry Deductive Reasoning</w:t>
      </w:r>
    </w:p>
    <w:p w14:paraId="12709A1C" w14:textId="77777777" w:rsidR="00AC5417" w:rsidRDefault="00AC5417" w:rsidP="00AC5417">
      <w:pPr>
        <w:pStyle w:val="Heading2"/>
      </w:pPr>
      <w:r w:rsidRPr="00AC5417">
        <w:t>Definition</w:t>
      </w:r>
    </w:p>
    <w:p w14:paraId="579B01C5" w14:textId="709FC399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D4E344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  <w:b/>
          <w:bCs/>
        </w:rPr>
        <w:t>Geometry Deductive Reasoning</w:t>
      </w:r>
      <w:r w:rsidRPr="00AC5417">
        <w:rPr>
          <w:rFonts w:ascii="Roboto Mono" w:hAnsi="Roboto Mono"/>
        </w:rPr>
        <w:t xml:space="preserve"> is the process of using known geometric facts, definitions, axioms, postulates, theorems, and logical rules to derive conclusions that must be true.</w:t>
      </w:r>
    </w:p>
    <w:p w14:paraId="761F58E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It moves from </w:t>
      </w:r>
      <w:r w:rsidRPr="00AC5417">
        <w:rPr>
          <w:rFonts w:ascii="Roboto Mono" w:hAnsi="Roboto Mono"/>
          <w:b/>
          <w:bCs/>
        </w:rPr>
        <w:t>general principles and known information to a specific, logically necessary conclusion</w:t>
      </w:r>
      <w:r w:rsidRPr="00AC5417">
        <w:rPr>
          <w:rFonts w:ascii="Roboto Mono" w:hAnsi="Roboto Mono"/>
        </w:rPr>
        <w:t>.</w:t>
      </w:r>
    </w:p>
    <w:p w14:paraId="2BA38944" w14:textId="7B6F484A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Known Facts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Rules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Derived Facts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3BD5B14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Unlike visual observation or measurement, deductive reasoning establishes </w:t>
      </w:r>
      <w:r w:rsidRPr="00AC5417">
        <w:rPr>
          <w:rFonts w:ascii="Roboto Mono" w:hAnsi="Roboto Mono"/>
          <w:b/>
          <w:bCs/>
        </w:rPr>
        <w:t>mathematical certainty</w:t>
      </w:r>
      <w:r w:rsidRPr="00AC5417">
        <w:rPr>
          <w:rFonts w:ascii="Roboto Mono" w:hAnsi="Roboto Mono"/>
        </w:rPr>
        <w:t>.</w:t>
      </w:r>
    </w:p>
    <w:p w14:paraId="0FFE8D6B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70119EF7">
          <v:rect id="_x0000_i1026" style="width:0;height:1.5pt" o:hralign="center" o:hrstd="t" o:hr="t" fillcolor="#a0a0a0" stroked="f"/>
        </w:pict>
      </w:r>
    </w:p>
    <w:p w14:paraId="3384042F" w14:textId="77777777" w:rsidR="00AC5417" w:rsidRDefault="00AC5417" w:rsidP="00AC5417">
      <w:pPr>
        <w:pStyle w:val="Heading2"/>
      </w:pPr>
      <w:r w:rsidRPr="00AC5417">
        <w:t>Simple Definition</w:t>
      </w:r>
    </w:p>
    <w:p w14:paraId="1EDE1E5E" w14:textId="4A3FB911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A14F65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  <w:b/>
          <w:bCs/>
        </w:rPr>
        <w:t>Geometry Deductive Reasoning</w:t>
      </w:r>
      <w:r w:rsidRPr="00AC5417">
        <w:rPr>
          <w:rFonts w:ascii="Roboto Mono" w:hAnsi="Roboto Mono"/>
        </w:rPr>
        <w:t xml:space="preserve"> means using what is already known to logically prove what must be true about a geometric figure.</w:t>
      </w:r>
    </w:p>
    <w:p w14:paraId="496FCB1B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Example</w:t>
      </w:r>
    </w:p>
    <w:p w14:paraId="60CF967C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Given:</w:t>
      </w:r>
    </w:p>
    <w:p w14:paraId="16CCFE6C" w14:textId="729DECB3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514933E0" w14:textId="2F29BF10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AC5417">
        <w:rPr>
          <w:rFonts w:ascii="Roboto Mono" w:hAnsi="Roboto Mono"/>
        </w:rPr>
        <w:t>.</w:t>
      </w:r>
    </w:p>
    <w:p w14:paraId="0057EC8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Since two sides are equal, the triangle is isosceles. Therefore, its opposite base angles are equal:</w:t>
      </w:r>
    </w:p>
    <w:p w14:paraId="4819837B" w14:textId="79178EFE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15D5E55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 conclusion follows necessarily from the given information and a known theorem.</w:t>
      </w:r>
    </w:p>
    <w:p w14:paraId="49CD2DA6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F0C50E7">
          <v:rect id="_x0000_i1027" style="width:0;height:1.5pt" o:hralign="center" o:hrstd="t" o:hr="t" fillcolor="#a0a0a0" stroked="f"/>
        </w:pict>
      </w:r>
    </w:p>
    <w:p w14:paraId="5F5D25B9" w14:textId="77777777" w:rsidR="00AC5417" w:rsidRDefault="00AC5417" w:rsidP="00AC5417">
      <w:pPr>
        <w:pStyle w:val="Heading2"/>
      </w:pPr>
      <w:r w:rsidRPr="00AC5417">
        <w:t>Fundamental Concept</w:t>
      </w:r>
    </w:p>
    <w:p w14:paraId="2C42B41B" w14:textId="16044C0C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7D240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Deductive reasoning in geometry follows a logical chain:</w:t>
      </w:r>
    </w:p>
    <w:p w14:paraId="42DC7AC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Given Information</w:t>
      </w:r>
    </w:p>
    <w:p w14:paraId="1F60359C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       </w:t>
      </w:r>
      <w:r w:rsidRPr="00AC5417">
        <w:rPr>
          <w:rFonts w:ascii="Arial" w:hAnsi="Arial" w:cs="Arial"/>
        </w:rPr>
        <w:t>↓</w:t>
      </w:r>
    </w:p>
    <w:p w14:paraId="48F5766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Definitions / Axioms / Postulates</w:t>
      </w:r>
    </w:p>
    <w:p w14:paraId="0BCCAB0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       </w:t>
      </w:r>
      <w:r w:rsidRPr="00AC5417">
        <w:rPr>
          <w:rFonts w:ascii="Arial" w:hAnsi="Arial" w:cs="Arial"/>
        </w:rPr>
        <w:t>↓</w:t>
      </w:r>
    </w:p>
    <w:p w14:paraId="45CB1D2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Known Theorems</w:t>
      </w:r>
    </w:p>
    <w:p w14:paraId="1C2AAF6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       </w:t>
      </w:r>
      <w:r w:rsidRPr="00AC5417">
        <w:rPr>
          <w:rFonts w:ascii="Arial" w:hAnsi="Arial" w:cs="Arial"/>
        </w:rPr>
        <w:t>↓</w:t>
      </w:r>
    </w:p>
    <w:p w14:paraId="2C96A48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Logical Deduction</w:t>
      </w:r>
    </w:p>
    <w:p w14:paraId="2A33BBA5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       </w:t>
      </w:r>
      <w:r w:rsidRPr="00AC5417">
        <w:rPr>
          <w:rFonts w:ascii="Arial" w:hAnsi="Arial" w:cs="Arial"/>
        </w:rPr>
        <w:t>↓</w:t>
      </w:r>
    </w:p>
    <w:p w14:paraId="1DB27D8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New Geometric Facts</w:t>
      </w:r>
    </w:p>
    <w:p w14:paraId="6386CD6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       </w:t>
      </w:r>
      <w:r w:rsidRPr="00AC5417">
        <w:rPr>
          <w:rFonts w:ascii="Arial" w:hAnsi="Arial" w:cs="Arial"/>
        </w:rPr>
        <w:t>↓</w:t>
      </w:r>
    </w:p>
    <w:p w14:paraId="4581EF8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Required Conclusion</w:t>
      </w:r>
    </w:p>
    <w:p w14:paraId="24D01B5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Each step must be justified.</w:t>
      </w:r>
    </w:p>
    <w:p w14:paraId="5EB4A82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 geometric statement is not considered proven merely because:</w:t>
      </w:r>
    </w:p>
    <w:p w14:paraId="53A39CB6" w14:textId="77777777" w:rsidR="00AC5417" w:rsidRPr="00AC5417" w:rsidRDefault="00AC5417" w:rsidP="00AC5417">
      <w:pPr>
        <w:numPr>
          <w:ilvl w:val="0"/>
          <w:numId w:val="1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it looks correct in a diagram,</w:t>
      </w:r>
    </w:p>
    <w:p w14:paraId="46BFC2F7" w14:textId="77777777" w:rsidR="00AC5417" w:rsidRPr="00AC5417" w:rsidRDefault="00AC5417" w:rsidP="00AC5417">
      <w:pPr>
        <w:numPr>
          <w:ilvl w:val="0"/>
          <w:numId w:val="1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it works in one example,</w:t>
      </w:r>
    </w:p>
    <w:p w14:paraId="45A75732" w14:textId="77777777" w:rsidR="00AC5417" w:rsidRPr="00AC5417" w:rsidRDefault="00AC5417" w:rsidP="00AC5417">
      <w:pPr>
        <w:numPr>
          <w:ilvl w:val="0"/>
          <w:numId w:val="1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a measurement appears to confirm it,</w:t>
      </w:r>
    </w:p>
    <w:p w14:paraId="3FC8EE5C" w14:textId="77777777" w:rsidR="00AC5417" w:rsidRPr="00AC5417" w:rsidRDefault="00AC5417" w:rsidP="00AC5417">
      <w:pPr>
        <w:numPr>
          <w:ilvl w:val="0"/>
          <w:numId w:val="1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or a calculator produces the expected value.</w:t>
      </w:r>
    </w:p>
    <w:p w14:paraId="1A6D070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 conclusion must follow logically from accepted mathematical facts.</w:t>
      </w:r>
    </w:p>
    <w:p w14:paraId="63B47070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4688B2C4">
          <v:rect id="_x0000_i1028" style="width:0;height:1.5pt" o:hralign="center" o:hrstd="t" o:hr="t" fillcolor="#a0a0a0" stroked="f"/>
        </w:pict>
      </w:r>
    </w:p>
    <w:p w14:paraId="1C4A560D" w14:textId="77777777" w:rsidR="00AC5417" w:rsidRPr="00AC5417" w:rsidRDefault="00AC5417" w:rsidP="00AC5417">
      <w:pPr>
        <w:pStyle w:val="Heading2"/>
      </w:pPr>
      <w:r w:rsidRPr="00AC5417">
        <w:lastRenderedPageBreak/>
        <w:t>Main Components</w:t>
      </w:r>
    </w:p>
    <w:p w14:paraId="6AD3F0A2" w14:textId="77777777" w:rsidR="00AC5417" w:rsidRDefault="00AC5417" w:rsidP="00AC5417">
      <w:pPr>
        <w:pStyle w:val="Heading3"/>
      </w:pPr>
      <w:r w:rsidRPr="00AC5417">
        <w:t>1. Given Information</w:t>
      </w:r>
    </w:p>
    <w:p w14:paraId="291F66F1" w14:textId="65F57D00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C374B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The </w:t>
      </w:r>
      <w:r w:rsidRPr="00AC5417">
        <w:rPr>
          <w:rFonts w:ascii="Roboto Mono" w:hAnsi="Roboto Mono"/>
          <w:b/>
          <w:bCs/>
        </w:rPr>
        <w:t>given</w:t>
      </w:r>
      <w:r w:rsidRPr="00AC5417">
        <w:rPr>
          <w:rFonts w:ascii="Roboto Mono" w:hAnsi="Roboto Mono"/>
        </w:rPr>
        <w:t xml:space="preserve"> consists of facts provided by the problem.</w:t>
      </w:r>
    </w:p>
    <w:p w14:paraId="686209C4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Examples:</w:t>
      </w:r>
    </w:p>
    <w:p w14:paraId="141D8A42" w14:textId="363C9417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AB∥CD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is the midpoint of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C4DC89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 given information is the starting point of the reasoning process.</w:t>
      </w:r>
    </w:p>
    <w:p w14:paraId="5F150EB0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053EE4FF">
          <v:rect id="_x0000_i1029" style="width:0;height:1.5pt" o:hralign="center" o:hrstd="t" o:hr="t" fillcolor="#a0a0a0" stroked="f"/>
        </w:pict>
      </w:r>
    </w:p>
    <w:p w14:paraId="45E15ADE" w14:textId="77777777" w:rsidR="00AC5417" w:rsidRDefault="00AC5417" w:rsidP="00AC5417">
      <w:pPr>
        <w:pStyle w:val="Heading3"/>
      </w:pPr>
      <w:r w:rsidRPr="00AC5417">
        <w:t>2. Definitions</w:t>
      </w:r>
    </w:p>
    <w:p w14:paraId="552DB015" w14:textId="54C90220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67C3D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Definitions establish the exact meaning of geometric terms.</w:t>
      </w:r>
    </w:p>
    <w:p w14:paraId="34D052F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Examples:</w:t>
      </w:r>
    </w:p>
    <w:p w14:paraId="370AA092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Midpoint</w:t>
      </w:r>
    </w:p>
    <w:p w14:paraId="2DBEE3A5" w14:textId="10E81FC9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AC541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AC5417">
        <w:rPr>
          <w:rFonts w:ascii="Roboto Mono" w:hAnsi="Roboto Mono"/>
        </w:rPr>
        <w:t>:</w:t>
      </w:r>
    </w:p>
    <w:p w14:paraId="0F300C48" w14:textId="5B608195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4153E9BE" w14:textId="7C48BFD4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A,M,B</m:t>
        </m:r>
      </m:oMath>
      <w:r w:rsidRPr="00AC5417">
        <w:rPr>
          <w:rFonts w:ascii="Roboto Mono" w:hAnsi="Roboto Mono"/>
        </w:rPr>
        <w:t>are collinear.</w:t>
      </w:r>
    </w:p>
    <w:p w14:paraId="4B3AF1B8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Perpendicular Lines</w:t>
      </w:r>
    </w:p>
    <w:p w14:paraId="2F57F59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If</w:t>
      </w:r>
    </w:p>
    <w:p w14:paraId="5C74675C" w14:textId="3F9CA914" w:rsidR="00AC5417" w:rsidRPr="00AC5417" w:rsidRDefault="00000000" w:rsidP="00AC541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8AE0A49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then they intersect at a right angle:</w:t>
      </w:r>
    </w:p>
    <w:p w14:paraId="47CD98DE" w14:textId="7597E121" w:rsidR="00AC5417" w:rsidRPr="00AC5417" w:rsidRDefault="00000000" w:rsidP="00AC541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56E4A5A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Parallel Lines</w:t>
      </w:r>
    </w:p>
    <w:p w14:paraId="63272008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If</w:t>
      </w:r>
    </w:p>
    <w:p w14:paraId="6F04BBBA" w14:textId="4CD5B9F0" w:rsidR="00AC5417" w:rsidRPr="00AC5417" w:rsidRDefault="00000000" w:rsidP="00AC541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3A2D33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then the lines lie in the same plane and do not intersect.</w:t>
      </w:r>
    </w:p>
    <w:p w14:paraId="388CEC1F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Angle Bisector</w:t>
      </w:r>
    </w:p>
    <w:p w14:paraId="114B3BA1" w14:textId="2038B37E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If ray </w:t>
      </w:r>
      <m:oMath>
        <m:r>
          <w:rPr>
            <w:rFonts w:ascii="Cambria Math" w:hAnsi="Cambria Math"/>
          </w:rPr>
          <m:t>BD</m:t>
        </m:r>
      </m:oMath>
      <w:r w:rsidRPr="00AC5417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AC5417">
        <w:rPr>
          <w:rFonts w:ascii="Roboto Mono" w:hAnsi="Roboto Mono"/>
        </w:rPr>
        <w:t>:</w:t>
      </w:r>
    </w:p>
    <w:p w14:paraId="0E3B4537" w14:textId="2E46E3E7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</m:t>
          </m:r>
        </m:oMath>
      </m:oMathPara>
    </w:p>
    <w:p w14:paraId="12DB0B87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Definitions can therefore be used directly as reasons in a proof.</w:t>
      </w:r>
    </w:p>
    <w:p w14:paraId="7855E486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58E3AB4E">
          <v:rect id="_x0000_i1030" style="width:0;height:1.5pt" o:hralign="center" o:hrstd="t" o:hr="t" fillcolor="#a0a0a0" stroked="f"/>
        </w:pict>
      </w:r>
    </w:p>
    <w:p w14:paraId="122CE883" w14:textId="77777777" w:rsidR="00AC5417" w:rsidRDefault="00AC5417" w:rsidP="00AC5417">
      <w:pPr>
        <w:pStyle w:val="Heading3"/>
      </w:pPr>
      <w:r w:rsidRPr="00AC5417">
        <w:t>3. Axioms and Postulates</w:t>
      </w:r>
    </w:p>
    <w:p w14:paraId="720BE7CC" w14:textId="4DC85F44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E0989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  <w:b/>
          <w:bCs/>
        </w:rPr>
        <w:t>Axioms</w:t>
      </w:r>
      <w:r w:rsidRPr="00AC5417">
        <w:rPr>
          <w:rFonts w:ascii="Roboto Mono" w:hAnsi="Roboto Mono"/>
        </w:rPr>
        <w:t xml:space="preserve"> and </w:t>
      </w:r>
      <w:r w:rsidRPr="00AC5417">
        <w:rPr>
          <w:rFonts w:ascii="Roboto Mono" w:hAnsi="Roboto Mono"/>
          <w:b/>
          <w:bCs/>
        </w:rPr>
        <w:t>postulates</w:t>
      </w:r>
      <w:r w:rsidRPr="00AC5417">
        <w:rPr>
          <w:rFonts w:ascii="Roboto Mono" w:hAnsi="Roboto Mono"/>
        </w:rPr>
        <w:t xml:space="preserve"> are fundamental statements accepted without proof within the mathematical system.</w:t>
      </w:r>
    </w:p>
    <w:p w14:paraId="4649EE9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Examples include:</w:t>
      </w:r>
    </w:p>
    <w:p w14:paraId="1D539AC9" w14:textId="77777777" w:rsidR="00AC5417" w:rsidRPr="00AC5417" w:rsidRDefault="00AC5417" w:rsidP="00AC5417">
      <w:pPr>
        <w:numPr>
          <w:ilvl w:val="0"/>
          <w:numId w:val="2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Through two distinct points, exactly one line can be drawn.</w:t>
      </w:r>
    </w:p>
    <w:p w14:paraId="2B65C8C5" w14:textId="77777777" w:rsidR="00AC5417" w:rsidRPr="00AC5417" w:rsidRDefault="00AC5417" w:rsidP="00AC5417">
      <w:pPr>
        <w:numPr>
          <w:ilvl w:val="0"/>
          <w:numId w:val="2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A segment can be extended indefinitely.</w:t>
      </w:r>
    </w:p>
    <w:p w14:paraId="7AD3E66F" w14:textId="77777777" w:rsidR="00AC5417" w:rsidRPr="00AC5417" w:rsidRDefault="00AC5417" w:rsidP="00AC5417">
      <w:pPr>
        <w:numPr>
          <w:ilvl w:val="0"/>
          <w:numId w:val="2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All right angles are congruent.</w:t>
      </w:r>
    </w:p>
    <w:p w14:paraId="2E3C2B5C" w14:textId="77777777" w:rsidR="00AC5417" w:rsidRPr="00AC5417" w:rsidRDefault="00AC5417" w:rsidP="00AC5417">
      <w:pPr>
        <w:numPr>
          <w:ilvl w:val="0"/>
          <w:numId w:val="2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A circle can be constructed with any center and radius.</w:t>
      </w:r>
    </w:p>
    <w:p w14:paraId="555825C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They provide foundations from which geometric conclusions can be derived.</w:t>
      </w:r>
    </w:p>
    <w:p w14:paraId="31AE8728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312FB0AB">
          <v:rect id="_x0000_i1031" style="width:0;height:1.5pt" o:hralign="center" o:hrstd="t" o:hr="t" fillcolor="#a0a0a0" stroked="f"/>
        </w:pict>
      </w:r>
    </w:p>
    <w:p w14:paraId="0F83DC08" w14:textId="77777777" w:rsidR="00AC5417" w:rsidRDefault="00AC5417" w:rsidP="00AC5417">
      <w:pPr>
        <w:pStyle w:val="Heading3"/>
      </w:pPr>
      <w:r w:rsidRPr="00AC5417">
        <w:t>4. Theorems</w:t>
      </w:r>
    </w:p>
    <w:p w14:paraId="662AF13E" w14:textId="1875B45D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9CD1D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A </w:t>
      </w:r>
      <w:r w:rsidRPr="00AC5417">
        <w:rPr>
          <w:rFonts w:ascii="Roboto Mono" w:hAnsi="Roboto Mono"/>
          <w:b/>
          <w:bCs/>
        </w:rPr>
        <w:t>theorem</w:t>
      </w:r>
      <w:r w:rsidRPr="00AC5417">
        <w:rPr>
          <w:rFonts w:ascii="Roboto Mono" w:hAnsi="Roboto Mono"/>
        </w:rPr>
        <w:t xml:space="preserve"> is a statement that has already been established by proof and can therefore be used to prove other statements.</w:t>
      </w:r>
    </w:p>
    <w:p w14:paraId="2B2BAC2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Examples:</w:t>
      </w:r>
    </w:p>
    <w:p w14:paraId="45793096" w14:textId="77777777" w:rsidR="00AC5417" w:rsidRPr="00AC5417" w:rsidRDefault="00AC5417" w:rsidP="00AC5417">
      <w:pPr>
        <w:numPr>
          <w:ilvl w:val="0"/>
          <w:numId w:val="3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Vertical Angles Theorem</w:t>
      </w:r>
    </w:p>
    <w:p w14:paraId="5549B618" w14:textId="77777777" w:rsidR="00AC5417" w:rsidRPr="00AC5417" w:rsidRDefault="00AC5417" w:rsidP="00AC5417">
      <w:pPr>
        <w:numPr>
          <w:ilvl w:val="0"/>
          <w:numId w:val="3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Triangle Sum Theorem</w:t>
      </w:r>
    </w:p>
    <w:p w14:paraId="07DB9B20" w14:textId="77777777" w:rsidR="00AC5417" w:rsidRPr="00AC5417" w:rsidRDefault="00AC5417" w:rsidP="00AC5417">
      <w:pPr>
        <w:numPr>
          <w:ilvl w:val="0"/>
          <w:numId w:val="3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Isosceles Triangle Theorem</w:t>
      </w:r>
    </w:p>
    <w:p w14:paraId="0EDADD64" w14:textId="77777777" w:rsidR="00AC5417" w:rsidRPr="00AC5417" w:rsidRDefault="00AC5417" w:rsidP="00AC5417">
      <w:pPr>
        <w:numPr>
          <w:ilvl w:val="0"/>
          <w:numId w:val="3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Pythagorean Theorem</w:t>
      </w:r>
    </w:p>
    <w:p w14:paraId="7D6BF2BB" w14:textId="77777777" w:rsidR="00AC5417" w:rsidRPr="00AC5417" w:rsidRDefault="00AC5417" w:rsidP="00AC5417">
      <w:pPr>
        <w:numPr>
          <w:ilvl w:val="0"/>
          <w:numId w:val="3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Perpendicular Bisector Theorem</w:t>
      </w:r>
    </w:p>
    <w:p w14:paraId="314BF2FC" w14:textId="77777777" w:rsidR="00AC5417" w:rsidRPr="00AC5417" w:rsidRDefault="00AC5417" w:rsidP="00AC5417">
      <w:pPr>
        <w:numPr>
          <w:ilvl w:val="0"/>
          <w:numId w:val="3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Angle Bisector Theorem</w:t>
      </w:r>
    </w:p>
    <w:p w14:paraId="49B57B8C" w14:textId="77777777" w:rsidR="00AC5417" w:rsidRPr="00AC5417" w:rsidRDefault="00AC5417" w:rsidP="00AC5417">
      <w:pPr>
        <w:numPr>
          <w:ilvl w:val="0"/>
          <w:numId w:val="3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Triangle Congruence Theorems</w:t>
      </w:r>
    </w:p>
    <w:p w14:paraId="52518712" w14:textId="77777777" w:rsidR="00AC5417" w:rsidRPr="00AC5417" w:rsidRDefault="00AC5417" w:rsidP="00AC5417">
      <w:pPr>
        <w:numPr>
          <w:ilvl w:val="0"/>
          <w:numId w:val="3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Triangle Similarity Theorems</w:t>
      </w:r>
    </w:p>
    <w:p w14:paraId="1CB795E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 theorem can become a reason in a later deductive proof.</w:t>
      </w:r>
    </w:p>
    <w:p w14:paraId="49FDB87F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0D996817">
          <v:rect id="_x0000_i1032" style="width:0;height:1.5pt" o:hralign="center" o:hrstd="t" o:hr="t" fillcolor="#a0a0a0" stroked="f"/>
        </w:pict>
      </w:r>
    </w:p>
    <w:p w14:paraId="259BBF39" w14:textId="77777777" w:rsidR="00AC5417" w:rsidRDefault="00AC5417" w:rsidP="00AC5417">
      <w:pPr>
        <w:pStyle w:val="Heading3"/>
      </w:pPr>
      <w:r w:rsidRPr="00AC5417">
        <w:t>5. Logical Rules</w:t>
      </w:r>
    </w:p>
    <w:p w14:paraId="407BCA4C" w14:textId="680CAF08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03B47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Deductive reasoning also depends on rules of logic.</w:t>
      </w:r>
    </w:p>
    <w:p w14:paraId="202E1883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Transitive Property</w:t>
      </w:r>
    </w:p>
    <w:p w14:paraId="236F1BA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If</w:t>
      </w:r>
    </w:p>
    <w:p w14:paraId="78859DA0" w14:textId="271968A1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38FD04E7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and</w:t>
      </w:r>
    </w:p>
    <w:p w14:paraId="5DB1DC78" w14:textId="6DA28F31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0B63DD89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then</w:t>
      </w:r>
    </w:p>
    <w:p w14:paraId="11368081" w14:textId="00D54703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a=c</m:t>
          </m:r>
        </m:oMath>
      </m:oMathPara>
    </w:p>
    <w:p w14:paraId="72EC7D06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Substitution Property</w:t>
      </w:r>
    </w:p>
    <w:p w14:paraId="758536CD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If</w:t>
      </w:r>
    </w:p>
    <w:p w14:paraId="12945EC5" w14:textId="633D0750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61046EA0" w14:textId="6D2138B0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b</m:t>
        </m:r>
      </m:oMath>
      <w:r w:rsidRPr="00AC5417">
        <w:rPr>
          <w:rFonts w:ascii="Roboto Mono" w:hAnsi="Roboto Mono"/>
        </w:rPr>
        <w:t xml:space="preserve">can replace </w:t>
      </w:r>
      <m:oMath>
        <m:r>
          <w:rPr>
            <w:rFonts w:ascii="Cambria Math" w:hAnsi="Cambria Math"/>
          </w:rPr>
          <m:t>a</m:t>
        </m:r>
      </m:oMath>
      <w:r w:rsidRPr="00AC5417">
        <w:rPr>
          <w:rFonts w:ascii="Roboto Mono" w:hAnsi="Roboto Mono"/>
        </w:rPr>
        <w:t>in an equation or statement.</w:t>
      </w:r>
    </w:p>
    <w:p w14:paraId="0214DFC6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Reflexive Property</w:t>
      </w:r>
    </w:p>
    <w:p w14:paraId="75D954C4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Every quantity is equal to itself:</w:t>
      </w:r>
    </w:p>
    <w:p w14:paraId="2D95D8FF" w14:textId="5E17C27E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a=a</m:t>
          </m:r>
        </m:oMath>
      </m:oMathPara>
    </w:p>
    <w:p w14:paraId="68B26781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Symmetric Property</w:t>
      </w:r>
    </w:p>
    <w:p w14:paraId="1F39BAE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If</w:t>
      </w:r>
    </w:p>
    <w:p w14:paraId="04C3C6C6" w14:textId="3245B73B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65AD5CC4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then</w:t>
      </w:r>
    </w:p>
    <w:p w14:paraId="46CCA5F1" w14:textId="03114B1B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b=a</m:t>
          </m:r>
        </m:oMath>
      </m:oMathPara>
    </w:p>
    <w:p w14:paraId="3406E71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These rules allow individual facts to be connected into a valid chain of reasoning.</w:t>
      </w:r>
    </w:p>
    <w:p w14:paraId="07DD3834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513AF745">
          <v:rect id="_x0000_i1033" style="width:0;height:1.5pt" o:hralign="center" o:hrstd="t" o:hr="t" fillcolor="#a0a0a0" stroked="f"/>
        </w:pict>
      </w:r>
    </w:p>
    <w:p w14:paraId="4CC1CF3F" w14:textId="77777777" w:rsidR="00AC5417" w:rsidRDefault="00AC5417" w:rsidP="00AC5417">
      <w:pPr>
        <w:pStyle w:val="Heading2"/>
      </w:pPr>
      <w:r w:rsidRPr="00AC5417">
        <w:t>Types of Deductive Reasoning in Geometry</w:t>
      </w:r>
    </w:p>
    <w:p w14:paraId="6199B5CB" w14:textId="60E02022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8921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 main logical forms used in geometry can be organized as follows:</w:t>
      </w:r>
    </w:p>
    <w:p w14:paraId="0F49F71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Geometry Deductive Reasoning</w:t>
      </w:r>
    </w:p>
    <w:p w14:paraId="2398182D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Direct Deductive Reasoning</w:t>
      </w:r>
    </w:p>
    <w:p w14:paraId="1CE43763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Conditional Reasoning</w:t>
      </w:r>
    </w:p>
    <w:p w14:paraId="7A2D9DE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Proof by Contradiction</w:t>
      </w:r>
    </w:p>
    <w:p w14:paraId="431008C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Proof by Contrapositive</w:t>
      </w:r>
    </w:p>
    <w:p w14:paraId="592C999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└──</w:t>
      </w:r>
      <w:r w:rsidRPr="00AC5417">
        <w:rPr>
          <w:rFonts w:ascii="Roboto Mono" w:hAnsi="Roboto Mono"/>
        </w:rPr>
        <w:t xml:space="preserve"> Proof by Cases</w:t>
      </w:r>
    </w:p>
    <w:p w14:paraId="1F0C5E7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These are </w:t>
      </w:r>
      <w:r w:rsidRPr="00AC5417">
        <w:rPr>
          <w:rFonts w:ascii="Roboto Mono" w:hAnsi="Roboto Mono"/>
          <w:b/>
          <w:bCs/>
        </w:rPr>
        <w:t>logical methods</w:t>
      </w:r>
      <w:r w:rsidRPr="00AC5417">
        <w:rPr>
          <w:rFonts w:ascii="Roboto Mono" w:hAnsi="Roboto Mono"/>
        </w:rPr>
        <w:t>. They should be distinguished from proof presentation formats such as two-column, paragraph, and flow proofs.</w:t>
      </w:r>
    </w:p>
    <w:p w14:paraId="3891C331" w14:textId="77777777" w:rsid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5E2D05C1">
          <v:rect id="_x0000_i1034" style="width:0;height:1.5pt" o:hralign="center" o:bullet="t" o:hrstd="t" o:hr="t" fillcolor="#a0a0a0" stroked="f"/>
        </w:pict>
      </w:r>
    </w:p>
    <w:p w14:paraId="2D03CC29" w14:textId="77777777" w:rsidR="0041714C" w:rsidRDefault="0041714C" w:rsidP="0041714C">
      <w:pPr>
        <w:pStyle w:val="Heading3"/>
      </w:pPr>
      <w:r w:rsidRPr="00D05D5B">
        <w:t>1. Direct Deductive Reasoning</w:t>
      </w:r>
    </w:p>
    <w:p w14:paraId="05BBFA38" w14:textId="77777777" w:rsidR="0041714C" w:rsidRPr="00D05D5B" w:rsidRDefault="0041714C" w:rsidP="00417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7AE819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lastRenderedPageBreak/>
        <w:t>Definition</w:t>
      </w:r>
    </w:p>
    <w:p w14:paraId="6126D1EF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t>Direct Deductive Reasoning</w:t>
      </w:r>
      <w:r w:rsidRPr="00D05D5B">
        <w:rPr>
          <w:rFonts w:ascii="Roboto Mono" w:hAnsi="Roboto Mono"/>
        </w:rPr>
        <w:t xml:space="preserve"> is a method in which the proof begins with the given information and uses definitions, postulates, theorems, and logical rules to proceed directly toward the required conclusion.</w:t>
      </w:r>
    </w:p>
    <w:p w14:paraId="2950A94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 basic structure is:</w:t>
      </w:r>
    </w:p>
    <w:p w14:paraId="167AA80A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Known Facts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Deductions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7A8D57A7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 conclusion is obtained without assuming its opposite.</w:t>
      </w:r>
    </w:p>
    <w:p w14:paraId="1B68A193" w14:textId="77777777" w:rsidR="0041714C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General Structure</w:t>
      </w:r>
    </w:p>
    <w:p w14:paraId="511BAFAA" w14:textId="3DE48F42" w:rsidR="0041714C" w:rsidRPr="00D05D5B" w:rsidRDefault="0041714C" w:rsidP="0041714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1F9384" wp14:editId="1AD2F607">
            <wp:extent cx="5943600" cy="1569085"/>
            <wp:effectExtent l="0" t="0" r="0" b="0"/>
            <wp:docPr id="47223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3A47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Given Information</w:t>
      </w:r>
    </w:p>
    <w:p w14:paraId="01C78047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 </w:t>
      </w:r>
      <w:r w:rsidRPr="00D05D5B">
        <w:rPr>
          <w:rFonts w:ascii="Arial" w:hAnsi="Arial" w:cs="Arial"/>
        </w:rPr>
        <w:t>↓</w:t>
      </w:r>
    </w:p>
    <w:p w14:paraId="5D90C609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Apply Definition</w:t>
      </w:r>
    </w:p>
    <w:p w14:paraId="160A217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 </w:t>
      </w:r>
      <w:r w:rsidRPr="00D05D5B">
        <w:rPr>
          <w:rFonts w:ascii="Arial" w:hAnsi="Arial" w:cs="Arial"/>
        </w:rPr>
        <w:t>↓</w:t>
      </w:r>
    </w:p>
    <w:p w14:paraId="1DB37734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Apply Theorem / Postulate</w:t>
      </w:r>
    </w:p>
    <w:p w14:paraId="08F0C19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 </w:t>
      </w:r>
      <w:r w:rsidRPr="00D05D5B">
        <w:rPr>
          <w:rFonts w:ascii="Arial" w:hAnsi="Arial" w:cs="Arial"/>
        </w:rPr>
        <w:t>↓</w:t>
      </w:r>
    </w:p>
    <w:p w14:paraId="17404E99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Make Logical Deduction</w:t>
      </w:r>
    </w:p>
    <w:p w14:paraId="1913FDA7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 </w:t>
      </w:r>
      <w:r w:rsidRPr="00D05D5B">
        <w:rPr>
          <w:rFonts w:ascii="Arial" w:hAnsi="Arial" w:cs="Arial"/>
        </w:rPr>
        <w:t>↓</w:t>
      </w:r>
    </w:p>
    <w:p w14:paraId="2EF6C0BE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Reach Required Conclusion</w:t>
      </w:r>
    </w:p>
    <w:p w14:paraId="4B4D0107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Example 1: Isosceles Triangle</w:t>
      </w:r>
    </w:p>
    <w:p w14:paraId="642D58BC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t>Given:</w:t>
      </w:r>
    </w:p>
    <w:p w14:paraId="3AB2136B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5C9FB1A8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lastRenderedPageBreak/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D05D5B">
        <w:rPr>
          <w:rFonts w:ascii="Roboto Mono" w:hAnsi="Roboto Mono"/>
        </w:rPr>
        <w:t>.</w:t>
      </w:r>
    </w:p>
    <w:p w14:paraId="756F664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t>Prove:</w:t>
      </w:r>
    </w:p>
    <w:p w14:paraId="4DB483DE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2133CB12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Reasoning</w:t>
      </w:r>
    </w:p>
    <w:p w14:paraId="5B0228D6" w14:textId="77777777" w:rsidR="0041714C" w:rsidRPr="00D05D5B" w:rsidRDefault="0041714C" w:rsidP="0041714C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AB=AC</m:t>
        </m:r>
      </m:oMath>
      <w:r w:rsidRPr="00D05D5B">
        <w:rPr>
          <w:rFonts w:ascii="Roboto Mono" w:hAnsi="Roboto Mono"/>
        </w:rPr>
        <w:t>— Given.</w:t>
      </w:r>
    </w:p>
    <w:p w14:paraId="7CE57587" w14:textId="77777777" w:rsidR="0041714C" w:rsidRPr="00D05D5B" w:rsidRDefault="0041714C" w:rsidP="0041714C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△ABC</m:t>
        </m:r>
      </m:oMath>
      <w:r w:rsidRPr="00D05D5B">
        <w:rPr>
          <w:rFonts w:ascii="Roboto Mono" w:hAnsi="Roboto Mono"/>
        </w:rPr>
        <w:t>is an isosceles triangle — Definition of an isosceles triangle.</w:t>
      </w:r>
    </w:p>
    <w:p w14:paraId="09DAA971" w14:textId="77777777" w:rsidR="0041714C" w:rsidRPr="00D05D5B" w:rsidRDefault="0041714C" w:rsidP="0041714C">
      <w:pPr>
        <w:numPr>
          <w:ilvl w:val="0"/>
          <w:numId w:val="8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t>The angles opposite equal sides of an isosceles triangle are congruent — Isosceles Triangle Theorem.</w:t>
      </w:r>
    </w:p>
    <w:p w14:paraId="24A30F05" w14:textId="77777777" w:rsidR="0041714C" w:rsidRPr="00D05D5B" w:rsidRDefault="0041714C" w:rsidP="0041714C">
      <w:pPr>
        <w:numPr>
          <w:ilvl w:val="0"/>
          <w:numId w:val="8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t>Therefore:</w:t>
      </w:r>
    </w:p>
    <w:p w14:paraId="1E840AC9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4A9E7DF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This is direct reasoning because every step moves directly from the given information toward the conclusion.</w:t>
      </w:r>
    </w:p>
    <w:p w14:paraId="3D522D84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Example 2: Perpendicular Lines</w:t>
      </w:r>
    </w:p>
    <w:p w14:paraId="14A8E5D1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t>Given:</w:t>
      </w:r>
    </w:p>
    <w:p w14:paraId="2E8533A1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71A83E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t>Prove:</w:t>
      </w:r>
    </w:p>
    <w:p w14:paraId="5F4200CA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The angle formed by the two lines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05D5B">
        <w:rPr>
          <w:rFonts w:ascii="Roboto Mono" w:hAnsi="Roboto Mono"/>
        </w:rPr>
        <w:t>.</w:t>
      </w:r>
    </w:p>
    <w:p w14:paraId="02252C1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Since perpendicular lines intersect at a right angle:</w:t>
      </w:r>
    </w:p>
    <w:p w14:paraId="671A0922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CDD4AD2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implies:</w:t>
      </w:r>
    </w:p>
    <w:p w14:paraId="008C5999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355E713" w14:textId="77777777" w:rsidR="0041714C" w:rsidRPr="00D05D5B" w:rsidRDefault="00000000" w:rsidP="0041714C">
      <w:pPr>
        <w:rPr>
          <w:rFonts w:ascii="Roboto Mono" w:hAnsi="Roboto Mono"/>
        </w:rPr>
      </w:pPr>
      <w:r>
        <w:rPr>
          <w:rFonts w:ascii="Roboto Mono" w:hAnsi="Roboto Mono"/>
        </w:rPr>
        <w:pict w14:anchorId="644EFFE8">
          <v:rect id="_x0000_i1035" style="width:0;height:1.5pt" o:hralign="center" o:hrstd="t" o:hr="t" fillcolor="#a0a0a0" stroked="f"/>
        </w:pict>
      </w:r>
    </w:p>
    <w:p w14:paraId="318E88FD" w14:textId="77777777" w:rsidR="0041714C" w:rsidRDefault="0041714C" w:rsidP="0041714C">
      <w:pPr>
        <w:pStyle w:val="Heading3"/>
      </w:pPr>
      <w:r w:rsidRPr="00D05D5B">
        <w:t>2. Conditional Reasoning</w:t>
      </w:r>
    </w:p>
    <w:p w14:paraId="442A2305" w14:textId="77777777" w:rsidR="0041714C" w:rsidRPr="00D05D5B" w:rsidRDefault="0041714C" w:rsidP="00417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8E557E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Definition</w:t>
      </w:r>
    </w:p>
    <w:p w14:paraId="3272765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lastRenderedPageBreak/>
        <w:t>Conditional Reasoning</w:t>
      </w:r>
      <w:r w:rsidRPr="00D05D5B">
        <w:rPr>
          <w:rFonts w:ascii="Roboto Mono" w:hAnsi="Roboto Mono"/>
        </w:rPr>
        <w:t xml:space="preserve"> uses a conditional statement of the form:</w:t>
      </w:r>
    </w:p>
    <w:p w14:paraId="6C3226CA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P→Q</m:t>
              </m:r>
            </m:e>
          </m:borderBox>
        </m:oMath>
      </m:oMathPara>
    </w:p>
    <w:p w14:paraId="5B070F0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which means:</w:t>
      </w:r>
    </w:p>
    <w:p w14:paraId="38D7DB34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D05D5B">
        <w:rPr>
          <w:rFonts w:ascii="Roboto Mono" w:hAnsi="Roboto Mono"/>
        </w:rPr>
        <w:t xml:space="preserve">is true, then </w:t>
      </w:r>
      <m:oMath>
        <m:r>
          <w:rPr>
            <w:rFonts w:ascii="Cambria Math" w:hAnsi="Cambria Math"/>
          </w:rPr>
          <m:t>Q</m:t>
        </m:r>
      </m:oMath>
      <w:r w:rsidRPr="00D05D5B">
        <w:rPr>
          <w:rFonts w:ascii="Roboto Mono" w:hAnsi="Roboto Mono"/>
        </w:rPr>
        <w:t>must be true.</w:t>
      </w:r>
    </w:p>
    <w:p w14:paraId="4C01300F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In geometry, conditional reasoning is useful for connecting a geometric condition with a necessary consequence.</w:t>
      </w:r>
    </w:p>
    <w:p w14:paraId="649D84F1" w14:textId="77777777" w:rsidR="0041714C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General Structure</w:t>
      </w:r>
    </w:p>
    <w:p w14:paraId="70D739E6" w14:textId="4C1DE336" w:rsidR="005F328A" w:rsidRPr="00D05D5B" w:rsidRDefault="005F328A" w:rsidP="0041714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F4C296" wp14:editId="2D78B521">
            <wp:extent cx="5943600" cy="961390"/>
            <wp:effectExtent l="0" t="0" r="0" b="0"/>
            <wp:docPr id="1837088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F50F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Condition P</w:t>
      </w:r>
    </w:p>
    <w:p w14:paraId="0822FC52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</w:t>
      </w:r>
      <w:r w:rsidRPr="00D05D5B">
        <w:rPr>
          <w:rFonts w:ascii="Arial" w:hAnsi="Arial" w:cs="Arial"/>
        </w:rPr>
        <w:t>↓</w:t>
      </w:r>
    </w:p>
    <w:p w14:paraId="41368E49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Geometric Rule / Theorem</w:t>
      </w:r>
    </w:p>
    <w:p w14:paraId="64FD5EB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</w:t>
      </w:r>
      <w:r w:rsidRPr="00D05D5B">
        <w:rPr>
          <w:rFonts w:ascii="Arial" w:hAnsi="Arial" w:cs="Arial"/>
        </w:rPr>
        <w:t>↓</w:t>
      </w:r>
    </w:p>
    <w:p w14:paraId="67273DF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Conclusion Q</w:t>
      </w:r>
    </w:p>
    <w:p w14:paraId="67800783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Example 1: Perpendicular Lines</w:t>
      </w:r>
    </w:p>
    <w:p w14:paraId="35AD18F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Consider:</w:t>
      </w:r>
    </w:p>
    <w:p w14:paraId="4CA27BB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If two lines are perpendicular, then they form right angles.</w:t>
      </w:r>
    </w:p>
    <w:p w14:paraId="106FFA3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Let:</w:t>
      </w:r>
    </w:p>
    <w:p w14:paraId="32DFADD5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r>
            <m:rPr>
              <m:nor/>
            </m:rPr>
            <w:rPr>
              <w:rFonts w:ascii="Roboto Mono" w:hAnsi="Roboto Mono"/>
            </w:rPr>
            <m:t>the two lines are perpendicular</m:t>
          </m:r>
        </m:oMath>
      </m:oMathPara>
    </w:p>
    <w:p w14:paraId="4A1C9CA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and</w:t>
      </w:r>
    </w:p>
    <w:p w14:paraId="46B23EBB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r>
            <m:rPr>
              <m:nor/>
            </m:rPr>
            <w:rPr>
              <w:rFonts w:ascii="Roboto Mono" w:hAnsi="Roboto Mono"/>
            </w:rPr>
            <m:t>they form right angles</m:t>
          </m:r>
        </m:oMath>
      </m:oMathPara>
    </w:p>
    <w:p w14:paraId="3F1D6F24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Then:</w:t>
      </w:r>
    </w:p>
    <w:p w14:paraId="673D7E6F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P→Q</m:t>
              </m:r>
            </m:e>
          </m:borderBox>
        </m:oMath>
      </m:oMathPara>
    </w:p>
    <w:p w14:paraId="3D2857AB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Therefore:</w:t>
      </w:r>
    </w:p>
    <w:p w14:paraId="4FB811D0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3903878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implies:</w:t>
      </w:r>
    </w:p>
    <w:p w14:paraId="2ED3409E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62ABE3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Example 2: Isosceles Triangle</w:t>
      </w:r>
    </w:p>
    <w:p w14:paraId="59691009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Conditional statement:</w:t>
      </w:r>
    </w:p>
    <w:p w14:paraId="2E990AC1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If two sides of a triangle are congruent, then the angles opposite those sides are congruent.</w:t>
      </w:r>
    </w:p>
    <w:p w14:paraId="403E4DA7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Symbolically:</w:t>
      </w:r>
    </w:p>
    <w:p w14:paraId="3135DAB5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⇓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7A141FD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 equality of the sides is the condition, and equality of the opposite angles is the consequence.</w:t>
      </w:r>
    </w:p>
    <w:p w14:paraId="7115EC31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Important Note</w:t>
      </w:r>
    </w:p>
    <w:p w14:paraId="71130E7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Conditional reasoning is not necessarily a completely separate proof structure from direct reasoning. A conditional statement can be established using a direct proof, contradiction, or another logical method.</w:t>
      </w:r>
    </w:p>
    <w:p w14:paraId="031E85AF" w14:textId="77777777" w:rsidR="0041714C" w:rsidRPr="00D05D5B" w:rsidRDefault="00000000" w:rsidP="0041714C">
      <w:pPr>
        <w:rPr>
          <w:rFonts w:ascii="Roboto Mono" w:hAnsi="Roboto Mono"/>
        </w:rPr>
      </w:pPr>
      <w:r>
        <w:rPr>
          <w:rFonts w:ascii="Roboto Mono" w:hAnsi="Roboto Mono"/>
        </w:rPr>
        <w:pict w14:anchorId="45BC4936">
          <v:rect id="_x0000_i1036" style="width:0;height:1.5pt" o:hralign="center" o:hrstd="t" o:hr="t" fillcolor="#a0a0a0" stroked="f"/>
        </w:pict>
      </w:r>
    </w:p>
    <w:p w14:paraId="44FB42B2" w14:textId="77777777" w:rsidR="0041714C" w:rsidRDefault="0041714C" w:rsidP="0041714C">
      <w:pPr>
        <w:pStyle w:val="Heading3"/>
      </w:pPr>
      <w:r w:rsidRPr="00D05D5B">
        <w:t>3. Proof by Contradiction</w:t>
      </w:r>
    </w:p>
    <w:p w14:paraId="763A8260" w14:textId="77777777" w:rsidR="0041714C" w:rsidRPr="00D05D5B" w:rsidRDefault="0041714C" w:rsidP="00417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A89A4E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Definition</w:t>
      </w:r>
    </w:p>
    <w:p w14:paraId="08347EE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t>Proof by Contradiction</w:t>
      </w:r>
      <w:r w:rsidRPr="00D05D5B">
        <w:rPr>
          <w:rFonts w:ascii="Roboto Mono" w:hAnsi="Roboto Mono"/>
        </w:rPr>
        <w:t xml:space="preserve"> is a deductive method in which the opposite of the desired conclusion is temporarily assumed. The assumption is then shown to lead to a contradiction.</w:t>
      </w:r>
    </w:p>
    <w:p w14:paraId="60F4175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 contradiction demonstrates that the assumption must be false, so the original conclusion must be true.</w:t>
      </w:r>
    </w:p>
    <w:p w14:paraId="0F312946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General Structure</w:t>
      </w:r>
    </w:p>
    <w:p w14:paraId="6C0917C7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Assume </m:t>
              </m:r>
              <m:r>
                <w:rPr>
                  <w:rFonts w:ascii="Cambria Math" w:hAnsi="Cambria Math"/>
                </w:rPr>
                <m:t>¬P→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Deductions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Contradiction</m:t>
              </m:r>
              <m:r>
                <w:rPr>
                  <w:rFonts w:ascii="Cambria Math" w:hAnsi="Cambria Math"/>
                </w:rPr>
                <m:t>→P</m:t>
              </m:r>
            </m:e>
          </m:borderBox>
        </m:oMath>
      </m:oMathPara>
    </w:p>
    <w:p w14:paraId="33E213B9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Here:</w:t>
      </w:r>
    </w:p>
    <w:p w14:paraId="031B5F60" w14:textId="77777777" w:rsidR="0041714C" w:rsidRPr="00D05D5B" w:rsidRDefault="0041714C" w:rsidP="0041714C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D05D5B">
        <w:rPr>
          <w:rFonts w:ascii="Roboto Mono" w:hAnsi="Roboto Mono"/>
        </w:rPr>
        <w:t>= desired conclusion</w:t>
      </w:r>
    </w:p>
    <w:p w14:paraId="4C269E12" w14:textId="77777777" w:rsidR="0041714C" w:rsidRPr="00D05D5B" w:rsidRDefault="0041714C" w:rsidP="0041714C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¬P</m:t>
        </m:r>
      </m:oMath>
      <w:r w:rsidRPr="00D05D5B">
        <w:rPr>
          <w:rFonts w:ascii="Roboto Mono" w:hAnsi="Roboto Mono"/>
        </w:rPr>
        <w:t>= negation of the conclusion</w:t>
      </w:r>
    </w:p>
    <w:p w14:paraId="008AFB3A" w14:textId="77777777" w:rsidR="0041714C" w:rsidRPr="00D05D5B" w:rsidRDefault="0041714C" w:rsidP="0041714C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⊥</m:t>
        </m:r>
      </m:oMath>
      <w:r w:rsidRPr="00D05D5B">
        <w:rPr>
          <w:rFonts w:ascii="Roboto Mono" w:hAnsi="Roboto Mono"/>
        </w:rPr>
        <w:t>= contradiction</w:t>
      </w:r>
    </w:p>
    <w:p w14:paraId="6ED48CA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Therefore:</w:t>
      </w:r>
    </w:p>
    <w:p w14:paraId="6B24BF6E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¬P→⊥⇒P</m:t>
              </m:r>
            </m:e>
          </m:borderBox>
        </m:oMath>
      </m:oMathPara>
    </w:p>
    <w:p w14:paraId="7BD0BF64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Example: Two Lines Perpendicular to the Same Line</w:t>
      </w:r>
    </w:p>
    <w:p w14:paraId="124B56D8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Suppose:</w:t>
      </w:r>
    </w:p>
    <w:p w14:paraId="6F4F4527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⊥m</m:t>
          </m:r>
        </m:oMath>
      </m:oMathPara>
    </w:p>
    <w:p w14:paraId="4F1CDB3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and</w:t>
      </w:r>
    </w:p>
    <w:p w14:paraId="21126BC7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⊥m</m:t>
          </m:r>
        </m:oMath>
      </m:oMathPara>
    </w:p>
    <w:p w14:paraId="5ABD7DDE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We want to establish that:</w:t>
      </w:r>
    </w:p>
    <w:p w14:paraId="32929FEA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E0DADEC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Contradiction Approach</w:t>
      </w:r>
    </w:p>
    <w:p w14:paraId="2DD60F6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Assume the opposite:</w:t>
      </w:r>
    </w:p>
    <w:p w14:paraId="0818AB26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∦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56A790B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Then the two lines must intersect at some point.</w:t>
      </w:r>
    </w:p>
    <w:p w14:paraId="50B2633A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Because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05D5B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05D5B">
        <w:rPr>
          <w:rFonts w:ascii="Roboto Mono" w:hAnsi="Roboto Mono"/>
        </w:rPr>
        <w:t xml:space="preserve">are perpendicular to </w:t>
      </w:r>
      <m:oMath>
        <m:r>
          <w:rPr>
            <w:rFonts w:ascii="Cambria Math" w:hAnsi="Cambria Math"/>
          </w:rPr>
          <m:t>m</m:t>
        </m:r>
      </m:oMath>
      <w:r w:rsidRPr="00D05D5B">
        <w:rPr>
          <w:rFonts w:ascii="Roboto Mono" w:hAnsi="Roboto Mono"/>
        </w:rPr>
        <w:t xml:space="preserve">, each forms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05D5B">
        <w:rPr>
          <w:rFonts w:ascii="Roboto Mono" w:hAnsi="Roboto Mono"/>
        </w:rPr>
        <w:t xml:space="preserve">angle with </w:t>
      </w:r>
      <m:oMath>
        <m:r>
          <w:rPr>
            <w:rFonts w:ascii="Cambria Math" w:hAnsi="Cambria Math"/>
          </w:rPr>
          <m:t>m</m:t>
        </m:r>
      </m:oMath>
      <w:r w:rsidRPr="00D05D5B">
        <w:rPr>
          <w:rFonts w:ascii="Roboto Mono" w:hAnsi="Roboto Mono"/>
        </w:rPr>
        <w:t>.</w:t>
      </w:r>
    </w:p>
    <w:p w14:paraId="669585CE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In a Euclidean plane, through a given point there is exactly one line perpendicular to a given line. Therefore, the two lines cannot be distinct intersecting lines both perpendicular to </w:t>
      </w:r>
      <m:oMath>
        <m:r>
          <w:rPr>
            <w:rFonts w:ascii="Cambria Math" w:hAnsi="Cambria Math"/>
          </w:rPr>
          <m:t>m</m:t>
        </m:r>
      </m:oMath>
      <w:r w:rsidRPr="00D05D5B">
        <w:rPr>
          <w:rFonts w:ascii="Roboto Mono" w:hAnsi="Roboto Mono"/>
        </w:rPr>
        <w:t>.</w:t>
      </w:r>
    </w:p>
    <w:p w14:paraId="113B1298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This contradicts the assumption that they intersect.</w:t>
      </w:r>
    </w:p>
    <w:p w14:paraId="22451422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Therefore:</w:t>
      </w:r>
    </w:p>
    <w:p w14:paraId="4F2217B2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9F3DC1B" w14:textId="77777777" w:rsidR="0041714C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lastRenderedPageBreak/>
        <w:t>Structure</w:t>
      </w:r>
    </w:p>
    <w:p w14:paraId="4B0E6205" w14:textId="7EB50D45" w:rsidR="0058493E" w:rsidRPr="00D05D5B" w:rsidRDefault="0058493E" w:rsidP="0041714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2E3489" wp14:editId="0EF9EDB2">
            <wp:extent cx="5943600" cy="2348230"/>
            <wp:effectExtent l="0" t="0" r="0" b="0"/>
            <wp:docPr id="808857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FECD9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Desired conclusion:</w:t>
      </w:r>
    </w:p>
    <w:p w14:paraId="543E1008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l</w:t>
      </w:r>
      <w:r w:rsidRPr="00D05D5B">
        <w:rPr>
          <w:rFonts w:ascii="Cambria Math" w:hAnsi="Cambria Math" w:cs="Cambria Math"/>
        </w:rPr>
        <w:t>₁</w:t>
      </w:r>
      <w:r w:rsidRPr="00D05D5B">
        <w:rPr>
          <w:rFonts w:ascii="Roboto Mono" w:hAnsi="Roboto Mono"/>
        </w:rPr>
        <w:t xml:space="preserve"> </w:t>
      </w:r>
      <w:r w:rsidRPr="00D05D5B">
        <w:rPr>
          <w:rFonts w:ascii="Cambria Math" w:hAnsi="Cambria Math" w:cs="Cambria Math"/>
        </w:rPr>
        <w:t>∥</w:t>
      </w:r>
      <w:r w:rsidRPr="00D05D5B">
        <w:rPr>
          <w:rFonts w:ascii="Roboto Mono" w:hAnsi="Roboto Mono"/>
        </w:rPr>
        <w:t xml:space="preserve"> l</w:t>
      </w:r>
      <w:r w:rsidRPr="00D05D5B">
        <w:rPr>
          <w:rFonts w:ascii="Cambria Math" w:hAnsi="Cambria Math" w:cs="Cambria Math"/>
        </w:rPr>
        <w:t>₂</w:t>
      </w:r>
    </w:p>
    <w:p w14:paraId="6BF9DC8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6B8DBD72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Assume opposite:</w:t>
      </w:r>
    </w:p>
    <w:p w14:paraId="37A9A43E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l</w:t>
      </w:r>
      <w:r w:rsidRPr="00D05D5B">
        <w:rPr>
          <w:rFonts w:ascii="Cambria Math" w:hAnsi="Cambria Math" w:cs="Cambria Math"/>
        </w:rPr>
        <w:t>₁</w:t>
      </w:r>
      <w:r w:rsidRPr="00D05D5B">
        <w:rPr>
          <w:rFonts w:ascii="Roboto Mono" w:hAnsi="Roboto Mono"/>
        </w:rPr>
        <w:t xml:space="preserve"> and l</w:t>
      </w:r>
      <w:r w:rsidRPr="00D05D5B">
        <w:rPr>
          <w:rFonts w:ascii="Cambria Math" w:hAnsi="Cambria Math" w:cs="Cambria Math"/>
        </w:rPr>
        <w:t>₂</w:t>
      </w:r>
      <w:r w:rsidRPr="00D05D5B">
        <w:rPr>
          <w:rFonts w:ascii="Roboto Mono" w:hAnsi="Roboto Mono"/>
        </w:rPr>
        <w:t xml:space="preserve"> are not parallel</w:t>
      </w:r>
    </w:p>
    <w:p w14:paraId="020EB2AC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08E9234A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They would intersect</w:t>
      </w:r>
    </w:p>
    <w:p w14:paraId="72FB8734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367EC50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Both are perpendicular to m</w:t>
      </w:r>
    </w:p>
    <w:p w14:paraId="385869F1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32E50D5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Contradiction with uniqueness of the perpendicular</w:t>
      </w:r>
    </w:p>
    <w:p w14:paraId="183D33FF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7F00875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Therefore:</w:t>
      </w:r>
    </w:p>
    <w:p w14:paraId="5255F0CC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l</w:t>
      </w:r>
      <w:r w:rsidRPr="00D05D5B">
        <w:rPr>
          <w:rFonts w:ascii="Cambria Math" w:hAnsi="Cambria Math" w:cs="Cambria Math"/>
        </w:rPr>
        <w:t>₁</w:t>
      </w:r>
      <w:r w:rsidRPr="00D05D5B">
        <w:rPr>
          <w:rFonts w:ascii="Roboto Mono" w:hAnsi="Roboto Mono"/>
        </w:rPr>
        <w:t xml:space="preserve"> </w:t>
      </w:r>
      <w:r w:rsidRPr="00D05D5B">
        <w:rPr>
          <w:rFonts w:ascii="Cambria Math" w:hAnsi="Cambria Math" w:cs="Cambria Math"/>
        </w:rPr>
        <w:t>∥</w:t>
      </w:r>
      <w:r w:rsidRPr="00D05D5B">
        <w:rPr>
          <w:rFonts w:ascii="Roboto Mono" w:hAnsi="Roboto Mono"/>
        </w:rPr>
        <w:t xml:space="preserve"> l</w:t>
      </w:r>
      <w:r w:rsidRPr="00D05D5B">
        <w:rPr>
          <w:rFonts w:ascii="Cambria Math" w:hAnsi="Cambria Math" w:cs="Cambria Math"/>
        </w:rPr>
        <w:t>₂</w:t>
      </w:r>
    </w:p>
    <w:p w14:paraId="46039F3F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When It Is Useful</w:t>
      </w:r>
    </w:p>
    <w:p w14:paraId="1401054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Proof by contradiction is particularly useful when:</w:t>
      </w:r>
    </w:p>
    <w:p w14:paraId="063398DC" w14:textId="77777777" w:rsidR="0041714C" w:rsidRPr="00D05D5B" w:rsidRDefault="0041714C" w:rsidP="0041714C">
      <w:pPr>
        <w:numPr>
          <w:ilvl w:val="0"/>
          <w:numId w:val="10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t>the opposite assumption creates an obvious conflict,</w:t>
      </w:r>
    </w:p>
    <w:p w14:paraId="047BE846" w14:textId="77777777" w:rsidR="0041714C" w:rsidRPr="00D05D5B" w:rsidRDefault="0041714C" w:rsidP="0041714C">
      <w:pPr>
        <w:numPr>
          <w:ilvl w:val="0"/>
          <w:numId w:val="10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lastRenderedPageBreak/>
        <w:t>direct reasoning is inconvenient,</w:t>
      </w:r>
    </w:p>
    <w:p w14:paraId="208A6953" w14:textId="77777777" w:rsidR="0041714C" w:rsidRPr="00D05D5B" w:rsidRDefault="0041714C" w:rsidP="0041714C">
      <w:pPr>
        <w:numPr>
          <w:ilvl w:val="0"/>
          <w:numId w:val="10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t>the geometry involves impossibility,</w:t>
      </w:r>
    </w:p>
    <w:p w14:paraId="78F748DA" w14:textId="77777777" w:rsidR="0041714C" w:rsidRPr="00D05D5B" w:rsidRDefault="0041714C" w:rsidP="0041714C">
      <w:pPr>
        <w:numPr>
          <w:ilvl w:val="0"/>
          <w:numId w:val="10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t>a uniqueness property can be used,</w:t>
      </w:r>
    </w:p>
    <w:p w14:paraId="41B2B9C6" w14:textId="77777777" w:rsidR="0041714C" w:rsidRPr="00D05D5B" w:rsidRDefault="0041714C" w:rsidP="0041714C">
      <w:pPr>
        <w:numPr>
          <w:ilvl w:val="0"/>
          <w:numId w:val="10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t>the statement involves "there cannot be..." or "must be...".</w:t>
      </w:r>
    </w:p>
    <w:p w14:paraId="008DAE09" w14:textId="77777777" w:rsidR="0041714C" w:rsidRPr="00D05D5B" w:rsidRDefault="00000000" w:rsidP="0041714C">
      <w:pPr>
        <w:rPr>
          <w:rFonts w:ascii="Roboto Mono" w:hAnsi="Roboto Mono"/>
        </w:rPr>
      </w:pPr>
      <w:r>
        <w:rPr>
          <w:rFonts w:ascii="Roboto Mono" w:hAnsi="Roboto Mono"/>
        </w:rPr>
        <w:pict w14:anchorId="635185F7">
          <v:rect id="_x0000_i1037" style="width:0;height:1.5pt" o:hralign="center" o:hrstd="t" o:hr="t" fillcolor="#a0a0a0" stroked="f"/>
        </w:pict>
      </w:r>
    </w:p>
    <w:p w14:paraId="565A3F39" w14:textId="77777777" w:rsidR="0041714C" w:rsidRDefault="0041714C" w:rsidP="0041714C">
      <w:pPr>
        <w:pStyle w:val="Heading3"/>
      </w:pPr>
      <w:r w:rsidRPr="00D05D5B">
        <w:t>4. Proof by Contrapositive</w:t>
      </w:r>
    </w:p>
    <w:p w14:paraId="5F385123" w14:textId="77777777" w:rsidR="0041714C" w:rsidRPr="00D05D5B" w:rsidRDefault="0041714C" w:rsidP="00417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8D9272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Definition</w:t>
      </w:r>
    </w:p>
    <w:p w14:paraId="6837D40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t>Proof by Contrapositive</w:t>
      </w:r>
      <w:r w:rsidRPr="00D05D5B">
        <w:rPr>
          <w:rFonts w:ascii="Roboto Mono" w:hAnsi="Roboto Mono"/>
        </w:rPr>
        <w:t xml:space="preserve"> proves a conditional statement by proving its logically equivalent contrapositive.</w:t>
      </w:r>
    </w:p>
    <w:p w14:paraId="40CD648F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For the conditional:</w:t>
      </w:r>
    </w:p>
    <w:p w14:paraId="2297AA40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P→Q</m:t>
              </m:r>
            </m:e>
          </m:borderBox>
        </m:oMath>
      </m:oMathPara>
    </w:p>
    <w:p w14:paraId="2F6B2D19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 contrapositive is:</w:t>
      </w:r>
    </w:p>
    <w:p w14:paraId="3DADD560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¬Q→¬P</m:t>
              </m:r>
            </m:e>
          </m:borderBox>
        </m:oMath>
      </m:oMathPara>
    </w:p>
    <w:p w14:paraId="50DF8DAE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These two statements are logically equivalent:</w:t>
      </w:r>
    </w:p>
    <w:p w14:paraId="2B4B22D4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P→Q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¬Q→¬P</m:t>
              </m:r>
            </m:e>
          </m:borderBox>
        </m:oMath>
      </m:oMathPara>
    </w:p>
    <w:p w14:paraId="7C83F7F4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Therefore, proving the contrapositive establishes the original conditional.</w:t>
      </w:r>
    </w:p>
    <w:p w14:paraId="6DCC3CC8" w14:textId="77777777" w:rsidR="0041714C" w:rsidRPr="00D05D5B" w:rsidRDefault="00000000" w:rsidP="0041714C">
      <w:pPr>
        <w:rPr>
          <w:rFonts w:ascii="Roboto Mono" w:hAnsi="Roboto Mono"/>
        </w:rPr>
      </w:pPr>
      <w:r>
        <w:rPr>
          <w:rFonts w:ascii="Roboto Mono" w:hAnsi="Roboto Mono"/>
        </w:rPr>
        <w:pict w14:anchorId="498D3D68">
          <v:rect id="_x0000_i1038" style="width:0;height:1.5pt" o:hralign="center" o:hrstd="t" o:hr="t" fillcolor="#a0a0a0" stroked="f"/>
        </w:pict>
      </w:r>
    </w:p>
    <w:p w14:paraId="4F44A949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Example: Isosceles Triangle</w:t>
      </w:r>
    </w:p>
    <w:p w14:paraId="181F2D4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Consider the theorem:</w:t>
      </w:r>
    </w:p>
    <w:p w14:paraId="7F1831B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If two angles of a triangle are not congruent, then the sides opposite those angles are not congruent.</w:t>
      </w:r>
    </w:p>
    <w:p w14:paraId="5E38132B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 direct form can be written:</w:t>
      </w:r>
    </w:p>
    <w:p w14:paraId="284442CC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∠B≠∠C→AC≠AB</m:t>
          </m:r>
        </m:oMath>
      </m:oMathPara>
    </w:p>
    <w:p w14:paraId="5DC34E58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Its contrapositive is:</w:t>
      </w:r>
    </w:p>
    <w:p w14:paraId="28A175B0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AB=AC→∠B=∠C</m:t>
          </m:r>
        </m:oMath>
      </m:oMathPara>
    </w:p>
    <w:p w14:paraId="552CB41B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 contrapositive follows from the Isosceles Triangle Theorem.</w:t>
      </w:r>
    </w:p>
    <w:p w14:paraId="2F06617A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Therefore, the original conditional is also established.</w:t>
      </w:r>
    </w:p>
    <w:p w14:paraId="22D64DDA" w14:textId="77777777" w:rsidR="0041714C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Logical Structure</w:t>
      </w:r>
    </w:p>
    <w:p w14:paraId="1E7E96EC" w14:textId="64B79705" w:rsidR="002045F6" w:rsidRPr="00D05D5B" w:rsidRDefault="002045F6" w:rsidP="0041714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BB3737" wp14:editId="5AE2D069">
            <wp:extent cx="5943600" cy="1257935"/>
            <wp:effectExtent l="0" t="0" r="0" b="0"/>
            <wp:docPr id="414218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7772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Original:</w:t>
      </w:r>
    </w:p>
    <w:p w14:paraId="3F73FC5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P </w:t>
      </w:r>
      <w:r w:rsidRPr="00D05D5B">
        <w:rPr>
          <w:rFonts w:ascii="Arial" w:hAnsi="Arial" w:cs="Arial"/>
        </w:rPr>
        <w:t>→</w:t>
      </w:r>
      <w:r w:rsidRPr="00D05D5B">
        <w:rPr>
          <w:rFonts w:ascii="Roboto Mono" w:hAnsi="Roboto Mono"/>
        </w:rPr>
        <w:t xml:space="preserve"> Q</w:t>
      </w:r>
    </w:p>
    <w:p w14:paraId="5FA3C08F" w14:textId="77777777" w:rsidR="0041714C" w:rsidRPr="00D05D5B" w:rsidRDefault="0041714C" w:rsidP="0041714C">
      <w:pPr>
        <w:rPr>
          <w:rFonts w:ascii="Roboto Mono" w:hAnsi="Roboto Mono"/>
        </w:rPr>
      </w:pPr>
    </w:p>
    <w:p w14:paraId="281F27EF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  </w:t>
      </w:r>
      <w:r w:rsidRPr="00D05D5B">
        <w:rPr>
          <w:rFonts w:ascii="Cambria Math" w:hAnsi="Cambria Math" w:cs="Cambria Math"/>
        </w:rPr>
        <w:t>⇅</w:t>
      </w:r>
      <w:r w:rsidRPr="00D05D5B">
        <w:rPr>
          <w:rFonts w:ascii="Roboto Mono" w:hAnsi="Roboto Mono"/>
        </w:rPr>
        <w:t xml:space="preserve"> logically equivalent</w:t>
      </w:r>
    </w:p>
    <w:p w14:paraId="4E4BCA93" w14:textId="77777777" w:rsidR="0041714C" w:rsidRPr="00D05D5B" w:rsidRDefault="0041714C" w:rsidP="0041714C">
      <w:pPr>
        <w:rPr>
          <w:rFonts w:ascii="Roboto Mono" w:hAnsi="Roboto Mono"/>
        </w:rPr>
      </w:pPr>
    </w:p>
    <w:p w14:paraId="4CA73F92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Contrapositive:</w:t>
      </w:r>
    </w:p>
    <w:p w14:paraId="473E9988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¬Q </w:t>
      </w:r>
      <w:r w:rsidRPr="00D05D5B">
        <w:rPr>
          <w:rFonts w:ascii="Arial" w:hAnsi="Arial" w:cs="Arial"/>
        </w:rPr>
        <w:t>→</w:t>
      </w:r>
      <w:r w:rsidRPr="00D05D5B">
        <w:rPr>
          <w:rFonts w:ascii="Roboto Mono" w:hAnsi="Roboto Mono"/>
        </w:rPr>
        <w:t xml:space="preserve"> </w:t>
      </w:r>
      <w:r w:rsidRPr="00D05D5B">
        <w:rPr>
          <w:rFonts w:ascii="Roboto Mono" w:hAnsi="Roboto Mono" w:cs="Roboto Mono"/>
        </w:rPr>
        <w:t>¬</w:t>
      </w:r>
      <w:r w:rsidRPr="00D05D5B">
        <w:rPr>
          <w:rFonts w:ascii="Roboto Mono" w:hAnsi="Roboto Mono"/>
        </w:rPr>
        <w:t>P</w:t>
      </w:r>
    </w:p>
    <w:p w14:paraId="4794D9E9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Another Geometric Example</w:t>
      </w:r>
    </w:p>
    <w:p w14:paraId="3478A1E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Consider:</w:t>
      </w:r>
    </w:p>
    <w:p w14:paraId="12E6ED3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If a triangle is not equilateral, then its three angles are not all equal.</w:t>
      </w:r>
    </w:p>
    <w:p w14:paraId="4027EEF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 contrapositive can be expressed as:</w:t>
      </w:r>
    </w:p>
    <w:p w14:paraId="570831BB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If all three angles of a triangle are equal, then the triangle is equilateral.</w:t>
      </w:r>
    </w:p>
    <w:p w14:paraId="7068BA42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For a triangle:</w:t>
      </w:r>
    </w:p>
    <w:p w14:paraId="7CBE6252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A=B=C</m:t>
          </m:r>
        </m:oMath>
      </m:oMathPara>
    </w:p>
    <w:p w14:paraId="2ECED6CE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Since:</w:t>
      </w:r>
    </w:p>
    <w:p w14:paraId="50136FC8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4B4286C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we obtain:</w:t>
      </w:r>
    </w:p>
    <w:p w14:paraId="5E7F65C3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A=B=C=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86FE25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Equal angles in a triangle have equal opposite sides, so:</w:t>
      </w:r>
    </w:p>
    <w:p w14:paraId="574A66FD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AB=BC=CA</m:t>
          </m:r>
        </m:oMath>
      </m:oMathPara>
    </w:p>
    <w:p w14:paraId="5C5DD3C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Therefore, the triangle is equilateral.</w:t>
      </w:r>
    </w:p>
    <w:p w14:paraId="169220EF" w14:textId="77777777" w:rsidR="0041714C" w:rsidRPr="00D05D5B" w:rsidRDefault="00000000" w:rsidP="0041714C">
      <w:pPr>
        <w:rPr>
          <w:rFonts w:ascii="Roboto Mono" w:hAnsi="Roboto Mono"/>
        </w:rPr>
      </w:pPr>
      <w:r>
        <w:rPr>
          <w:rFonts w:ascii="Roboto Mono" w:hAnsi="Roboto Mono"/>
        </w:rPr>
        <w:pict w14:anchorId="4A798F1B">
          <v:rect id="_x0000_i1039" style="width:0;height:1.5pt" o:hralign="center" o:hrstd="t" o:hr="t" fillcolor="#a0a0a0" stroked="f"/>
        </w:pict>
      </w:r>
    </w:p>
    <w:p w14:paraId="7F0627AB" w14:textId="77777777" w:rsidR="0041714C" w:rsidRDefault="0041714C" w:rsidP="0041714C">
      <w:pPr>
        <w:pStyle w:val="Heading3"/>
      </w:pPr>
      <w:r w:rsidRPr="00D05D5B">
        <w:t>5. Proof by Cases</w:t>
      </w:r>
    </w:p>
    <w:p w14:paraId="2A2CC9D4" w14:textId="77777777" w:rsidR="0041714C" w:rsidRPr="00D05D5B" w:rsidRDefault="0041714C" w:rsidP="00417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47837D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Definition</w:t>
      </w:r>
    </w:p>
    <w:p w14:paraId="398C121A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t>Proof by Cases</w:t>
      </w:r>
      <w:r w:rsidRPr="00D05D5B">
        <w:rPr>
          <w:rFonts w:ascii="Roboto Mono" w:hAnsi="Roboto Mono"/>
        </w:rPr>
        <w:t xml:space="preserve"> is a deductive method in which a problem is divided into two or more possible cases, and the required conclusion is established separately for each case.</w:t>
      </w:r>
    </w:p>
    <w:p w14:paraId="4D9F320E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 cases must collectively cover all relevant possibilities.</w:t>
      </w:r>
    </w:p>
    <w:p w14:paraId="6F502F48" w14:textId="77777777" w:rsidR="0041714C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General Structure</w:t>
      </w:r>
    </w:p>
    <w:p w14:paraId="1A3AF7A4" w14:textId="7A42BC9D" w:rsidR="00BB0BA0" w:rsidRPr="00D05D5B" w:rsidRDefault="00BB0BA0" w:rsidP="0041714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F91B64" wp14:editId="1FE1F2CA">
            <wp:extent cx="5943600" cy="1899920"/>
            <wp:effectExtent l="0" t="0" r="0" b="5080"/>
            <wp:docPr id="1617961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C21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General Problem</w:t>
      </w:r>
    </w:p>
    <w:p w14:paraId="204C933F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34B995DA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lastRenderedPageBreak/>
        <w:t>Possible Cases</w:t>
      </w:r>
    </w:p>
    <w:p w14:paraId="4EB6AE5A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</w:t>
      </w:r>
      <w:r w:rsidRPr="00D05D5B">
        <w:rPr>
          <w:rFonts w:ascii="MS Gothic" w:eastAsia="MS Gothic" w:hAnsi="MS Gothic" w:cs="MS Gothic" w:hint="eastAsia"/>
        </w:rPr>
        <w:t>┌────┼────┐</w:t>
      </w:r>
    </w:p>
    <w:p w14:paraId="514B8A9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</w:t>
      </w:r>
      <w:r w:rsidRPr="00D05D5B">
        <w:rPr>
          <w:rFonts w:ascii="Arial" w:hAnsi="Arial" w:cs="Arial"/>
        </w:rPr>
        <w:t>↓</w:t>
      </w:r>
      <w:r w:rsidRPr="00D05D5B">
        <w:rPr>
          <w:rFonts w:ascii="Roboto Mono" w:hAnsi="Roboto Mono"/>
        </w:rPr>
        <w:t xml:space="preserve">    </w:t>
      </w:r>
      <w:r w:rsidRPr="00D05D5B">
        <w:rPr>
          <w:rFonts w:ascii="Arial" w:hAnsi="Arial" w:cs="Arial"/>
        </w:rPr>
        <w:t>↓</w:t>
      </w:r>
      <w:r w:rsidRPr="00D05D5B">
        <w:rPr>
          <w:rFonts w:ascii="Roboto Mono" w:hAnsi="Roboto Mono"/>
        </w:rPr>
        <w:t xml:space="preserve">    </w:t>
      </w:r>
      <w:r w:rsidRPr="00D05D5B">
        <w:rPr>
          <w:rFonts w:ascii="Arial" w:hAnsi="Arial" w:cs="Arial"/>
        </w:rPr>
        <w:t>↓</w:t>
      </w:r>
    </w:p>
    <w:p w14:paraId="5A1078C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Case 1 Case 2 Case 3</w:t>
      </w:r>
    </w:p>
    <w:p w14:paraId="44F74848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</w:t>
      </w:r>
      <w:r w:rsidRPr="00D05D5B">
        <w:rPr>
          <w:rFonts w:ascii="Arial" w:hAnsi="Arial" w:cs="Arial"/>
        </w:rPr>
        <w:t>↓</w:t>
      </w:r>
      <w:r w:rsidRPr="00D05D5B">
        <w:rPr>
          <w:rFonts w:ascii="Roboto Mono" w:hAnsi="Roboto Mono"/>
        </w:rPr>
        <w:t xml:space="preserve">    </w:t>
      </w:r>
      <w:r w:rsidRPr="00D05D5B">
        <w:rPr>
          <w:rFonts w:ascii="Arial" w:hAnsi="Arial" w:cs="Arial"/>
        </w:rPr>
        <w:t>↓</w:t>
      </w:r>
      <w:r w:rsidRPr="00D05D5B">
        <w:rPr>
          <w:rFonts w:ascii="Roboto Mono" w:hAnsi="Roboto Mono"/>
        </w:rPr>
        <w:t xml:space="preserve">    </w:t>
      </w:r>
      <w:r w:rsidRPr="00D05D5B">
        <w:rPr>
          <w:rFonts w:ascii="Arial" w:hAnsi="Arial" w:cs="Arial"/>
        </w:rPr>
        <w:t>↓</w:t>
      </w:r>
    </w:p>
    <w:p w14:paraId="5D9CDD01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Conclusion in Each Case</w:t>
      </w:r>
    </w:p>
    <w:p w14:paraId="65D749F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</w:t>
      </w:r>
      <w:r w:rsidRPr="00D05D5B">
        <w:rPr>
          <w:rFonts w:ascii="MS Gothic" w:eastAsia="MS Gothic" w:hAnsi="MS Gothic" w:cs="MS Gothic" w:hint="eastAsia"/>
        </w:rPr>
        <w:t>└────┼────┘</w:t>
      </w:r>
    </w:p>
    <w:p w14:paraId="0F3CE04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2D748D9C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Overall Conclusion</w:t>
      </w:r>
    </w:p>
    <w:p w14:paraId="6B696BA4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Example: Triangle Angle Classification</w:t>
      </w:r>
    </w:p>
    <w:p w14:paraId="465367D7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Consider a triangle. Every triangle falls into one of these angle classifications:</w:t>
      </w:r>
    </w:p>
    <w:p w14:paraId="08C3874A" w14:textId="77777777" w:rsidR="0041714C" w:rsidRPr="00D05D5B" w:rsidRDefault="0041714C" w:rsidP="0041714C">
      <w:pPr>
        <w:numPr>
          <w:ilvl w:val="0"/>
          <w:numId w:val="11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t>acute,</w:t>
      </w:r>
    </w:p>
    <w:p w14:paraId="5029CFBD" w14:textId="77777777" w:rsidR="0041714C" w:rsidRPr="00D05D5B" w:rsidRDefault="0041714C" w:rsidP="0041714C">
      <w:pPr>
        <w:numPr>
          <w:ilvl w:val="0"/>
          <w:numId w:val="11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t>right,</w:t>
      </w:r>
    </w:p>
    <w:p w14:paraId="6F1365CA" w14:textId="77777777" w:rsidR="0041714C" w:rsidRPr="00D05D5B" w:rsidRDefault="0041714C" w:rsidP="0041714C">
      <w:pPr>
        <w:numPr>
          <w:ilvl w:val="0"/>
          <w:numId w:val="11"/>
        </w:numPr>
        <w:rPr>
          <w:rFonts w:ascii="Roboto Mono" w:hAnsi="Roboto Mono"/>
        </w:rPr>
      </w:pPr>
      <w:r w:rsidRPr="00D05D5B">
        <w:rPr>
          <w:rFonts w:ascii="Roboto Mono" w:hAnsi="Roboto Mono"/>
        </w:rPr>
        <w:t>obtuse.</w:t>
      </w:r>
    </w:p>
    <w:p w14:paraId="5634F84F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Suppose a geometric statement must be established for every triangle.</w:t>
      </w:r>
    </w:p>
    <w:p w14:paraId="4926C757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We can reason by cases:</w:t>
      </w:r>
    </w:p>
    <w:p w14:paraId="6FBA29DF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Case 1: Acute Triangle</w:t>
      </w:r>
    </w:p>
    <w:p w14:paraId="53E544F9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&lt;A,B,C&lt;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D93F321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Prove the required relationship for the acute case.</w:t>
      </w:r>
    </w:p>
    <w:p w14:paraId="4FE2F754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Case 2: Right Triangle</w:t>
      </w:r>
    </w:p>
    <w:p w14:paraId="5137302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One angle is:</w:t>
      </w:r>
    </w:p>
    <w:p w14:paraId="4D3F0B74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6A73F54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Prove the relationship for the right-triangle case.</w:t>
      </w:r>
    </w:p>
    <w:p w14:paraId="5935395A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Case 3: Obtuse Triangle</w:t>
      </w:r>
    </w:p>
    <w:p w14:paraId="69E6289B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lastRenderedPageBreak/>
        <w:t>One angle satisfies:</w:t>
      </w:r>
    </w:p>
    <w:p w14:paraId="3DB0A643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&lt;A&lt;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CE73E0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Prove the relationship for the obtuse-triangle case.</w:t>
      </w:r>
    </w:p>
    <w:p w14:paraId="0E430BF4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Since every triangle belongs to one of these angle classifications, establishing the conclusion in every case establishes the conclusion for all triangles covered by the classification.</w:t>
      </w:r>
    </w:p>
    <w:p w14:paraId="3D2E43B7" w14:textId="77777777" w:rsidR="0041714C" w:rsidRPr="00D05D5B" w:rsidRDefault="00000000" w:rsidP="0041714C">
      <w:pPr>
        <w:rPr>
          <w:rFonts w:ascii="Roboto Mono" w:hAnsi="Roboto Mono"/>
        </w:rPr>
      </w:pPr>
      <w:r>
        <w:rPr>
          <w:rFonts w:ascii="Roboto Mono" w:hAnsi="Roboto Mono"/>
        </w:rPr>
        <w:pict w14:anchorId="3473CDDC">
          <v:rect id="_x0000_i1040" style="width:0;height:1.5pt" o:hralign="center" o:hrstd="t" o:hr="t" fillcolor="#a0a0a0" stroked="f"/>
        </w:pict>
      </w:r>
    </w:p>
    <w:p w14:paraId="32E8A689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More Detailed Example of Proof by Cases</w:t>
      </w:r>
    </w:p>
    <w:p w14:paraId="2249B48E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Suppose we want to determine the possible relationship between two lines based on their slopes.</w:t>
      </w:r>
    </w:p>
    <w:p w14:paraId="00A07CD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For nonvertical lines, there are two relevant possibilities:</w:t>
      </w:r>
    </w:p>
    <w:p w14:paraId="27E0E725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Case 1: Equal slopes</w:t>
      </w:r>
    </w:p>
    <w:p w14:paraId="7A103707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If:</w:t>
      </w:r>
    </w:p>
    <w:p w14:paraId="5B1C02E9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CA8948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then:</w:t>
      </w:r>
    </w:p>
    <w:p w14:paraId="4A5646B2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AE3041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provided the lines are distinct.</w:t>
      </w:r>
    </w:p>
    <w:p w14:paraId="2220AFA3" w14:textId="77777777" w:rsidR="0041714C" w:rsidRPr="00D05D5B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Case 2: Different slopes</w:t>
      </w:r>
    </w:p>
    <w:p w14:paraId="5AFECC91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If:</w:t>
      </w:r>
    </w:p>
    <w:p w14:paraId="7BFAB408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BD9A38C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then the lines are not parallel.</w:t>
      </w:r>
    </w:p>
    <w:p w14:paraId="4764097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This is a simple example of dividing a problem according to mutually distinct possibilities.</w:t>
      </w:r>
    </w:p>
    <w:p w14:paraId="63CB6794" w14:textId="77777777" w:rsidR="0041714C" w:rsidRPr="00D05D5B" w:rsidRDefault="00000000" w:rsidP="0041714C">
      <w:pPr>
        <w:rPr>
          <w:rFonts w:ascii="Roboto Mono" w:hAnsi="Roboto Mono"/>
        </w:rPr>
      </w:pPr>
      <w:r>
        <w:rPr>
          <w:rFonts w:ascii="Roboto Mono" w:hAnsi="Roboto Mono"/>
        </w:rPr>
        <w:pict w14:anchorId="59AD3C99">
          <v:rect id="_x0000_i1041" style="width:0;height:1.5pt" o:hralign="center" o:hrstd="t" o:hr="t" fillcolor="#a0a0a0" stroked="f"/>
        </w:pict>
      </w:r>
    </w:p>
    <w:p w14:paraId="0D517AB3" w14:textId="77777777" w:rsidR="0041714C" w:rsidRDefault="0041714C" w:rsidP="0041714C">
      <w:pPr>
        <w:pStyle w:val="Heading3"/>
      </w:pPr>
      <w:r w:rsidRPr="00D05D5B">
        <w:lastRenderedPageBreak/>
        <w:t>Comparison of the Five Types</w:t>
      </w:r>
    </w:p>
    <w:p w14:paraId="09DCE804" w14:textId="77777777" w:rsidR="0041714C" w:rsidRDefault="0041714C" w:rsidP="004171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647F7" w14:textId="1507058D" w:rsidR="00110672" w:rsidRPr="00D05D5B" w:rsidRDefault="00110672" w:rsidP="0041714C">
      <w:r>
        <w:rPr>
          <w:noProof/>
        </w:rPr>
        <w:drawing>
          <wp:inline distT="0" distB="0" distL="0" distR="0" wp14:anchorId="054AEB36" wp14:editId="2703080B">
            <wp:extent cx="5943600" cy="2460625"/>
            <wp:effectExtent l="0" t="0" r="0" b="0"/>
            <wp:docPr id="1667749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657"/>
        <w:gridCol w:w="1460"/>
        <w:gridCol w:w="2943"/>
      </w:tblGrid>
      <w:tr w:rsidR="0041714C" w:rsidRPr="00D05D5B" w14:paraId="212D3A11" w14:textId="77777777" w:rsidTr="00FB1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DA3C3" w14:textId="77777777" w:rsidR="0041714C" w:rsidRPr="00D05D5B" w:rsidRDefault="0041714C" w:rsidP="00FB1FBE">
            <w:pPr>
              <w:rPr>
                <w:rFonts w:ascii="Roboto Mono" w:hAnsi="Roboto Mono"/>
                <w:b/>
                <w:bCs/>
              </w:rPr>
            </w:pPr>
            <w:r w:rsidRPr="00D05D5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406686" w14:textId="77777777" w:rsidR="0041714C" w:rsidRPr="00D05D5B" w:rsidRDefault="0041714C" w:rsidP="00FB1FBE">
            <w:pPr>
              <w:rPr>
                <w:rFonts w:ascii="Roboto Mono" w:hAnsi="Roboto Mono"/>
                <w:b/>
                <w:bCs/>
              </w:rPr>
            </w:pPr>
            <w:r w:rsidRPr="00D05D5B">
              <w:rPr>
                <w:rFonts w:ascii="Roboto Mono" w:hAnsi="Roboto Mono"/>
                <w:b/>
                <w:bCs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39AA1818" w14:textId="77777777" w:rsidR="0041714C" w:rsidRPr="00D05D5B" w:rsidRDefault="0041714C" w:rsidP="00FB1FBE">
            <w:pPr>
              <w:rPr>
                <w:rFonts w:ascii="Roboto Mono" w:hAnsi="Roboto Mono"/>
                <w:b/>
                <w:bCs/>
              </w:rPr>
            </w:pPr>
            <w:r w:rsidRPr="00D05D5B">
              <w:rPr>
                <w:rFonts w:ascii="Roboto Mono" w:hAnsi="Roboto Mono"/>
                <w:b/>
                <w:bCs/>
              </w:rPr>
              <w:t>Basic Structure</w:t>
            </w:r>
          </w:p>
        </w:tc>
        <w:tc>
          <w:tcPr>
            <w:tcW w:w="0" w:type="auto"/>
            <w:vAlign w:val="center"/>
            <w:hideMark/>
          </w:tcPr>
          <w:p w14:paraId="4D6B1C65" w14:textId="77777777" w:rsidR="0041714C" w:rsidRPr="00D05D5B" w:rsidRDefault="0041714C" w:rsidP="00FB1FBE">
            <w:pPr>
              <w:rPr>
                <w:rFonts w:ascii="Roboto Mono" w:hAnsi="Roboto Mono"/>
                <w:b/>
                <w:bCs/>
              </w:rPr>
            </w:pPr>
            <w:r w:rsidRPr="00D05D5B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41714C" w:rsidRPr="00D05D5B" w14:paraId="7FDD42C1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5CD0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  <w:b/>
                <w:bCs/>
              </w:rPr>
              <w:t>Direct Deductive Reasoning</w:t>
            </w:r>
          </w:p>
        </w:tc>
        <w:tc>
          <w:tcPr>
            <w:tcW w:w="0" w:type="auto"/>
            <w:vAlign w:val="center"/>
            <w:hideMark/>
          </w:tcPr>
          <w:p w14:paraId="6B0A9211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Move directly from givens to conclusion</w:t>
            </w:r>
          </w:p>
        </w:tc>
        <w:tc>
          <w:tcPr>
            <w:tcW w:w="0" w:type="auto"/>
            <w:vAlign w:val="center"/>
            <w:hideMark/>
          </w:tcPr>
          <w:p w14:paraId="0F9295B5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P→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facts</m:t>
                </m:r>
                <m:r>
                  <w:rPr>
                    <w:rFonts w:ascii="Cambria Math" w:hAnsi="Cambria Math"/>
                  </w:rPr>
                  <m:t>→Q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85FA3A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Most ordinary geometric proofs</w:t>
            </w:r>
          </w:p>
        </w:tc>
      </w:tr>
      <w:tr w:rsidR="0041714C" w:rsidRPr="00D05D5B" w14:paraId="6CC72E90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F573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  <w:b/>
                <w:bCs/>
              </w:rPr>
              <w:t>Conditional Reasoning</w:t>
            </w:r>
          </w:p>
        </w:tc>
        <w:tc>
          <w:tcPr>
            <w:tcW w:w="0" w:type="auto"/>
            <w:vAlign w:val="center"/>
            <w:hideMark/>
          </w:tcPr>
          <w:p w14:paraId="3113290D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Establish an if–then relationship</w:t>
            </w:r>
          </w:p>
        </w:tc>
        <w:tc>
          <w:tcPr>
            <w:tcW w:w="0" w:type="auto"/>
            <w:vAlign w:val="center"/>
            <w:hideMark/>
          </w:tcPr>
          <w:p w14:paraId="471A9D42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P→Q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0FB608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Geometric conditions and consequences</w:t>
            </w:r>
          </w:p>
        </w:tc>
      </w:tr>
      <w:tr w:rsidR="0041714C" w:rsidRPr="00D05D5B" w14:paraId="51A07042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4C77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  <w:b/>
                <w:bCs/>
              </w:rPr>
              <w:t>Proof by Contradiction</w:t>
            </w:r>
          </w:p>
        </w:tc>
        <w:tc>
          <w:tcPr>
            <w:tcW w:w="0" w:type="auto"/>
            <w:vAlign w:val="center"/>
            <w:hideMark/>
          </w:tcPr>
          <w:p w14:paraId="604C3856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Assume the conclusion is false and derive impossibility</w:t>
            </w:r>
          </w:p>
        </w:tc>
        <w:tc>
          <w:tcPr>
            <w:tcW w:w="0" w:type="auto"/>
            <w:vAlign w:val="center"/>
            <w:hideMark/>
          </w:tcPr>
          <w:p w14:paraId="671A238A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¬P→⊥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D25F57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Impossibility or uniqueness arguments</w:t>
            </w:r>
          </w:p>
        </w:tc>
      </w:tr>
      <w:tr w:rsidR="0041714C" w:rsidRPr="00D05D5B" w14:paraId="672B4FE5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844C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  <w:b/>
                <w:bCs/>
              </w:rPr>
              <w:t>Proof by Contrapositive</w:t>
            </w:r>
          </w:p>
        </w:tc>
        <w:tc>
          <w:tcPr>
            <w:tcW w:w="0" w:type="auto"/>
            <w:vAlign w:val="center"/>
            <w:hideMark/>
          </w:tcPr>
          <w:p w14:paraId="6F8315CC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Prove the logically equivalent opposite conditional</w:t>
            </w:r>
          </w:p>
        </w:tc>
        <w:tc>
          <w:tcPr>
            <w:tcW w:w="0" w:type="auto"/>
            <w:vAlign w:val="center"/>
            <w:hideMark/>
          </w:tcPr>
          <w:p w14:paraId="12E82A2C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¬Q→¬P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A6A596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Conditional statements that are easier to prove backward</w:t>
            </w:r>
          </w:p>
        </w:tc>
      </w:tr>
      <w:tr w:rsidR="0041714C" w:rsidRPr="00D05D5B" w14:paraId="3C6E6A81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ED52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  <w:b/>
                <w:bCs/>
              </w:rPr>
              <w:lastRenderedPageBreak/>
              <w:t>Proof by Cases</w:t>
            </w:r>
          </w:p>
        </w:tc>
        <w:tc>
          <w:tcPr>
            <w:tcW w:w="0" w:type="auto"/>
            <w:vAlign w:val="center"/>
            <w:hideMark/>
          </w:tcPr>
          <w:p w14:paraId="69311032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Prove the conclusion separately for all possible cases</w:t>
            </w:r>
          </w:p>
        </w:tc>
        <w:tc>
          <w:tcPr>
            <w:tcW w:w="0" w:type="auto"/>
            <w:vAlign w:val="center"/>
            <w:hideMark/>
          </w:tcPr>
          <w:p w14:paraId="1A472ADA" w14:textId="77777777" w:rsidR="0041714C" w:rsidRPr="00D05D5B" w:rsidRDefault="00000000" w:rsidP="00FB1FBE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→Q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43BB1F" w14:textId="77777777" w:rsidR="0041714C" w:rsidRPr="00D05D5B" w:rsidRDefault="0041714C" w:rsidP="00FB1FBE">
            <w:pPr>
              <w:rPr>
                <w:rFonts w:ascii="Roboto Mono" w:hAnsi="Roboto Mono"/>
              </w:rPr>
            </w:pPr>
            <w:r w:rsidRPr="00D05D5B">
              <w:rPr>
                <w:rFonts w:ascii="Roboto Mono" w:hAnsi="Roboto Mono"/>
              </w:rPr>
              <w:t>Problems with distinct classifications or possibilities</w:t>
            </w:r>
          </w:p>
        </w:tc>
      </w:tr>
    </w:tbl>
    <w:p w14:paraId="72F8B352" w14:textId="77777777" w:rsidR="0041714C" w:rsidRPr="00D05D5B" w:rsidRDefault="00000000" w:rsidP="0041714C">
      <w:pPr>
        <w:rPr>
          <w:rFonts w:ascii="Roboto Mono" w:hAnsi="Roboto Mono"/>
        </w:rPr>
      </w:pPr>
      <w:r>
        <w:rPr>
          <w:rFonts w:ascii="Roboto Mono" w:hAnsi="Roboto Mono"/>
        </w:rPr>
        <w:pict w14:anchorId="65FAA4F4">
          <v:rect id="_x0000_i1042" style="width:0;height:1.5pt" o:hralign="center" o:hrstd="t" o:hr="t" fillcolor="#a0a0a0" stroked="f"/>
        </w:pict>
      </w:r>
    </w:p>
    <w:p w14:paraId="4A045689" w14:textId="77777777" w:rsidR="0041714C" w:rsidRDefault="0041714C" w:rsidP="0041714C">
      <w:pPr>
        <w:pStyle w:val="Heading3"/>
      </w:pPr>
      <w:r w:rsidRPr="00D05D5B">
        <w:t>Important Distinction</w:t>
      </w:r>
    </w:p>
    <w:p w14:paraId="2378A874" w14:textId="77777777" w:rsidR="0041714C" w:rsidRPr="00D05D5B" w:rsidRDefault="0041714C" w:rsidP="00417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E3261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These five methods should </w:t>
      </w:r>
      <w:r w:rsidRPr="00D05D5B">
        <w:rPr>
          <w:rFonts w:ascii="Roboto Mono" w:hAnsi="Roboto Mono"/>
          <w:b/>
          <w:bCs/>
        </w:rPr>
        <w:t>not</w:t>
      </w:r>
      <w:r w:rsidRPr="00D05D5B">
        <w:rPr>
          <w:rFonts w:ascii="Roboto Mono" w:hAnsi="Roboto Mono"/>
        </w:rPr>
        <w:t xml:space="preserve"> be confused with the formats used to write a proof.</w:t>
      </w:r>
    </w:p>
    <w:p w14:paraId="3338D975" w14:textId="77777777" w:rsidR="0041714C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Logical Methods</w:t>
      </w:r>
    </w:p>
    <w:p w14:paraId="7010A0D3" w14:textId="3812E17A" w:rsidR="006E3366" w:rsidRPr="00D05D5B" w:rsidRDefault="006E3366" w:rsidP="0041714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577148" wp14:editId="1C2BDDBA">
            <wp:extent cx="5943600" cy="953770"/>
            <wp:effectExtent l="0" t="0" r="0" b="0"/>
            <wp:docPr id="2064733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319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Direct</w:t>
      </w:r>
    </w:p>
    <w:p w14:paraId="0DA9A69A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Conditional</w:t>
      </w:r>
    </w:p>
    <w:p w14:paraId="40691F63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Contradiction</w:t>
      </w:r>
    </w:p>
    <w:p w14:paraId="1BE5F0B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Contrapositive</w:t>
      </w:r>
    </w:p>
    <w:p w14:paraId="5F501E21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Cases</w:t>
      </w:r>
    </w:p>
    <w:p w14:paraId="1FA0B1AE" w14:textId="77777777" w:rsidR="0041714C" w:rsidRDefault="0041714C" w:rsidP="0041714C">
      <w:pPr>
        <w:rPr>
          <w:rFonts w:ascii="Roboto Mono" w:hAnsi="Roboto Mono"/>
          <w:b/>
          <w:bCs/>
        </w:rPr>
      </w:pPr>
      <w:r w:rsidRPr="00D05D5B">
        <w:rPr>
          <w:rFonts w:ascii="Roboto Mono" w:hAnsi="Roboto Mono"/>
          <w:b/>
          <w:bCs/>
        </w:rPr>
        <w:t>Proof Presentation Formats</w:t>
      </w:r>
    </w:p>
    <w:p w14:paraId="443F6E2C" w14:textId="6A303A5E" w:rsidR="00913FEE" w:rsidRPr="00D05D5B" w:rsidRDefault="0060032E" w:rsidP="0041714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899D9F" wp14:editId="26A05888">
            <wp:extent cx="5943600" cy="627380"/>
            <wp:effectExtent l="0" t="0" r="0" b="1270"/>
            <wp:docPr id="3817247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23F1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Two-Column Proof</w:t>
      </w:r>
    </w:p>
    <w:p w14:paraId="42E8DC8C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Paragraph Proof</w:t>
      </w:r>
    </w:p>
    <w:p w14:paraId="7A61B468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lastRenderedPageBreak/>
        <w:t>Flow Proof</w:t>
      </w:r>
    </w:p>
    <w:p w14:paraId="1152F9E9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For example, you can write a </w:t>
      </w:r>
      <w:r w:rsidRPr="00D05D5B">
        <w:rPr>
          <w:rFonts w:ascii="Roboto Mono" w:hAnsi="Roboto Mono"/>
          <w:b/>
          <w:bCs/>
        </w:rPr>
        <w:t>proof by contradiction</w:t>
      </w:r>
      <w:r w:rsidRPr="00D05D5B">
        <w:rPr>
          <w:rFonts w:ascii="Roboto Mono" w:hAnsi="Roboto Mono"/>
        </w:rPr>
        <w:t xml:space="preserve"> using a </w:t>
      </w:r>
      <w:r w:rsidRPr="00D05D5B">
        <w:rPr>
          <w:rFonts w:ascii="Roboto Mono" w:hAnsi="Roboto Mono"/>
          <w:b/>
          <w:bCs/>
        </w:rPr>
        <w:t>two-column format</w:t>
      </w:r>
      <w:r w:rsidRPr="00D05D5B">
        <w:rPr>
          <w:rFonts w:ascii="Roboto Mono" w:hAnsi="Roboto Mono"/>
        </w:rPr>
        <w:t>.</w:t>
      </w:r>
    </w:p>
    <w:p w14:paraId="374A2A8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Likewise, a </w:t>
      </w:r>
      <w:r w:rsidRPr="00D05D5B">
        <w:rPr>
          <w:rFonts w:ascii="Roboto Mono" w:hAnsi="Roboto Mono"/>
          <w:b/>
          <w:bCs/>
        </w:rPr>
        <w:t>direct proof</w:t>
      </w:r>
      <w:r w:rsidRPr="00D05D5B">
        <w:rPr>
          <w:rFonts w:ascii="Roboto Mono" w:hAnsi="Roboto Mono"/>
        </w:rPr>
        <w:t xml:space="preserve"> can be presented as a </w:t>
      </w:r>
      <w:r w:rsidRPr="00D05D5B">
        <w:rPr>
          <w:rFonts w:ascii="Roboto Mono" w:hAnsi="Roboto Mono"/>
          <w:b/>
          <w:bCs/>
        </w:rPr>
        <w:t>paragraph proof</w:t>
      </w:r>
      <w:r w:rsidRPr="00D05D5B">
        <w:rPr>
          <w:rFonts w:ascii="Roboto Mono" w:hAnsi="Roboto Mono"/>
        </w:rPr>
        <w:t>.</w:t>
      </w:r>
    </w:p>
    <w:p w14:paraId="334D359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Therefore:</w:t>
      </w:r>
    </w:p>
    <w:p w14:paraId="340D811A" w14:textId="77777777" w:rsidR="0041714C" w:rsidRPr="00D05D5B" w:rsidRDefault="00000000" w:rsidP="004171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Logical Method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Proof Format</m:t>
              </m:r>
            </m:e>
          </m:borderBox>
        </m:oMath>
      </m:oMathPara>
    </w:p>
    <w:p w14:paraId="051E9279" w14:textId="77777777" w:rsidR="0041714C" w:rsidRPr="00D05D5B" w:rsidRDefault="00000000" w:rsidP="0041714C">
      <w:pPr>
        <w:rPr>
          <w:rFonts w:ascii="Roboto Mono" w:hAnsi="Roboto Mono"/>
        </w:rPr>
      </w:pPr>
      <w:r>
        <w:rPr>
          <w:rFonts w:ascii="Roboto Mono" w:hAnsi="Roboto Mono"/>
        </w:rPr>
        <w:pict w14:anchorId="5B9709A5">
          <v:rect id="_x0000_i1043" style="width:0;height:1.5pt" o:hralign="center" o:hrstd="t" o:hr="t" fillcolor="#a0a0a0" stroked="f"/>
        </w:pict>
      </w:r>
    </w:p>
    <w:p w14:paraId="00E5DF23" w14:textId="77777777" w:rsidR="0041714C" w:rsidRDefault="0041714C" w:rsidP="0041714C">
      <w:pPr>
        <w:pStyle w:val="Heading3"/>
      </w:pPr>
      <w:r w:rsidRPr="00D05D5B">
        <w:t>Relationship Between the Types</w:t>
      </w:r>
    </w:p>
    <w:p w14:paraId="0DADF784" w14:textId="77777777" w:rsidR="0041714C" w:rsidRPr="00D05D5B" w:rsidRDefault="0041714C" w:rsidP="00417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FD467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These methods are not completely isolated. They can work together.</w:t>
      </w:r>
    </w:p>
    <w:p w14:paraId="40851B75" w14:textId="77777777" w:rsidR="0041714C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For example:</w:t>
      </w:r>
    </w:p>
    <w:p w14:paraId="72185D0D" w14:textId="5A925335" w:rsidR="00283C06" w:rsidRPr="00D05D5B" w:rsidRDefault="00283C06" w:rsidP="004171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4B420A" wp14:editId="1CF27A2A">
            <wp:extent cx="5943600" cy="2507615"/>
            <wp:effectExtent l="0" t="0" r="0" b="6985"/>
            <wp:docPr id="828780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3FF4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Geometry Problem</w:t>
      </w:r>
    </w:p>
    <w:p w14:paraId="0C51556D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2746EBA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Identify the Goal</w:t>
      </w:r>
    </w:p>
    <w:p w14:paraId="66CB09DB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16460C80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Choose a Logical Method</w:t>
      </w:r>
    </w:p>
    <w:p w14:paraId="185A3A3B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lastRenderedPageBreak/>
        <w:t xml:space="preserve">      </w:t>
      </w:r>
      <w:r w:rsidRPr="00D05D5B">
        <w:rPr>
          <w:rFonts w:ascii="MS Gothic" w:eastAsia="MS Gothic" w:hAnsi="MS Gothic" w:cs="MS Gothic" w:hint="eastAsia"/>
        </w:rPr>
        <w:t>├──</w:t>
      </w:r>
      <w:r w:rsidRPr="00D05D5B">
        <w:rPr>
          <w:rFonts w:ascii="Roboto Mono" w:hAnsi="Roboto Mono"/>
        </w:rPr>
        <w:t xml:space="preserve"> Direct</w:t>
      </w:r>
    </w:p>
    <w:p w14:paraId="5878B7F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MS Gothic" w:eastAsia="MS Gothic" w:hAnsi="MS Gothic" w:cs="MS Gothic" w:hint="eastAsia"/>
        </w:rPr>
        <w:t>├──</w:t>
      </w:r>
      <w:r w:rsidRPr="00D05D5B">
        <w:rPr>
          <w:rFonts w:ascii="Roboto Mono" w:hAnsi="Roboto Mono"/>
        </w:rPr>
        <w:t xml:space="preserve"> Contradiction</w:t>
      </w:r>
    </w:p>
    <w:p w14:paraId="2A3619A2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MS Gothic" w:eastAsia="MS Gothic" w:hAnsi="MS Gothic" w:cs="MS Gothic" w:hint="eastAsia"/>
        </w:rPr>
        <w:t>├──</w:t>
      </w:r>
      <w:r w:rsidRPr="00D05D5B">
        <w:rPr>
          <w:rFonts w:ascii="Roboto Mono" w:hAnsi="Roboto Mono"/>
        </w:rPr>
        <w:t xml:space="preserve"> Contrapositive</w:t>
      </w:r>
    </w:p>
    <w:p w14:paraId="78821757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MS Gothic" w:eastAsia="MS Gothic" w:hAnsi="MS Gothic" w:cs="MS Gothic" w:hint="eastAsia"/>
        </w:rPr>
        <w:t>└──</w:t>
      </w:r>
      <w:r w:rsidRPr="00D05D5B">
        <w:rPr>
          <w:rFonts w:ascii="Roboto Mono" w:hAnsi="Roboto Mono"/>
        </w:rPr>
        <w:t xml:space="preserve"> Cases</w:t>
      </w:r>
    </w:p>
    <w:p w14:paraId="31C66D5A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245DDC34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Use Definitions / Postulates / Theorems</w:t>
      </w:r>
    </w:p>
    <w:p w14:paraId="3FD58DCF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7EAE0CA5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Make Logical Deductions</w:t>
      </w:r>
    </w:p>
    <w:p w14:paraId="76281CF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 xml:space="preserve">      </w:t>
      </w:r>
      <w:r w:rsidRPr="00D05D5B">
        <w:rPr>
          <w:rFonts w:ascii="Arial" w:hAnsi="Arial" w:cs="Arial"/>
        </w:rPr>
        <w:t>↓</w:t>
      </w:r>
    </w:p>
    <w:p w14:paraId="7BEBEF7E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Conclusion</w:t>
      </w:r>
    </w:p>
    <w:p w14:paraId="254FA4CB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  <w:b/>
          <w:bCs/>
        </w:rPr>
        <w:t>Conditional reasoning</w:t>
      </w:r>
      <w:r w:rsidRPr="00D05D5B">
        <w:rPr>
          <w:rFonts w:ascii="Roboto Mono" w:hAnsi="Roboto Mono"/>
        </w:rPr>
        <w:t xml:space="preserve"> is slightly different from the others because it describes the logical form of an implication:</w:t>
      </w:r>
    </w:p>
    <w:p w14:paraId="7B71C880" w14:textId="77777777" w:rsidR="0041714C" w:rsidRPr="00D05D5B" w:rsidRDefault="0041714C" w:rsidP="0041714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P→Q</m:t>
          </m:r>
        </m:oMath>
      </m:oMathPara>
    </w:p>
    <w:p w14:paraId="5725BEA6" w14:textId="77777777" w:rsidR="0041714C" w:rsidRPr="00D05D5B" w:rsidRDefault="0041714C" w:rsidP="0041714C">
      <w:pPr>
        <w:rPr>
          <w:rFonts w:ascii="Roboto Mono" w:hAnsi="Roboto Mono"/>
        </w:rPr>
      </w:pPr>
      <w:r w:rsidRPr="00D05D5B">
        <w:rPr>
          <w:rFonts w:ascii="Roboto Mono" w:hAnsi="Roboto Mono"/>
        </w:rPr>
        <w:t>rather than always representing a completely separate proof strategy. A conditional statement can be proven directly, by contradiction, or through its contrapositive.</w:t>
      </w:r>
    </w:p>
    <w:p w14:paraId="43D2A839" w14:textId="1B4D3AB3" w:rsidR="0041714C" w:rsidRPr="00AC5417" w:rsidRDefault="00000000" w:rsidP="00642896">
      <w:pPr>
        <w:rPr>
          <w:rFonts w:ascii="Roboto Mono" w:hAnsi="Roboto Mono"/>
        </w:rPr>
      </w:pPr>
      <w:r>
        <w:rPr>
          <w:rFonts w:ascii="Roboto Mono" w:hAnsi="Roboto Mono"/>
        </w:rPr>
        <w:pict w14:anchorId="4C59D316">
          <v:rect id="_x0000_i1044" style="width:0;height:1.5pt" o:hralign="center" o:hrstd="t" o:hr="t" fillcolor="#a0a0a0" stroked="f"/>
        </w:pict>
      </w:r>
    </w:p>
    <w:p w14:paraId="271C877E" w14:textId="77777777" w:rsidR="00AC5417" w:rsidRDefault="00AC5417" w:rsidP="00AC5417">
      <w:pPr>
        <w:pStyle w:val="Heading2"/>
      </w:pPr>
      <w:r w:rsidRPr="00AC5417">
        <w:t>Deductive Reasoning Using Geometric Relationships</w:t>
      </w:r>
    </w:p>
    <w:p w14:paraId="03531130" w14:textId="24C719A2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86C125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Many geometric proofs depend on relationships between angles, lines, and segments.</w:t>
      </w:r>
    </w:p>
    <w:p w14:paraId="28AC7026" w14:textId="77777777" w:rsidR="00AC5417" w:rsidRDefault="00AC5417" w:rsidP="00AC5417">
      <w:pPr>
        <w:pStyle w:val="Heading3"/>
      </w:pPr>
      <w:r w:rsidRPr="00AC5417">
        <w:t>Vertical Angles</w:t>
      </w:r>
    </w:p>
    <w:p w14:paraId="160E0CEB" w14:textId="34124161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57351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If two lines intersect, opposite angles are vertical angles.</w:t>
      </w:r>
    </w:p>
    <w:p w14:paraId="7E9DE5DC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Therefore:</w:t>
      </w:r>
    </w:p>
    <w:p w14:paraId="0A883604" w14:textId="2DE81DC2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∠1=∠3</m:t>
              </m:r>
            </m:e>
          </m:borderBox>
        </m:oMath>
      </m:oMathPara>
    </w:p>
    <w:p w14:paraId="268CEC2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and</w:t>
      </w:r>
    </w:p>
    <w:p w14:paraId="074B7C11" w14:textId="393AED31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∠2=∠4</m:t>
              </m:r>
            </m:e>
          </m:borderBox>
        </m:oMath>
      </m:oMathPara>
    </w:p>
    <w:p w14:paraId="75E355FD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459F57BE">
          <v:rect id="_x0000_i1045" style="width:0;height:1.5pt" o:hralign="center" o:hrstd="t" o:hr="t" fillcolor="#a0a0a0" stroked="f"/>
        </w:pict>
      </w:r>
    </w:p>
    <w:p w14:paraId="2D66C57F" w14:textId="77777777" w:rsidR="00AC5417" w:rsidRDefault="00AC5417" w:rsidP="00AC5417">
      <w:pPr>
        <w:pStyle w:val="Heading3"/>
      </w:pPr>
      <w:r w:rsidRPr="00AC5417">
        <w:t>Linear Pair</w:t>
      </w:r>
    </w:p>
    <w:p w14:paraId="5DF181B3" w14:textId="150999FB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B352E8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If two adjacent angles form a linear pair:</w:t>
      </w:r>
    </w:p>
    <w:p w14:paraId="2C8069D8" w14:textId="0A2A0AD0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∠1+∠2=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695BF5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0CF5F4C2">
          <v:rect id="_x0000_i1046" style="width:0;height:1.5pt" o:hralign="center" o:hrstd="t" o:hr="t" fillcolor="#a0a0a0" stroked="f"/>
        </w:pict>
      </w:r>
    </w:p>
    <w:p w14:paraId="45F9B3B3" w14:textId="77777777" w:rsidR="00AC5417" w:rsidRDefault="00AC5417" w:rsidP="00AC5417">
      <w:pPr>
        <w:pStyle w:val="Heading3"/>
      </w:pPr>
      <w:r w:rsidRPr="00AC5417">
        <w:t>Complementary Angles</w:t>
      </w:r>
    </w:p>
    <w:p w14:paraId="0DAAE2AF" w14:textId="6FC7101D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6FB0D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If two angles are complementary:</w:t>
      </w:r>
    </w:p>
    <w:p w14:paraId="32E1227F" w14:textId="5C0B5DE9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1F5208E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52BB7D0F">
          <v:rect id="_x0000_i1047" style="width:0;height:1.5pt" o:hralign="center" o:hrstd="t" o:hr="t" fillcolor="#a0a0a0" stroked="f"/>
        </w:pict>
      </w:r>
    </w:p>
    <w:p w14:paraId="33EEA6D4" w14:textId="77777777" w:rsidR="00AC5417" w:rsidRDefault="00AC5417" w:rsidP="00AC5417">
      <w:pPr>
        <w:pStyle w:val="Heading3"/>
      </w:pPr>
      <w:r w:rsidRPr="00AC5417">
        <w:t>Supplementary Angles</w:t>
      </w:r>
    </w:p>
    <w:p w14:paraId="0117F251" w14:textId="0EB7D0F1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82D22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If two angles are supplementary:</w:t>
      </w:r>
    </w:p>
    <w:p w14:paraId="66C62445" w14:textId="11469736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A6A6B0B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7DB98655">
          <v:rect id="_x0000_i1048" style="width:0;height:1.5pt" o:hralign="center" o:hrstd="t" o:hr="t" fillcolor="#a0a0a0" stroked="f"/>
        </w:pict>
      </w:r>
    </w:p>
    <w:p w14:paraId="3F996820" w14:textId="77777777" w:rsidR="00AC5417" w:rsidRDefault="00AC5417" w:rsidP="00AC5417">
      <w:pPr>
        <w:pStyle w:val="Heading3"/>
      </w:pPr>
      <w:r w:rsidRPr="00AC5417">
        <w:t>Triangle Angle Sum</w:t>
      </w:r>
    </w:p>
    <w:p w14:paraId="257EF97C" w14:textId="1335C64B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3C796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For every triangle:</w:t>
      </w:r>
    </w:p>
    <w:p w14:paraId="5A094B57" w14:textId="2A665F24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19C1F0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Thus, if</w:t>
      </w:r>
    </w:p>
    <w:p w14:paraId="4D5E0709" w14:textId="52142A72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B40BB6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then:</w:t>
      </w:r>
    </w:p>
    <w:p w14:paraId="6D628E7F" w14:textId="106305CA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0198CB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51635B92">
          <v:rect id="_x0000_i1049" style="width:0;height:1.5pt" o:hralign="center" o:hrstd="t" o:hr="t" fillcolor="#a0a0a0" stroked="f"/>
        </w:pict>
      </w:r>
    </w:p>
    <w:p w14:paraId="4D4F8AEC" w14:textId="77777777" w:rsidR="00AC5417" w:rsidRDefault="00AC5417" w:rsidP="00AC5417">
      <w:pPr>
        <w:pStyle w:val="Heading2"/>
      </w:pPr>
      <w:r w:rsidRPr="00AC5417">
        <w:t>Deductive Reasoning with Congruent Triangles</w:t>
      </w:r>
    </w:p>
    <w:p w14:paraId="028A7B4F" w14:textId="15A93415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915E37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Triangle congruence is one of the major tools of geometric deduction.</w:t>
      </w:r>
    </w:p>
    <w:p w14:paraId="06D8660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Standard congruence criteria include:</w:t>
      </w:r>
    </w:p>
    <w:p w14:paraId="36D00D84" w14:textId="5983C09B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SSS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ASA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AAS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RHS/HL</m:t>
              </m:r>
            </m:e>
          </m:borderBox>
        </m:oMath>
      </m:oMathPara>
    </w:p>
    <w:p w14:paraId="66A3400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Once two triangles are proven congruent, corresponding parts are congruent.</w:t>
      </w:r>
    </w:p>
    <w:p w14:paraId="1FDCBD97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This is expressed by </w:t>
      </w:r>
      <w:r w:rsidRPr="00AC5417">
        <w:rPr>
          <w:rFonts w:ascii="Roboto Mono" w:hAnsi="Roboto Mono"/>
          <w:b/>
          <w:bCs/>
        </w:rPr>
        <w:t>CPCTC</w:t>
      </w:r>
      <w:r w:rsidRPr="00AC5417">
        <w:rPr>
          <w:rFonts w:ascii="Roboto Mono" w:hAnsi="Roboto Mono"/>
        </w:rPr>
        <w:t>:</w:t>
      </w:r>
    </w:p>
    <w:p w14:paraId="72620A4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Corresponding Parts of Congruent Triangles are Congruent.</w:t>
      </w:r>
    </w:p>
    <w:p w14:paraId="3631C12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For example:</w:t>
      </w:r>
    </w:p>
    <w:p w14:paraId="2DCCC4C6" w14:textId="198C44B0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23A5A93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allows conclusions such as:</w:t>
      </w:r>
    </w:p>
    <w:p w14:paraId="255948D2" w14:textId="48A297F1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</m:oMath>
      </m:oMathPara>
    </w:p>
    <w:p w14:paraId="6D4B6FB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and</w:t>
      </w:r>
    </w:p>
    <w:p w14:paraId="020987A4" w14:textId="180E26AC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</m:oMath>
      </m:oMathPara>
    </w:p>
    <w:p w14:paraId="42A54F0F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6BBCD112">
          <v:rect id="_x0000_i1050" style="width:0;height:1.5pt" o:hralign="center" o:hrstd="t" o:hr="t" fillcolor="#a0a0a0" stroked="f"/>
        </w:pict>
      </w:r>
    </w:p>
    <w:p w14:paraId="5AD6B9EF" w14:textId="77777777" w:rsidR="00AC5417" w:rsidRDefault="00AC5417" w:rsidP="00AC5417">
      <w:pPr>
        <w:pStyle w:val="Heading2"/>
      </w:pPr>
      <w:r w:rsidRPr="00AC5417">
        <w:lastRenderedPageBreak/>
        <w:t>Deductive Reasoning with Similar Triangles</w:t>
      </w:r>
    </w:p>
    <w:p w14:paraId="649E4013" w14:textId="260D168F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A7DB3D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Similar triangles allow geometric relationships to be established through proportionality.</w:t>
      </w:r>
    </w:p>
    <w:p w14:paraId="1492B61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If:</w:t>
      </w:r>
    </w:p>
    <w:p w14:paraId="5B5F43E0" w14:textId="7FB94D2F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70BBCDD3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then corresponding sides are proportional:</w:t>
      </w:r>
    </w:p>
    <w:p w14:paraId="6FD4159B" w14:textId="6FF0CAF7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364DC23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and corresponding angles are congruent.</w:t>
      </w:r>
    </w:p>
    <w:p w14:paraId="601F6E0C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This can be used to determine unknown lengths and establish geometric relationships.</w:t>
      </w:r>
    </w:p>
    <w:p w14:paraId="30CDAE8F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45AD81FF">
          <v:rect id="_x0000_i1051" style="width:0;height:1.5pt" o:hralign="center" o:hrstd="t" o:hr="t" fillcolor="#a0a0a0" stroked="f"/>
        </w:pict>
      </w:r>
    </w:p>
    <w:p w14:paraId="5DAE6283" w14:textId="77777777" w:rsidR="00AC5417" w:rsidRDefault="00AC5417" w:rsidP="00AC5417">
      <w:pPr>
        <w:pStyle w:val="Heading2"/>
      </w:pPr>
      <w:r w:rsidRPr="00AC5417">
        <w:t>Deductive Reasoning with Parallel Lines</w:t>
      </w:r>
    </w:p>
    <w:p w14:paraId="373ED442" w14:textId="0061A80B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062F2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When parallel lines are intersected by a transversal, several angle relationships can be used.</w:t>
      </w:r>
    </w:p>
    <w:p w14:paraId="364AE246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Corresponding Angles</w:t>
      </w:r>
    </w:p>
    <w:p w14:paraId="71D776BC" w14:textId="77777777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angles are congruent</m:t>
              </m:r>
            </m:e>
          </m:borderBox>
        </m:oMath>
      </m:oMathPara>
    </w:p>
    <w:p w14:paraId="71F30C4B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Alternate Interior Angles</w:t>
      </w:r>
    </w:p>
    <w:p w14:paraId="142B9F25" w14:textId="77777777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Alternate interior angles are congruent</m:t>
              </m:r>
            </m:e>
          </m:borderBox>
        </m:oMath>
      </m:oMathPara>
    </w:p>
    <w:p w14:paraId="688518B1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Alternate Exterior Angles</w:t>
      </w:r>
    </w:p>
    <w:p w14:paraId="55113EBA" w14:textId="77777777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Alternate exterior angles are congruent</m:t>
              </m:r>
            </m:e>
          </m:borderBox>
        </m:oMath>
      </m:oMathPara>
    </w:p>
    <w:p w14:paraId="11A04C26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Same-Side Interior Angles</w:t>
      </w:r>
    </w:p>
    <w:p w14:paraId="4D961AD5" w14:textId="3389373E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2902CB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These relationships allow one known angle to produce several additional conclusions.</w:t>
      </w:r>
    </w:p>
    <w:p w14:paraId="4010C31F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2C60E130">
          <v:rect id="_x0000_i1052" style="width:0;height:1.5pt" o:hralign="center" o:hrstd="t" o:hr="t" fillcolor="#a0a0a0" stroked="f"/>
        </w:pict>
      </w:r>
    </w:p>
    <w:p w14:paraId="5E1A5726" w14:textId="77777777" w:rsidR="00AC5417" w:rsidRDefault="00AC5417" w:rsidP="00AC5417">
      <w:pPr>
        <w:pStyle w:val="Heading2"/>
      </w:pPr>
      <w:r w:rsidRPr="00AC5417">
        <w:t>Deductive Reasoning with Algebra</w:t>
      </w:r>
    </w:p>
    <w:p w14:paraId="6A721603" w14:textId="35C35186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8E334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Geometry frequently combines geometric facts with algebraic reasoning.</w:t>
      </w:r>
    </w:p>
    <w:p w14:paraId="715323C1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Example</w:t>
      </w:r>
    </w:p>
    <w:p w14:paraId="1D8F9CF3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Suppose:</w:t>
      </w:r>
    </w:p>
    <w:p w14:paraId="2984D73E" w14:textId="3993AAE8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AB=3x+5</m:t>
          </m:r>
        </m:oMath>
      </m:oMathPara>
    </w:p>
    <w:p w14:paraId="68422B8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and</w:t>
      </w:r>
    </w:p>
    <w:p w14:paraId="4D8BE6BA" w14:textId="4EB65CEA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AB=2x+10</m:t>
          </m:r>
        </m:oMath>
      </m:oMathPara>
    </w:p>
    <w:p w14:paraId="0B1F58D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Since both expressions represent the same segment:</w:t>
      </w:r>
    </w:p>
    <w:p w14:paraId="4CA11AAF" w14:textId="56686EE5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3x+5=2x+10</m:t>
          </m:r>
        </m:oMath>
      </m:oMathPara>
    </w:p>
    <w:p w14:paraId="5B8983D7" w14:textId="28A834DA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Subtract </w:t>
      </w:r>
      <m:oMath>
        <m:r>
          <w:rPr>
            <w:rFonts w:ascii="Cambria Math" w:hAnsi="Cambria Math"/>
          </w:rPr>
          <m:t>2x</m:t>
        </m:r>
      </m:oMath>
      <w:r w:rsidRPr="00AC5417">
        <w:rPr>
          <w:rFonts w:ascii="Roboto Mono" w:hAnsi="Roboto Mono"/>
        </w:rPr>
        <w:t>:</w:t>
      </w:r>
    </w:p>
    <w:p w14:paraId="4593A7E5" w14:textId="0B20448F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x+5=10</m:t>
          </m:r>
        </m:oMath>
      </m:oMathPara>
    </w:p>
    <w:p w14:paraId="4C9CDF65" w14:textId="515A2F1F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Subtract </w:t>
      </w:r>
      <m:oMath>
        <m:r>
          <w:rPr>
            <w:rFonts w:ascii="Cambria Math" w:hAnsi="Cambria Math"/>
          </w:rPr>
          <m:t>5</m:t>
        </m:r>
      </m:oMath>
      <w:r w:rsidRPr="00AC5417">
        <w:rPr>
          <w:rFonts w:ascii="Roboto Mono" w:hAnsi="Roboto Mono"/>
        </w:rPr>
        <w:t>:</w:t>
      </w:r>
    </w:p>
    <w:p w14:paraId="3933126A" w14:textId="191E0D14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x=5</m:t>
              </m:r>
            </m:e>
          </m:borderBox>
        </m:oMath>
      </m:oMathPara>
    </w:p>
    <w:p w14:paraId="7756357C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 geometric relationship supplies the equation, and algebraic deduction determines the unknown.</w:t>
      </w:r>
    </w:p>
    <w:p w14:paraId="414ED31A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1BABC834">
          <v:rect id="_x0000_i1053" style="width:0;height:1.5pt" o:hralign="center" o:hrstd="t" o:hr="t" fillcolor="#a0a0a0" stroked="f"/>
        </w:pict>
      </w:r>
    </w:p>
    <w:p w14:paraId="08056C6F" w14:textId="77777777" w:rsidR="00AC5417" w:rsidRDefault="00AC5417" w:rsidP="00AC5417">
      <w:pPr>
        <w:pStyle w:val="Heading2"/>
      </w:pPr>
      <w:r w:rsidRPr="00AC5417">
        <w:t>Coordinate Deductive Reasoning</w:t>
      </w:r>
    </w:p>
    <w:p w14:paraId="5DAABCB8" w14:textId="7A16C9C3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1D859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Coordinate geometry uses algebraic calculations to establish geometric properties.</w:t>
      </w:r>
    </w:p>
    <w:p w14:paraId="2E9AAC3A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Distance</w:t>
      </w:r>
    </w:p>
    <w:p w14:paraId="7ECDF3A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For</w:t>
      </w:r>
    </w:p>
    <w:p w14:paraId="3E092B8E" w14:textId="41F543FC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0D8B0F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 distance is:</w:t>
      </w:r>
    </w:p>
    <w:p w14:paraId="140AC1EA" w14:textId="52A3C2E7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BBDE5F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This can prove that two segments are congruent.</w:t>
      </w:r>
    </w:p>
    <w:p w14:paraId="3F2CA776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Midpoint</w:t>
      </w:r>
    </w:p>
    <w:p w14:paraId="2F2130DC" w14:textId="56727ADE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275C3D58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This can prove that a point bisects a segment.</w:t>
      </w:r>
    </w:p>
    <w:p w14:paraId="18AA0F25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Slope</w:t>
      </w:r>
    </w:p>
    <w:p w14:paraId="4F13BE6E" w14:textId="71AB1BA9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437D607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Slope can establish:</w:t>
      </w:r>
    </w:p>
    <w:p w14:paraId="3BE9D120" w14:textId="701FF40D" w:rsidR="00AC5417" w:rsidRPr="00AC5417" w:rsidRDefault="00000000" w:rsidP="00AC541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Roboto Mono" w:hAnsi="Roboto Mono"/>
            </w:rPr>
            <m:t>parallel</m:t>
          </m:r>
        </m:oMath>
      </m:oMathPara>
    </w:p>
    <w:p w14:paraId="14089F0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and, for nonvertical lines,</w:t>
      </w:r>
    </w:p>
    <w:p w14:paraId="29CA9B2D" w14:textId="6D33E82F" w:rsidR="00AC5417" w:rsidRPr="00AC5417" w:rsidRDefault="00000000" w:rsidP="00AC541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=-1⇒</m:t>
          </m:r>
          <m:r>
            <m:rPr>
              <m:nor/>
            </m:rPr>
            <w:rPr>
              <w:rFonts w:ascii="Roboto Mono" w:hAnsi="Roboto Mono"/>
            </w:rPr>
            <m:t>perpendicular</m:t>
          </m:r>
        </m:oMath>
      </m:oMathPara>
    </w:p>
    <w:p w14:paraId="5CAFE4F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Thus, coordinate calculations can serve as deductive evidence within a formal proof.</w:t>
      </w:r>
    </w:p>
    <w:p w14:paraId="62EEB1FD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282C3D99">
          <v:rect id="_x0000_i1054" style="width:0;height:1.5pt" o:hralign="center" o:hrstd="t" o:hr="t" fillcolor="#a0a0a0" stroked="f"/>
        </w:pict>
      </w:r>
    </w:p>
    <w:p w14:paraId="7A2F18D7" w14:textId="77777777" w:rsidR="00AC5417" w:rsidRDefault="00AC5417" w:rsidP="00AC5417">
      <w:pPr>
        <w:pStyle w:val="Heading2"/>
      </w:pPr>
      <w:r w:rsidRPr="00AC5417">
        <w:t>Deductive Reasoning with Transformations</w:t>
      </w:r>
    </w:p>
    <w:p w14:paraId="59586134" w14:textId="2E95F690" w:rsidR="00AC5417" w:rsidRPr="00AC5417" w:rsidRDefault="00AC5417" w:rsidP="00AC54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D8D974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Geometric transformations can also establish relationships.</w:t>
      </w:r>
    </w:p>
    <w:p w14:paraId="491B1FF7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Isometry</w:t>
      </w:r>
    </w:p>
    <w:p w14:paraId="30A6251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An isometry preserves distance:</w:t>
      </w:r>
    </w:p>
    <w:p w14:paraId="70E8CAF3" w14:textId="06ECA000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2DBEBAF3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Therefore, a transformation such as a reflection, rotation, translation, or glide reflection can be used to establish congruence.</w:t>
      </w:r>
    </w:p>
    <w:p w14:paraId="0916BAB2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Similarity Transformation</w:t>
      </w:r>
    </w:p>
    <w:p w14:paraId="4804FDE7" w14:textId="55F8014E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A similarity transformation scales distances by a constant factor </w:t>
      </w:r>
      <m:oMath>
        <m:r>
          <w:rPr>
            <w:rFonts w:ascii="Cambria Math" w:hAnsi="Cambria Math"/>
          </w:rPr>
          <m:t>k</m:t>
        </m:r>
      </m:oMath>
      <w:r w:rsidRPr="00AC5417">
        <w:rPr>
          <w:rFonts w:ascii="Roboto Mono" w:hAnsi="Roboto Mono"/>
        </w:rPr>
        <w:t>:</w:t>
      </w:r>
    </w:p>
    <w:p w14:paraId="028D6C73" w14:textId="71523C4C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=k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06862FF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Therefore, it can be used to establish similarity.</w:t>
      </w:r>
    </w:p>
    <w:p w14:paraId="64EB4623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4443CDBB">
          <v:rect id="_x0000_i1055" style="width:0;height:1.5pt" o:hralign="center" o:hrstd="t" o:hr="t" fillcolor="#a0a0a0" stroked="f"/>
        </w:pict>
      </w:r>
    </w:p>
    <w:p w14:paraId="30EEA604" w14:textId="77777777" w:rsidR="00AC5417" w:rsidRDefault="00AC5417" w:rsidP="007B5572">
      <w:pPr>
        <w:pStyle w:val="Heading2"/>
      </w:pPr>
      <w:r w:rsidRPr="00AC5417">
        <w:t>Deductive Reasoning with Loci</w:t>
      </w:r>
    </w:p>
    <w:p w14:paraId="1A346092" w14:textId="666976FC" w:rsidR="007B5572" w:rsidRPr="007B5572" w:rsidRDefault="007B5572" w:rsidP="007B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3B4E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A </w:t>
      </w:r>
      <w:r w:rsidRPr="00AC5417">
        <w:rPr>
          <w:rFonts w:ascii="Roboto Mono" w:hAnsi="Roboto Mono"/>
          <w:b/>
          <w:bCs/>
        </w:rPr>
        <w:t>locus</w:t>
      </w:r>
      <w:r w:rsidRPr="00AC5417">
        <w:rPr>
          <w:rFonts w:ascii="Roboto Mono" w:hAnsi="Roboto Mono"/>
        </w:rPr>
        <w:t xml:space="preserve"> is the set of all points satisfying a specified geometric condition.</w:t>
      </w:r>
    </w:p>
    <w:p w14:paraId="6220E141" w14:textId="6ED4E1A8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For example, the locus of points equidistant from </w:t>
      </w:r>
      <m:oMath>
        <m:r>
          <w:rPr>
            <w:rFonts w:ascii="Cambria Math" w:hAnsi="Cambria Math"/>
          </w:rPr>
          <m:t>A</m:t>
        </m:r>
      </m:oMath>
      <w:r w:rsidRPr="00AC541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C5417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AC5417">
        <w:rPr>
          <w:rFonts w:ascii="Roboto Mono" w:hAnsi="Roboto Mono"/>
        </w:rPr>
        <w:t>.</w:t>
      </w:r>
    </w:p>
    <w:p w14:paraId="226E6FCE" w14:textId="07ACE663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01C3E89D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implies:</w:t>
      </w:r>
    </w:p>
    <w:p w14:paraId="53BF7A0B" w14:textId="563C2CB7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73B9DBE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This provides a powerful deductive connection between a condition and a geometric location.</w:t>
      </w:r>
    </w:p>
    <w:p w14:paraId="3C351617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78384CC8">
          <v:rect id="_x0000_i1056" style="width:0;height:1.5pt" o:hralign="center" o:hrstd="t" o:hr="t" fillcolor="#a0a0a0" stroked="f"/>
        </w:pict>
      </w:r>
    </w:p>
    <w:p w14:paraId="5B9D319E" w14:textId="77777777" w:rsidR="00AC5417" w:rsidRDefault="00AC5417" w:rsidP="007B5572">
      <w:pPr>
        <w:pStyle w:val="Heading2"/>
      </w:pPr>
      <w:r w:rsidRPr="00AC5417">
        <w:t>Deductive Reasoning vs. Inductive Reasoning</w:t>
      </w:r>
    </w:p>
    <w:p w14:paraId="2DD8CF20" w14:textId="718EC92D" w:rsidR="007B5572" w:rsidRPr="007B5572" w:rsidRDefault="007B5572" w:rsidP="007B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855C4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These two forms of reasoning should be distinguished.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438"/>
        <w:gridCol w:w="4140"/>
      </w:tblGrid>
      <w:tr w:rsidR="00AC5417" w:rsidRPr="00AC5417" w14:paraId="0D6CA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10BFE" w14:textId="77777777" w:rsidR="00AC5417" w:rsidRPr="00AC5417" w:rsidRDefault="00AC5417" w:rsidP="00AC5417">
            <w:pPr>
              <w:rPr>
                <w:rFonts w:ascii="Roboto Mono" w:hAnsi="Roboto Mono"/>
                <w:b/>
                <w:bCs/>
              </w:rPr>
            </w:pPr>
            <w:r w:rsidRPr="00AC5417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7A5FC12" w14:textId="77777777" w:rsidR="00AC5417" w:rsidRPr="00AC5417" w:rsidRDefault="00AC5417" w:rsidP="00AC5417">
            <w:pPr>
              <w:rPr>
                <w:rFonts w:ascii="Roboto Mono" w:hAnsi="Roboto Mono"/>
                <w:b/>
                <w:bCs/>
              </w:rPr>
            </w:pPr>
            <w:r w:rsidRPr="00AC5417">
              <w:rPr>
                <w:rFonts w:ascii="Roboto Mono" w:hAnsi="Roboto Mono"/>
                <w:b/>
                <w:bCs/>
              </w:rPr>
              <w:t>Deductive Reasoning</w:t>
            </w:r>
          </w:p>
        </w:tc>
        <w:tc>
          <w:tcPr>
            <w:tcW w:w="0" w:type="auto"/>
            <w:vAlign w:val="center"/>
            <w:hideMark/>
          </w:tcPr>
          <w:p w14:paraId="45C40E7D" w14:textId="77777777" w:rsidR="00AC5417" w:rsidRPr="00AC5417" w:rsidRDefault="00AC5417" w:rsidP="00AC5417">
            <w:pPr>
              <w:rPr>
                <w:rFonts w:ascii="Roboto Mono" w:hAnsi="Roboto Mono"/>
                <w:b/>
                <w:bCs/>
              </w:rPr>
            </w:pPr>
            <w:r w:rsidRPr="00AC5417">
              <w:rPr>
                <w:rFonts w:ascii="Roboto Mono" w:hAnsi="Roboto Mono"/>
                <w:b/>
                <w:bCs/>
              </w:rPr>
              <w:t>Inductive Reasoning</w:t>
            </w:r>
          </w:p>
        </w:tc>
      </w:tr>
      <w:tr w:rsidR="00AC5417" w:rsidRPr="00AC5417" w14:paraId="5401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B478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6A722BA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 xml:space="preserve">General </w:t>
            </w:r>
            <w:r w:rsidRPr="00AC5417">
              <w:rPr>
                <w:rFonts w:ascii="Arial" w:hAnsi="Arial" w:cs="Arial"/>
              </w:rPr>
              <w:t>→</w:t>
            </w:r>
            <w:r w:rsidRPr="00AC5417">
              <w:rPr>
                <w:rFonts w:ascii="Roboto Mono" w:hAnsi="Roboto Mono"/>
              </w:rPr>
              <w:t xml:space="preserve"> specific</w:t>
            </w:r>
          </w:p>
        </w:tc>
        <w:tc>
          <w:tcPr>
            <w:tcW w:w="0" w:type="auto"/>
            <w:vAlign w:val="center"/>
            <w:hideMark/>
          </w:tcPr>
          <w:p w14:paraId="64EC302E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 xml:space="preserve">Specific </w:t>
            </w:r>
            <w:r w:rsidRPr="00AC5417">
              <w:rPr>
                <w:rFonts w:ascii="Arial" w:hAnsi="Arial" w:cs="Arial"/>
              </w:rPr>
              <w:t>→</w:t>
            </w:r>
            <w:r w:rsidRPr="00AC5417">
              <w:rPr>
                <w:rFonts w:ascii="Roboto Mono" w:hAnsi="Roboto Mono"/>
              </w:rPr>
              <w:t xml:space="preserve"> general</w:t>
            </w:r>
          </w:p>
        </w:tc>
      </w:tr>
      <w:tr w:rsidR="00AC5417" w:rsidRPr="00AC5417" w14:paraId="1DED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2554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1BF6F284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Accepted facts/rules</w:t>
            </w:r>
          </w:p>
        </w:tc>
        <w:tc>
          <w:tcPr>
            <w:tcW w:w="0" w:type="auto"/>
            <w:vAlign w:val="center"/>
            <w:hideMark/>
          </w:tcPr>
          <w:p w14:paraId="6BC2741D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Observations/examples</w:t>
            </w:r>
          </w:p>
        </w:tc>
      </w:tr>
      <w:tr w:rsidR="00AC5417" w:rsidRPr="00AC5417" w14:paraId="3678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78F6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8544E3C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Necessarily true if reasoning is valid</w:t>
            </w:r>
          </w:p>
        </w:tc>
        <w:tc>
          <w:tcPr>
            <w:tcW w:w="0" w:type="auto"/>
            <w:vAlign w:val="center"/>
            <w:hideMark/>
          </w:tcPr>
          <w:p w14:paraId="754A179B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Generalization based on evidence</w:t>
            </w:r>
          </w:p>
        </w:tc>
      </w:tr>
      <w:tr w:rsidR="00AC5417" w:rsidRPr="00AC5417" w14:paraId="2EE5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1D00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0BFC5C2D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6B68CF49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Conjecture/pattern discovery</w:t>
            </w:r>
          </w:p>
        </w:tc>
      </w:tr>
      <w:tr w:rsidR="00AC5417" w:rsidRPr="00AC5417" w14:paraId="4B439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3FC1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9AA163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 xml:space="preserve">Theorem </w:t>
            </w:r>
            <w:r w:rsidRPr="00AC5417">
              <w:rPr>
                <w:rFonts w:ascii="Arial" w:hAnsi="Arial" w:cs="Arial"/>
              </w:rPr>
              <w:t>→</w:t>
            </w:r>
            <w:r w:rsidRPr="00AC5417">
              <w:rPr>
                <w:rFonts w:ascii="Roboto Mono" w:hAnsi="Roboto Mono"/>
              </w:rPr>
              <w:t xml:space="preserve"> specific triangle</w:t>
            </w:r>
          </w:p>
        </w:tc>
        <w:tc>
          <w:tcPr>
            <w:tcW w:w="0" w:type="auto"/>
            <w:vAlign w:val="center"/>
            <w:hideMark/>
          </w:tcPr>
          <w:p w14:paraId="682E175F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 xml:space="preserve">Several examples </w:t>
            </w:r>
            <w:r w:rsidRPr="00AC5417">
              <w:rPr>
                <w:rFonts w:ascii="Arial" w:hAnsi="Arial" w:cs="Arial"/>
              </w:rPr>
              <w:t>→</w:t>
            </w:r>
            <w:r w:rsidRPr="00AC5417">
              <w:rPr>
                <w:rFonts w:ascii="Roboto Mono" w:hAnsi="Roboto Mono"/>
              </w:rPr>
              <w:t xml:space="preserve"> suspected pattern</w:t>
            </w:r>
          </w:p>
        </w:tc>
      </w:tr>
    </w:tbl>
    <w:p w14:paraId="7A3183E2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Example</w:t>
      </w:r>
    </w:p>
    <w:p w14:paraId="589D71A2" w14:textId="1F95E4FE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Suppose several triangles are measured and all appear to have an angle sum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C5417">
        <w:rPr>
          <w:rFonts w:ascii="Roboto Mono" w:hAnsi="Roboto Mono"/>
        </w:rPr>
        <w:t>.</w:t>
      </w:r>
    </w:p>
    <w:p w14:paraId="2B1D297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That observation is </w:t>
      </w:r>
      <w:r w:rsidRPr="00AC5417">
        <w:rPr>
          <w:rFonts w:ascii="Roboto Mono" w:hAnsi="Roboto Mono"/>
          <w:b/>
          <w:bCs/>
        </w:rPr>
        <w:t>inductive reasoning</w:t>
      </w:r>
      <w:r w:rsidRPr="00AC5417">
        <w:rPr>
          <w:rFonts w:ascii="Roboto Mono" w:hAnsi="Roboto Mono"/>
        </w:rPr>
        <w:t>.</w:t>
      </w:r>
    </w:p>
    <w:p w14:paraId="18CDB838" w14:textId="0A12DAE8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Using the Triangle Sum Theorem to prove that a particular triangle has angle sum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C5417">
        <w:rPr>
          <w:rFonts w:ascii="Roboto Mono" w:hAnsi="Roboto Mono"/>
        </w:rPr>
        <w:t xml:space="preserve">is </w:t>
      </w:r>
      <w:r w:rsidRPr="00AC5417">
        <w:rPr>
          <w:rFonts w:ascii="Roboto Mono" w:hAnsi="Roboto Mono"/>
          <w:b/>
          <w:bCs/>
        </w:rPr>
        <w:t>deductive reasoning</w:t>
      </w:r>
      <w:r w:rsidRPr="00AC5417">
        <w:rPr>
          <w:rFonts w:ascii="Roboto Mono" w:hAnsi="Roboto Mono"/>
        </w:rPr>
        <w:t>.</w:t>
      </w:r>
    </w:p>
    <w:p w14:paraId="2720EFF9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22E68A4C">
          <v:rect id="_x0000_i1057" style="width:0;height:1.5pt" o:hralign="center" o:hrstd="t" o:hr="t" fillcolor="#a0a0a0" stroked="f"/>
        </w:pict>
      </w:r>
    </w:p>
    <w:p w14:paraId="35A2DCB4" w14:textId="77777777" w:rsidR="00AC5417" w:rsidRDefault="00AC5417" w:rsidP="007B5572">
      <w:pPr>
        <w:pStyle w:val="Heading2"/>
      </w:pPr>
      <w:r w:rsidRPr="00AC5417">
        <w:t>Deductive Reasoning vs. Visual Reasoning</w:t>
      </w:r>
    </w:p>
    <w:p w14:paraId="51196609" w14:textId="566C551D" w:rsidR="007B5572" w:rsidRPr="007B5572" w:rsidRDefault="007B5572" w:rsidP="007B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F9B68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 diagram can help identify relationships, but appearance alone is not proof.</w:t>
      </w:r>
    </w:p>
    <w:p w14:paraId="5DDC9B1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For example, a diagram may appear to show:</w:t>
      </w:r>
    </w:p>
    <w:p w14:paraId="733745E1" w14:textId="3672A4CE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</m:t>
          </m:r>
        </m:oMath>
      </m:oMathPara>
    </w:p>
    <w:p w14:paraId="2A80B83C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However, unless this equality is:</w:t>
      </w:r>
    </w:p>
    <w:p w14:paraId="27289410" w14:textId="77777777" w:rsidR="00AC5417" w:rsidRPr="00AC5417" w:rsidRDefault="00AC5417" w:rsidP="00AC5417">
      <w:pPr>
        <w:numPr>
          <w:ilvl w:val="0"/>
          <w:numId w:val="6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given,</w:t>
      </w:r>
    </w:p>
    <w:p w14:paraId="5AC5017A" w14:textId="77777777" w:rsidR="00AC5417" w:rsidRPr="00AC5417" w:rsidRDefault="00AC5417" w:rsidP="00AC5417">
      <w:pPr>
        <w:numPr>
          <w:ilvl w:val="0"/>
          <w:numId w:val="6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constructed,</w:t>
      </w:r>
    </w:p>
    <w:p w14:paraId="52D69317" w14:textId="77777777" w:rsidR="00AC5417" w:rsidRPr="00AC5417" w:rsidRDefault="00AC5417" w:rsidP="00AC5417">
      <w:pPr>
        <w:numPr>
          <w:ilvl w:val="0"/>
          <w:numId w:val="6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measured under an appropriate assumption,</w:t>
      </w:r>
    </w:p>
    <w:p w14:paraId="0CD5B72B" w14:textId="77777777" w:rsidR="00AC5417" w:rsidRPr="00AC5417" w:rsidRDefault="00AC5417" w:rsidP="00AC5417">
      <w:pPr>
        <w:numPr>
          <w:ilvl w:val="0"/>
          <w:numId w:val="6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or logically established,</w:t>
      </w:r>
    </w:p>
    <w:p w14:paraId="7DE0AFF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it cannot simply be assumed from appearance.</w:t>
      </w:r>
    </w:p>
    <w:p w14:paraId="2FCC1557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Therefore:</w:t>
      </w:r>
    </w:p>
    <w:p w14:paraId="435B6679" w14:textId="36AE97AD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Visual Appearance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Deductive Proof</m:t>
              </m:r>
            </m:e>
          </m:borderBox>
        </m:oMath>
      </m:oMathPara>
    </w:p>
    <w:p w14:paraId="24770ED1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01543FFC">
          <v:rect id="_x0000_i1058" style="width:0;height:1.5pt" o:hralign="center" o:hrstd="t" o:hr="t" fillcolor="#a0a0a0" stroked="f"/>
        </w:pict>
      </w:r>
    </w:p>
    <w:p w14:paraId="0680401F" w14:textId="77777777" w:rsidR="00AC5417" w:rsidRDefault="00AC5417" w:rsidP="007B5572">
      <w:pPr>
        <w:pStyle w:val="Heading2"/>
      </w:pPr>
      <w:r w:rsidRPr="00AC5417">
        <w:t>Deductive Reasoning vs. Measurement</w:t>
      </w:r>
    </w:p>
    <w:p w14:paraId="2FD36F0F" w14:textId="5D584CB4" w:rsidR="007B5572" w:rsidRPr="007B5572" w:rsidRDefault="007B5572" w:rsidP="007B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2890B9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Measurement can provide numerical evidence.</w:t>
      </w:r>
    </w:p>
    <w:p w14:paraId="0C44CA2C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For example, measuring two angles may give:</w:t>
      </w:r>
    </w:p>
    <w:p w14:paraId="460CBFF8" w14:textId="2852E4E6" w:rsidR="00AC5417" w:rsidRPr="00AC5417" w:rsidRDefault="00000000" w:rsidP="00AC541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59.9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 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60.1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22D6518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This suggests that the angles might be equal, but measurement precision does not establish exact equality.</w:t>
      </w:r>
    </w:p>
    <w:p w14:paraId="528C43B4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Deductive reasoning instead derives:</w:t>
      </w:r>
    </w:p>
    <w:p w14:paraId="6A0E1F23" w14:textId="6E4E29AC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</m:t>
              </m:r>
            </m:e>
          </m:borderBox>
        </m:oMath>
      </m:oMathPara>
    </w:p>
    <w:p w14:paraId="3ACD7E3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from established geometric facts.</w:t>
      </w:r>
    </w:p>
    <w:p w14:paraId="78710C60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182746C5">
          <v:rect id="_x0000_i1059" style="width:0;height:1.5pt" o:hralign="center" o:hrstd="t" o:hr="t" fillcolor="#a0a0a0" stroked="f"/>
        </w:pict>
      </w:r>
    </w:p>
    <w:p w14:paraId="23F4C8BF" w14:textId="77777777" w:rsidR="00AC5417" w:rsidRDefault="00AC5417" w:rsidP="007B5572">
      <w:pPr>
        <w:pStyle w:val="Heading2"/>
      </w:pPr>
      <w:r w:rsidRPr="00AC5417">
        <w:t>Geometry Deductive Reasoning Framework</w:t>
      </w:r>
    </w:p>
    <w:p w14:paraId="590FFC5E" w14:textId="55518F05" w:rsidR="007B5572" w:rsidRPr="007B5572" w:rsidRDefault="007B5572" w:rsidP="007B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C6034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A useful general framework is:</w:t>
      </w:r>
    </w:p>
    <w:p w14:paraId="4777B379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Geometry Deductive Reasoning</w:t>
      </w:r>
    </w:p>
    <w:p w14:paraId="562D012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│</w:t>
      </w:r>
    </w:p>
    <w:p w14:paraId="1791EC18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1. Identify the Given Information</w:t>
      </w:r>
    </w:p>
    <w:p w14:paraId="541B0DA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│</w:t>
      </w:r>
    </w:p>
    <w:p w14:paraId="2CE80E6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lastRenderedPageBreak/>
        <w:t>├──</w:t>
      </w:r>
      <w:r w:rsidRPr="00AC5417">
        <w:rPr>
          <w:rFonts w:ascii="Roboto Mono" w:hAnsi="Roboto Mono"/>
        </w:rPr>
        <w:t xml:space="preserve"> 2. Identify the Required Conclusion</w:t>
      </w:r>
    </w:p>
    <w:p w14:paraId="5D7D182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│</w:t>
      </w:r>
    </w:p>
    <w:p w14:paraId="2314536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3. Identify Relevant Definitions</w:t>
      </w:r>
    </w:p>
    <w:p w14:paraId="5DCF8774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│</w:t>
      </w:r>
    </w:p>
    <w:p w14:paraId="7D8C577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4. Identify Applicable Postulates</w:t>
      </w:r>
    </w:p>
    <w:p w14:paraId="0C044068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│</w:t>
      </w:r>
    </w:p>
    <w:p w14:paraId="1A27970C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5. Identify Applicable Theorems</w:t>
      </w:r>
    </w:p>
    <w:p w14:paraId="7BDA62D9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│</w:t>
      </w:r>
    </w:p>
    <w:p w14:paraId="040F2795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6. Apply Logical Rules</w:t>
      </w:r>
    </w:p>
    <w:p w14:paraId="546E1F4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│</w:t>
      </w:r>
    </w:p>
    <w:p w14:paraId="1FB29759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7. Derive Intermediate Results</w:t>
      </w:r>
    </w:p>
    <w:p w14:paraId="2164FFC9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│</w:t>
      </w:r>
    </w:p>
    <w:p w14:paraId="3AB57C5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8. Connect Results to the Goal</w:t>
      </w:r>
    </w:p>
    <w:p w14:paraId="5F6EEF0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│</w:t>
      </w:r>
    </w:p>
    <w:p w14:paraId="3DD534A4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└──</w:t>
      </w:r>
      <w:r w:rsidRPr="00AC5417">
        <w:rPr>
          <w:rFonts w:ascii="Roboto Mono" w:hAnsi="Roboto Mono"/>
        </w:rPr>
        <w:t xml:space="preserve"> 9. State the Conclusion</w:t>
      </w:r>
    </w:p>
    <w:p w14:paraId="37514189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35D2AB17">
          <v:rect id="_x0000_i1060" style="width:0;height:1.5pt" o:hralign="center" o:hrstd="t" o:hr="t" fillcolor="#a0a0a0" stroked="f"/>
        </w:pict>
      </w:r>
    </w:p>
    <w:p w14:paraId="434BE2F6" w14:textId="77777777" w:rsidR="00AC5417" w:rsidRDefault="00AC5417" w:rsidP="007B5572">
      <w:pPr>
        <w:pStyle w:val="Heading2"/>
      </w:pPr>
      <w:r w:rsidRPr="00AC5417">
        <w:t>Complete Example</w:t>
      </w:r>
    </w:p>
    <w:p w14:paraId="5518281C" w14:textId="1AC78E78" w:rsidR="007B5572" w:rsidRPr="007B5572" w:rsidRDefault="007B5572" w:rsidP="007B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EC810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Given</w:t>
      </w:r>
    </w:p>
    <w:p w14:paraId="565DFFB4" w14:textId="1CD9523F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AC5417">
        <w:rPr>
          <w:rFonts w:ascii="Roboto Mono" w:hAnsi="Roboto Mono"/>
        </w:rPr>
        <w:t>:</w:t>
      </w:r>
    </w:p>
    <w:p w14:paraId="6F2779D3" w14:textId="3CA6F9B0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587980E6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Prove</w:t>
      </w:r>
    </w:p>
    <w:p w14:paraId="4852CB19" w14:textId="2E56B905" w:rsidR="00AC5417" w:rsidRPr="00AC5417" w:rsidRDefault="00AC5417" w:rsidP="00AC54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2B466C3A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Deductive Reasoning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4684"/>
      </w:tblGrid>
      <w:tr w:rsidR="00AC5417" w:rsidRPr="00AC5417" w14:paraId="288A3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2C75C" w14:textId="77777777" w:rsidR="00AC5417" w:rsidRPr="00AC5417" w:rsidRDefault="00AC5417" w:rsidP="00AC5417">
            <w:pPr>
              <w:rPr>
                <w:rFonts w:ascii="Roboto Mono" w:hAnsi="Roboto Mono"/>
                <w:b/>
                <w:bCs/>
              </w:rPr>
            </w:pPr>
            <w:r w:rsidRPr="00AC5417">
              <w:rPr>
                <w:rFonts w:ascii="Roboto Mono" w:hAnsi="Roboto Mono"/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vAlign w:val="center"/>
            <w:hideMark/>
          </w:tcPr>
          <w:p w14:paraId="3096E98B" w14:textId="77777777" w:rsidR="00AC5417" w:rsidRPr="00AC5417" w:rsidRDefault="00AC5417" w:rsidP="00AC5417">
            <w:pPr>
              <w:rPr>
                <w:rFonts w:ascii="Roboto Mono" w:hAnsi="Roboto Mono"/>
                <w:b/>
                <w:bCs/>
              </w:rPr>
            </w:pPr>
            <w:r w:rsidRPr="00AC5417">
              <w:rPr>
                <w:rFonts w:ascii="Roboto Mono" w:hAnsi="Roboto Mono"/>
                <w:b/>
                <w:bCs/>
              </w:rPr>
              <w:t>Reason</w:t>
            </w:r>
          </w:p>
        </w:tc>
      </w:tr>
      <w:tr w:rsidR="00AC5417" w:rsidRPr="00AC5417" w14:paraId="15B4C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075E" w14:textId="6ABD9EB0" w:rsidR="00AC5417" w:rsidRPr="00AC5417" w:rsidRDefault="00AC5417" w:rsidP="00AC541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AB=AC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B57E22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Given</w:t>
            </w:r>
          </w:p>
        </w:tc>
      </w:tr>
      <w:tr w:rsidR="00AC5417" w:rsidRPr="00AC5417" w14:paraId="4D7CD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45ED" w14:textId="3D7A028C" w:rsidR="00AC5417" w:rsidRPr="00AC5417" w:rsidRDefault="00AC5417" w:rsidP="00AC5417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△ABC</m:t>
              </m:r>
            </m:oMath>
            <w:r w:rsidRPr="00AC5417">
              <w:rPr>
                <w:rFonts w:ascii="Roboto Mono" w:hAnsi="Roboto Mono"/>
              </w:rPr>
              <w:t>is isosceles</w:t>
            </w:r>
          </w:p>
        </w:tc>
        <w:tc>
          <w:tcPr>
            <w:tcW w:w="0" w:type="auto"/>
            <w:vAlign w:val="center"/>
            <w:hideMark/>
          </w:tcPr>
          <w:p w14:paraId="6EDA730E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Definition of isosceles triangle</w:t>
            </w:r>
          </w:p>
        </w:tc>
      </w:tr>
      <w:tr w:rsidR="00AC5417" w:rsidRPr="00AC5417" w14:paraId="34201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975F" w14:textId="3947DAFB" w:rsidR="00AC5417" w:rsidRPr="00AC5417" w:rsidRDefault="00AC5417" w:rsidP="00AC541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∠B=∠C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550150" w14:textId="77777777" w:rsidR="00AC5417" w:rsidRPr="00AC5417" w:rsidRDefault="00AC5417" w:rsidP="00AC5417">
            <w:pPr>
              <w:rPr>
                <w:rFonts w:ascii="Roboto Mono" w:hAnsi="Roboto Mono"/>
              </w:rPr>
            </w:pPr>
            <w:r w:rsidRPr="00AC5417">
              <w:rPr>
                <w:rFonts w:ascii="Roboto Mono" w:hAnsi="Roboto Mono"/>
              </w:rPr>
              <w:t>Isosceles Triangle Theorem</w:t>
            </w:r>
          </w:p>
        </w:tc>
      </w:tr>
    </w:tbl>
    <w:p w14:paraId="4F71994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Therefore:</w:t>
      </w:r>
    </w:p>
    <w:p w14:paraId="5410FD8C" w14:textId="6337961F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2ADBC0C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 conclusion is not based on how the triangle looks. It follows necessarily from the given equality and the theorem.</w:t>
      </w:r>
    </w:p>
    <w:p w14:paraId="4B7F2865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6DFA672F">
          <v:rect id="_x0000_i1061" style="width:0;height:1.5pt" o:hralign="center" o:hrstd="t" o:hr="t" fillcolor="#a0a0a0" stroked="f"/>
        </w:pict>
      </w:r>
    </w:p>
    <w:p w14:paraId="683D9AEF" w14:textId="77777777" w:rsidR="00AC5417" w:rsidRDefault="00AC5417" w:rsidP="007B5572">
      <w:pPr>
        <w:pStyle w:val="Heading2"/>
      </w:pPr>
      <w:r w:rsidRPr="00AC5417">
        <w:t>Classification</w:t>
      </w:r>
    </w:p>
    <w:p w14:paraId="6899A3D2" w14:textId="59EAF1C1" w:rsidR="007B5572" w:rsidRPr="007B5572" w:rsidRDefault="007B5572" w:rsidP="007B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6DA069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By Logical Method</w:t>
      </w:r>
    </w:p>
    <w:p w14:paraId="6EAFB0F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Geometry Deductive Reasoning</w:t>
      </w:r>
    </w:p>
    <w:p w14:paraId="6524BEE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Direct Reasoning</w:t>
      </w:r>
    </w:p>
    <w:p w14:paraId="4DBBC52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Conditional Reasoning</w:t>
      </w:r>
    </w:p>
    <w:p w14:paraId="37868BCF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Proof by Contradiction</w:t>
      </w:r>
    </w:p>
    <w:p w14:paraId="3FAE519A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Proof by Contrapositive</w:t>
      </w:r>
    </w:p>
    <w:p w14:paraId="1D7D4CC6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└──</w:t>
      </w:r>
      <w:r w:rsidRPr="00AC5417">
        <w:rPr>
          <w:rFonts w:ascii="Roboto Mono" w:hAnsi="Roboto Mono"/>
        </w:rPr>
        <w:t xml:space="preserve"> Proof by Cases</w:t>
      </w:r>
    </w:p>
    <w:p w14:paraId="6AF71ADF" w14:textId="77777777" w:rsidR="00AC5417" w:rsidRPr="00AC5417" w:rsidRDefault="00AC5417" w:rsidP="00AC5417">
      <w:pPr>
        <w:rPr>
          <w:rFonts w:ascii="Roboto Mono" w:hAnsi="Roboto Mono"/>
          <w:b/>
          <w:bCs/>
        </w:rPr>
      </w:pPr>
      <w:r w:rsidRPr="00AC5417">
        <w:rPr>
          <w:rFonts w:ascii="Roboto Mono" w:hAnsi="Roboto Mono"/>
          <w:b/>
          <w:bCs/>
        </w:rPr>
        <w:t>By Geometric Framework</w:t>
      </w:r>
    </w:p>
    <w:p w14:paraId="24CEE023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Geometry Deductive Reasoning</w:t>
      </w:r>
    </w:p>
    <w:p w14:paraId="2F7973C3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Definition-Based</w:t>
      </w:r>
    </w:p>
    <w:p w14:paraId="615AB988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Axiom-Based</w:t>
      </w:r>
    </w:p>
    <w:p w14:paraId="708C915C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Postulate-Based</w:t>
      </w:r>
    </w:p>
    <w:p w14:paraId="5BB17965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Theorem-Based</w:t>
      </w:r>
    </w:p>
    <w:p w14:paraId="428B0503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lastRenderedPageBreak/>
        <w:t>├──</w:t>
      </w:r>
      <w:r w:rsidRPr="00AC5417">
        <w:rPr>
          <w:rFonts w:ascii="Roboto Mono" w:hAnsi="Roboto Mono"/>
        </w:rPr>
        <w:t xml:space="preserve"> Angle-Based</w:t>
      </w:r>
    </w:p>
    <w:p w14:paraId="6A4C1E73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Congruence-Based</w:t>
      </w:r>
    </w:p>
    <w:p w14:paraId="0539243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Similarity-Based</w:t>
      </w:r>
    </w:p>
    <w:p w14:paraId="7C2FA7F9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Algebraic</w:t>
      </w:r>
    </w:p>
    <w:p w14:paraId="4B4BF2A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Coordinate-Based</w:t>
      </w:r>
    </w:p>
    <w:p w14:paraId="3BA963A9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Transformation-Based</w:t>
      </w:r>
    </w:p>
    <w:p w14:paraId="6C61268E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├──</w:t>
      </w:r>
      <w:r w:rsidRPr="00AC5417">
        <w:rPr>
          <w:rFonts w:ascii="Roboto Mono" w:hAnsi="Roboto Mono"/>
        </w:rPr>
        <w:t xml:space="preserve"> Locus-Based</w:t>
      </w:r>
    </w:p>
    <w:p w14:paraId="6610FF75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MS Gothic" w:eastAsia="MS Gothic" w:hAnsi="MS Gothic" w:cs="MS Gothic" w:hint="eastAsia"/>
        </w:rPr>
        <w:t>└──</w:t>
      </w:r>
      <w:r w:rsidRPr="00AC5417">
        <w:rPr>
          <w:rFonts w:ascii="Roboto Mono" w:hAnsi="Roboto Mono"/>
        </w:rPr>
        <w:t xml:space="preserve"> Symmetry-Based</w:t>
      </w:r>
    </w:p>
    <w:p w14:paraId="35251EA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These classifications </w:t>
      </w:r>
      <w:r w:rsidRPr="00AC5417">
        <w:rPr>
          <w:rFonts w:ascii="Roboto Mono" w:hAnsi="Roboto Mono"/>
          <w:b/>
          <w:bCs/>
        </w:rPr>
        <w:t>overlap</w:t>
      </w:r>
      <w:r w:rsidRPr="00AC5417">
        <w:rPr>
          <w:rFonts w:ascii="Roboto Mono" w:hAnsi="Roboto Mono"/>
        </w:rPr>
        <w:t xml:space="preserve">. A single proof may be, for example, a </w:t>
      </w:r>
      <w:r w:rsidRPr="00AC5417">
        <w:rPr>
          <w:rFonts w:ascii="Roboto Mono" w:hAnsi="Roboto Mono"/>
          <w:b/>
          <w:bCs/>
        </w:rPr>
        <w:t>direct deductive proof using triangle congruence and algebra</w:t>
      </w:r>
      <w:r w:rsidRPr="00AC5417">
        <w:rPr>
          <w:rFonts w:ascii="Roboto Mono" w:hAnsi="Roboto Mono"/>
        </w:rPr>
        <w:t>.</w:t>
      </w:r>
    </w:p>
    <w:p w14:paraId="6C1666ED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3A5565B8">
          <v:rect id="_x0000_i1062" style="width:0;height:1.5pt" o:hralign="center" o:hrstd="t" o:hr="t" fillcolor="#a0a0a0" stroked="f"/>
        </w:pict>
      </w:r>
    </w:p>
    <w:p w14:paraId="32778603" w14:textId="77777777" w:rsidR="00AC5417" w:rsidRDefault="00AC5417" w:rsidP="007B5572">
      <w:pPr>
        <w:pStyle w:val="Heading2"/>
      </w:pPr>
      <w:r w:rsidRPr="00AC5417">
        <w:t>Key Characteristics</w:t>
      </w:r>
    </w:p>
    <w:p w14:paraId="370B704F" w14:textId="4CE05F6A" w:rsidR="007B5572" w:rsidRPr="007B5572" w:rsidRDefault="007B5572" w:rsidP="007B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5CFAEE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It uses </w:t>
      </w:r>
      <w:r w:rsidRPr="00AC5417">
        <w:rPr>
          <w:rFonts w:ascii="Roboto Mono" w:hAnsi="Roboto Mono"/>
          <w:b/>
          <w:bCs/>
        </w:rPr>
        <w:t>known information</w:t>
      </w:r>
      <w:r w:rsidRPr="00AC5417">
        <w:rPr>
          <w:rFonts w:ascii="Roboto Mono" w:hAnsi="Roboto Mono"/>
        </w:rPr>
        <w:t xml:space="preserve"> as a starting point.</w:t>
      </w:r>
    </w:p>
    <w:p w14:paraId="40134E22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Every conclusion must follow from valid reasoning.</w:t>
      </w:r>
    </w:p>
    <w:p w14:paraId="3FA947BE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Definitions, axioms, postulates, and theorems provide the mathematical foundation.</w:t>
      </w:r>
    </w:p>
    <w:p w14:paraId="5C32123F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Intermediate conclusions can become the basis for later deductions.</w:t>
      </w:r>
    </w:p>
    <w:p w14:paraId="07F2ED02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It establishes </w:t>
      </w:r>
      <w:r w:rsidRPr="00AC5417">
        <w:rPr>
          <w:rFonts w:ascii="Roboto Mono" w:hAnsi="Roboto Mono"/>
          <w:b/>
          <w:bCs/>
        </w:rPr>
        <w:t>necessity</w:t>
      </w:r>
      <w:r w:rsidRPr="00AC5417">
        <w:rPr>
          <w:rFonts w:ascii="Roboto Mono" w:hAnsi="Roboto Mono"/>
        </w:rPr>
        <w:t>, not merely likelihood.</w:t>
      </w:r>
    </w:p>
    <w:p w14:paraId="0D7B0B58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Diagrams help visualize the problem but do not replace logical justification.</w:t>
      </w:r>
    </w:p>
    <w:p w14:paraId="446EE97D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Measurement can provide evidence but does not generally replace proof.</w:t>
      </w:r>
    </w:p>
    <w:p w14:paraId="6E0034ED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lastRenderedPageBreak/>
        <w:t>Deductive reasoning is the foundation of formal geometric proofs.</w:t>
      </w:r>
    </w:p>
    <w:p w14:paraId="18FB641B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>Different logical methods can be combined within one proof.</w:t>
      </w:r>
    </w:p>
    <w:p w14:paraId="7F3C2AF5" w14:textId="77777777" w:rsidR="00AC5417" w:rsidRPr="00AC5417" w:rsidRDefault="00AC5417" w:rsidP="00AC5417">
      <w:pPr>
        <w:numPr>
          <w:ilvl w:val="0"/>
          <w:numId w:val="7"/>
        </w:num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A valid deductive proof establishes the conclusion for </w:t>
      </w:r>
      <w:r w:rsidRPr="00AC5417">
        <w:rPr>
          <w:rFonts w:ascii="Roboto Mono" w:hAnsi="Roboto Mono"/>
          <w:b/>
          <w:bCs/>
        </w:rPr>
        <w:t>all cases satisfying its assumptions</w:t>
      </w:r>
      <w:r w:rsidRPr="00AC5417">
        <w:rPr>
          <w:rFonts w:ascii="Roboto Mono" w:hAnsi="Roboto Mono"/>
        </w:rPr>
        <w:t>, not merely for one diagram.</w:t>
      </w:r>
    </w:p>
    <w:p w14:paraId="42490053" w14:textId="77777777" w:rsidR="00AC5417" w:rsidRPr="00AC5417" w:rsidRDefault="00000000" w:rsidP="00AC5417">
      <w:pPr>
        <w:rPr>
          <w:rFonts w:ascii="Roboto Mono" w:hAnsi="Roboto Mono"/>
        </w:rPr>
      </w:pPr>
      <w:r>
        <w:rPr>
          <w:rFonts w:ascii="Roboto Mono" w:hAnsi="Roboto Mono"/>
        </w:rPr>
        <w:pict w14:anchorId="792C1031">
          <v:rect id="_x0000_i1063" style="width:0;height:1.5pt" o:hralign="center" o:hrstd="t" o:hr="t" fillcolor="#a0a0a0" stroked="f"/>
        </w:pict>
      </w:r>
    </w:p>
    <w:p w14:paraId="059E4BCB" w14:textId="77777777" w:rsidR="00AC5417" w:rsidRDefault="00AC5417" w:rsidP="004122A3">
      <w:pPr>
        <w:pStyle w:val="Heading2"/>
      </w:pPr>
      <w:r w:rsidRPr="00AC5417">
        <w:t>Relationship to Geometry Logical Proofs</w:t>
      </w:r>
    </w:p>
    <w:p w14:paraId="79C26B9B" w14:textId="32A722CE" w:rsidR="004122A3" w:rsidRPr="004122A3" w:rsidRDefault="004122A3" w:rsidP="004122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CE63D8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 concepts are closely related:</w:t>
      </w:r>
    </w:p>
    <w:p w14:paraId="1CD918AF" w14:textId="6643821D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Deductive Reasoning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Proof</m:t>
              </m:r>
            </m:e>
          </m:borderBox>
        </m:oMath>
      </m:oMathPara>
    </w:p>
    <w:p w14:paraId="4F94A26D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  <w:b/>
          <w:bCs/>
        </w:rPr>
        <w:t>Deductive reasoning</w:t>
      </w:r>
      <w:r w:rsidRPr="00AC5417">
        <w:rPr>
          <w:rFonts w:ascii="Roboto Mono" w:hAnsi="Roboto Mono"/>
        </w:rPr>
        <w:t xml:space="preserve"> is the logical process used to derive necessary conclusions.</w:t>
      </w:r>
    </w:p>
    <w:p w14:paraId="142819ED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  <w:b/>
          <w:bCs/>
        </w:rPr>
        <w:t>Geometry logical proof</w:t>
      </w:r>
      <w:r w:rsidRPr="00AC5417">
        <w:rPr>
          <w:rFonts w:ascii="Roboto Mono" w:hAnsi="Roboto Mono"/>
        </w:rPr>
        <w:t xml:space="preserve"> is the formal mathematical argument that presents those deductions to establish a geometric statement.</w:t>
      </w:r>
    </w:p>
    <w:p w14:paraId="617742E8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Therefore:</w:t>
      </w:r>
    </w:p>
    <w:p w14:paraId="374EA5C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Geometry</w:t>
      </w:r>
    </w:p>
    <w:p w14:paraId="5F39D765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   </w:t>
      </w:r>
      <w:r w:rsidRPr="00AC5417">
        <w:rPr>
          <w:rFonts w:ascii="Arial" w:hAnsi="Arial" w:cs="Arial"/>
        </w:rPr>
        <w:t>↓</w:t>
      </w:r>
    </w:p>
    <w:p w14:paraId="49092850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Geometric Facts</w:t>
      </w:r>
    </w:p>
    <w:p w14:paraId="7F5C711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   </w:t>
      </w:r>
      <w:r w:rsidRPr="00AC5417">
        <w:rPr>
          <w:rFonts w:ascii="Arial" w:hAnsi="Arial" w:cs="Arial"/>
        </w:rPr>
        <w:t>↓</w:t>
      </w:r>
    </w:p>
    <w:p w14:paraId="186C162B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Deductive Reasoning</w:t>
      </w:r>
    </w:p>
    <w:p w14:paraId="059B1EC1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   </w:t>
      </w:r>
      <w:r w:rsidRPr="00AC5417">
        <w:rPr>
          <w:rFonts w:ascii="Arial" w:hAnsi="Arial" w:cs="Arial"/>
        </w:rPr>
        <w:t>↓</w:t>
      </w:r>
    </w:p>
    <w:p w14:paraId="2AF78F42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Logical Proof</w:t>
      </w:r>
    </w:p>
    <w:p w14:paraId="763F92D7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   </w:t>
      </w:r>
      <w:r w:rsidRPr="00AC5417">
        <w:rPr>
          <w:rFonts w:ascii="Arial" w:hAnsi="Arial" w:cs="Arial"/>
        </w:rPr>
        <w:t>↓</w:t>
      </w:r>
    </w:p>
    <w:p w14:paraId="7FF14753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>Established Geometric Conclusion</w:t>
      </w:r>
    </w:p>
    <w:p w14:paraId="664A39DB" w14:textId="77777777" w:rsidR="00AC5417" w:rsidRDefault="00AC5417" w:rsidP="006752A8">
      <w:pPr>
        <w:pStyle w:val="Heading2"/>
      </w:pPr>
      <w:r w:rsidRPr="00AC5417">
        <w:lastRenderedPageBreak/>
        <w:t>Conclusion</w:t>
      </w:r>
    </w:p>
    <w:p w14:paraId="3633B972" w14:textId="795E22AD" w:rsidR="006752A8" w:rsidRPr="006752A8" w:rsidRDefault="006752A8" w:rsidP="006752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9A6664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  <w:b/>
          <w:bCs/>
        </w:rPr>
        <w:t>Geometry Deductive Reasoning</w:t>
      </w:r>
      <w:r w:rsidRPr="00AC5417">
        <w:rPr>
          <w:rFonts w:ascii="Roboto Mono" w:hAnsi="Roboto Mono"/>
        </w:rPr>
        <w:t xml:space="preserve"> is the logical process of deriving necessary geometric conclusions from given information and established mathematical principles. It connects </w:t>
      </w:r>
      <w:r w:rsidRPr="00AC5417">
        <w:rPr>
          <w:rFonts w:ascii="Roboto Mono" w:hAnsi="Roboto Mono"/>
          <w:b/>
          <w:bCs/>
        </w:rPr>
        <w:t>definitions, axioms, postulates, theorems, geometric relationships, and logical rules</w:t>
      </w:r>
      <w:r w:rsidRPr="00AC5417">
        <w:rPr>
          <w:rFonts w:ascii="Roboto Mono" w:hAnsi="Roboto Mono"/>
        </w:rPr>
        <w:t xml:space="preserve"> into a chain of valid deductions.</w:t>
      </w:r>
    </w:p>
    <w:p w14:paraId="6656F061" w14:textId="2852ACB3" w:rsidR="00AC5417" w:rsidRPr="00AC5417" w:rsidRDefault="00000000" w:rsidP="00AC54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Known Principles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Deductions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3050A237" w14:textId="77777777" w:rsidR="00AC5417" w:rsidRPr="00AC5417" w:rsidRDefault="00AC5417" w:rsidP="00AC5417">
      <w:pPr>
        <w:rPr>
          <w:rFonts w:ascii="Roboto Mono" w:hAnsi="Roboto Mono"/>
        </w:rPr>
      </w:pPr>
      <w:r w:rsidRPr="00AC5417">
        <w:rPr>
          <w:rFonts w:ascii="Roboto Mono" w:hAnsi="Roboto Mono"/>
        </w:rPr>
        <w:t xml:space="preserve">It is therefore the fundamental reasoning process behind </w:t>
      </w:r>
      <w:r w:rsidRPr="00AC5417">
        <w:rPr>
          <w:rFonts w:ascii="Roboto Mono" w:hAnsi="Roboto Mono"/>
          <w:b/>
          <w:bCs/>
        </w:rPr>
        <w:t>formal geometry proofs</w:t>
      </w:r>
      <w:r w:rsidRPr="00AC5417">
        <w:rPr>
          <w:rFonts w:ascii="Roboto Mono" w:hAnsi="Roboto Mono"/>
        </w:rPr>
        <w:t xml:space="preserve">: rather than concluding that a statement is true because it looks true or works in an example, deductive reasoning establishes </w:t>
      </w:r>
      <w:r w:rsidRPr="00AC5417">
        <w:rPr>
          <w:rFonts w:ascii="Roboto Mono" w:hAnsi="Roboto Mono"/>
          <w:b/>
          <w:bCs/>
        </w:rPr>
        <w:t>why it must be true</w:t>
      </w:r>
      <w:r w:rsidRPr="00AC5417">
        <w:rPr>
          <w:rFonts w:ascii="Roboto Mono" w:hAnsi="Roboto Mono"/>
        </w:rPr>
        <w:t>.</w:t>
      </w:r>
    </w:p>
    <w:p w14:paraId="7F51FDEF" w14:textId="77777777" w:rsidR="00AC5417" w:rsidRPr="00AC5417" w:rsidRDefault="00AC5417" w:rsidP="00AC5417">
      <w:pPr>
        <w:rPr>
          <w:rFonts w:ascii="Roboto Mono" w:hAnsi="Roboto Mono"/>
        </w:rPr>
      </w:pPr>
    </w:p>
    <w:sectPr w:rsidR="00AC5417" w:rsidRPr="00AC5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B9C6396"/>
    <w:multiLevelType w:val="multilevel"/>
    <w:tmpl w:val="9F7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52829"/>
    <w:multiLevelType w:val="multilevel"/>
    <w:tmpl w:val="DC4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03366"/>
    <w:multiLevelType w:val="multilevel"/>
    <w:tmpl w:val="F6A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845ED"/>
    <w:multiLevelType w:val="multilevel"/>
    <w:tmpl w:val="CFD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D5FE9"/>
    <w:multiLevelType w:val="multilevel"/>
    <w:tmpl w:val="7BE0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E77C3"/>
    <w:multiLevelType w:val="multilevel"/>
    <w:tmpl w:val="678CE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9003B"/>
    <w:multiLevelType w:val="multilevel"/>
    <w:tmpl w:val="EFF6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B0419"/>
    <w:multiLevelType w:val="multilevel"/>
    <w:tmpl w:val="D34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24AED"/>
    <w:multiLevelType w:val="multilevel"/>
    <w:tmpl w:val="5F9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B7F87"/>
    <w:multiLevelType w:val="multilevel"/>
    <w:tmpl w:val="69D2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F7A1E"/>
    <w:multiLevelType w:val="multilevel"/>
    <w:tmpl w:val="3B9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94957">
    <w:abstractNumId w:val="2"/>
  </w:num>
  <w:num w:numId="2" w16cid:durableId="265384065">
    <w:abstractNumId w:val="0"/>
  </w:num>
  <w:num w:numId="3" w16cid:durableId="1926764343">
    <w:abstractNumId w:val="7"/>
  </w:num>
  <w:num w:numId="4" w16cid:durableId="620654634">
    <w:abstractNumId w:val="9"/>
  </w:num>
  <w:num w:numId="5" w16cid:durableId="1743019447">
    <w:abstractNumId w:val="10"/>
  </w:num>
  <w:num w:numId="6" w16cid:durableId="1608806096">
    <w:abstractNumId w:val="6"/>
  </w:num>
  <w:num w:numId="7" w16cid:durableId="1319111824">
    <w:abstractNumId w:val="5"/>
  </w:num>
  <w:num w:numId="8" w16cid:durableId="492987310">
    <w:abstractNumId w:val="4"/>
  </w:num>
  <w:num w:numId="9" w16cid:durableId="900864409">
    <w:abstractNumId w:val="3"/>
  </w:num>
  <w:num w:numId="10" w16cid:durableId="389809262">
    <w:abstractNumId w:val="1"/>
  </w:num>
  <w:num w:numId="11" w16cid:durableId="9609592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EC"/>
    <w:rsid w:val="00110672"/>
    <w:rsid w:val="001543EC"/>
    <w:rsid w:val="002045F6"/>
    <w:rsid w:val="00283C06"/>
    <w:rsid w:val="002D1F4F"/>
    <w:rsid w:val="003B1A50"/>
    <w:rsid w:val="004122A3"/>
    <w:rsid w:val="0041714C"/>
    <w:rsid w:val="0058493E"/>
    <w:rsid w:val="005F328A"/>
    <w:rsid w:val="0060032E"/>
    <w:rsid w:val="00642896"/>
    <w:rsid w:val="006752A8"/>
    <w:rsid w:val="006E3366"/>
    <w:rsid w:val="00711B4D"/>
    <w:rsid w:val="007B5572"/>
    <w:rsid w:val="008952B3"/>
    <w:rsid w:val="00913FEE"/>
    <w:rsid w:val="00A70480"/>
    <w:rsid w:val="00AC5417"/>
    <w:rsid w:val="00AE08E8"/>
    <w:rsid w:val="00AF062C"/>
    <w:rsid w:val="00BB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D799"/>
  <w15:chartTrackingRefBased/>
  <w15:docId w15:val="{69D0D21B-840E-44FF-805D-03B48D69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4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34</Pages>
  <Words>3880</Words>
  <Characters>22119</Characters>
  <Application>Microsoft Office Word</Application>
  <DocSecurity>0</DocSecurity>
  <Lines>184</Lines>
  <Paragraphs>51</Paragraphs>
  <ScaleCrop>false</ScaleCrop>
  <Company/>
  <LinksUpToDate>false</LinksUpToDate>
  <CharactersWithSpaces>25948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2026-09-29T18:23:00Z</dcterms:created>
  <dcterms:modified xsi:type="dcterms:W3CDTF">2026-09-29T20:51:00Z</dcterms:modified>
</cp:coreProperties>
</file>