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59C1" w14:textId="781A0B32" w:rsidR="00A70480" w:rsidRDefault="0060640C" w:rsidP="0060640C">
      <w:pPr>
        <w:pStyle w:val="Heading1"/>
      </w:pPr>
      <w:r w:rsidRPr="0060640C">
        <w:t>Constructing Hyperbola</w:t>
      </w:r>
    </w:p>
    <w:p w14:paraId="3A4FDA86" w14:textId="77777777" w:rsidR="0060640C" w:rsidRDefault="0060640C" w:rsidP="0060640C">
      <w:pPr>
        <w:pStyle w:val="Heading2"/>
      </w:pPr>
      <w:r w:rsidRPr="0060640C">
        <w:t>Definition</w:t>
      </w:r>
    </w:p>
    <w:p w14:paraId="30A4EB69" w14:textId="41E7EEEA" w:rsidR="0060640C" w:rsidRPr="0060640C" w:rsidRDefault="0060640C" w:rsidP="006064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47F1522" w14:textId="77777777" w:rsidR="0060640C" w:rsidRPr="0060640C" w:rsidRDefault="0060640C" w:rsidP="0060640C">
      <w:pPr>
        <w:rPr>
          <w:rFonts w:ascii="Roboto Mono" w:hAnsi="Roboto Mono"/>
        </w:rPr>
      </w:pPr>
      <w:r w:rsidRPr="0060640C">
        <w:rPr>
          <w:rFonts w:ascii="Roboto Mono" w:hAnsi="Roboto Mono"/>
        </w:rPr>
        <w:t xml:space="preserve">A </w:t>
      </w:r>
      <w:r w:rsidRPr="0060640C">
        <w:rPr>
          <w:rFonts w:ascii="Roboto Mono" w:hAnsi="Roboto Mono"/>
          <w:b/>
          <w:bCs/>
        </w:rPr>
        <w:t>hyperbola</w:t>
      </w:r>
      <w:r w:rsidRPr="0060640C">
        <w:rPr>
          <w:rFonts w:ascii="Roboto Mono" w:hAnsi="Roboto Mono"/>
        </w:rPr>
        <w:t xml:space="preserve"> is a conic section consisting of two separate, open branches.</w:t>
      </w:r>
    </w:p>
    <w:p w14:paraId="3A5A73A5" w14:textId="6BEFB0AE" w:rsidR="0060640C" w:rsidRPr="0060640C" w:rsidRDefault="0060640C" w:rsidP="0060640C">
      <w:pPr>
        <w:rPr>
          <w:rFonts w:ascii="Roboto Mono" w:hAnsi="Roboto Mono"/>
        </w:rPr>
      </w:pPr>
      <w:r w:rsidRPr="0060640C">
        <w:rPr>
          <w:rFonts w:ascii="Roboto Mono" w:hAnsi="Roboto Mono"/>
        </w:rPr>
        <w:t xml:space="preserve">It can be defined as the set of all points </w:t>
      </w:r>
      <m:oMath>
        <m:r>
          <w:rPr>
            <w:rFonts w:ascii="Cambria Math" w:hAnsi="Cambria Math"/>
          </w:rPr>
          <m:t>P</m:t>
        </m:r>
      </m:oMath>
      <w:r w:rsidRPr="0060640C">
        <w:rPr>
          <w:rFonts w:ascii="Roboto Mono" w:hAnsi="Roboto Mono"/>
        </w:rPr>
        <w:t xml:space="preserve">for which the </w:t>
      </w:r>
      <w:r w:rsidRPr="0060640C">
        <w:rPr>
          <w:rFonts w:ascii="Roboto Mono" w:hAnsi="Roboto Mono"/>
          <w:b/>
          <w:bCs/>
        </w:rPr>
        <w:t>absolute difference</w:t>
      </w:r>
      <w:r w:rsidRPr="0060640C">
        <w:rPr>
          <w:rFonts w:ascii="Roboto Mono" w:hAnsi="Roboto Mono"/>
        </w:rPr>
        <w:t xml:space="preserve"> between the distances to two fixed points, called the </w:t>
      </w:r>
      <w:r w:rsidRPr="0060640C">
        <w:rPr>
          <w:rFonts w:ascii="Roboto Mono" w:hAnsi="Roboto Mono"/>
          <w:b/>
          <w:bCs/>
        </w:rPr>
        <w:t>foci</w:t>
      </w:r>
      <w:r w:rsidRPr="0060640C">
        <w:rPr>
          <w:rFonts w:ascii="Roboto Mono" w:hAnsi="Roboto Mono"/>
        </w:rPr>
        <w:t>, is constant.</w:t>
      </w:r>
    </w:p>
    <w:p w14:paraId="3B1366EB" w14:textId="668D0B61" w:rsidR="0060640C" w:rsidRPr="0060640C" w:rsidRDefault="0060640C" w:rsidP="0060640C">
      <w:pPr>
        <w:rPr>
          <w:rFonts w:ascii="Roboto Mono" w:hAnsi="Roboto Mono"/>
        </w:rPr>
      </w:pPr>
      <w:r w:rsidRPr="0060640C">
        <w:rPr>
          <w:rFonts w:ascii="Roboto Mono" w:hAnsi="Roboto Mono"/>
        </w:rPr>
        <w:t xml:space="preserve">If the foci are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60640C">
        <w:rPr>
          <w:rFonts w:ascii="Roboto Mono" w:hAnsi="Roboto Mono"/>
        </w:rPr>
        <w:t xml:space="preserve">and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60640C">
        <w:rPr>
          <w:rFonts w:ascii="Roboto Mono" w:hAnsi="Roboto Mono"/>
        </w:rPr>
        <w:t>, then:</w:t>
      </w:r>
    </w:p>
    <w:p w14:paraId="72602760" w14:textId="6FC4DEFF"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∣=2a</m:t>
              </m:r>
            </m:e>
          </m:borderBox>
        </m:oMath>
      </m:oMathPara>
    </w:p>
    <w:p w14:paraId="6DD37E31" w14:textId="0AD8F953" w:rsidR="0060640C" w:rsidRPr="0060640C" w:rsidRDefault="0060640C" w:rsidP="0060640C">
      <w:pPr>
        <w:rPr>
          <w:rFonts w:ascii="Roboto Mono" w:hAnsi="Roboto Mono"/>
        </w:rPr>
      </w:pPr>
      <w:r w:rsidRPr="0060640C">
        <w:rPr>
          <w:rFonts w:ascii="Roboto Mono" w:hAnsi="Roboto Mono"/>
        </w:rPr>
        <w:t xml:space="preserve">where </w:t>
      </w:r>
      <m:oMath>
        <m:r>
          <w:rPr>
            <w:rFonts w:ascii="Cambria Math" w:hAnsi="Cambria Math"/>
          </w:rPr>
          <m:t>2a</m:t>
        </m:r>
      </m:oMath>
      <w:r w:rsidRPr="0060640C">
        <w:rPr>
          <w:rFonts w:ascii="Roboto Mono" w:hAnsi="Roboto Mono"/>
        </w:rPr>
        <w:t>is the length of the transverse axis.</w:t>
      </w:r>
    </w:p>
    <w:p w14:paraId="659D026D" w14:textId="1C2B8C94" w:rsidR="0060640C" w:rsidRPr="0060640C" w:rsidRDefault="0060640C" w:rsidP="0060640C">
      <w:pPr>
        <w:rPr>
          <w:rFonts w:ascii="Roboto Mono" w:hAnsi="Roboto Mono"/>
        </w:rPr>
      </w:pPr>
      <w:r w:rsidRPr="0060640C">
        <w:rPr>
          <w:rFonts w:ascii="Roboto Mono" w:hAnsi="Roboto Mono"/>
        </w:rPr>
        <w:lastRenderedPageBreak/>
        <w:drawing>
          <wp:inline distT="0" distB="0" distL="0" distR="0" wp14:anchorId="6591FFDF" wp14:editId="0709C086">
            <wp:extent cx="5943600" cy="4705985"/>
            <wp:effectExtent l="0" t="0" r="0" b="0"/>
            <wp:docPr id="599085846"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05985"/>
                    </a:xfrm>
                    <a:prstGeom prst="rect">
                      <a:avLst/>
                    </a:prstGeom>
                    <a:noFill/>
                    <a:ln>
                      <a:noFill/>
                    </a:ln>
                  </pic:spPr>
                </pic:pic>
              </a:graphicData>
            </a:graphic>
          </wp:inline>
        </w:drawing>
      </w:r>
    </w:p>
    <w:p w14:paraId="53730DB3" w14:textId="23AFCFE4" w:rsidR="0060640C" w:rsidRPr="0060640C" w:rsidRDefault="0060640C" w:rsidP="0060640C">
      <w:pPr>
        <w:rPr>
          <w:rFonts w:ascii="Roboto Mono" w:hAnsi="Roboto Mono"/>
        </w:rPr>
      </w:pPr>
      <w:r w:rsidRPr="0060640C">
        <w:rPr>
          <w:rFonts w:ascii="Roboto Mono" w:hAnsi="Roboto Mono"/>
        </w:rPr>
        <w:lastRenderedPageBreak/>
        <w:drawing>
          <wp:inline distT="0" distB="0" distL="0" distR="0" wp14:anchorId="2D11FBC8" wp14:editId="50673D84">
            <wp:extent cx="5943600" cy="5247640"/>
            <wp:effectExtent l="0" t="0" r="0" b="0"/>
            <wp:docPr id="1653156557"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47640"/>
                    </a:xfrm>
                    <a:prstGeom prst="rect">
                      <a:avLst/>
                    </a:prstGeom>
                    <a:noFill/>
                    <a:ln>
                      <a:noFill/>
                    </a:ln>
                  </pic:spPr>
                </pic:pic>
              </a:graphicData>
            </a:graphic>
          </wp:inline>
        </w:drawing>
      </w:r>
    </w:p>
    <w:p w14:paraId="7FE180C3" w14:textId="09A2FAA0" w:rsidR="0060640C" w:rsidRPr="0060640C" w:rsidRDefault="0060640C" w:rsidP="0060640C">
      <w:pPr>
        <w:rPr>
          <w:rFonts w:ascii="Roboto Mono" w:hAnsi="Roboto Mono"/>
        </w:rPr>
      </w:pPr>
      <w:r w:rsidRPr="0060640C">
        <w:rPr>
          <w:rFonts w:ascii="Roboto Mono" w:hAnsi="Roboto Mono"/>
        </w:rPr>
        <w:lastRenderedPageBreak/>
        <w:drawing>
          <wp:inline distT="0" distB="0" distL="0" distR="0" wp14:anchorId="25F50578" wp14:editId="32A2AB4F">
            <wp:extent cx="5943600" cy="4641215"/>
            <wp:effectExtent l="0" t="0" r="0" b="6985"/>
            <wp:docPr id="82611769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641215"/>
                    </a:xfrm>
                    <a:prstGeom prst="rect">
                      <a:avLst/>
                    </a:prstGeom>
                    <a:noFill/>
                    <a:ln>
                      <a:noFill/>
                    </a:ln>
                  </pic:spPr>
                </pic:pic>
              </a:graphicData>
            </a:graphic>
          </wp:inline>
        </w:drawing>
      </w:r>
    </w:p>
    <w:p w14:paraId="0915B8E5" w14:textId="02B8987C" w:rsidR="0060640C" w:rsidRPr="0060640C" w:rsidRDefault="0060640C" w:rsidP="0060640C">
      <w:pPr>
        <w:rPr>
          <w:rFonts w:ascii="Roboto Mono" w:hAnsi="Roboto Mono"/>
        </w:rPr>
      </w:pPr>
      <w:r w:rsidRPr="0060640C">
        <w:rPr>
          <w:rFonts w:ascii="Roboto Mono" w:hAnsi="Roboto Mono"/>
        </w:rPr>
        <w:lastRenderedPageBreak/>
        <w:drawing>
          <wp:inline distT="0" distB="0" distL="0" distR="0" wp14:anchorId="43DF8FF4" wp14:editId="0686F6D9">
            <wp:extent cx="5943600" cy="5365750"/>
            <wp:effectExtent l="0" t="0" r="0" b="6350"/>
            <wp:docPr id="48385427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2162ED01" w14:textId="69D32621" w:rsidR="0060640C" w:rsidRPr="0060640C" w:rsidRDefault="0060640C" w:rsidP="0060640C">
      <w:pPr>
        <w:rPr>
          <w:rFonts w:ascii="Roboto Mono" w:hAnsi="Roboto Mono"/>
        </w:rPr>
      </w:pPr>
      <w:r w:rsidRPr="0060640C">
        <w:rPr>
          <w:rFonts w:ascii="Roboto Mono" w:hAnsi="Roboto Mono"/>
        </w:rPr>
        <w:lastRenderedPageBreak/>
        <w:drawing>
          <wp:inline distT="0" distB="0" distL="0" distR="0" wp14:anchorId="72A268CB" wp14:editId="711C681D">
            <wp:extent cx="5943600" cy="4457700"/>
            <wp:effectExtent l="0" t="0" r="0" b="0"/>
            <wp:docPr id="1006538405"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B2B0199" w14:textId="77777777" w:rsidR="0060640C" w:rsidRPr="0060640C" w:rsidRDefault="0060640C" w:rsidP="0060640C">
      <w:pPr>
        <w:rPr>
          <w:rFonts w:ascii="Roboto Mono" w:hAnsi="Roboto Mono"/>
        </w:rPr>
      </w:pPr>
      <w:r w:rsidRPr="0060640C">
        <w:rPr>
          <w:rFonts w:ascii="Roboto Mono" w:hAnsi="Roboto Mono"/>
        </w:rPr>
        <w:pict w14:anchorId="5B9B15D3">
          <v:rect id="_x0000_i1181" style="width:0;height:1.5pt" o:hralign="center" o:hrstd="t" o:hr="t" fillcolor="#a0a0a0" stroked="f"/>
        </w:pict>
      </w:r>
    </w:p>
    <w:p w14:paraId="6BE93A4C" w14:textId="77777777" w:rsidR="0060640C" w:rsidRDefault="0060640C" w:rsidP="0060640C">
      <w:pPr>
        <w:pStyle w:val="Heading2"/>
      </w:pPr>
      <w:r w:rsidRPr="0060640C">
        <w:t>Fundamental Elements of a Hyperbola</w:t>
      </w:r>
    </w:p>
    <w:p w14:paraId="5D0F7974" w14:textId="35B32D75" w:rsidR="0060640C" w:rsidRPr="0060640C" w:rsidRDefault="0060640C" w:rsidP="006064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6E6F37" w14:textId="77777777" w:rsidR="0060640C" w:rsidRPr="0060640C" w:rsidRDefault="0060640C" w:rsidP="0060640C">
      <w:pPr>
        <w:rPr>
          <w:rFonts w:ascii="Roboto Mono" w:hAnsi="Roboto Mono"/>
          <w:b/>
          <w:bCs/>
        </w:rPr>
      </w:pPr>
      <w:r w:rsidRPr="0060640C">
        <w:rPr>
          <w:rFonts w:ascii="Roboto Mono" w:hAnsi="Roboto Mono"/>
          <w:b/>
          <w:bCs/>
        </w:rPr>
        <w:t>Center</w:t>
      </w:r>
    </w:p>
    <w:p w14:paraId="40AD89B1" w14:textId="2ADF9C32" w:rsidR="0060640C" w:rsidRPr="0060640C" w:rsidRDefault="0060640C" w:rsidP="0060640C">
      <w:pPr>
        <w:rPr>
          <w:rFonts w:ascii="Roboto Mono" w:hAnsi="Roboto Mono"/>
        </w:rPr>
      </w:pPr>
      <w:r w:rsidRPr="0060640C">
        <w:rPr>
          <w:rFonts w:ascii="Roboto Mono" w:hAnsi="Roboto Mono"/>
        </w:rPr>
        <w:t xml:space="preserve">The midpoint between the two foci is the </w:t>
      </w:r>
      <w:r w:rsidRPr="0060640C">
        <w:rPr>
          <w:rFonts w:ascii="Roboto Mono" w:hAnsi="Roboto Mono"/>
          <w:b/>
          <w:bCs/>
        </w:rPr>
        <w:t>center</w:t>
      </w:r>
      <w:r w:rsidRPr="0060640C">
        <w:rPr>
          <w:rFonts w:ascii="Roboto Mono" w:hAnsi="Roboto Mono"/>
        </w:rPr>
        <w:t xml:space="preserve"> </w:t>
      </w:r>
      <m:oMath>
        <m:r>
          <w:rPr>
            <w:rFonts w:ascii="Cambria Math" w:hAnsi="Cambria Math"/>
          </w:rPr>
          <m:t>O</m:t>
        </m:r>
      </m:oMath>
      <w:r w:rsidRPr="0060640C">
        <w:rPr>
          <w:rFonts w:ascii="Roboto Mono" w:hAnsi="Roboto Mono"/>
        </w:rPr>
        <w:t>.</w:t>
      </w:r>
    </w:p>
    <w:p w14:paraId="5C8816C1" w14:textId="77777777" w:rsidR="0060640C" w:rsidRPr="0060640C" w:rsidRDefault="0060640C" w:rsidP="0060640C">
      <w:pPr>
        <w:rPr>
          <w:rFonts w:ascii="Roboto Mono" w:hAnsi="Roboto Mono"/>
          <w:b/>
          <w:bCs/>
        </w:rPr>
      </w:pPr>
      <w:r w:rsidRPr="0060640C">
        <w:rPr>
          <w:rFonts w:ascii="Roboto Mono" w:hAnsi="Roboto Mono"/>
          <w:b/>
          <w:bCs/>
        </w:rPr>
        <w:t>Foci</w:t>
      </w:r>
    </w:p>
    <w:p w14:paraId="6BDDC094" w14:textId="77777777" w:rsidR="0060640C" w:rsidRPr="0060640C" w:rsidRDefault="0060640C" w:rsidP="0060640C">
      <w:pPr>
        <w:rPr>
          <w:rFonts w:ascii="Roboto Mono" w:hAnsi="Roboto Mono"/>
        </w:rPr>
      </w:pPr>
      <w:r w:rsidRPr="0060640C">
        <w:rPr>
          <w:rFonts w:ascii="Roboto Mono" w:hAnsi="Roboto Mono"/>
        </w:rPr>
        <w:t>The two fixed points are:</w:t>
      </w:r>
    </w:p>
    <w:p w14:paraId="3531DF22" w14:textId="7850D3A0" w:rsidR="0060640C" w:rsidRPr="0060640C" w:rsidRDefault="0060640C" w:rsidP="0060640C">
      <w:pPr>
        <w:rPr>
          <w:rFonts w:ascii="Roboto Mono" w:hAnsi="Roboto Mono"/>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m:rPr>
              <m:nor/>
            </m:rPr>
            <w:rPr>
              <w:rFonts w:ascii="Roboto Mono" w:hAnsi="Roboto Mono"/>
            </w:rPr>
            <m:t> </m:t>
          </m:r>
          <m:sSub>
            <m:sSubPr>
              <m:ctrlPr>
                <w:rPr>
                  <w:rFonts w:ascii="Cambria Math" w:hAnsi="Cambria Math"/>
                </w:rPr>
              </m:ctrlPr>
            </m:sSubPr>
            <m:e>
              <m:r>
                <w:rPr>
                  <w:rFonts w:ascii="Cambria Math" w:hAnsi="Cambria Math"/>
                </w:rPr>
                <m:t>F</m:t>
              </m:r>
            </m:e>
            <m:sub>
              <m:r>
                <w:rPr>
                  <w:rFonts w:ascii="Cambria Math" w:hAnsi="Cambria Math"/>
                </w:rPr>
                <m:t>2</m:t>
              </m:r>
            </m:sub>
          </m:sSub>
        </m:oMath>
      </m:oMathPara>
    </w:p>
    <w:p w14:paraId="5549EE72" w14:textId="77777777" w:rsidR="0060640C" w:rsidRPr="0060640C" w:rsidRDefault="0060640C" w:rsidP="0060640C">
      <w:pPr>
        <w:rPr>
          <w:rFonts w:ascii="Roboto Mono" w:hAnsi="Roboto Mono"/>
        </w:rPr>
      </w:pPr>
      <w:r w:rsidRPr="0060640C">
        <w:rPr>
          <w:rFonts w:ascii="Roboto Mono" w:hAnsi="Roboto Mono"/>
        </w:rPr>
        <w:t>Their distance from the center is:</w:t>
      </w:r>
    </w:p>
    <w:p w14:paraId="104D761D" w14:textId="0165CD5C"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c</m:t>
              </m:r>
            </m:e>
          </m:borderBox>
        </m:oMath>
      </m:oMathPara>
    </w:p>
    <w:p w14:paraId="06B90331" w14:textId="77777777" w:rsidR="0060640C" w:rsidRPr="0060640C" w:rsidRDefault="0060640C" w:rsidP="0060640C">
      <w:pPr>
        <w:rPr>
          <w:rFonts w:ascii="Roboto Mono" w:hAnsi="Roboto Mono"/>
          <w:b/>
          <w:bCs/>
        </w:rPr>
      </w:pPr>
      <w:r w:rsidRPr="0060640C">
        <w:rPr>
          <w:rFonts w:ascii="Roboto Mono" w:hAnsi="Roboto Mono"/>
          <w:b/>
          <w:bCs/>
        </w:rPr>
        <w:t>Vertices</w:t>
      </w:r>
    </w:p>
    <w:p w14:paraId="02BC1B50" w14:textId="77777777" w:rsidR="0060640C" w:rsidRPr="0060640C" w:rsidRDefault="0060640C" w:rsidP="0060640C">
      <w:pPr>
        <w:rPr>
          <w:rFonts w:ascii="Roboto Mono" w:hAnsi="Roboto Mono"/>
        </w:rPr>
      </w:pPr>
      <w:r w:rsidRPr="0060640C">
        <w:rPr>
          <w:rFonts w:ascii="Roboto Mono" w:hAnsi="Roboto Mono"/>
        </w:rPr>
        <w:lastRenderedPageBreak/>
        <w:t>The two principal vertices are:</w:t>
      </w:r>
    </w:p>
    <w:p w14:paraId="05707B7F" w14:textId="632B41CC" w:rsidR="0060640C" w:rsidRPr="0060640C" w:rsidRDefault="0060640C" w:rsidP="0060640C">
      <w:pPr>
        <w:rPr>
          <w:rFonts w:ascii="Roboto Mono" w:hAnsi="Roboto Mono"/>
        </w:rPr>
      </w:pPr>
      <m:oMathPara>
        <m:oMath>
          <m:r>
            <w:rPr>
              <w:rFonts w:ascii="Cambria Math" w:hAnsi="Cambria Math"/>
            </w:rPr>
            <m:t>A,</m:t>
          </m:r>
          <m:r>
            <m:rPr>
              <m:nor/>
            </m:rPr>
            <w:rPr>
              <w:rFonts w:ascii="Roboto Mono" w:hAnsi="Roboto Mono"/>
            </w:rPr>
            <m:t> </m:t>
          </m:r>
          <m:sSup>
            <m:sSupPr>
              <m:ctrlPr>
                <w:rPr>
                  <w:rFonts w:ascii="Cambria Math" w:hAnsi="Cambria Math"/>
                </w:rPr>
              </m:ctrlPr>
            </m:sSupPr>
            <m:e>
              <m:r>
                <w:rPr>
                  <w:rFonts w:ascii="Cambria Math" w:hAnsi="Cambria Math"/>
                </w:rPr>
                <m:t>A</m:t>
              </m:r>
            </m:e>
            <m:sup>
              <m:r>
                <w:rPr>
                  <w:rFonts w:ascii="Cambria Math" w:hAnsi="Cambria Math"/>
                </w:rPr>
                <m:t>'</m:t>
              </m:r>
            </m:sup>
          </m:sSup>
        </m:oMath>
      </m:oMathPara>
    </w:p>
    <w:p w14:paraId="473E69CA" w14:textId="77777777" w:rsidR="0060640C" w:rsidRPr="0060640C" w:rsidRDefault="0060640C" w:rsidP="0060640C">
      <w:pPr>
        <w:rPr>
          <w:rFonts w:ascii="Roboto Mono" w:hAnsi="Roboto Mono"/>
        </w:rPr>
      </w:pPr>
      <w:r w:rsidRPr="0060640C">
        <w:rPr>
          <w:rFonts w:ascii="Roboto Mono" w:hAnsi="Roboto Mono"/>
        </w:rPr>
        <w:t xml:space="preserve">The distance between them is the </w:t>
      </w:r>
      <w:r w:rsidRPr="0060640C">
        <w:rPr>
          <w:rFonts w:ascii="Roboto Mono" w:hAnsi="Roboto Mono"/>
          <w:b/>
          <w:bCs/>
        </w:rPr>
        <w:t>transverse axis</w:t>
      </w:r>
      <w:r w:rsidRPr="0060640C">
        <w:rPr>
          <w:rFonts w:ascii="Roboto Mono" w:hAnsi="Roboto Mono"/>
        </w:rPr>
        <w:t>:</w:t>
      </w:r>
    </w:p>
    <w:p w14:paraId="406D5320" w14:textId="21CCE2B9"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=2a</m:t>
              </m:r>
            </m:e>
          </m:borderBox>
        </m:oMath>
      </m:oMathPara>
    </w:p>
    <w:p w14:paraId="3D1ABAA2" w14:textId="77777777" w:rsidR="0060640C" w:rsidRPr="0060640C" w:rsidRDefault="0060640C" w:rsidP="0060640C">
      <w:pPr>
        <w:rPr>
          <w:rFonts w:ascii="Roboto Mono" w:hAnsi="Roboto Mono"/>
          <w:b/>
          <w:bCs/>
        </w:rPr>
      </w:pPr>
      <w:r w:rsidRPr="0060640C">
        <w:rPr>
          <w:rFonts w:ascii="Roboto Mono" w:hAnsi="Roboto Mono"/>
          <w:b/>
          <w:bCs/>
        </w:rPr>
        <w:t>Transverse Axis</w:t>
      </w:r>
    </w:p>
    <w:p w14:paraId="4576A1AF" w14:textId="77777777" w:rsidR="0060640C" w:rsidRPr="0060640C" w:rsidRDefault="0060640C" w:rsidP="0060640C">
      <w:pPr>
        <w:rPr>
          <w:rFonts w:ascii="Roboto Mono" w:hAnsi="Roboto Mono"/>
        </w:rPr>
      </w:pPr>
      <w:r w:rsidRPr="0060640C">
        <w:rPr>
          <w:rFonts w:ascii="Roboto Mono" w:hAnsi="Roboto Mono"/>
        </w:rPr>
        <w:t>The line passing through the two foci and vertices is the transverse axis.</w:t>
      </w:r>
    </w:p>
    <w:p w14:paraId="73257F54" w14:textId="77777777" w:rsidR="0060640C" w:rsidRPr="0060640C" w:rsidRDefault="0060640C" w:rsidP="0060640C">
      <w:pPr>
        <w:rPr>
          <w:rFonts w:ascii="Roboto Mono" w:hAnsi="Roboto Mono"/>
        </w:rPr>
      </w:pPr>
      <w:r w:rsidRPr="0060640C">
        <w:rPr>
          <w:rFonts w:ascii="Roboto Mono" w:hAnsi="Roboto Mono"/>
        </w:rPr>
        <w:t>Its length between the vertices is:</w:t>
      </w:r>
    </w:p>
    <w:p w14:paraId="0092A1AC" w14:textId="6AE2F245"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2a</m:t>
              </m:r>
            </m:e>
          </m:borderBox>
        </m:oMath>
      </m:oMathPara>
    </w:p>
    <w:p w14:paraId="1450E32F" w14:textId="77777777" w:rsidR="0060640C" w:rsidRPr="0060640C" w:rsidRDefault="0060640C" w:rsidP="0060640C">
      <w:pPr>
        <w:rPr>
          <w:rFonts w:ascii="Roboto Mono" w:hAnsi="Roboto Mono"/>
          <w:b/>
          <w:bCs/>
        </w:rPr>
      </w:pPr>
      <w:r w:rsidRPr="0060640C">
        <w:rPr>
          <w:rFonts w:ascii="Roboto Mono" w:hAnsi="Roboto Mono"/>
          <w:b/>
          <w:bCs/>
        </w:rPr>
        <w:t>Conjugate Axis</w:t>
      </w:r>
    </w:p>
    <w:p w14:paraId="7E282F2E" w14:textId="77777777" w:rsidR="0060640C" w:rsidRPr="0060640C" w:rsidRDefault="0060640C" w:rsidP="0060640C">
      <w:pPr>
        <w:rPr>
          <w:rFonts w:ascii="Roboto Mono" w:hAnsi="Roboto Mono"/>
        </w:rPr>
      </w:pPr>
      <w:r w:rsidRPr="0060640C">
        <w:rPr>
          <w:rFonts w:ascii="Roboto Mono" w:hAnsi="Roboto Mono"/>
        </w:rPr>
        <w:t>The perpendicular axis through the center has length:</w:t>
      </w:r>
    </w:p>
    <w:p w14:paraId="66A6EA63" w14:textId="5529969D"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2b</m:t>
              </m:r>
            </m:e>
          </m:borderBox>
        </m:oMath>
      </m:oMathPara>
    </w:p>
    <w:p w14:paraId="2C7AC523" w14:textId="59632509" w:rsidR="0060640C" w:rsidRPr="0060640C" w:rsidRDefault="0060640C" w:rsidP="0060640C">
      <w:pPr>
        <w:rPr>
          <w:rFonts w:ascii="Roboto Mono" w:hAnsi="Roboto Mono"/>
        </w:rPr>
      </w:pPr>
      <w:r w:rsidRPr="0060640C">
        <w:rPr>
          <w:rFonts w:ascii="Roboto Mono" w:hAnsi="Roboto Mono"/>
        </w:rPr>
        <w:t xml:space="preserve">where </w:t>
      </w:r>
      <m:oMath>
        <m:r>
          <w:rPr>
            <w:rFonts w:ascii="Cambria Math" w:hAnsi="Cambria Math"/>
          </w:rPr>
          <m:t>b</m:t>
        </m:r>
      </m:oMath>
      <w:r w:rsidRPr="0060640C">
        <w:rPr>
          <w:rFonts w:ascii="Roboto Mono" w:hAnsi="Roboto Mono"/>
        </w:rPr>
        <w:t>is the semi-conjugate axis.</w:t>
      </w:r>
    </w:p>
    <w:p w14:paraId="7CE99C23" w14:textId="77777777" w:rsidR="0060640C" w:rsidRPr="0060640C" w:rsidRDefault="0060640C" w:rsidP="0060640C">
      <w:pPr>
        <w:rPr>
          <w:rFonts w:ascii="Roboto Mono" w:hAnsi="Roboto Mono"/>
        </w:rPr>
      </w:pPr>
      <w:r w:rsidRPr="0060640C">
        <w:rPr>
          <w:rFonts w:ascii="Roboto Mono" w:hAnsi="Roboto Mono"/>
        </w:rPr>
        <w:pict w14:anchorId="67A13703">
          <v:rect id="_x0000_i1182" style="width:0;height:1.5pt" o:hralign="center" o:hrstd="t" o:hr="t" fillcolor="#a0a0a0" stroked="f"/>
        </w:pict>
      </w:r>
    </w:p>
    <w:p w14:paraId="2917F569" w14:textId="77777777" w:rsidR="0060640C" w:rsidRDefault="0060640C" w:rsidP="0060640C">
      <w:pPr>
        <w:pStyle w:val="Heading2"/>
      </w:pPr>
      <w:r w:rsidRPr="0060640C">
        <w:t>Fundamental Construction Principle</w:t>
      </w:r>
    </w:p>
    <w:p w14:paraId="1A2E9D0A" w14:textId="094B5956" w:rsidR="0060640C" w:rsidRPr="0060640C" w:rsidRDefault="0060640C" w:rsidP="006064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2E7904" w14:textId="77777777" w:rsidR="0060640C" w:rsidRPr="0060640C" w:rsidRDefault="0060640C" w:rsidP="0060640C">
      <w:pPr>
        <w:rPr>
          <w:rFonts w:ascii="Roboto Mono" w:hAnsi="Roboto Mono"/>
        </w:rPr>
      </w:pPr>
      <w:r w:rsidRPr="0060640C">
        <w:rPr>
          <w:rFonts w:ascii="Roboto Mono" w:hAnsi="Roboto Mono"/>
        </w:rPr>
        <w:t>The defining property of a hyperbola is:</w:t>
      </w:r>
    </w:p>
    <w:p w14:paraId="6CE546F2" w14:textId="2B4E3D7D"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∣=2a</m:t>
              </m:r>
            </m:e>
          </m:borderBox>
        </m:oMath>
      </m:oMathPara>
    </w:p>
    <w:p w14:paraId="32DFB078" w14:textId="77777777" w:rsidR="0060640C" w:rsidRPr="0060640C" w:rsidRDefault="0060640C" w:rsidP="0060640C">
      <w:pPr>
        <w:rPr>
          <w:rFonts w:ascii="Roboto Mono" w:hAnsi="Roboto Mono"/>
        </w:rPr>
      </w:pPr>
      <w:r w:rsidRPr="0060640C">
        <w:rPr>
          <w:rFonts w:ascii="Roboto Mono" w:hAnsi="Roboto Mono"/>
        </w:rPr>
        <w:t xml:space="preserve">Therefore, unlike an ellipse, where the </w:t>
      </w:r>
      <w:r w:rsidRPr="0060640C">
        <w:rPr>
          <w:rFonts w:ascii="Roboto Mono" w:hAnsi="Roboto Mono"/>
          <w:b/>
          <w:bCs/>
        </w:rPr>
        <w:t>sum</w:t>
      </w:r>
      <w:r w:rsidRPr="0060640C">
        <w:rPr>
          <w:rFonts w:ascii="Roboto Mono" w:hAnsi="Roboto Mono"/>
        </w:rPr>
        <w:t xml:space="preserve"> of distances is constant, a hyperbola uses the </w:t>
      </w:r>
      <w:r w:rsidRPr="0060640C">
        <w:rPr>
          <w:rFonts w:ascii="Roboto Mono" w:hAnsi="Roboto Mono"/>
          <w:b/>
          <w:bCs/>
        </w:rPr>
        <w:t>difference</w:t>
      </w:r>
      <w:r w:rsidRPr="0060640C">
        <w:rPr>
          <w:rFonts w:ascii="Roboto Mono" w:hAnsi="Roboto Mono"/>
        </w:rPr>
        <w:t xml:space="preserve"> of distances.</w:t>
      </w:r>
    </w:p>
    <w:p w14:paraId="4A81BD7D" w14:textId="77777777" w:rsidR="0060640C" w:rsidRPr="0060640C" w:rsidRDefault="0060640C" w:rsidP="0060640C">
      <w:pPr>
        <w:rPr>
          <w:rFonts w:ascii="Roboto Mono" w:hAnsi="Roboto Mono"/>
          <w:b/>
          <w:bCs/>
        </w:rPr>
      </w:pPr>
      <w:r w:rsidRPr="0060640C">
        <w:rPr>
          <w:rFonts w:ascii="Roboto Mono" w:hAnsi="Roboto Mono"/>
          <w:b/>
          <w:bCs/>
        </w:rPr>
        <w:t>Ellipse</w:t>
      </w:r>
    </w:p>
    <w:p w14:paraId="6E4F52B4" w14:textId="535EF281" w:rsidR="0060640C" w:rsidRPr="0060640C" w:rsidRDefault="0060640C" w:rsidP="0060640C">
      <w:pPr>
        <w:rPr>
          <w:rFonts w:ascii="Roboto Mono" w:hAnsi="Roboto Mono"/>
        </w:rPr>
      </w:pPr>
      <m:oMathPara>
        <m:oMath>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=2a</m:t>
          </m:r>
        </m:oMath>
      </m:oMathPara>
    </w:p>
    <w:p w14:paraId="7424AB9D" w14:textId="77777777" w:rsidR="0060640C" w:rsidRPr="0060640C" w:rsidRDefault="0060640C" w:rsidP="0060640C">
      <w:pPr>
        <w:rPr>
          <w:rFonts w:ascii="Roboto Mono" w:hAnsi="Roboto Mono"/>
          <w:b/>
          <w:bCs/>
        </w:rPr>
      </w:pPr>
      <w:r w:rsidRPr="0060640C">
        <w:rPr>
          <w:rFonts w:ascii="Roboto Mono" w:hAnsi="Roboto Mono"/>
          <w:b/>
          <w:bCs/>
        </w:rPr>
        <w:t>Hyperbola</w:t>
      </w:r>
    </w:p>
    <w:p w14:paraId="3DD8995A" w14:textId="4541C44F"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∣=2a</m:t>
              </m:r>
            </m:e>
          </m:borderBox>
        </m:oMath>
      </m:oMathPara>
    </w:p>
    <w:p w14:paraId="397FDA27" w14:textId="77777777" w:rsidR="0060640C" w:rsidRPr="0060640C" w:rsidRDefault="0060640C" w:rsidP="0060640C">
      <w:pPr>
        <w:rPr>
          <w:rFonts w:ascii="Roboto Mono" w:hAnsi="Roboto Mono"/>
        </w:rPr>
      </w:pPr>
      <w:r w:rsidRPr="0060640C">
        <w:rPr>
          <w:rFonts w:ascii="Roboto Mono" w:hAnsi="Roboto Mono"/>
        </w:rPr>
        <w:lastRenderedPageBreak/>
        <w:t>This distinction is fundamental when constructing the two curves.</w:t>
      </w:r>
    </w:p>
    <w:p w14:paraId="78E0D671" w14:textId="77777777" w:rsidR="0060640C" w:rsidRPr="0060640C" w:rsidRDefault="0060640C" w:rsidP="0060640C">
      <w:pPr>
        <w:rPr>
          <w:rFonts w:ascii="Roboto Mono" w:hAnsi="Roboto Mono"/>
        </w:rPr>
      </w:pPr>
      <w:r w:rsidRPr="0060640C">
        <w:rPr>
          <w:rFonts w:ascii="Roboto Mono" w:hAnsi="Roboto Mono"/>
        </w:rPr>
        <w:pict w14:anchorId="2EC8557E">
          <v:rect id="_x0000_i1183" style="width:0;height:1.5pt" o:hralign="center" o:hrstd="t" o:hr="t" fillcolor="#a0a0a0" stroked="f"/>
        </w:pict>
      </w:r>
    </w:p>
    <w:p w14:paraId="648FA9CE" w14:textId="77777777" w:rsidR="0060640C" w:rsidRDefault="0060640C" w:rsidP="0060640C">
      <w:pPr>
        <w:pStyle w:val="Heading2"/>
      </w:pPr>
      <w:r w:rsidRPr="0060640C">
        <w:t>Standard Equation</w:t>
      </w:r>
    </w:p>
    <w:p w14:paraId="426101B2" w14:textId="1E8ADA24" w:rsidR="0060640C" w:rsidRPr="0060640C" w:rsidRDefault="0060640C" w:rsidP="006064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722E4E" w14:textId="49C3BA75" w:rsidR="0060640C" w:rsidRPr="0060640C" w:rsidRDefault="0060640C" w:rsidP="0060640C">
      <w:pPr>
        <w:rPr>
          <w:rFonts w:ascii="Roboto Mono" w:hAnsi="Roboto Mono"/>
        </w:rPr>
      </w:pPr>
      <w:r w:rsidRPr="0060640C">
        <w:rPr>
          <w:rFonts w:ascii="Roboto Mono" w:hAnsi="Roboto Mono"/>
        </w:rPr>
        <w:t xml:space="preserve">For a hyperbola centered at the origin with its transverse axis along the </w:t>
      </w:r>
      <m:oMath>
        <m:r>
          <w:rPr>
            <w:rFonts w:ascii="Cambria Math" w:hAnsi="Cambria Math"/>
          </w:rPr>
          <m:t>x</m:t>
        </m:r>
      </m:oMath>
      <w:r w:rsidRPr="0060640C">
        <w:rPr>
          <w:rFonts w:ascii="Roboto Mono" w:hAnsi="Roboto Mono"/>
        </w:rPr>
        <w:t>-axis:</w:t>
      </w:r>
    </w:p>
    <w:p w14:paraId="15676AD0" w14:textId="1E14FEA1" w:rsidR="0060640C" w:rsidRPr="0060640C" w:rsidRDefault="0060640C" w:rsidP="0060640C">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e>
          </m:borderBox>
        </m:oMath>
      </m:oMathPara>
    </w:p>
    <w:p w14:paraId="3B79666F" w14:textId="3F99C942" w:rsidR="0060640C" w:rsidRPr="0060640C" w:rsidRDefault="0060640C" w:rsidP="0060640C">
      <w:pPr>
        <w:rPr>
          <w:rFonts w:ascii="Roboto Mono" w:hAnsi="Roboto Mono"/>
        </w:rPr>
      </w:pPr>
      <w:r w:rsidRPr="0060640C">
        <w:rPr>
          <w:rFonts w:ascii="Roboto Mono" w:hAnsi="Roboto Mono"/>
        </w:rPr>
        <w:t xml:space="preserve">The relationship between </w:t>
      </w:r>
      <m:oMath>
        <m:r>
          <w:rPr>
            <w:rFonts w:ascii="Cambria Math" w:hAnsi="Cambria Math"/>
          </w:rPr>
          <m:t>a</m:t>
        </m:r>
      </m:oMath>
      <w:r w:rsidRPr="0060640C">
        <w:rPr>
          <w:rFonts w:ascii="Roboto Mono" w:hAnsi="Roboto Mono"/>
        </w:rPr>
        <w:t xml:space="preserve">, </w:t>
      </w:r>
      <m:oMath>
        <m:r>
          <w:rPr>
            <w:rFonts w:ascii="Cambria Math" w:hAnsi="Cambria Math"/>
          </w:rPr>
          <m:t>b</m:t>
        </m:r>
      </m:oMath>
      <w:r w:rsidRPr="0060640C">
        <w:rPr>
          <w:rFonts w:ascii="Roboto Mono" w:hAnsi="Roboto Mono"/>
        </w:rPr>
        <w:t xml:space="preserve">, and </w:t>
      </w:r>
      <m:oMath>
        <m:r>
          <w:rPr>
            <w:rFonts w:ascii="Cambria Math" w:hAnsi="Cambria Math"/>
          </w:rPr>
          <m:t>c</m:t>
        </m:r>
      </m:oMath>
      <w:r w:rsidRPr="0060640C">
        <w:rPr>
          <w:rFonts w:ascii="Roboto Mono" w:hAnsi="Roboto Mono"/>
        </w:rPr>
        <w:t>is:</w:t>
      </w:r>
    </w:p>
    <w:p w14:paraId="3B5B84FE" w14:textId="34E40BB1" w:rsidR="0060640C" w:rsidRPr="0060640C" w:rsidRDefault="0060640C" w:rsidP="0060640C">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borderBox>
        </m:oMath>
      </m:oMathPara>
    </w:p>
    <w:p w14:paraId="4109E7DA" w14:textId="77777777" w:rsidR="0060640C" w:rsidRPr="0060640C" w:rsidRDefault="0060640C" w:rsidP="0060640C">
      <w:pPr>
        <w:rPr>
          <w:rFonts w:ascii="Roboto Mono" w:hAnsi="Roboto Mono"/>
        </w:rPr>
      </w:pPr>
      <w:r w:rsidRPr="0060640C">
        <w:rPr>
          <w:rFonts w:ascii="Roboto Mono" w:hAnsi="Roboto Mono"/>
        </w:rPr>
        <w:t>Therefore:</w:t>
      </w:r>
    </w:p>
    <w:p w14:paraId="34107F65" w14:textId="5B14C0DD"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c=</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e>
          </m:borderBox>
        </m:oMath>
      </m:oMathPara>
    </w:p>
    <w:p w14:paraId="77F4206D" w14:textId="77777777" w:rsidR="0060640C" w:rsidRPr="0060640C" w:rsidRDefault="0060640C" w:rsidP="0060640C">
      <w:pPr>
        <w:rPr>
          <w:rFonts w:ascii="Roboto Mono" w:hAnsi="Roboto Mono"/>
        </w:rPr>
      </w:pPr>
      <w:r w:rsidRPr="0060640C">
        <w:rPr>
          <w:rFonts w:ascii="Roboto Mono" w:hAnsi="Roboto Mono"/>
        </w:rPr>
        <w:pict w14:anchorId="56848FB9">
          <v:rect id="_x0000_i1184" style="width:0;height:1.5pt" o:hralign="center" o:hrstd="t" o:hr="t" fillcolor="#a0a0a0" stroked="f"/>
        </w:pict>
      </w:r>
    </w:p>
    <w:p w14:paraId="6B8CF486" w14:textId="77777777" w:rsidR="0060640C" w:rsidRDefault="0060640C" w:rsidP="0060640C">
      <w:pPr>
        <w:pStyle w:val="Heading2"/>
      </w:pPr>
      <w:r w:rsidRPr="0060640C">
        <w:t>Vertical Hyperbola</w:t>
      </w:r>
    </w:p>
    <w:p w14:paraId="1566653C" w14:textId="14467D8D" w:rsidR="0060640C" w:rsidRPr="0060640C" w:rsidRDefault="0060640C" w:rsidP="006064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8DAD7F" w14:textId="77777777" w:rsidR="0060640C" w:rsidRPr="0060640C" w:rsidRDefault="0060640C" w:rsidP="0060640C">
      <w:pPr>
        <w:rPr>
          <w:rFonts w:ascii="Roboto Mono" w:hAnsi="Roboto Mono"/>
        </w:rPr>
      </w:pPr>
      <w:r w:rsidRPr="0060640C">
        <w:rPr>
          <w:rFonts w:ascii="Roboto Mono" w:hAnsi="Roboto Mono"/>
        </w:rPr>
        <w:t>If the transverse axis is vertical:</w:t>
      </w:r>
    </w:p>
    <w:p w14:paraId="6B459B81" w14:textId="390CA92A" w:rsidR="0060640C" w:rsidRPr="0060640C" w:rsidRDefault="0060640C" w:rsidP="0060640C">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e>
          </m:borderBox>
        </m:oMath>
      </m:oMathPara>
    </w:p>
    <w:p w14:paraId="686B90CF" w14:textId="77777777" w:rsidR="0060640C" w:rsidRPr="0060640C" w:rsidRDefault="0060640C" w:rsidP="0060640C">
      <w:pPr>
        <w:rPr>
          <w:rFonts w:ascii="Roboto Mono" w:hAnsi="Roboto Mono"/>
        </w:rPr>
      </w:pPr>
      <w:r w:rsidRPr="0060640C">
        <w:rPr>
          <w:rFonts w:ascii="Roboto Mono" w:hAnsi="Roboto Mono"/>
        </w:rPr>
        <w:t>The same focal relationship applies:</w:t>
      </w:r>
    </w:p>
    <w:p w14:paraId="019F333D" w14:textId="633F2151" w:rsidR="0060640C" w:rsidRPr="0060640C" w:rsidRDefault="0060640C" w:rsidP="0060640C">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borderBox>
        </m:oMath>
      </m:oMathPara>
    </w:p>
    <w:p w14:paraId="537D5D10" w14:textId="77777777" w:rsidR="0060640C" w:rsidRPr="0060640C" w:rsidRDefault="0060640C" w:rsidP="0060640C">
      <w:pPr>
        <w:rPr>
          <w:rFonts w:ascii="Roboto Mono" w:hAnsi="Roboto Mono"/>
        </w:rPr>
      </w:pPr>
      <w:r w:rsidRPr="0060640C">
        <w:rPr>
          <w:rFonts w:ascii="Roboto Mono" w:hAnsi="Roboto Mono"/>
        </w:rPr>
        <w:pict w14:anchorId="368A9AF4">
          <v:rect id="_x0000_i1185" style="width:0;height:1.5pt" o:hralign="center" o:hrstd="t" o:hr="t" fillcolor="#a0a0a0" stroked="f"/>
        </w:pict>
      </w:r>
    </w:p>
    <w:p w14:paraId="0B68079B" w14:textId="77777777" w:rsidR="0060640C" w:rsidRDefault="0060640C" w:rsidP="0060640C">
      <w:pPr>
        <w:pStyle w:val="Heading2"/>
      </w:pPr>
      <w:r w:rsidRPr="0060640C">
        <w:t>Constructing a Hyperbola Using the Foci</w:t>
      </w:r>
    </w:p>
    <w:p w14:paraId="32731BA3" w14:textId="04F80127" w:rsidR="0060640C" w:rsidRPr="0060640C" w:rsidRDefault="0060640C" w:rsidP="006064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0F88D9E" w14:textId="77777777" w:rsidR="0060640C" w:rsidRPr="0060640C" w:rsidRDefault="0060640C" w:rsidP="0060640C">
      <w:pPr>
        <w:rPr>
          <w:rFonts w:ascii="Roboto Mono" w:hAnsi="Roboto Mono"/>
        </w:rPr>
      </w:pPr>
      <w:r w:rsidRPr="0060640C">
        <w:rPr>
          <w:rFonts w:ascii="Roboto Mono" w:hAnsi="Roboto Mono"/>
        </w:rPr>
        <w:lastRenderedPageBreak/>
        <w:t>The classical geometric definition provides a direct construction method.</w:t>
      </w:r>
    </w:p>
    <w:p w14:paraId="4A5DA4BD" w14:textId="77777777" w:rsidR="0060640C" w:rsidRPr="0060640C" w:rsidRDefault="0060640C" w:rsidP="0060640C">
      <w:pPr>
        <w:rPr>
          <w:rFonts w:ascii="Roboto Mono" w:hAnsi="Roboto Mono"/>
          <w:b/>
          <w:bCs/>
        </w:rPr>
      </w:pPr>
      <w:r w:rsidRPr="0060640C">
        <w:rPr>
          <w:rFonts w:ascii="Roboto Mono" w:hAnsi="Roboto Mono"/>
          <w:b/>
          <w:bCs/>
        </w:rPr>
        <w:t>Given</w:t>
      </w:r>
    </w:p>
    <w:p w14:paraId="0585C54C" w14:textId="10D94991" w:rsidR="0060640C" w:rsidRPr="0060640C" w:rsidRDefault="0060640C" w:rsidP="0060640C">
      <w:pPr>
        <w:numPr>
          <w:ilvl w:val="0"/>
          <w:numId w:val="1"/>
        </w:numPr>
        <w:rPr>
          <w:rFonts w:ascii="Roboto Mono" w:hAnsi="Roboto Mono"/>
        </w:rPr>
      </w:pPr>
      <w:r w:rsidRPr="0060640C">
        <w:rPr>
          <w:rFonts w:ascii="Roboto Mono" w:hAnsi="Roboto Mono"/>
        </w:rPr>
        <w:t xml:space="preserve">Two foci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w:r w:rsidRPr="0060640C">
        <w:rPr>
          <w:rFonts w:ascii="Roboto Mono" w:hAnsi="Roboto Mono"/>
        </w:rPr>
        <w:t>.</w:t>
      </w:r>
    </w:p>
    <w:p w14:paraId="77EEB7E4" w14:textId="77777777" w:rsidR="0060640C" w:rsidRPr="0060640C" w:rsidRDefault="0060640C" w:rsidP="0060640C">
      <w:pPr>
        <w:numPr>
          <w:ilvl w:val="0"/>
          <w:numId w:val="1"/>
        </w:numPr>
        <w:rPr>
          <w:rFonts w:ascii="Roboto Mono" w:hAnsi="Roboto Mono"/>
        </w:rPr>
      </w:pPr>
      <w:r w:rsidRPr="0060640C">
        <w:rPr>
          <w:rFonts w:ascii="Roboto Mono" w:hAnsi="Roboto Mono"/>
        </w:rPr>
        <w:t>Constant difference:</w:t>
      </w:r>
    </w:p>
    <w:p w14:paraId="1C11AA61" w14:textId="1C7E7143" w:rsidR="0060640C" w:rsidRPr="0060640C" w:rsidRDefault="0060640C" w:rsidP="0060640C">
      <w:pPr>
        <w:rPr>
          <w:rFonts w:ascii="Roboto Mono" w:hAnsi="Roboto Mono"/>
        </w:rPr>
      </w:pPr>
      <m:oMathPara>
        <m:oMath>
          <m:r>
            <w:rPr>
              <w:rFonts w:ascii="Cambria Math" w:hAnsi="Cambria Math"/>
            </w:rPr>
            <m:t>2a</m:t>
          </m:r>
        </m:oMath>
      </m:oMathPara>
    </w:p>
    <w:p w14:paraId="6CC20B26" w14:textId="77777777" w:rsidR="0060640C" w:rsidRPr="0060640C" w:rsidRDefault="0060640C" w:rsidP="0060640C">
      <w:pPr>
        <w:rPr>
          <w:rFonts w:ascii="Roboto Mono" w:hAnsi="Roboto Mono"/>
          <w:b/>
          <w:bCs/>
        </w:rPr>
      </w:pPr>
      <w:r w:rsidRPr="0060640C">
        <w:rPr>
          <w:rFonts w:ascii="Roboto Mono" w:hAnsi="Roboto Mono"/>
          <w:b/>
          <w:bCs/>
        </w:rPr>
        <w:t>Steps</w:t>
      </w:r>
    </w:p>
    <w:p w14:paraId="6B32AEAF" w14:textId="124C1490" w:rsidR="0060640C" w:rsidRPr="0060640C" w:rsidRDefault="0060640C" w:rsidP="0060640C">
      <w:pPr>
        <w:numPr>
          <w:ilvl w:val="0"/>
          <w:numId w:val="2"/>
        </w:numPr>
        <w:rPr>
          <w:rFonts w:ascii="Roboto Mono" w:hAnsi="Roboto Mono"/>
        </w:rPr>
      </w:pPr>
      <w:r w:rsidRPr="0060640C">
        <w:rPr>
          <w:rFonts w:ascii="Roboto Mono" w:hAnsi="Roboto Mono"/>
        </w:rPr>
        <w:t xml:space="preserve">Mark the two foci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60640C">
        <w:rPr>
          <w:rFonts w:ascii="Roboto Mono" w:hAnsi="Roboto Mono"/>
        </w:rPr>
        <w:t xml:space="preserve">and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60640C">
        <w:rPr>
          <w:rFonts w:ascii="Roboto Mono" w:hAnsi="Roboto Mono"/>
        </w:rPr>
        <w:t>.</w:t>
      </w:r>
    </w:p>
    <w:p w14:paraId="12644F69" w14:textId="004705F7" w:rsidR="0060640C" w:rsidRPr="0060640C" w:rsidRDefault="0060640C" w:rsidP="0060640C">
      <w:pPr>
        <w:numPr>
          <w:ilvl w:val="0"/>
          <w:numId w:val="2"/>
        </w:numPr>
        <w:rPr>
          <w:rFonts w:ascii="Roboto Mono" w:hAnsi="Roboto Mono"/>
        </w:rPr>
      </w:pPr>
      <w:r w:rsidRPr="0060640C">
        <w:rPr>
          <w:rFonts w:ascii="Roboto Mono" w:hAnsi="Roboto Mono"/>
        </w:rPr>
        <w:t xml:space="preserve">Choose a point </w:t>
      </w:r>
      <m:oMath>
        <m:r>
          <w:rPr>
            <w:rFonts w:ascii="Cambria Math" w:hAnsi="Cambria Math"/>
          </w:rPr>
          <m:t>X</m:t>
        </m:r>
      </m:oMath>
      <w:r w:rsidRPr="0060640C">
        <w:rPr>
          <w:rFonts w:ascii="Roboto Mono" w:hAnsi="Roboto Mono"/>
        </w:rPr>
        <w:t>on the transverse axis.</w:t>
      </w:r>
    </w:p>
    <w:p w14:paraId="2D472EE9" w14:textId="77777777" w:rsidR="0060640C" w:rsidRPr="0060640C" w:rsidRDefault="0060640C" w:rsidP="0060640C">
      <w:pPr>
        <w:numPr>
          <w:ilvl w:val="0"/>
          <w:numId w:val="2"/>
        </w:numPr>
        <w:rPr>
          <w:rFonts w:ascii="Roboto Mono" w:hAnsi="Roboto Mono"/>
        </w:rPr>
      </w:pPr>
      <w:r w:rsidRPr="0060640C">
        <w:rPr>
          <w:rFonts w:ascii="Roboto Mono" w:hAnsi="Roboto Mono"/>
        </w:rPr>
        <w:t>Construct circles or arcs centered at the two foci.</w:t>
      </w:r>
    </w:p>
    <w:p w14:paraId="1EDF6A3A" w14:textId="74D078B0" w:rsidR="0060640C" w:rsidRPr="0060640C" w:rsidRDefault="0060640C" w:rsidP="0060640C">
      <w:pPr>
        <w:numPr>
          <w:ilvl w:val="0"/>
          <w:numId w:val="2"/>
        </w:numPr>
        <w:rPr>
          <w:rFonts w:ascii="Roboto Mono" w:hAnsi="Roboto Mono"/>
        </w:rPr>
      </w:pPr>
      <w:r w:rsidRPr="0060640C">
        <w:rPr>
          <w:rFonts w:ascii="Roboto Mono" w:hAnsi="Roboto Mono"/>
        </w:rPr>
        <w:t xml:space="preserve">Choose radii whose difference is </w:t>
      </w:r>
      <m:oMath>
        <m:r>
          <w:rPr>
            <w:rFonts w:ascii="Cambria Math" w:hAnsi="Cambria Math"/>
          </w:rPr>
          <m:t>2a</m:t>
        </m:r>
      </m:oMath>
      <w:r w:rsidRPr="0060640C">
        <w:rPr>
          <w:rFonts w:ascii="Roboto Mono" w:hAnsi="Roboto Mono"/>
        </w:rPr>
        <w:t>.</w:t>
      </w:r>
    </w:p>
    <w:p w14:paraId="7BFAF4C7" w14:textId="77777777" w:rsidR="0060640C" w:rsidRPr="0060640C" w:rsidRDefault="0060640C" w:rsidP="0060640C">
      <w:pPr>
        <w:numPr>
          <w:ilvl w:val="0"/>
          <w:numId w:val="2"/>
        </w:numPr>
        <w:rPr>
          <w:rFonts w:ascii="Roboto Mono" w:hAnsi="Roboto Mono"/>
        </w:rPr>
      </w:pPr>
      <w:r w:rsidRPr="0060640C">
        <w:rPr>
          <w:rFonts w:ascii="Roboto Mono" w:hAnsi="Roboto Mono"/>
        </w:rPr>
        <w:t>Locate the intersections of the arcs.</w:t>
      </w:r>
    </w:p>
    <w:p w14:paraId="658D81F5" w14:textId="77777777" w:rsidR="0060640C" w:rsidRPr="0060640C" w:rsidRDefault="0060640C" w:rsidP="0060640C">
      <w:pPr>
        <w:numPr>
          <w:ilvl w:val="0"/>
          <w:numId w:val="2"/>
        </w:numPr>
        <w:rPr>
          <w:rFonts w:ascii="Roboto Mono" w:hAnsi="Roboto Mono"/>
        </w:rPr>
      </w:pPr>
      <w:r w:rsidRPr="0060640C">
        <w:rPr>
          <w:rFonts w:ascii="Roboto Mono" w:hAnsi="Roboto Mono"/>
        </w:rPr>
        <w:t>These intersections give points on one branch of the hyperbola.</w:t>
      </w:r>
    </w:p>
    <w:p w14:paraId="00BF8407" w14:textId="76540C83" w:rsidR="0060640C" w:rsidRPr="0060640C" w:rsidRDefault="0060640C" w:rsidP="0060640C">
      <w:pPr>
        <w:numPr>
          <w:ilvl w:val="0"/>
          <w:numId w:val="2"/>
        </w:numPr>
        <w:rPr>
          <w:rFonts w:ascii="Roboto Mono" w:hAnsi="Roboto Mono"/>
        </w:rPr>
      </w:pPr>
      <w:r w:rsidRPr="0060640C">
        <w:rPr>
          <w:rFonts w:ascii="Roboto Mono" w:hAnsi="Roboto Mono"/>
        </w:rPr>
        <w:t xml:space="preserve">Repeat for several values of </w:t>
      </w:r>
      <m:oMath>
        <m:r>
          <w:rPr>
            <w:rFonts w:ascii="Cambria Math" w:hAnsi="Cambria Math"/>
          </w:rPr>
          <m:t>X</m:t>
        </m:r>
      </m:oMath>
      <w:r w:rsidRPr="0060640C">
        <w:rPr>
          <w:rFonts w:ascii="Roboto Mono" w:hAnsi="Roboto Mono"/>
        </w:rPr>
        <w:t>.</w:t>
      </w:r>
    </w:p>
    <w:p w14:paraId="4E38A2DC" w14:textId="77777777" w:rsidR="0060640C" w:rsidRPr="0060640C" w:rsidRDefault="0060640C" w:rsidP="0060640C">
      <w:pPr>
        <w:numPr>
          <w:ilvl w:val="0"/>
          <w:numId w:val="2"/>
        </w:numPr>
        <w:rPr>
          <w:rFonts w:ascii="Roboto Mono" w:hAnsi="Roboto Mono"/>
        </w:rPr>
      </w:pPr>
      <w:r w:rsidRPr="0060640C">
        <w:rPr>
          <w:rFonts w:ascii="Roboto Mono" w:hAnsi="Roboto Mono"/>
        </w:rPr>
        <w:t>Reflect the points across the center to obtain the other branch.</w:t>
      </w:r>
    </w:p>
    <w:p w14:paraId="6DCCB31A" w14:textId="77777777" w:rsidR="0060640C" w:rsidRPr="0060640C" w:rsidRDefault="0060640C" w:rsidP="0060640C">
      <w:pPr>
        <w:numPr>
          <w:ilvl w:val="0"/>
          <w:numId w:val="2"/>
        </w:numPr>
        <w:rPr>
          <w:rFonts w:ascii="Roboto Mono" w:hAnsi="Roboto Mono"/>
        </w:rPr>
      </w:pPr>
      <w:r w:rsidRPr="0060640C">
        <w:rPr>
          <w:rFonts w:ascii="Roboto Mono" w:hAnsi="Roboto Mono"/>
        </w:rPr>
        <w:t>Draw smooth curves through the points.</w:t>
      </w:r>
    </w:p>
    <w:p w14:paraId="60FFE84D" w14:textId="36802999" w:rsidR="0060640C" w:rsidRPr="0060640C" w:rsidRDefault="0060640C" w:rsidP="0060640C">
      <w:pPr>
        <w:rPr>
          <w:rFonts w:ascii="Roboto Mono" w:hAnsi="Roboto Mono"/>
        </w:rPr>
      </w:pPr>
      <w:r w:rsidRPr="0060640C">
        <w:rPr>
          <w:rFonts w:ascii="Roboto Mono" w:hAnsi="Roboto Mono"/>
        </w:rPr>
        <w:t xml:space="preserve">For every constructed point </w:t>
      </w:r>
      <m:oMath>
        <m:r>
          <w:rPr>
            <w:rFonts w:ascii="Cambria Math" w:hAnsi="Cambria Math"/>
          </w:rPr>
          <m:t>P</m:t>
        </m:r>
      </m:oMath>
      <w:r w:rsidRPr="0060640C">
        <w:rPr>
          <w:rFonts w:ascii="Roboto Mono" w:hAnsi="Roboto Mono"/>
        </w:rPr>
        <w:t>:</w:t>
      </w:r>
    </w:p>
    <w:p w14:paraId="547FB58D" w14:textId="6A7E2342"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∣=2a</m:t>
              </m:r>
            </m:e>
          </m:borderBox>
        </m:oMath>
      </m:oMathPara>
    </w:p>
    <w:p w14:paraId="4264CB6C" w14:textId="77777777" w:rsidR="0060640C" w:rsidRPr="0060640C" w:rsidRDefault="0060640C" w:rsidP="0060640C">
      <w:pPr>
        <w:rPr>
          <w:rFonts w:ascii="Roboto Mono" w:hAnsi="Roboto Mono"/>
        </w:rPr>
      </w:pPr>
      <w:r w:rsidRPr="0060640C">
        <w:rPr>
          <w:rFonts w:ascii="Roboto Mono" w:hAnsi="Roboto Mono"/>
        </w:rPr>
        <w:pict w14:anchorId="7E6747F2">
          <v:rect id="_x0000_i1186" style="width:0;height:1.5pt" o:hralign="center" o:hrstd="t" o:hr="t" fillcolor="#a0a0a0" stroked="f"/>
        </w:pict>
      </w:r>
    </w:p>
    <w:p w14:paraId="2FDCC8F9" w14:textId="77777777" w:rsidR="0060640C" w:rsidRDefault="0060640C" w:rsidP="00FD1A37">
      <w:pPr>
        <w:pStyle w:val="Heading2"/>
      </w:pPr>
      <w:r w:rsidRPr="0060640C">
        <w:t>Foci-and-Points Construction</w:t>
      </w:r>
    </w:p>
    <w:p w14:paraId="607671A1" w14:textId="3AF209BA" w:rsidR="00FD1A37" w:rsidRPr="00FD1A37" w:rsidRDefault="00FD1A37" w:rsidP="00FD1A3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16D106" w14:textId="77777777" w:rsidR="0060640C" w:rsidRPr="0060640C" w:rsidRDefault="0060640C" w:rsidP="0060640C">
      <w:pPr>
        <w:rPr>
          <w:rFonts w:ascii="Roboto Mono" w:hAnsi="Roboto Mono"/>
        </w:rPr>
      </w:pPr>
      <w:r w:rsidRPr="0060640C">
        <w:rPr>
          <w:rFonts w:ascii="Roboto Mono" w:hAnsi="Roboto Mono"/>
        </w:rPr>
        <w:t>A systematic construction can be performed by choosing distances from one focus and determining the corresponding distance from the other.</w:t>
      </w:r>
    </w:p>
    <w:p w14:paraId="3A5DA17B" w14:textId="77777777" w:rsidR="0060640C" w:rsidRPr="0060640C" w:rsidRDefault="0060640C" w:rsidP="0060640C">
      <w:pPr>
        <w:rPr>
          <w:rFonts w:ascii="Roboto Mono" w:hAnsi="Roboto Mono"/>
        </w:rPr>
      </w:pPr>
      <w:r w:rsidRPr="0060640C">
        <w:rPr>
          <w:rFonts w:ascii="Roboto Mono" w:hAnsi="Roboto Mono"/>
        </w:rPr>
        <w:lastRenderedPageBreak/>
        <w:t>Suppose:</w:t>
      </w:r>
    </w:p>
    <w:p w14:paraId="3508BE68" w14:textId="21F24393" w:rsidR="0060640C" w:rsidRPr="0060640C" w:rsidRDefault="0060640C" w:rsidP="0060640C">
      <w:pPr>
        <w:rPr>
          <w:rFonts w:ascii="Roboto Mono" w:hAnsi="Roboto Mono"/>
        </w:rPr>
      </w:pPr>
      <m:oMathPara>
        <m:oMath>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=r</m:t>
          </m:r>
        </m:oMath>
      </m:oMathPara>
    </w:p>
    <w:p w14:paraId="2B7D63A4" w14:textId="77777777" w:rsidR="0060640C" w:rsidRPr="0060640C" w:rsidRDefault="0060640C" w:rsidP="0060640C">
      <w:pPr>
        <w:rPr>
          <w:rFonts w:ascii="Roboto Mono" w:hAnsi="Roboto Mono"/>
        </w:rPr>
      </w:pPr>
      <w:r w:rsidRPr="0060640C">
        <w:rPr>
          <w:rFonts w:ascii="Roboto Mono" w:hAnsi="Roboto Mono"/>
        </w:rPr>
        <w:t>For a point on the appropriate branch, the second distance must satisfy:</w:t>
      </w:r>
    </w:p>
    <w:p w14:paraId="0464457A" w14:textId="08238FDF" w:rsidR="0060640C" w:rsidRPr="0060640C" w:rsidRDefault="0060640C" w:rsidP="0060640C">
      <w:pPr>
        <w:rPr>
          <w:rFonts w:ascii="Roboto Mono" w:hAnsi="Roboto Mono"/>
        </w:rPr>
      </w:pPr>
      <m:oMathPara>
        <m:oMath>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=r-2a</m:t>
          </m:r>
        </m:oMath>
      </m:oMathPara>
    </w:p>
    <w:p w14:paraId="15CA03F5" w14:textId="77777777" w:rsidR="0060640C" w:rsidRPr="0060640C" w:rsidRDefault="0060640C" w:rsidP="0060640C">
      <w:pPr>
        <w:rPr>
          <w:rFonts w:ascii="Roboto Mono" w:hAnsi="Roboto Mono"/>
        </w:rPr>
      </w:pPr>
      <w:r w:rsidRPr="0060640C">
        <w:rPr>
          <w:rFonts w:ascii="Roboto Mono" w:hAnsi="Roboto Mono"/>
        </w:rPr>
        <w:t>or, depending on the branch and chosen ordering:</w:t>
      </w:r>
    </w:p>
    <w:p w14:paraId="02068F0C" w14:textId="6982C5B0" w:rsidR="0060640C" w:rsidRPr="0060640C" w:rsidRDefault="0060640C" w:rsidP="0060640C">
      <w:pPr>
        <w:rPr>
          <w:rFonts w:ascii="Roboto Mono" w:hAnsi="Roboto Mono"/>
        </w:rPr>
      </w:pPr>
      <m:oMathPara>
        <m:oMath>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=r+2a</m:t>
          </m:r>
        </m:oMath>
      </m:oMathPara>
    </w:p>
    <w:p w14:paraId="50AA65F2" w14:textId="77777777" w:rsidR="0060640C" w:rsidRPr="0060640C" w:rsidRDefault="0060640C" w:rsidP="0060640C">
      <w:pPr>
        <w:rPr>
          <w:rFonts w:ascii="Roboto Mono" w:hAnsi="Roboto Mono"/>
        </w:rPr>
      </w:pPr>
      <w:r w:rsidRPr="0060640C">
        <w:rPr>
          <w:rFonts w:ascii="Roboto Mono" w:hAnsi="Roboto Mono"/>
        </w:rPr>
        <w:t>The construction uses circles centered at the two foci with the required radii.</w:t>
      </w:r>
    </w:p>
    <w:p w14:paraId="3415E3A9" w14:textId="77777777" w:rsidR="0060640C" w:rsidRPr="0060640C" w:rsidRDefault="0060640C" w:rsidP="0060640C">
      <w:pPr>
        <w:rPr>
          <w:rFonts w:ascii="Roboto Mono" w:hAnsi="Roboto Mono"/>
        </w:rPr>
      </w:pPr>
      <w:r w:rsidRPr="0060640C">
        <w:rPr>
          <w:rFonts w:ascii="Roboto Mono" w:hAnsi="Roboto Mono"/>
        </w:rPr>
        <w:t>Their intersections provide points on the hyperbola.</w:t>
      </w:r>
    </w:p>
    <w:p w14:paraId="46CBA6B5" w14:textId="77777777" w:rsidR="0060640C" w:rsidRPr="0060640C" w:rsidRDefault="0060640C" w:rsidP="0060640C">
      <w:pPr>
        <w:rPr>
          <w:rFonts w:ascii="Roboto Mono" w:hAnsi="Roboto Mono"/>
        </w:rPr>
      </w:pPr>
      <w:r w:rsidRPr="0060640C">
        <w:rPr>
          <w:rFonts w:ascii="Roboto Mono" w:hAnsi="Roboto Mono"/>
        </w:rPr>
        <w:pict w14:anchorId="5B400FCA">
          <v:rect id="_x0000_i1187" style="width:0;height:1.5pt" o:hralign="center" o:hrstd="t" o:hr="t" fillcolor="#a0a0a0" stroked="f"/>
        </w:pict>
      </w:r>
    </w:p>
    <w:p w14:paraId="0DC73F34" w14:textId="77777777" w:rsidR="0060640C" w:rsidRDefault="0060640C" w:rsidP="00FD1A37">
      <w:pPr>
        <w:pStyle w:val="Heading2"/>
      </w:pPr>
      <w:r w:rsidRPr="0060640C">
        <w:t>Constructing a Hyperbola From Its Axes</w:t>
      </w:r>
    </w:p>
    <w:p w14:paraId="7895272D" w14:textId="0D0CCFC7" w:rsidR="00FD1A37" w:rsidRPr="00FD1A37" w:rsidRDefault="00FD1A37" w:rsidP="00FD1A3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FD07260" w14:textId="77777777" w:rsidR="0060640C" w:rsidRPr="0060640C" w:rsidRDefault="0060640C" w:rsidP="0060640C">
      <w:pPr>
        <w:rPr>
          <w:rFonts w:ascii="Roboto Mono" w:hAnsi="Roboto Mono"/>
        </w:rPr>
      </w:pPr>
      <w:r w:rsidRPr="0060640C">
        <w:rPr>
          <w:rFonts w:ascii="Roboto Mono" w:hAnsi="Roboto Mono"/>
        </w:rPr>
        <w:t>If the transverse and conjugate axes are known, the hyperbola can be constructed using its asymptotes and a point-generation method.</w:t>
      </w:r>
    </w:p>
    <w:p w14:paraId="6AC0A776" w14:textId="77777777" w:rsidR="0060640C" w:rsidRPr="0060640C" w:rsidRDefault="0060640C" w:rsidP="0060640C">
      <w:pPr>
        <w:rPr>
          <w:rFonts w:ascii="Roboto Mono" w:hAnsi="Roboto Mono"/>
          <w:b/>
          <w:bCs/>
        </w:rPr>
      </w:pPr>
      <w:r w:rsidRPr="0060640C">
        <w:rPr>
          <w:rFonts w:ascii="Roboto Mono" w:hAnsi="Roboto Mono"/>
          <w:b/>
          <w:bCs/>
        </w:rPr>
        <w:t>Given</w:t>
      </w:r>
    </w:p>
    <w:p w14:paraId="7BE54ADB" w14:textId="187A4707" w:rsidR="0060640C" w:rsidRPr="0060640C" w:rsidRDefault="0060640C" w:rsidP="0060640C">
      <w:pPr>
        <w:rPr>
          <w:rFonts w:ascii="Roboto Mono" w:hAnsi="Roboto Mono"/>
        </w:rPr>
      </w:pPr>
      <m:oMathPara>
        <m:oMath>
          <m:r>
            <w:rPr>
              <w:rFonts w:ascii="Cambria Math" w:hAnsi="Cambria Math"/>
            </w:rPr>
            <m:t>2a=</m:t>
          </m:r>
          <m:r>
            <m:rPr>
              <m:nor/>
            </m:rPr>
            <w:rPr>
              <w:rFonts w:ascii="Roboto Mono" w:hAnsi="Roboto Mono"/>
            </w:rPr>
            <m:t>transverse axis</m:t>
          </m:r>
        </m:oMath>
      </m:oMathPara>
    </w:p>
    <w:p w14:paraId="2675B077" w14:textId="77777777" w:rsidR="0060640C" w:rsidRPr="0060640C" w:rsidRDefault="0060640C" w:rsidP="0060640C">
      <w:pPr>
        <w:rPr>
          <w:rFonts w:ascii="Roboto Mono" w:hAnsi="Roboto Mono"/>
        </w:rPr>
      </w:pPr>
      <w:r w:rsidRPr="0060640C">
        <w:rPr>
          <w:rFonts w:ascii="Roboto Mono" w:hAnsi="Roboto Mono"/>
        </w:rPr>
        <w:t>and:</w:t>
      </w:r>
    </w:p>
    <w:p w14:paraId="0BFF9748" w14:textId="1ECD7DAF" w:rsidR="0060640C" w:rsidRPr="0060640C" w:rsidRDefault="0060640C" w:rsidP="0060640C">
      <w:pPr>
        <w:rPr>
          <w:rFonts w:ascii="Roboto Mono" w:hAnsi="Roboto Mono"/>
        </w:rPr>
      </w:pPr>
      <m:oMathPara>
        <m:oMath>
          <m:r>
            <w:rPr>
              <w:rFonts w:ascii="Cambria Math" w:hAnsi="Cambria Math"/>
            </w:rPr>
            <m:t>2b=</m:t>
          </m:r>
          <m:r>
            <m:rPr>
              <m:nor/>
            </m:rPr>
            <w:rPr>
              <w:rFonts w:ascii="Roboto Mono" w:hAnsi="Roboto Mono"/>
            </w:rPr>
            <m:t>conjugate axis</m:t>
          </m:r>
        </m:oMath>
      </m:oMathPara>
    </w:p>
    <w:p w14:paraId="675B54A9" w14:textId="77777777" w:rsidR="0060640C" w:rsidRPr="0060640C" w:rsidRDefault="0060640C" w:rsidP="0060640C">
      <w:pPr>
        <w:rPr>
          <w:rFonts w:ascii="Roboto Mono" w:hAnsi="Roboto Mono"/>
          <w:b/>
          <w:bCs/>
        </w:rPr>
      </w:pPr>
      <w:r w:rsidRPr="0060640C">
        <w:rPr>
          <w:rFonts w:ascii="Roboto Mono" w:hAnsi="Roboto Mono"/>
          <w:b/>
          <w:bCs/>
        </w:rPr>
        <w:t>Steps</w:t>
      </w:r>
    </w:p>
    <w:p w14:paraId="35CBB761" w14:textId="77777777" w:rsidR="0060640C" w:rsidRPr="0060640C" w:rsidRDefault="0060640C" w:rsidP="0060640C">
      <w:pPr>
        <w:numPr>
          <w:ilvl w:val="0"/>
          <w:numId w:val="3"/>
        </w:numPr>
        <w:rPr>
          <w:rFonts w:ascii="Roboto Mono" w:hAnsi="Roboto Mono"/>
        </w:rPr>
      </w:pPr>
      <w:r w:rsidRPr="0060640C">
        <w:rPr>
          <w:rFonts w:ascii="Roboto Mono" w:hAnsi="Roboto Mono"/>
        </w:rPr>
        <w:t>Construct the transverse axis.</w:t>
      </w:r>
    </w:p>
    <w:p w14:paraId="6346D1DD" w14:textId="6BB56C34" w:rsidR="0060640C" w:rsidRPr="0060640C" w:rsidRDefault="0060640C" w:rsidP="0060640C">
      <w:pPr>
        <w:numPr>
          <w:ilvl w:val="0"/>
          <w:numId w:val="3"/>
        </w:numPr>
        <w:rPr>
          <w:rFonts w:ascii="Roboto Mono" w:hAnsi="Roboto Mono"/>
        </w:rPr>
      </w:pPr>
      <w:r w:rsidRPr="0060640C">
        <w:rPr>
          <w:rFonts w:ascii="Roboto Mono" w:hAnsi="Roboto Mono"/>
        </w:rPr>
        <w:t xml:space="preserve">Find its midpoint </w:t>
      </w:r>
      <m:oMath>
        <m:r>
          <w:rPr>
            <w:rFonts w:ascii="Cambria Math" w:hAnsi="Cambria Math"/>
          </w:rPr>
          <m:t>O</m:t>
        </m:r>
      </m:oMath>
      <w:r w:rsidRPr="0060640C">
        <w:rPr>
          <w:rFonts w:ascii="Roboto Mono" w:hAnsi="Roboto Mono"/>
        </w:rPr>
        <w:t>.</w:t>
      </w:r>
    </w:p>
    <w:p w14:paraId="2EEDEC05" w14:textId="77777777" w:rsidR="0060640C" w:rsidRPr="0060640C" w:rsidRDefault="0060640C" w:rsidP="0060640C">
      <w:pPr>
        <w:numPr>
          <w:ilvl w:val="0"/>
          <w:numId w:val="3"/>
        </w:numPr>
        <w:rPr>
          <w:rFonts w:ascii="Roboto Mono" w:hAnsi="Roboto Mono"/>
        </w:rPr>
      </w:pPr>
      <w:r w:rsidRPr="0060640C">
        <w:rPr>
          <w:rFonts w:ascii="Roboto Mono" w:hAnsi="Roboto Mono"/>
        </w:rPr>
        <w:t>Construct the conjugate axis perpendicular to it.</w:t>
      </w:r>
    </w:p>
    <w:p w14:paraId="78844265" w14:textId="6A51ACD6" w:rsidR="0060640C" w:rsidRPr="0060640C" w:rsidRDefault="0060640C" w:rsidP="0060640C">
      <w:pPr>
        <w:numPr>
          <w:ilvl w:val="0"/>
          <w:numId w:val="3"/>
        </w:numPr>
        <w:rPr>
          <w:rFonts w:ascii="Roboto Mono" w:hAnsi="Roboto Mono"/>
        </w:rPr>
      </w:pPr>
      <w:r w:rsidRPr="0060640C">
        <w:rPr>
          <w:rFonts w:ascii="Roboto Mono" w:hAnsi="Roboto Mono"/>
        </w:rPr>
        <w:t xml:space="preserve">Mark the vertices at distance </w:t>
      </w:r>
      <m:oMath>
        <m:r>
          <w:rPr>
            <w:rFonts w:ascii="Cambria Math" w:hAnsi="Cambria Math"/>
          </w:rPr>
          <m:t>a</m:t>
        </m:r>
      </m:oMath>
      <w:r w:rsidRPr="0060640C">
        <w:rPr>
          <w:rFonts w:ascii="Roboto Mono" w:hAnsi="Roboto Mono"/>
        </w:rPr>
        <w:t xml:space="preserve">from </w:t>
      </w:r>
      <m:oMath>
        <m:r>
          <w:rPr>
            <w:rFonts w:ascii="Cambria Math" w:hAnsi="Cambria Math"/>
          </w:rPr>
          <m:t>O</m:t>
        </m:r>
      </m:oMath>
      <w:r w:rsidRPr="0060640C">
        <w:rPr>
          <w:rFonts w:ascii="Roboto Mono" w:hAnsi="Roboto Mono"/>
        </w:rPr>
        <w:t>.</w:t>
      </w:r>
    </w:p>
    <w:p w14:paraId="04F420F2" w14:textId="03DDBC39" w:rsidR="0060640C" w:rsidRPr="0060640C" w:rsidRDefault="0060640C" w:rsidP="0060640C">
      <w:pPr>
        <w:numPr>
          <w:ilvl w:val="0"/>
          <w:numId w:val="3"/>
        </w:numPr>
        <w:rPr>
          <w:rFonts w:ascii="Roboto Mono" w:hAnsi="Roboto Mono"/>
        </w:rPr>
      </w:pPr>
      <w:r w:rsidRPr="0060640C">
        <w:rPr>
          <w:rFonts w:ascii="Roboto Mono" w:hAnsi="Roboto Mono"/>
        </w:rPr>
        <w:t xml:space="preserve">Mark points at distance </w:t>
      </w:r>
      <m:oMath>
        <m:r>
          <w:rPr>
            <w:rFonts w:ascii="Cambria Math" w:hAnsi="Cambria Math"/>
          </w:rPr>
          <m:t>b</m:t>
        </m:r>
      </m:oMath>
      <w:r w:rsidRPr="0060640C">
        <w:rPr>
          <w:rFonts w:ascii="Roboto Mono" w:hAnsi="Roboto Mono"/>
        </w:rPr>
        <w:t xml:space="preserve">from </w:t>
      </w:r>
      <m:oMath>
        <m:r>
          <w:rPr>
            <w:rFonts w:ascii="Cambria Math" w:hAnsi="Cambria Math"/>
          </w:rPr>
          <m:t>O</m:t>
        </m:r>
      </m:oMath>
      <w:r w:rsidRPr="0060640C">
        <w:rPr>
          <w:rFonts w:ascii="Roboto Mono" w:hAnsi="Roboto Mono"/>
        </w:rPr>
        <w:t>on the conjugate axis.</w:t>
      </w:r>
    </w:p>
    <w:p w14:paraId="24A087F5" w14:textId="77777777" w:rsidR="0060640C" w:rsidRPr="0060640C" w:rsidRDefault="0060640C" w:rsidP="0060640C">
      <w:pPr>
        <w:numPr>
          <w:ilvl w:val="0"/>
          <w:numId w:val="3"/>
        </w:numPr>
        <w:rPr>
          <w:rFonts w:ascii="Roboto Mono" w:hAnsi="Roboto Mono"/>
        </w:rPr>
      </w:pPr>
      <w:r w:rsidRPr="0060640C">
        <w:rPr>
          <w:rFonts w:ascii="Roboto Mono" w:hAnsi="Roboto Mono"/>
        </w:rPr>
        <w:lastRenderedPageBreak/>
        <w:t>Construct the associated rectangle.</w:t>
      </w:r>
    </w:p>
    <w:p w14:paraId="3D8C83A4" w14:textId="77777777" w:rsidR="0060640C" w:rsidRPr="0060640C" w:rsidRDefault="0060640C" w:rsidP="0060640C">
      <w:pPr>
        <w:numPr>
          <w:ilvl w:val="0"/>
          <w:numId w:val="3"/>
        </w:numPr>
        <w:rPr>
          <w:rFonts w:ascii="Roboto Mono" w:hAnsi="Roboto Mono"/>
        </w:rPr>
      </w:pPr>
      <w:r w:rsidRPr="0060640C">
        <w:rPr>
          <w:rFonts w:ascii="Roboto Mono" w:hAnsi="Roboto Mono"/>
        </w:rPr>
        <w:t>Draw the diagonals of the rectangle.</w:t>
      </w:r>
    </w:p>
    <w:p w14:paraId="52A308E9" w14:textId="77777777" w:rsidR="0060640C" w:rsidRPr="0060640C" w:rsidRDefault="0060640C" w:rsidP="0060640C">
      <w:pPr>
        <w:numPr>
          <w:ilvl w:val="0"/>
          <w:numId w:val="3"/>
        </w:numPr>
        <w:rPr>
          <w:rFonts w:ascii="Roboto Mono" w:hAnsi="Roboto Mono"/>
        </w:rPr>
      </w:pPr>
      <w:r w:rsidRPr="0060640C">
        <w:rPr>
          <w:rFonts w:ascii="Roboto Mono" w:hAnsi="Roboto Mono"/>
        </w:rPr>
        <w:t>Extend the diagonals in both directions.</w:t>
      </w:r>
    </w:p>
    <w:p w14:paraId="5399C6C8" w14:textId="77777777" w:rsidR="0060640C" w:rsidRPr="0060640C" w:rsidRDefault="0060640C" w:rsidP="0060640C">
      <w:pPr>
        <w:numPr>
          <w:ilvl w:val="0"/>
          <w:numId w:val="3"/>
        </w:numPr>
        <w:rPr>
          <w:rFonts w:ascii="Roboto Mono" w:hAnsi="Roboto Mono"/>
        </w:rPr>
      </w:pPr>
      <w:r w:rsidRPr="0060640C">
        <w:rPr>
          <w:rFonts w:ascii="Roboto Mono" w:hAnsi="Roboto Mono"/>
        </w:rPr>
        <w:t>These lines are the asymptotes.</w:t>
      </w:r>
    </w:p>
    <w:p w14:paraId="4D6BD553" w14:textId="77777777" w:rsidR="0060640C" w:rsidRPr="0060640C" w:rsidRDefault="0060640C" w:rsidP="0060640C">
      <w:pPr>
        <w:numPr>
          <w:ilvl w:val="0"/>
          <w:numId w:val="3"/>
        </w:numPr>
        <w:rPr>
          <w:rFonts w:ascii="Roboto Mono" w:hAnsi="Roboto Mono"/>
        </w:rPr>
      </w:pPr>
      <w:r w:rsidRPr="0060640C">
        <w:rPr>
          <w:rFonts w:ascii="Roboto Mono" w:hAnsi="Roboto Mono"/>
        </w:rPr>
        <w:t>Construct additional points on the hyperbola.</w:t>
      </w:r>
    </w:p>
    <w:p w14:paraId="3CE3B5DB" w14:textId="77777777" w:rsidR="0060640C" w:rsidRPr="0060640C" w:rsidRDefault="0060640C" w:rsidP="0060640C">
      <w:pPr>
        <w:numPr>
          <w:ilvl w:val="0"/>
          <w:numId w:val="3"/>
        </w:numPr>
        <w:rPr>
          <w:rFonts w:ascii="Roboto Mono" w:hAnsi="Roboto Mono"/>
        </w:rPr>
      </w:pPr>
      <w:r w:rsidRPr="0060640C">
        <w:rPr>
          <w:rFonts w:ascii="Roboto Mono" w:hAnsi="Roboto Mono"/>
        </w:rPr>
        <w:t>Draw the two smooth branches approaching the asymptotes.</w:t>
      </w:r>
    </w:p>
    <w:p w14:paraId="06C47132" w14:textId="77777777" w:rsidR="0060640C" w:rsidRPr="0060640C" w:rsidRDefault="0060640C" w:rsidP="0060640C">
      <w:pPr>
        <w:rPr>
          <w:rFonts w:ascii="Roboto Mono" w:hAnsi="Roboto Mono"/>
        </w:rPr>
      </w:pPr>
      <w:r w:rsidRPr="0060640C">
        <w:rPr>
          <w:rFonts w:ascii="Roboto Mono" w:hAnsi="Roboto Mono"/>
        </w:rPr>
        <w:pict w14:anchorId="43AAA268">
          <v:rect id="_x0000_i1188" style="width:0;height:1.5pt" o:hralign="center" o:hrstd="t" o:hr="t" fillcolor="#a0a0a0" stroked="f"/>
        </w:pict>
      </w:r>
    </w:p>
    <w:p w14:paraId="39374E73" w14:textId="77777777" w:rsidR="0060640C" w:rsidRDefault="0060640C" w:rsidP="00FD1A37">
      <w:pPr>
        <w:pStyle w:val="Heading2"/>
      </w:pPr>
      <w:r w:rsidRPr="0060640C">
        <w:t>Asymptotes</w:t>
      </w:r>
    </w:p>
    <w:p w14:paraId="13934BBB" w14:textId="14CD0766" w:rsidR="00FD1A37" w:rsidRPr="00FD1A37" w:rsidRDefault="00FD1A37" w:rsidP="00FD1A3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C96FF7" w14:textId="77777777" w:rsidR="0060640C" w:rsidRPr="0060640C" w:rsidRDefault="0060640C" w:rsidP="0060640C">
      <w:pPr>
        <w:rPr>
          <w:rFonts w:ascii="Roboto Mono" w:hAnsi="Roboto Mono"/>
        </w:rPr>
      </w:pPr>
      <w:r w:rsidRPr="0060640C">
        <w:rPr>
          <w:rFonts w:ascii="Roboto Mono" w:hAnsi="Roboto Mono"/>
        </w:rPr>
        <w:t>The asymptotes provide an important framework for constructing a hyperbola.</w:t>
      </w:r>
    </w:p>
    <w:p w14:paraId="5FD91691" w14:textId="77777777" w:rsidR="0060640C" w:rsidRPr="0060640C" w:rsidRDefault="0060640C" w:rsidP="0060640C">
      <w:pPr>
        <w:rPr>
          <w:rFonts w:ascii="Roboto Mono" w:hAnsi="Roboto Mono"/>
        </w:rPr>
      </w:pPr>
      <w:r w:rsidRPr="0060640C">
        <w:rPr>
          <w:rFonts w:ascii="Roboto Mono" w:hAnsi="Roboto Mono"/>
        </w:rPr>
        <w:t>For:</w:t>
      </w:r>
    </w:p>
    <w:p w14:paraId="2643AF97" w14:textId="70CB293F" w:rsidR="0060640C" w:rsidRPr="0060640C" w:rsidRDefault="0060640C" w:rsidP="0060640C">
      <w:pPr>
        <w:rPr>
          <w:rFonts w:ascii="Roboto Mono" w:hAnsi="Roboto Mono"/>
        </w:rPr>
      </w:pPr>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oMath>
      </m:oMathPara>
    </w:p>
    <w:p w14:paraId="0DB3F173" w14:textId="77777777" w:rsidR="0060640C" w:rsidRPr="0060640C" w:rsidRDefault="0060640C" w:rsidP="0060640C">
      <w:pPr>
        <w:rPr>
          <w:rFonts w:ascii="Roboto Mono" w:hAnsi="Roboto Mono"/>
        </w:rPr>
      </w:pPr>
      <w:r w:rsidRPr="0060640C">
        <w:rPr>
          <w:rFonts w:ascii="Roboto Mono" w:hAnsi="Roboto Mono"/>
        </w:rPr>
        <w:t>the asymptotes are:</w:t>
      </w:r>
    </w:p>
    <w:p w14:paraId="4B428817" w14:textId="39FB06F9"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y=±</m:t>
              </m:r>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x</m:t>
              </m:r>
            </m:e>
          </m:borderBox>
        </m:oMath>
      </m:oMathPara>
    </w:p>
    <w:p w14:paraId="526BC6DA" w14:textId="4094DE7B" w:rsidR="0060640C" w:rsidRPr="0060640C" w:rsidRDefault="0060640C" w:rsidP="0060640C">
      <w:pPr>
        <w:rPr>
          <w:rFonts w:ascii="Roboto Mono" w:hAnsi="Roboto Mono"/>
        </w:rPr>
      </w:pPr>
      <w:r w:rsidRPr="0060640C">
        <w:rPr>
          <w:rFonts w:ascii="Roboto Mono" w:hAnsi="Roboto Mono"/>
        </w:rPr>
        <w:t xml:space="preserve">They intersect at the center </w:t>
      </w:r>
      <m:oMath>
        <m:r>
          <w:rPr>
            <w:rFonts w:ascii="Cambria Math" w:hAnsi="Cambria Math"/>
          </w:rPr>
          <m:t>O</m:t>
        </m:r>
      </m:oMath>
      <w:r w:rsidRPr="0060640C">
        <w:rPr>
          <w:rFonts w:ascii="Roboto Mono" w:hAnsi="Roboto Mono"/>
        </w:rPr>
        <w:t>.</w:t>
      </w:r>
    </w:p>
    <w:p w14:paraId="0BB873A3" w14:textId="77777777" w:rsidR="0060640C" w:rsidRPr="0060640C" w:rsidRDefault="0060640C" w:rsidP="0060640C">
      <w:pPr>
        <w:rPr>
          <w:rFonts w:ascii="Roboto Mono" w:hAnsi="Roboto Mono"/>
        </w:rPr>
      </w:pPr>
      <w:r w:rsidRPr="0060640C">
        <w:rPr>
          <w:rFonts w:ascii="Roboto Mono" w:hAnsi="Roboto Mono"/>
        </w:rPr>
        <w:t>The hyperbola approaches these lines but does not intersect them in the ordinary finite plane.</w:t>
      </w:r>
    </w:p>
    <w:p w14:paraId="3E38F0E8" w14:textId="77777777" w:rsidR="0060640C" w:rsidRPr="0060640C" w:rsidRDefault="0060640C" w:rsidP="0060640C">
      <w:pPr>
        <w:rPr>
          <w:rFonts w:ascii="Roboto Mono" w:hAnsi="Roboto Mono"/>
        </w:rPr>
      </w:pPr>
      <w:r w:rsidRPr="0060640C">
        <w:rPr>
          <w:rFonts w:ascii="Roboto Mono" w:hAnsi="Roboto Mono"/>
        </w:rPr>
        <w:pict w14:anchorId="04254A73">
          <v:rect id="_x0000_i1189" style="width:0;height:1.5pt" o:hralign="center" o:hrstd="t" o:hr="t" fillcolor="#a0a0a0" stroked="f"/>
        </w:pict>
      </w:r>
    </w:p>
    <w:p w14:paraId="297ED311" w14:textId="77777777" w:rsidR="0060640C" w:rsidRDefault="0060640C" w:rsidP="00FD1A37">
      <w:pPr>
        <w:pStyle w:val="Heading2"/>
      </w:pPr>
      <w:r w:rsidRPr="0060640C">
        <w:t>Rectangle / Asymptote Construction</w:t>
      </w:r>
    </w:p>
    <w:p w14:paraId="6EBF84F0" w14:textId="445BE1A6" w:rsidR="00FD1A37" w:rsidRPr="00FD1A37" w:rsidRDefault="00FD1A37" w:rsidP="00FD1A3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740467" w14:textId="77777777" w:rsidR="0060640C" w:rsidRPr="0060640C" w:rsidRDefault="0060640C" w:rsidP="0060640C">
      <w:pPr>
        <w:rPr>
          <w:rFonts w:ascii="Roboto Mono" w:hAnsi="Roboto Mono"/>
        </w:rPr>
      </w:pPr>
      <w:r w:rsidRPr="0060640C">
        <w:rPr>
          <w:rFonts w:ascii="Roboto Mono" w:hAnsi="Roboto Mono"/>
        </w:rPr>
        <w:t>A useful graphical method uses an auxiliary rectangle.</w:t>
      </w:r>
    </w:p>
    <w:p w14:paraId="5AD992FF" w14:textId="77777777" w:rsidR="0060640C" w:rsidRPr="0060640C" w:rsidRDefault="0060640C" w:rsidP="0060640C">
      <w:pPr>
        <w:rPr>
          <w:rFonts w:ascii="Roboto Mono" w:hAnsi="Roboto Mono"/>
          <w:b/>
          <w:bCs/>
        </w:rPr>
      </w:pPr>
      <w:r w:rsidRPr="0060640C">
        <w:rPr>
          <w:rFonts w:ascii="Roboto Mono" w:hAnsi="Roboto Mono"/>
          <w:b/>
          <w:bCs/>
        </w:rPr>
        <w:t>Steps</w:t>
      </w:r>
    </w:p>
    <w:p w14:paraId="67E92796" w14:textId="054B4BC7" w:rsidR="0060640C" w:rsidRPr="0060640C" w:rsidRDefault="0060640C" w:rsidP="0060640C">
      <w:pPr>
        <w:numPr>
          <w:ilvl w:val="0"/>
          <w:numId w:val="4"/>
        </w:numPr>
        <w:rPr>
          <w:rFonts w:ascii="Roboto Mono" w:hAnsi="Roboto Mono"/>
        </w:rPr>
      </w:pPr>
      <w:r w:rsidRPr="0060640C">
        <w:rPr>
          <w:rFonts w:ascii="Roboto Mono" w:hAnsi="Roboto Mono"/>
        </w:rPr>
        <w:lastRenderedPageBreak/>
        <w:t xml:space="preserve">Construct the transverse axis </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m:t>
            </m:r>
          </m:sup>
        </m:sSup>
      </m:oMath>
      <w:r w:rsidRPr="0060640C">
        <w:rPr>
          <w:rFonts w:ascii="Roboto Mono" w:hAnsi="Roboto Mono"/>
        </w:rPr>
        <w:t>.</w:t>
      </w:r>
    </w:p>
    <w:p w14:paraId="76A0A0D2" w14:textId="7D84037A" w:rsidR="0060640C" w:rsidRPr="0060640C" w:rsidRDefault="0060640C" w:rsidP="0060640C">
      <w:pPr>
        <w:numPr>
          <w:ilvl w:val="0"/>
          <w:numId w:val="4"/>
        </w:numPr>
        <w:rPr>
          <w:rFonts w:ascii="Roboto Mono" w:hAnsi="Roboto Mono"/>
        </w:rPr>
      </w:pPr>
      <w:r w:rsidRPr="0060640C">
        <w:rPr>
          <w:rFonts w:ascii="Roboto Mono" w:hAnsi="Roboto Mono"/>
        </w:rPr>
        <w:t xml:space="preserve">Construct the conjugate axis through </w:t>
      </w:r>
      <m:oMath>
        <m:r>
          <w:rPr>
            <w:rFonts w:ascii="Cambria Math" w:hAnsi="Cambria Math"/>
          </w:rPr>
          <m:t>O</m:t>
        </m:r>
      </m:oMath>
      <w:r w:rsidRPr="0060640C">
        <w:rPr>
          <w:rFonts w:ascii="Roboto Mono" w:hAnsi="Roboto Mono"/>
        </w:rPr>
        <w:t>.</w:t>
      </w:r>
    </w:p>
    <w:p w14:paraId="0B4697BF" w14:textId="576AC7B0" w:rsidR="0060640C" w:rsidRPr="0060640C" w:rsidRDefault="0060640C" w:rsidP="0060640C">
      <w:pPr>
        <w:numPr>
          <w:ilvl w:val="0"/>
          <w:numId w:val="4"/>
        </w:numPr>
        <w:rPr>
          <w:rFonts w:ascii="Roboto Mono" w:hAnsi="Roboto Mono"/>
        </w:rPr>
      </w:pPr>
      <w:r w:rsidRPr="0060640C">
        <w:rPr>
          <w:rFonts w:ascii="Roboto Mono" w:hAnsi="Roboto Mono"/>
        </w:rPr>
        <w:t xml:space="preserve">Mark the semi-transverse distance </w:t>
      </w:r>
      <m:oMath>
        <m:r>
          <w:rPr>
            <w:rFonts w:ascii="Cambria Math" w:hAnsi="Cambria Math"/>
          </w:rPr>
          <m:t>a</m:t>
        </m:r>
      </m:oMath>
      <w:r w:rsidRPr="0060640C">
        <w:rPr>
          <w:rFonts w:ascii="Roboto Mono" w:hAnsi="Roboto Mono"/>
        </w:rPr>
        <w:t>.</w:t>
      </w:r>
    </w:p>
    <w:p w14:paraId="2E382CD1" w14:textId="3D64E3A9" w:rsidR="0060640C" w:rsidRPr="0060640C" w:rsidRDefault="0060640C" w:rsidP="0060640C">
      <w:pPr>
        <w:numPr>
          <w:ilvl w:val="0"/>
          <w:numId w:val="4"/>
        </w:numPr>
        <w:rPr>
          <w:rFonts w:ascii="Roboto Mono" w:hAnsi="Roboto Mono"/>
        </w:rPr>
      </w:pPr>
      <w:r w:rsidRPr="0060640C">
        <w:rPr>
          <w:rFonts w:ascii="Roboto Mono" w:hAnsi="Roboto Mono"/>
        </w:rPr>
        <w:t xml:space="preserve">Mark the semi-conjugate distance </w:t>
      </w:r>
      <m:oMath>
        <m:r>
          <w:rPr>
            <w:rFonts w:ascii="Cambria Math" w:hAnsi="Cambria Math"/>
          </w:rPr>
          <m:t>b</m:t>
        </m:r>
      </m:oMath>
      <w:r w:rsidRPr="0060640C">
        <w:rPr>
          <w:rFonts w:ascii="Roboto Mono" w:hAnsi="Roboto Mono"/>
        </w:rPr>
        <w:t>.</w:t>
      </w:r>
    </w:p>
    <w:p w14:paraId="3C1C0AC5" w14:textId="30310D8C" w:rsidR="0060640C" w:rsidRPr="0060640C" w:rsidRDefault="0060640C" w:rsidP="0060640C">
      <w:pPr>
        <w:numPr>
          <w:ilvl w:val="0"/>
          <w:numId w:val="4"/>
        </w:numPr>
        <w:rPr>
          <w:rFonts w:ascii="Roboto Mono" w:hAnsi="Roboto Mono"/>
        </w:rPr>
      </w:pPr>
      <w:r w:rsidRPr="0060640C">
        <w:rPr>
          <w:rFonts w:ascii="Roboto Mono" w:hAnsi="Roboto Mono"/>
        </w:rPr>
        <w:t xml:space="preserve">Construct a rectangle with half-width </w:t>
      </w:r>
      <m:oMath>
        <m:r>
          <w:rPr>
            <w:rFonts w:ascii="Cambria Math" w:hAnsi="Cambria Math"/>
          </w:rPr>
          <m:t>a</m:t>
        </m:r>
      </m:oMath>
      <w:r w:rsidRPr="0060640C">
        <w:rPr>
          <w:rFonts w:ascii="Roboto Mono" w:hAnsi="Roboto Mono"/>
        </w:rPr>
        <w:t xml:space="preserve">and half-height </w:t>
      </w:r>
      <m:oMath>
        <m:r>
          <w:rPr>
            <w:rFonts w:ascii="Cambria Math" w:hAnsi="Cambria Math"/>
          </w:rPr>
          <m:t>b</m:t>
        </m:r>
      </m:oMath>
      <w:r w:rsidRPr="0060640C">
        <w:rPr>
          <w:rFonts w:ascii="Roboto Mono" w:hAnsi="Roboto Mono"/>
        </w:rPr>
        <w:t>.</w:t>
      </w:r>
    </w:p>
    <w:p w14:paraId="1AD5EDED" w14:textId="77777777" w:rsidR="0060640C" w:rsidRPr="0060640C" w:rsidRDefault="0060640C" w:rsidP="0060640C">
      <w:pPr>
        <w:numPr>
          <w:ilvl w:val="0"/>
          <w:numId w:val="4"/>
        </w:numPr>
        <w:rPr>
          <w:rFonts w:ascii="Roboto Mono" w:hAnsi="Roboto Mono"/>
        </w:rPr>
      </w:pPr>
      <w:r w:rsidRPr="0060640C">
        <w:rPr>
          <w:rFonts w:ascii="Roboto Mono" w:hAnsi="Roboto Mono"/>
        </w:rPr>
        <w:t>Draw its diagonals.</w:t>
      </w:r>
    </w:p>
    <w:p w14:paraId="1C156615" w14:textId="77777777" w:rsidR="0060640C" w:rsidRPr="0060640C" w:rsidRDefault="0060640C" w:rsidP="0060640C">
      <w:pPr>
        <w:numPr>
          <w:ilvl w:val="0"/>
          <w:numId w:val="4"/>
        </w:numPr>
        <w:rPr>
          <w:rFonts w:ascii="Roboto Mono" w:hAnsi="Roboto Mono"/>
        </w:rPr>
      </w:pPr>
      <w:r w:rsidRPr="0060640C">
        <w:rPr>
          <w:rFonts w:ascii="Roboto Mono" w:hAnsi="Roboto Mono"/>
        </w:rPr>
        <w:t>Extend the diagonals to form the asymptotes.</w:t>
      </w:r>
    </w:p>
    <w:p w14:paraId="7BF9E3F4" w14:textId="77777777" w:rsidR="0060640C" w:rsidRPr="0060640C" w:rsidRDefault="0060640C" w:rsidP="0060640C">
      <w:pPr>
        <w:numPr>
          <w:ilvl w:val="0"/>
          <w:numId w:val="4"/>
        </w:numPr>
        <w:rPr>
          <w:rFonts w:ascii="Roboto Mono" w:hAnsi="Roboto Mono"/>
        </w:rPr>
      </w:pPr>
      <w:r w:rsidRPr="0060640C">
        <w:rPr>
          <w:rFonts w:ascii="Roboto Mono" w:hAnsi="Roboto Mono"/>
        </w:rPr>
        <w:t>Use additional construction points to locate the hyperbola.</w:t>
      </w:r>
    </w:p>
    <w:p w14:paraId="3CAB0DEA" w14:textId="77777777" w:rsidR="0060640C" w:rsidRPr="0060640C" w:rsidRDefault="0060640C" w:rsidP="0060640C">
      <w:pPr>
        <w:numPr>
          <w:ilvl w:val="0"/>
          <w:numId w:val="4"/>
        </w:numPr>
        <w:rPr>
          <w:rFonts w:ascii="Roboto Mono" w:hAnsi="Roboto Mono"/>
        </w:rPr>
      </w:pPr>
      <w:r w:rsidRPr="0060640C">
        <w:rPr>
          <w:rFonts w:ascii="Roboto Mono" w:hAnsi="Roboto Mono"/>
        </w:rPr>
        <w:t>Draw each branch so that it approaches its corresponding asymptotes.</w:t>
      </w:r>
    </w:p>
    <w:p w14:paraId="094190AB" w14:textId="77777777" w:rsidR="0060640C" w:rsidRPr="0060640C" w:rsidRDefault="0060640C" w:rsidP="0060640C">
      <w:pPr>
        <w:rPr>
          <w:rFonts w:ascii="Roboto Mono" w:hAnsi="Roboto Mono"/>
        </w:rPr>
      </w:pPr>
      <w:r w:rsidRPr="0060640C">
        <w:rPr>
          <w:rFonts w:ascii="Roboto Mono" w:hAnsi="Roboto Mono"/>
        </w:rPr>
        <w:t xml:space="preserve">The rectangle itself is </w:t>
      </w:r>
      <w:r w:rsidRPr="0060640C">
        <w:rPr>
          <w:rFonts w:ascii="Roboto Mono" w:hAnsi="Roboto Mono"/>
          <w:b/>
          <w:bCs/>
        </w:rPr>
        <w:t>not</w:t>
      </w:r>
      <w:r w:rsidRPr="0060640C">
        <w:rPr>
          <w:rFonts w:ascii="Roboto Mono" w:hAnsi="Roboto Mono"/>
        </w:rPr>
        <w:t xml:space="preserve"> part of the hyperbola. It is a construction framework.</w:t>
      </w:r>
    </w:p>
    <w:p w14:paraId="3357AE9D" w14:textId="77777777" w:rsidR="0060640C" w:rsidRPr="0060640C" w:rsidRDefault="0060640C" w:rsidP="0060640C">
      <w:pPr>
        <w:rPr>
          <w:rFonts w:ascii="Roboto Mono" w:hAnsi="Roboto Mono"/>
        </w:rPr>
      </w:pPr>
      <w:r w:rsidRPr="0060640C">
        <w:rPr>
          <w:rFonts w:ascii="Roboto Mono" w:hAnsi="Roboto Mono"/>
        </w:rPr>
        <w:pict w14:anchorId="25A5C903">
          <v:rect id="_x0000_i1190" style="width:0;height:1.5pt" o:hralign="center" o:hrstd="t" o:hr="t" fillcolor="#a0a0a0" stroked="f"/>
        </w:pict>
      </w:r>
    </w:p>
    <w:p w14:paraId="45D2833E" w14:textId="77777777" w:rsidR="0060640C" w:rsidRDefault="0060640C" w:rsidP="00FD1A37">
      <w:pPr>
        <w:pStyle w:val="Heading2"/>
      </w:pPr>
      <w:r w:rsidRPr="0060640C">
        <w:t>Constructing a Hyperbola Using the Rectangle Method</w:t>
      </w:r>
    </w:p>
    <w:p w14:paraId="0AEC6167" w14:textId="29616404" w:rsidR="00FD1A37" w:rsidRPr="00FD1A37" w:rsidRDefault="00FD1A37" w:rsidP="00FD1A3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01C2EE" w14:textId="77777777" w:rsidR="0060640C" w:rsidRPr="0060640C" w:rsidRDefault="0060640C" w:rsidP="0060640C">
      <w:pPr>
        <w:rPr>
          <w:rFonts w:ascii="Roboto Mono" w:hAnsi="Roboto Mono"/>
        </w:rPr>
      </w:pPr>
      <w:r w:rsidRPr="0060640C">
        <w:rPr>
          <w:rFonts w:ascii="Roboto Mono" w:hAnsi="Roboto Mono"/>
        </w:rPr>
        <w:t>Points can be generated using corresponding divisions of the transverse and conjugate directions.</w:t>
      </w:r>
    </w:p>
    <w:p w14:paraId="36A00365" w14:textId="77777777" w:rsidR="0060640C" w:rsidRPr="0060640C" w:rsidRDefault="0060640C" w:rsidP="0060640C">
      <w:pPr>
        <w:rPr>
          <w:rFonts w:ascii="Roboto Mono" w:hAnsi="Roboto Mono"/>
        </w:rPr>
      </w:pPr>
      <w:r w:rsidRPr="0060640C">
        <w:rPr>
          <w:rFonts w:ascii="Roboto Mono" w:hAnsi="Roboto Mono"/>
        </w:rPr>
        <w:t>The general idea is to establish pairs of related distances and locate their intersections.</w:t>
      </w:r>
    </w:p>
    <w:p w14:paraId="33AF18DA" w14:textId="77777777" w:rsidR="0060640C" w:rsidRPr="0060640C" w:rsidRDefault="0060640C" w:rsidP="0060640C">
      <w:pPr>
        <w:rPr>
          <w:rFonts w:ascii="Roboto Mono" w:hAnsi="Roboto Mono"/>
        </w:rPr>
      </w:pPr>
      <w:r w:rsidRPr="0060640C">
        <w:rPr>
          <w:rFonts w:ascii="Roboto Mono" w:hAnsi="Roboto Mono"/>
        </w:rPr>
        <w:t>This method is particularly useful for technical drawing because it produces a controlled set of points from which the curve can be drawn.</w:t>
      </w:r>
    </w:p>
    <w:p w14:paraId="5F5930E5" w14:textId="77777777" w:rsidR="0060640C" w:rsidRPr="0060640C" w:rsidRDefault="0060640C" w:rsidP="0060640C">
      <w:pPr>
        <w:rPr>
          <w:rFonts w:ascii="Roboto Mono" w:hAnsi="Roboto Mono"/>
        </w:rPr>
      </w:pPr>
      <w:r w:rsidRPr="0060640C">
        <w:rPr>
          <w:rFonts w:ascii="Roboto Mono" w:hAnsi="Roboto Mono"/>
        </w:rPr>
        <w:pict w14:anchorId="641D4A82">
          <v:rect id="_x0000_i1191" style="width:0;height:1.5pt" o:hralign="center" o:hrstd="t" o:hr="t" fillcolor="#a0a0a0" stroked="f"/>
        </w:pict>
      </w:r>
    </w:p>
    <w:p w14:paraId="7BB5A8E4" w14:textId="77777777" w:rsidR="0060640C" w:rsidRDefault="0060640C" w:rsidP="00FD1A37">
      <w:pPr>
        <w:pStyle w:val="Heading2"/>
      </w:pPr>
      <w:r w:rsidRPr="0060640C">
        <w:t>Constructing a Hyperbola by Reflection</w:t>
      </w:r>
    </w:p>
    <w:p w14:paraId="5B1D4E52" w14:textId="0E528180" w:rsidR="00FD1A37" w:rsidRPr="00FD1A37" w:rsidRDefault="00FD1A37" w:rsidP="00FD1A3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1D1BA8" w14:textId="77777777" w:rsidR="0060640C" w:rsidRPr="0060640C" w:rsidRDefault="0060640C" w:rsidP="0060640C">
      <w:pPr>
        <w:rPr>
          <w:rFonts w:ascii="Roboto Mono" w:hAnsi="Roboto Mono"/>
        </w:rPr>
      </w:pPr>
      <w:r w:rsidRPr="0060640C">
        <w:rPr>
          <w:rFonts w:ascii="Roboto Mono" w:hAnsi="Roboto Mono"/>
        </w:rPr>
        <w:t>A hyperbola has strong symmetry.</w:t>
      </w:r>
    </w:p>
    <w:p w14:paraId="0EBAB402" w14:textId="77777777" w:rsidR="0060640C" w:rsidRPr="0060640C" w:rsidRDefault="0060640C" w:rsidP="0060640C">
      <w:pPr>
        <w:rPr>
          <w:rFonts w:ascii="Roboto Mono" w:hAnsi="Roboto Mono"/>
        </w:rPr>
      </w:pPr>
      <w:r w:rsidRPr="0060640C">
        <w:rPr>
          <w:rFonts w:ascii="Roboto Mono" w:hAnsi="Roboto Mono"/>
        </w:rPr>
        <w:lastRenderedPageBreak/>
        <w:t>If one branch has been constructed, the remaining points can be generated by reflection.</w:t>
      </w:r>
    </w:p>
    <w:p w14:paraId="2B985825" w14:textId="77777777" w:rsidR="0060640C" w:rsidRPr="0060640C" w:rsidRDefault="0060640C" w:rsidP="0060640C">
      <w:pPr>
        <w:rPr>
          <w:rFonts w:ascii="Roboto Mono" w:hAnsi="Roboto Mono"/>
        </w:rPr>
      </w:pPr>
      <w:r w:rsidRPr="0060640C">
        <w:rPr>
          <w:rFonts w:ascii="Roboto Mono" w:hAnsi="Roboto Mono"/>
        </w:rPr>
        <w:t>For a horizontal hyperbola:</w:t>
      </w:r>
    </w:p>
    <w:p w14:paraId="0E7A3C64" w14:textId="3B289EA9" w:rsidR="0060640C" w:rsidRPr="0060640C" w:rsidRDefault="0060640C" w:rsidP="0060640C">
      <w:pPr>
        <w:numPr>
          <w:ilvl w:val="0"/>
          <w:numId w:val="5"/>
        </w:numPr>
        <w:rPr>
          <w:rFonts w:ascii="Roboto Mono" w:hAnsi="Roboto Mono"/>
        </w:rPr>
      </w:pPr>
      <w:r w:rsidRPr="0060640C">
        <w:rPr>
          <w:rFonts w:ascii="Roboto Mono" w:hAnsi="Roboto Mono"/>
        </w:rPr>
        <w:t xml:space="preserve">reflection across the </w:t>
      </w:r>
      <m:oMath>
        <m:r>
          <w:rPr>
            <w:rFonts w:ascii="Cambria Math" w:hAnsi="Cambria Math"/>
          </w:rPr>
          <m:t>x</m:t>
        </m:r>
      </m:oMath>
      <w:r w:rsidRPr="0060640C">
        <w:rPr>
          <w:rFonts w:ascii="Roboto Mono" w:hAnsi="Roboto Mono"/>
        </w:rPr>
        <w:t>-axis;</w:t>
      </w:r>
    </w:p>
    <w:p w14:paraId="026B7D9B" w14:textId="744EB4EA" w:rsidR="0060640C" w:rsidRPr="0060640C" w:rsidRDefault="0060640C" w:rsidP="0060640C">
      <w:pPr>
        <w:numPr>
          <w:ilvl w:val="0"/>
          <w:numId w:val="5"/>
        </w:numPr>
        <w:rPr>
          <w:rFonts w:ascii="Roboto Mono" w:hAnsi="Roboto Mono"/>
        </w:rPr>
      </w:pPr>
      <w:r w:rsidRPr="0060640C">
        <w:rPr>
          <w:rFonts w:ascii="Roboto Mono" w:hAnsi="Roboto Mono"/>
        </w:rPr>
        <w:t xml:space="preserve">reflection across the </w:t>
      </w:r>
      <m:oMath>
        <m:r>
          <w:rPr>
            <w:rFonts w:ascii="Cambria Math" w:hAnsi="Cambria Math"/>
          </w:rPr>
          <m:t>y</m:t>
        </m:r>
      </m:oMath>
      <w:r w:rsidRPr="0060640C">
        <w:rPr>
          <w:rFonts w:ascii="Roboto Mono" w:hAnsi="Roboto Mono"/>
        </w:rPr>
        <w:t>-axis.</w:t>
      </w:r>
    </w:p>
    <w:p w14:paraId="70BE5C67" w14:textId="093FB7C7" w:rsidR="0060640C" w:rsidRPr="0060640C" w:rsidRDefault="0060640C" w:rsidP="0060640C">
      <w:pPr>
        <w:rPr>
          <w:rFonts w:ascii="Roboto Mono" w:hAnsi="Roboto Mono"/>
        </w:rPr>
      </w:pPr>
      <w:r w:rsidRPr="0060640C">
        <w:rPr>
          <w:rFonts w:ascii="Roboto Mono" w:hAnsi="Roboto Mono"/>
        </w:rPr>
        <w:t xml:space="preserve">Therefore, if </w:t>
      </w:r>
      <m:oMath>
        <m:r>
          <w:rPr>
            <w:rFonts w:ascii="Cambria Math" w:hAnsi="Cambria Math"/>
          </w:rPr>
          <m:t>P</m:t>
        </m:r>
        <m:d>
          <m:dPr>
            <m:sepChr m:val=","/>
            <m:ctrlPr>
              <w:rPr>
                <w:rFonts w:ascii="Cambria Math" w:hAnsi="Cambria Math"/>
              </w:rPr>
            </m:ctrlPr>
          </m:dPr>
          <m:e>
            <m:r>
              <w:rPr>
                <w:rFonts w:ascii="Cambria Math" w:hAnsi="Cambria Math"/>
              </w:rPr>
              <m:t>x</m:t>
            </m:r>
          </m:e>
          <m:e>
            <m:r>
              <w:rPr>
                <w:rFonts w:ascii="Cambria Math" w:hAnsi="Cambria Math"/>
              </w:rPr>
              <m:t>y</m:t>
            </m:r>
          </m:e>
        </m:d>
      </m:oMath>
      <w:r w:rsidRPr="0060640C">
        <w:rPr>
          <w:rFonts w:ascii="Roboto Mono" w:hAnsi="Roboto Mono"/>
        </w:rPr>
        <w:t>lies on the hyperbola, then:</w:t>
      </w:r>
    </w:p>
    <w:p w14:paraId="51EBC4FE" w14:textId="32353938" w:rsidR="0060640C" w:rsidRPr="0060640C" w:rsidRDefault="0060640C" w:rsidP="0060640C">
      <w:pPr>
        <w:rPr>
          <w:rFonts w:ascii="Roboto Mono" w:hAnsi="Roboto Mono"/>
        </w:rPr>
      </w:pPr>
      <m:oMathPara>
        <m:oMath>
          <m:d>
            <m:dPr>
              <m:sepChr m:val=","/>
              <m:ctrlPr>
                <w:rPr>
                  <w:rFonts w:ascii="Cambria Math" w:hAnsi="Cambria Math"/>
                </w:rPr>
              </m:ctrlPr>
            </m:dPr>
            <m:e>
              <m:r>
                <w:rPr>
                  <w:rFonts w:ascii="Cambria Math" w:hAnsi="Cambria Math"/>
                </w:rPr>
                <m:t>-</m:t>
              </m:r>
            </m:e>
            <m:e>
              <m:r>
                <w:rPr>
                  <w:rFonts w:ascii="Cambria Math" w:hAnsi="Cambria Math"/>
                </w:rPr>
                <m:t>xy</m:t>
              </m:r>
            </m:e>
          </m:d>
          <m:r>
            <w:rPr>
              <w:rFonts w:ascii="Roboto Mono" w:hAnsi="Roboto Mono"/>
            </w:rPr>
            <w:br/>
          </m:r>
        </m:oMath>
        <m:oMath>
          <m:d>
            <m:dPr>
              <m:sepChr m:val=","/>
              <m:ctrlPr>
                <w:rPr>
                  <w:rFonts w:ascii="Cambria Math" w:hAnsi="Cambria Math"/>
                </w:rPr>
              </m:ctrlPr>
            </m:dPr>
            <m:e>
              <m:r>
                <w:rPr>
                  <w:rFonts w:ascii="Cambria Math" w:hAnsi="Cambria Math"/>
                </w:rPr>
                <m:t>x</m:t>
              </m:r>
            </m:e>
            <m:e>
              <m:r>
                <w:rPr>
                  <w:rFonts w:ascii="Cambria Math" w:hAnsi="Cambria Math"/>
                </w:rPr>
                <m:t>-y</m:t>
              </m:r>
            </m:e>
          </m:d>
        </m:oMath>
      </m:oMathPara>
    </w:p>
    <w:p w14:paraId="5CF1327E" w14:textId="77777777" w:rsidR="0060640C" w:rsidRPr="0060640C" w:rsidRDefault="0060640C" w:rsidP="0060640C">
      <w:pPr>
        <w:rPr>
          <w:rFonts w:ascii="Roboto Mono" w:hAnsi="Roboto Mono"/>
        </w:rPr>
      </w:pPr>
      <w:r w:rsidRPr="0060640C">
        <w:rPr>
          <w:rFonts w:ascii="Roboto Mono" w:hAnsi="Roboto Mono"/>
        </w:rPr>
        <w:t>and:</w:t>
      </w:r>
    </w:p>
    <w:p w14:paraId="2C2AED08" w14:textId="6F1EF4DE" w:rsidR="0060640C" w:rsidRPr="0060640C" w:rsidRDefault="0060640C" w:rsidP="0060640C">
      <w:pPr>
        <w:rPr>
          <w:rFonts w:ascii="Roboto Mono" w:hAnsi="Roboto Mono"/>
        </w:rPr>
      </w:pPr>
      <m:oMathPara>
        <m:oMath>
          <m:d>
            <m:dPr>
              <m:sepChr m:val=","/>
              <m:ctrlPr>
                <w:rPr>
                  <w:rFonts w:ascii="Cambria Math" w:hAnsi="Cambria Math"/>
                </w:rPr>
              </m:ctrlPr>
            </m:dPr>
            <m:e>
              <m:r>
                <w:rPr>
                  <w:rFonts w:ascii="Cambria Math" w:hAnsi="Cambria Math"/>
                </w:rPr>
                <m:t>-</m:t>
              </m:r>
            </m:e>
            <m:e>
              <m:r>
                <w:rPr>
                  <w:rFonts w:ascii="Cambria Math" w:hAnsi="Cambria Math"/>
                </w:rPr>
                <m:t>x-y</m:t>
              </m:r>
            </m:e>
          </m:d>
        </m:oMath>
      </m:oMathPara>
    </w:p>
    <w:p w14:paraId="05D41CE8" w14:textId="77777777" w:rsidR="0060640C" w:rsidRPr="0060640C" w:rsidRDefault="0060640C" w:rsidP="0060640C">
      <w:pPr>
        <w:rPr>
          <w:rFonts w:ascii="Roboto Mono" w:hAnsi="Roboto Mono"/>
        </w:rPr>
      </w:pPr>
      <w:r w:rsidRPr="0060640C">
        <w:rPr>
          <w:rFonts w:ascii="Roboto Mono" w:hAnsi="Roboto Mono"/>
        </w:rPr>
        <w:t>also lie on the hyperbola.</w:t>
      </w:r>
    </w:p>
    <w:p w14:paraId="3565B152" w14:textId="77777777" w:rsidR="0060640C" w:rsidRPr="0060640C" w:rsidRDefault="0060640C" w:rsidP="0060640C">
      <w:pPr>
        <w:rPr>
          <w:rFonts w:ascii="Roboto Mono" w:hAnsi="Roboto Mono"/>
        </w:rPr>
      </w:pPr>
      <w:r w:rsidRPr="0060640C">
        <w:rPr>
          <w:rFonts w:ascii="Roboto Mono" w:hAnsi="Roboto Mono"/>
        </w:rPr>
        <w:t>This reduces the amount of construction required.</w:t>
      </w:r>
    </w:p>
    <w:p w14:paraId="195063BE" w14:textId="77777777" w:rsidR="0060640C" w:rsidRPr="0060640C" w:rsidRDefault="0060640C" w:rsidP="0060640C">
      <w:pPr>
        <w:rPr>
          <w:rFonts w:ascii="Roboto Mono" w:hAnsi="Roboto Mono"/>
        </w:rPr>
      </w:pPr>
      <w:r w:rsidRPr="0060640C">
        <w:rPr>
          <w:rFonts w:ascii="Roboto Mono" w:hAnsi="Roboto Mono"/>
        </w:rPr>
        <w:pict w14:anchorId="52C055EF">
          <v:rect id="_x0000_i1192" style="width:0;height:1.5pt" o:hralign="center" o:hrstd="t" o:hr="t" fillcolor="#a0a0a0" stroked="f"/>
        </w:pict>
      </w:r>
    </w:p>
    <w:p w14:paraId="3C0F3868" w14:textId="77777777" w:rsidR="0060640C" w:rsidRDefault="0060640C" w:rsidP="009B3B27">
      <w:pPr>
        <w:pStyle w:val="Heading2"/>
      </w:pPr>
      <w:r w:rsidRPr="0060640C">
        <w:t>Types / Construction Situations</w:t>
      </w:r>
    </w:p>
    <w:p w14:paraId="1E7C6E83" w14:textId="26A86C30" w:rsidR="009B3B27" w:rsidRDefault="009B3B27" w:rsidP="009B3B2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F04D57" w14:textId="10F41255" w:rsidR="00F96A21" w:rsidRPr="009B3B27" w:rsidRDefault="00F96A21" w:rsidP="009B3B27">
      <w:r>
        <w:rPr>
          <w:noProof/>
        </w:rPr>
        <w:lastRenderedPageBreak/>
        <w:drawing>
          <wp:inline distT="0" distB="0" distL="0" distR="0" wp14:anchorId="5ECD7FB4" wp14:editId="6BFCB661">
            <wp:extent cx="5943600" cy="3420110"/>
            <wp:effectExtent l="0" t="0" r="0" b="8890"/>
            <wp:docPr id="283788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20110"/>
                    </a:xfrm>
                    <a:prstGeom prst="rect">
                      <a:avLst/>
                    </a:prstGeom>
                    <a:noFill/>
                    <a:ln>
                      <a:noFill/>
                    </a:ln>
                  </pic:spPr>
                </pic:pic>
              </a:graphicData>
            </a:graphic>
          </wp:inline>
        </w:drawing>
      </w:r>
    </w:p>
    <w:p w14:paraId="2EF3B317" w14:textId="77777777" w:rsidR="0060640C" w:rsidRPr="0060640C" w:rsidRDefault="0060640C" w:rsidP="0060640C">
      <w:pPr>
        <w:rPr>
          <w:rFonts w:ascii="Roboto Mono" w:hAnsi="Roboto Mono"/>
        </w:rPr>
      </w:pPr>
      <w:r w:rsidRPr="0060640C">
        <w:rPr>
          <w:rFonts w:ascii="Roboto Mono" w:hAnsi="Roboto Mono"/>
        </w:rPr>
        <w:t>Constructing a Hyperbola</w:t>
      </w:r>
    </w:p>
    <w:p w14:paraId="562A53DE"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From Two Foci</w:t>
      </w:r>
    </w:p>
    <w:p w14:paraId="30E055AC"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Foci + Constant Difference of Distances</w:t>
      </w:r>
    </w:p>
    <w:p w14:paraId="29438226"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1DE4BD67"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From Two Foci and a Transverse Axis</w:t>
      </w:r>
    </w:p>
    <w:p w14:paraId="6B42EAD6"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Focal Construction</w:t>
      </w:r>
    </w:p>
    <w:p w14:paraId="01380C75"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5E428998"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From Transverse and Conjugate Axes</w:t>
      </w:r>
    </w:p>
    <w:p w14:paraId="39A562B0"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Axis-Based Construction</w:t>
      </w:r>
    </w:p>
    <w:p w14:paraId="18C7D068"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4492F0C9"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Using the Foci-and-Points Method</w:t>
      </w:r>
    </w:p>
    <w:p w14:paraId="542C220A"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Intersect Arcs With Required Distance Difference</w:t>
      </w:r>
    </w:p>
    <w:p w14:paraId="3C22BD5D"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1BC7698F"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Using the Rectangle / Grid Method</w:t>
      </w:r>
    </w:p>
    <w:p w14:paraId="4C296572" w14:textId="77777777" w:rsidR="0060640C" w:rsidRPr="0060640C" w:rsidRDefault="0060640C" w:rsidP="0060640C">
      <w:pPr>
        <w:rPr>
          <w:rFonts w:ascii="Roboto Mono" w:hAnsi="Roboto Mono"/>
        </w:rPr>
      </w:pPr>
      <w:r w:rsidRPr="0060640C">
        <w:rPr>
          <w:rFonts w:ascii="MS Gothic" w:eastAsia="MS Gothic" w:hAnsi="MS Gothic" w:cs="MS Gothic" w:hint="eastAsia"/>
        </w:rPr>
        <w:lastRenderedPageBreak/>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Construct Points From an Auxiliary Rectangle</w:t>
      </w:r>
    </w:p>
    <w:p w14:paraId="6B259FBA"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1D6D9031"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Using Asymptotes</w:t>
      </w:r>
    </w:p>
    <w:p w14:paraId="0F4177C1"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Construct the Asymptotic Framework</w:t>
      </w:r>
    </w:p>
    <w:p w14:paraId="5D9BD352"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3E06D113"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Using Symmetry</w:t>
      </w:r>
    </w:p>
    <w:p w14:paraId="268F890A" w14:textId="77777777" w:rsidR="0060640C" w:rsidRPr="0060640C" w:rsidRDefault="0060640C" w:rsidP="0060640C">
      <w:pPr>
        <w:rPr>
          <w:rFonts w:ascii="Roboto Mono" w:hAnsi="Roboto Mono"/>
        </w:rPr>
      </w:pP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Reflect Constructed Points Across the Axes</w:t>
      </w:r>
    </w:p>
    <w:p w14:paraId="6B8914E1" w14:textId="77777777" w:rsidR="0060640C" w:rsidRPr="0060640C" w:rsidRDefault="0060640C" w:rsidP="0060640C">
      <w:pPr>
        <w:rPr>
          <w:rFonts w:ascii="Roboto Mono" w:hAnsi="Roboto Mono"/>
        </w:rPr>
      </w:pPr>
      <w:r w:rsidRPr="0060640C">
        <w:rPr>
          <w:rFonts w:ascii="Roboto Mono" w:hAnsi="Roboto Mono"/>
          <w:b/>
          <w:bCs/>
        </w:rPr>
        <w:t>Classification note:</w:t>
      </w:r>
      <w:r w:rsidRPr="0060640C">
        <w:rPr>
          <w:rFonts w:ascii="Roboto Mono" w:hAnsi="Roboto Mono"/>
        </w:rPr>
        <w:t xml:space="preserve"> these are construction methods or construction situations, not different mathematical types of hyperbolas.</w:t>
      </w:r>
    </w:p>
    <w:p w14:paraId="04F2EA30" w14:textId="77777777" w:rsidR="0060640C" w:rsidRPr="0060640C" w:rsidRDefault="0060640C" w:rsidP="0060640C">
      <w:pPr>
        <w:rPr>
          <w:rFonts w:ascii="Roboto Mono" w:hAnsi="Roboto Mono"/>
        </w:rPr>
      </w:pPr>
      <w:r w:rsidRPr="0060640C">
        <w:rPr>
          <w:rFonts w:ascii="Roboto Mono" w:hAnsi="Roboto Mono"/>
        </w:rPr>
        <w:pict w14:anchorId="37ADA391">
          <v:rect id="_x0000_i1193" style="width:0;height:1.5pt" o:hralign="center" o:hrstd="t" o:hr="t" fillcolor="#a0a0a0" stroked="f"/>
        </w:pict>
      </w:r>
    </w:p>
    <w:p w14:paraId="760EDD05" w14:textId="77777777" w:rsidR="0060640C" w:rsidRDefault="0060640C" w:rsidP="000E44FC">
      <w:pPr>
        <w:pStyle w:val="Heading2"/>
      </w:pPr>
      <w:r w:rsidRPr="0060640C">
        <w:t>Basic Constructions Used</w:t>
      </w:r>
    </w:p>
    <w:p w14:paraId="19B35709" w14:textId="101EC50C" w:rsidR="000E44FC" w:rsidRDefault="000E44FC" w:rsidP="000E44F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0B43C6" w14:textId="3B282102" w:rsidR="00FE2BB7" w:rsidRPr="000E44FC" w:rsidRDefault="00FE2BB7" w:rsidP="000E44FC">
      <w:r>
        <w:rPr>
          <w:noProof/>
        </w:rPr>
        <w:drawing>
          <wp:inline distT="0" distB="0" distL="0" distR="0" wp14:anchorId="17B71B1A" wp14:editId="5E124F50">
            <wp:extent cx="5943600" cy="3908425"/>
            <wp:effectExtent l="0" t="0" r="0" b="0"/>
            <wp:docPr id="1267105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08425"/>
                    </a:xfrm>
                    <a:prstGeom prst="rect">
                      <a:avLst/>
                    </a:prstGeom>
                    <a:noFill/>
                    <a:ln>
                      <a:noFill/>
                    </a:ln>
                  </pic:spPr>
                </pic:pic>
              </a:graphicData>
            </a:graphic>
          </wp:inline>
        </w:drawing>
      </w:r>
    </w:p>
    <w:p w14:paraId="334201C0" w14:textId="77777777" w:rsidR="0060640C" w:rsidRPr="0060640C" w:rsidRDefault="0060640C" w:rsidP="0060640C">
      <w:pPr>
        <w:rPr>
          <w:rFonts w:ascii="Roboto Mono" w:hAnsi="Roboto Mono"/>
        </w:rPr>
      </w:pPr>
      <w:r w:rsidRPr="0060640C">
        <w:rPr>
          <w:rFonts w:ascii="Roboto Mono" w:hAnsi="Roboto Mono"/>
        </w:rPr>
        <w:lastRenderedPageBreak/>
        <w:t>Constructing a Hyperbola</w:t>
      </w:r>
    </w:p>
    <w:p w14:paraId="064A0330"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Basic Constructions Used</w:t>
      </w:r>
    </w:p>
    <w:p w14:paraId="6068F325"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Line Segment</w:t>
      </w:r>
    </w:p>
    <w:p w14:paraId="3544C0D0"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Perpendicular Line</w:t>
      </w:r>
    </w:p>
    <w:p w14:paraId="29A5B465"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Midpoint Construction</w:t>
      </w:r>
    </w:p>
    <w:p w14:paraId="55064F72"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Circle</w:t>
      </w:r>
    </w:p>
    <w:p w14:paraId="6E22B090"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Arc</w:t>
      </w:r>
    </w:p>
    <w:p w14:paraId="43DC7095"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Copying a Length</w:t>
      </w:r>
    </w:p>
    <w:p w14:paraId="7AD7F019"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Parallel Line</w:t>
      </w:r>
    </w:p>
    <w:p w14:paraId="4922E578"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Reflection</w:t>
      </w:r>
    </w:p>
    <w:p w14:paraId="5ACA0622"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135A2284"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Given Information</w:t>
      </w:r>
    </w:p>
    <w:p w14:paraId="03EAE578"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Two Foci</w:t>
      </w:r>
    </w:p>
    <w:p w14:paraId="6571D2F5"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Transverse Axis</w:t>
      </w:r>
    </w:p>
    <w:p w14:paraId="5AB6DAD7"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Conjugate Axis</w:t>
      </w:r>
    </w:p>
    <w:p w14:paraId="33F66224"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Center</w:t>
      </w:r>
    </w:p>
    <w:p w14:paraId="0E1FD879"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Semi-Transverse Axis</w:t>
      </w:r>
    </w:p>
    <w:p w14:paraId="76C041D1"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Semi-Conjugate Axis</w:t>
      </w:r>
    </w:p>
    <w:p w14:paraId="48A9E10B"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382B2F0D"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Construction Methods</w:t>
      </w:r>
    </w:p>
    <w:p w14:paraId="6BB8C735" w14:textId="77777777" w:rsidR="0060640C" w:rsidRPr="0060640C" w:rsidRDefault="0060640C" w:rsidP="0060640C">
      <w:pPr>
        <w:rPr>
          <w:rFonts w:ascii="Roboto Mono" w:hAnsi="Roboto Mono"/>
        </w:rPr>
      </w:pP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Foci-and-Points</w:t>
      </w:r>
    </w:p>
    <w:p w14:paraId="2ABF3304" w14:textId="77777777" w:rsidR="0060640C" w:rsidRPr="0060640C" w:rsidRDefault="0060640C" w:rsidP="0060640C">
      <w:pPr>
        <w:rPr>
          <w:rFonts w:ascii="Roboto Mono" w:hAnsi="Roboto Mono"/>
        </w:rPr>
      </w:pP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Rectangle / Grid</w:t>
      </w:r>
    </w:p>
    <w:p w14:paraId="0414F68D" w14:textId="77777777" w:rsidR="0060640C" w:rsidRPr="0060640C" w:rsidRDefault="0060640C" w:rsidP="0060640C">
      <w:pPr>
        <w:rPr>
          <w:rFonts w:ascii="Roboto Mono" w:hAnsi="Roboto Mono"/>
        </w:rPr>
      </w:pP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Asymptote-Based</w:t>
      </w:r>
    </w:p>
    <w:p w14:paraId="33432763" w14:textId="77777777" w:rsidR="0060640C" w:rsidRPr="0060640C" w:rsidRDefault="0060640C" w:rsidP="0060640C">
      <w:pPr>
        <w:rPr>
          <w:rFonts w:ascii="Roboto Mono" w:hAnsi="Roboto Mono"/>
        </w:rPr>
      </w:pP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Symmetry-Based</w:t>
      </w:r>
    </w:p>
    <w:p w14:paraId="324AC23B" w14:textId="77777777" w:rsidR="0060640C" w:rsidRPr="0060640C" w:rsidRDefault="0060640C" w:rsidP="0060640C">
      <w:pPr>
        <w:rPr>
          <w:rFonts w:ascii="Roboto Mono" w:hAnsi="Roboto Mono"/>
        </w:rPr>
      </w:pPr>
      <w:r w:rsidRPr="0060640C">
        <w:rPr>
          <w:rFonts w:ascii="Roboto Mono" w:hAnsi="Roboto Mono"/>
        </w:rPr>
        <w:lastRenderedPageBreak/>
        <w:pict w14:anchorId="1B68C12D">
          <v:rect id="_x0000_i1194" style="width:0;height:1.5pt" o:hralign="center" o:hrstd="t" o:hr="t" fillcolor="#a0a0a0" stroked="f"/>
        </w:pict>
      </w:r>
    </w:p>
    <w:p w14:paraId="790A0CEC" w14:textId="77777777" w:rsidR="0060640C" w:rsidRDefault="0060640C" w:rsidP="000E44FC">
      <w:pPr>
        <w:pStyle w:val="Heading2"/>
      </w:pPr>
      <w:r w:rsidRPr="0060640C">
        <w:t>Fundamental Properties</w:t>
      </w:r>
    </w:p>
    <w:p w14:paraId="6040E6F8" w14:textId="34E99E26" w:rsidR="000E44FC" w:rsidRPr="000E44FC" w:rsidRDefault="000E44FC" w:rsidP="000E44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19EC27B" w14:textId="77777777" w:rsidR="0060640C" w:rsidRPr="0060640C" w:rsidRDefault="0060640C" w:rsidP="0060640C">
      <w:pPr>
        <w:rPr>
          <w:rFonts w:ascii="Roboto Mono" w:hAnsi="Roboto Mono"/>
          <w:b/>
          <w:bCs/>
        </w:rPr>
      </w:pPr>
      <w:r w:rsidRPr="0060640C">
        <w:rPr>
          <w:rFonts w:ascii="Roboto Mono" w:hAnsi="Roboto Mono"/>
          <w:b/>
          <w:bCs/>
        </w:rPr>
        <w:t>Transverse Axis</w:t>
      </w:r>
    </w:p>
    <w:p w14:paraId="1297AF32" w14:textId="40845C7A"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2a</m:t>
              </m:r>
            </m:e>
          </m:borderBox>
        </m:oMath>
      </m:oMathPara>
    </w:p>
    <w:p w14:paraId="6028C1B7" w14:textId="77777777" w:rsidR="0060640C" w:rsidRPr="0060640C" w:rsidRDefault="0060640C" w:rsidP="0060640C">
      <w:pPr>
        <w:rPr>
          <w:rFonts w:ascii="Roboto Mono" w:hAnsi="Roboto Mono"/>
          <w:b/>
          <w:bCs/>
        </w:rPr>
      </w:pPr>
      <w:r w:rsidRPr="0060640C">
        <w:rPr>
          <w:rFonts w:ascii="Roboto Mono" w:hAnsi="Roboto Mono"/>
          <w:b/>
          <w:bCs/>
        </w:rPr>
        <w:t>Conjugate Axis</w:t>
      </w:r>
    </w:p>
    <w:p w14:paraId="169C7E4C" w14:textId="62CFBD71"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2b</m:t>
              </m:r>
            </m:e>
          </m:borderBox>
        </m:oMath>
      </m:oMathPara>
    </w:p>
    <w:p w14:paraId="0CA5E3E8" w14:textId="77777777" w:rsidR="0060640C" w:rsidRPr="0060640C" w:rsidRDefault="0060640C" w:rsidP="0060640C">
      <w:pPr>
        <w:rPr>
          <w:rFonts w:ascii="Roboto Mono" w:hAnsi="Roboto Mono"/>
          <w:b/>
          <w:bCs/>
        </w:rPr>
      </w:pPr>
      <w:r w:rsidRPr="0060640C">
        <w:rPr>
          <w:rFonts w:ascii="Roboto Mono" w:hAnsi="Roboto Mono"/>
          <w:b/>
          <w:bCs/>
        </w:rPr>
        <w:t>Focal Distance</w:t>
      </w:r>
    </w:p>
    <w:p w14:paraId="5324FAE5" w14:textId="77519F9D"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2c</m:t>
              </m:r>
            </m:e>
          </m:borderBox>
        </m:oMath>
      </m:oMathPara>
    </w:p>
    <w:p w14:paraId="4CBA0532" w14:textId="77777777" w:rsidR="0060640C" w:rsidRPr="0060640C" w:rsidRDefault="0060640C" w:rsidP="0060640C">
      <w:pPr>
        <w:rPr>
          <w:rFonts w:ascii="Roboto Mono" w:hAnsi="Roboto Mono"/>
          <w:b/>
          <w:bCs/>
        </w:rPr>
      </w:pPr>
      <w:r w:rsidRPr="0060640C">
        <w:rPr>
          <w:rFonts w:ascii="Roboto Mono" w:hAnsi="Roboto Mono"/>
          <w:b/>
          <w:bCs/>
        </w:rPr>
        <w:t>Relationship</w:t>
      </w:r>
    </w:p>
    <w:p w14:paraId="17663F7C" w14:textId="77777777" w:rsidR="0060640C" w:rsidRPr="0060640C" w:rsidRDefault="0060640C" w:rsidP="0060640C">
      <w:pPr>
        <w:rPr>
          <w:rFonts w:ascii="Roboto Mono" w:hAnsi="Roboto Mono"/>
        </w:rPr>
      </w:pPr>
      <w:r w:rsidRPr="0060640C">
        <w:rPr>
          <w:rFonts w:ascii="Roboto Mono" w:hAnsi="Roboto Mono"/>
        </w:rPr>
        <w:t>For a hyperbola:</w:t>
      </w:r>
    </w:p>
    <w:p w14:paraId="489E363D" w14:textId="30CF8DBC" w:rsidR="0060640C" w:rsidRPr="0060640C" w:rsidRDefault="0060640C" w:rsidP="0060640C">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borderBox>
        </m:oMath>
      </m:oMathPara>
    </w:p>
    <w:p w14:paraId="789392DB" w14:textId="77777777" w:rsidR="0060640C" w:rsidRPr="0060640C" w:rsidRDefault="0060640C" w:rsidP="0060640C">
      <w:pPr>
        <w:rPr>
          <w:rFonts w:ascii="Roboto Mono" w:hAnsi="Roboto Mono"/>
          <w:b/>
          <w:bCs/>
        </w:rPr>
      </w:pPr>
      <w:r w:rsidRPr="0060640C">
        <w:rPr>
          <w:rFonts w:ascii="Roboto Mono" w:hAnsi="Roboto Mono"/>
          <w:b/>
          <w:bCs/>
        </w:rPr>
        <w:t>Eccentricity</w:t>
      </w:r>
    </w:p>
    <w:p w14:paraId="5075CD73" w14:textId="77777777" w:rsidR="0060640C" w:rsidRPr="0060640C" w:rsidRDefault="0060640C" w:rsidP="0060640C">
      <w:pPr>
        <w:rPr>
          <w:rFonts w:ascii="Roboto Mono" w:hAnsi="Roboto Mono"/>
        </w:rPr>
      </w:pPr>
      <w:r w:rsidRPr="0060640C">
        <w:rPr>
          <w:rFonts w:ascii="Roboto Mono" w:hAnsi="Roboto Mono"/>
        </w:rPr>
        <w:t>The eccentricity is:</w:t>
      </w:r>
    </w:p>
    <w:p w14:paraId="52579236" w14:textId="7F75DABB"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e=</m:t>
              </m:r>
              <m:f>
                <m:fPr>
                  <m:ctrlPr>
                    <w:rPr>
                      <w:rFonts w:ascii="Cambria Math" w:hAnsi="Cambria Math"/>
                    </w:rPr>
                  </m:ctrlPr>
                </m:fPr>
                <m:num>
                  <m:r>
                    <w:rPr>
                      <w:rFonts w:ascii="Cambria Math" w:hAnsi="Cambria Math"/>
                    </w:rPr>
                    <m:t>c</m:t>
                  </m:r>
                </m:num>
                <m:den>
                  <m:r>
                    <w:rPr>
                      <w:rFonts w:ascii="Cambria Math" w:hAnsi="Cambria Math"/>
                    </w:rPr>
                    <m:t>a</m:t>
                  </m:r>
                </m:den>
              </m:f>
            </m:e>
          </m:borderBox>
        </m:oMath>
      </m:oMathPara>
    </w:p>
    <w:p w14:paraId="04910EDE" w14:textId="77777777" w:rsidR="0060640C" w:rsidRPr="0060640C" w:rsidRDefault="0060640C" w:rsidP="0060640C">
      <w:pPr>
        <w:rPr>
          <w:rFonts w:ascii="Roboto Mono" w:hAnsi="Roboto Mono"/>
        </w:rPr>
      </w:pPr>
      <w:r w:rsidRPr="0060640C">
        <w:rPr>
          <w:rFonts w:ascii="Roboto Mono" w:hAnsi="Roboto Mono"/>
        </w:rPr>
        <w:t>For a hyperbola:</w:t>
      </w:r>
    </w:p>
    <w:p w14:paraId="4BF407AE" w14:textId="41BA5567"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e&gt;1</m:t>
              </m:r>
            </m:e>
          </m:borderBox>
        </m:oMath>
      </m:oMathPara>
    </w:p>
    <w:p w14:paraId="6BD77E6B" w14:textId="77777777" w:rsidR="0060640C" w:rsidRPr="0060640C" w:rsidRDefault="0060640C" w:rsidP="0060640C">
      <w:pPr>
        <w:rPr>
          <w:rFonts w:ascii="Roboto Mono" w:hAnsi="Roboto Mono"/>
        </w:rPr>
      </w:pPr>
      <w:r w:rsidRPr="0060640C">
        <w:rPr>
          <w:rFonts w:ascii="Roboto Mono" w:hAnsi="Roboto Mono"/>
        </w:rPr>
        <w:t>This distinguishes it from an ellipse:</w:t>
      </w:r>
    </w:p>
    <w:p w14:paraId="4519B167" w14:textId="35666CED" w:rsidR="0060640C" w:rsidRPr="0060640C" w:rsidRDefault="0060640C" w:rsidP="0060640C">
      <w:pPr>
        <w:rPr>
          <w:rFonts w:ascii="Roboto Mono" w:hAnsi="Roboto Mono"/>
        </w:rPr>
      </w:pPr>
      <m:oMathPara>
        <m:oMath>
          <m:r>
            <w:rPr>
              <w:rFonts w:ascii="Cambria Math" w:hAnsi="Cambria Math"/>
            </w:rPr>
            <m:t>0≤e&lt;1</m:t>
          </m:r>
        </m:oMath>
      </m:oMathPara>
    </w:p>
    <w:p w14:paraId="05B790DE" w14:textId="77777777" w:rsidR="0060640C" w:rsidRPr="0060640C" w:rsidRDefault="0060640C" w:rsidP="0060640C">
      <w:pPr>
        <w:rPr>
          <w:rFonts w:ascii="Roboto Mono" w:hAnsi="Roboto Mono"/>
        </w:rPr>
      </w:pPr>
      <w:r w:rsidRPr="0060640C">
        <w:rPr>
          <w:rFonts w:ascii="Roboto Mono" w:hAnsi="Roboto Mono"/>
        </w:rPr>
        <w:t>and a parabola:</w:t>
      </w:r>
    </w:p>
    <w:p w14:paraId="6E3D3CF5" w14:textId="68E7C15C" w:rsidR="0060640C" w:rsidRPr="0060640C" w:rsidRDefault="0060640C" w:rsidP="0060640C">
      <w:pPr>
        <w:rPr>
          <w:rFonts w:ascii="Roboto Mono" w:hAnsi="Roboto Mono"/>
        </w:rPr>
      </w:pPr>
      <m:oMathPara>
        <m:oMath>
          <m:r>
            <w:rPr>
              <w:rFonts w:ascii="Cambria Math" w:hAnsi="Cambria Math"/>
            </w:rPr>
            <m:t>e=1</m:t>
          </m:r>
        </m:oMath>
      </m:oMathPara>
    </w:p>
    <w:p w14:paraId="3E587891" w14:textId="77777777" w:rsidR="0060640C" w:rsidRPr="0060640C" w:rsidRDefault="0060640C" w:rsidP="0060640C">
      <w:pPr>
        <w:rPr>
          <w:rFonts w:ascii="Roboto Mono" w:hAnsi="Roboto Mono"/>
        </w:rPr>
      </w:pPr>
      <w:r w:rsidRPr="0060640C">
        <w:rPr>
          <w:rFonts w:ascii="Roboto Mono" w:hAnsi="Roboto Mono"/>
        </w:rPr>
        <w:pict w14:anchorId="1CC7AA79">
          <v:rect id="_x0000_i1195" style="width:0;height:1.5pt" o:hralign="center" o:hrstd="t" o:hr="t" fillcolor="#a0a0a0" stroked="f"/>
        </w:pict>
      </w:r>
    </w:p>
    <w:p w14:paraId="63162C5D" w14:textId="77777777" w:rsidR="0060640C" w:rsidRPr="0060640C" w:rsidRDefault="0060640C" w:rsidP="0060640C">
      <w:pPr>
        <w:rPr>
          <w:rFonts w:ascii="Roboto Mono" w:hAnsi="Roboto Mono"/>
          <w:b/>
          <w:bCs/>
        </w:rPr>
      </w:pPr>
      <w:r w:rsidRPr="0060640C">
        <w:rPr>
          <w:rFonts w:ascii="Roboto Mono" w:hAnsi="Roboto Mono"/>
          <w:b/>
          <w:bCs/>
        </w:rPr>
        <w:t>Area of the Fundamental Rectangle</w:t>
      </w:r>
    </w:p>
    <w:p w14:paraId="64B0D5E2" w14:textId="77777777" w:rsidR="0060640C" w:rsidRPr="0060640C" w:rsidRDefault="0060640C" w:rsidP="0060640C">
      <w:pPr>
        <w:rPr>
          <w:rFonts w:ascii="Roboto Mono" w:hAnsi="Roboto Mono"/>
        </w:rPr>
      </w:pPr>
      <w:r w:rsidRPr="0060640C">
        <w:rPr>
          <w:rFonts w:ascii="Roboto Mono" w:hAnsi="Roboto Mono"/>
        </w:rPr>
        <w:lastRenderedPageBreak/>
        <w:t>The auxiliary rectangle associated with the asymptotes has dimensions:</w:t>
      </w:r>
    </w:p>
    <w:p w14:paraId="6F0A20BB" w14:textId="703C003B" w:rsidR="0060640C" w:rsidRPr="0060640C" w:rsidRDefault="0060640C" w:rsidP="0060640C">
      <w:pPr>
        <w:rPr>
          <w:rFonts w:ascii="Roboto Mono" w:hAnsi="Roboto Mono"/>
        </w:rPr>
      </w:pPr>
      <m:oMathPara>
        <m:oMath>
          <m:r>
            <w:rPr>
              <w:rFonts w:ascii="Cambria Math" w:hAnsi="Cambria Math"/>
            </w:rPr>
            <m:t>2a×2b</m:t>
          </m:r>
        </m:oMath>
      </m:oMathPara>
    </w:p>
    <w:p w14:paraId="729699C5" w14:textId="77777777" w:rsidR="0060640C" w:rsidRPr="0060640C" w:rsidRDefault="0060640C" w:rsidP="0060640C">
      <w:pPr>
        <w:rPr>
          <w:rFonts w:ascii="Roboto Mono" w:hAnsi="Roboto Mono"/>
        </w:rPr>
      </w:pPr>
      <w:r w:rsidRPr="0060640C">
        <w:rPr>
          <w:rFonts w:ascii="Roboto Mono" w:hAnsi="Roboto Mono"/>
        </w:rPr>
        <w:t>Therefore, its area is:</w:t>
      </w:r>
    </w:p>
    <w:p w14:paraId="169613E1" w14:textId="31C7AEB8" w:rsidR="0060640C" w:rsidRPr="0060640C" w:rsidRDefault="0060640C" w:rsidP="0060640C">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rectangle</m:t>
                  </m:r>
                </m:sub>
              </m:sSub>
              <m:r>
                <w:rPr>
                  <w:rFonts w:ascii="Cambria Math" w:hAnsi="Cambria Math"/>
                </w:rPr>
                <m:t>=4ab</m:t>
              </m:r>
            </m:e>
          </m:borderBox>
        </m:oMath>
      </m:oMathPara>
    </w:p>
    <w:p w14:paraId="16855537" w14:textId="77777777" w:rsidR="0060640C" w:rsidRPr="0060640C" w:rsidRDefault="0060640C" w:rsidP="0060640C">
      <w:pPr>
        <w:rPr>
          <w:rFonts w:ascii="Roboto Mono" w:hAnsi="Roboto Mono"/>
        </w:rPr>
      </w:pPr>
      <w:r w:rsidRPr="0060640C">
        <w:rPr>
          <w:rFonts w:ascii="Roboto Mono" w:hAnsi="Roboto Mono"/>
        </w:rPr>
        <w:t>This rectangle is a construction aid and should not be confused with an area enclosed by the hyperbola.</w:t>
      </w:r>
    </w:p>
    <w:p w14:paraId="1422D47B" w14:textId="77777777" w:rsidR="0060640C" w:rsidRPr="0060640C" w:rsidRDefault="0060640C" w:rsidP="0060640C">
      <w:pPr>
        <w:rPr>
          <w:rFonts w:ascii="Roboto Mono" w:hAnsi="Roboto Mono"/>
        </w:rPr>
      </w:pPr>
      <w:r w:rsidRPr="0060640C">
        <w:rPr>
          <w:rFonts w:ascii="Roboto Mono" w:hAnsi="Roboto Mono"/>
        </w:rPr>
        <w:pict w14:anchorId="32E3B69B">
          <v:rect id="_x0000_i1196" style="width:0;height:1.5pt" o:hralign="center" o:hrstd="t" o:hr="t" fillcolor="#a0a0a0" stroked="f"/>
        </w:pict>
      </w:r>
    </w:p>
    <w:p w14:paraId="173E40B0" w14:textId="77777777" w:rsidR="0060640C" w:rsidRPr="0060640C" w:rsidRDefault="0060640C" w:rsidP="0060640C">
      <w:pPr>
        <w:rPr>
          <w:rFonts w:ascii="Roboto Mono" w:hAnsi="Roboto Mono"/>
          <w:b/>
          <w:bCs/>
        </w:rPr>
      </w:pPr>
      <w:r w:rsidRPr="0060640C">
        <w:rPr>
          <w:rFonts w:ascii="Roboto Mono" w:hAnsi="Roboto Mono"/>
          <w:b/>
          <w:bCs/>
        </w:rPr>
        <w:t>Symmetry</w:t>
      </w:r>
    </w:p>
    <w:p w14:paraId="4A4456C9" w14:textId="77777777" w:rsidR="0060640C" w:rsidRPr="0060640C" w:rsidRDefault="0060640C" w:rsidP="0060640C">
      <w:pPr>
        <w:rPr>
          <w:rFonts w:ascii="Roboto Mono" w:hAnsi="Roboto Mono"/>
        </w:rPr>
      </w:pPr>
      <w:r w:rsidRPr="0060640C">
        <w:rPr>
          <w:rFonts w:ascii="Roboto Mono" w:hAnsi="Roboto Mono"/>
        </w:rPr>
        <w:t>A central hyperbola has:</w:t>
      </w:r>
    </w:p>
    <w:p w14:paraId="3AC2355C" w14:textId="77777777" w:rsidR="0060640C" w:rsidRPr="0060640C" w:rsidRDefault="0060640C" w:rsidP="0060640C">
      <w:pPr>
        <w:numPr>
          <w:ilvl w:val="0"/>
          <w:numId w:val="6"/>
        </w:numPr>
        <w:rPr>
          <w:rFonts w:ascii="Roboto Mono" w:hAnsi="Roboto Mono"/>
        </w:rPr>
      </w:pPr>
      <w:r w:rsidRPr="0060640C">
        <w:rPr>
          <w:rFonts w:ascii="Roboto Mono" w:hAnsi="Roboto Mono"/>
        </w:rPr>
        <w:t>symmetry about the transverse axis;</w:t>
      </w:r>
    </w:p>
    <w:p w14:paraId="4785EA2E" w14:textId="77777777" w:rsidR="0060640C" w:rsidRPr="0060640C" w:rsidRDefault="0060640C" w:rsidP="0060640C">
      <w:pPr>
        <w:numPr>
          <w:ilvl w:val="0"/>
          <w:numId w:val="6"/>
        </w:numPr>
        <w:rPr>
          <w:rFonts w:ascii="Roboto Mono" w:hAnsi="Roboto Mono"/>
        </w:rPr>
      </w:pPr>
      <w:r w:rsidRPr="0060640C">
        <w:rPr>
          <w:rFonts w:ascii="Roboto Mono" w:hAnsi="Roboto Mono"/>
        </w:rPr>
        <w:t>symmetry about the conjugate axis;</w:t>
      </w:r>
    </w:p>
    <w:p w14:paraId="7775C5CB" w14:textId="77777777" w:rsidR="0060640C" w:rsidRPr="0060640C" w:rsidRDefault="0060640C" w:rsidP="0060640C">
      <w:pPr>
        <w:numPr>
          <w:ilvl w:val="0"/>
          <w:numId w:val="6"/>
        </w:numPr>
        <w:rPr>
          <w:rFonts w:ascii="Roboto Mono" w:hAnsi="Roboto Mono"/>
        </w:rPr>
      </w:pPr>
      <w:r w:rsidRPr="0060640C">
        <w:rPr>
          <w:rFonts w:ascii="Roboto Mono" w:hAnsi="Roboto Mono"/>
        </w:rPr>
        <w:t>point symmetry about the center.</w:t>
      </w:r>
    </w:p>
    <w:p w14:paraId="7C31E9D7" w14:textId="77777777" w:rsidR="0060640C" w:rsidRPr="0060640C" w:rsidRDefault="0060640C" w:rsidP="0060640C">
      <w:pPr>
        <w:rPr>
          <w:rFonts w:ascii="Roboto Mono" w:hAnsi="Roboto Mono"/>
        </w:rPr>
      </w:pPr>
      <w:r w:rsidRPr="0060640C">
        <w:rPr>
          <w:rFonts w:ascii="Roboto Mono" w:hAnsi="Roboto Mono"/>
        </w:rPr>
        <w:t>Therefore, it has:</w:t>
      </w:r>
    </w:p>
    <w:p w14:paraId="21E4C8EE" w14:textId="4AF9924F"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2</m:t>
              </m:r>
              <m:r>
                <m:rPr>
                  <m:nor/>
                </m:rPr>
                <w:rPr>
                  <w:rFonts w:ascii="Roboto Mono" w:hAnsi="Roboto Mono"/>
                </w:rPr>
                <m:t> reflection axes</m:t>
              </m:r>
            </m:e>
          </m:borderBox>
        </m:oMath>
      </m:oMathPara>
    </w:p>
    <w:p w14:paraId="60FD149F" w14:textId="77777777" w:rsidR="0060640C" w:rsidRPr="0060640C" w:rsidRDefault="0060640C" w:rsidP="0060640C">
      <w:pPr>
        <w:rPr>
          <w:rFonts w:ascii="Roboto Mono" w:hAnsi="Roboto Mono"/>
        </w:rPr>
      </w:pPr>
      <w:r w:rsidRPr="0060640C">
        <w:rPr>
          <w:rFonts w:ascii="Roboto Mono" w:hAnsi="Roboto Mono"/>
        </w:rPr>
        <w:t>and rotational symmetry of order 2:</w:t>
      </w:r>
    </w:p>
    <w:p w14:paraId="680D0082" w14:textId="6F12AF77" w:rsidR="0060640C" w:rsidRPr="0060640C" w:rsidRDefault="0060640C" w:rsidP="0060640C">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180</m:t>
                  </m:r>
                </m:e>
                <m:sup>
                  <m:r>
                    <w:rPr>
                      <w:rFonts w:ascii="Cambria Math" w:hAnsi="Cambria Math"/>
                    </w:rPr>
                    <m:t>∘</m:t>
                  </m:r>
                </m:sup>
              </m:sSup>
            </m:e>
          </m:borderBox>
        </m:oMath>
      </m:oMathPara>
    </w:p>
    <w:p w14:paraId="55D978E1" w14:textId="77777777" w:rsidR="0060640C" w:rsidRPr="0060640C" w:rsidRDefault="0060640C" w:rsidP="0060640C">
      <w:pPr>
        <w:rPr>
          <w:rFonts w:ascii="Roboto Mono" w:hAnsi="Roboto Mono"/>
        </w:rPr>
      </w:pPr>
      <w:r w:rsidRPr="0060640C">
        <w:rPr>
          <w:rFonts w:ascii="Roboto Mono" w:hAnsi="Roboto Mono"/>
        </w:rPr>
        <w:pict w14:anchorId="64E11932">
          <v:rect id="_x0000_i1197" style="width:0;height:1.5pt" o:hralign="center" o:hrstd="t" o:hr="t" fillcolor="#a0a0a0" stroked="f"/>
        </w:pict>
      </w:r>
    </w:p>
    <w:p w14:paraId="12FF4108" w14:textId="77777777" w:rsidR="0060640C" w:rsidRDefault="0060640C" w:rsidP="00797B53">
      <w:pPr>
        <w:pStyle w:val="Heading2"/>
      </w:pPr>
      <w:r w:rsidRPr="0060640C">
        <w:t>Hyperbola vs Ellipse</w:t>
      </w:r>
    </w:p>
    <w:p w14:paraId="6286F375" w14:textId="6E36C61D" w:rsidR="00797B53" w:rsidRDefault="00797B53" w:rsidP="00797B5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E97561" w14:textId="6E94A1A9" w:rsidR="007C0328" w:rsidRPr="00797B53" w:rsidRDefault="007C0328" w:rsidP="00797B53">
      <w:r>
        <w:rPr>
          <w:noProof/>
        </w:rPr>
        <w:lastRenderedPageBreak/>
        <w:drawing>
          <wp:inline distT="0" distB="0" distL="0" distR="0" wp14:anchorId="7552718E" wp14:editId="4708F5DC">
            <wp:extent cx="5943600" cy="3613150"/>
            <wp:effectExtent l="0" t="0" r="0" b="6350"/>
            <wp:docPr id="14975253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131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4"/>
        <w:gridCol w:w="1980"/>
        <w:gridCol w:w="3296"/>
      </w:tblGrid>
      <w:tr w:rsidR="0060640C" w:rsidRPr="0060640C" w14:paraId="43871F06" w14:textId="77777777">
        <w:trPr>
          <w:tblHeader/>
          <w:tblCellSpacing w:w="15" w:type="dxa"/>
        </w:trPr>
        <w:tc>
          <w:tcPr>
            <w:tcW w:w="0" w:type="auto"/>
            <w:vAlign w:val="center"/>
            <w:hideMark/>
          </w:tcPr>
          <w:p w14:paraId="656E9BF5" w14:textId="77777777" w:rsidR="0060640C" w:rsidRPr="0060640C" w:rsidRDefault="0060640C" w:rsidP="0060640C">
            <w:pPr>
              <w:rPr>
                <w:rFonts w:ascii="Roboto Mono" w:hAnsi="Roboto Mono"/>
                <w:b/>
                <w:bCs/>
              </w:rPr>
            </w:pPr>
            <w:r w:rsidRPr="0060640C">
              <w:rPr>
                <w:rFonts w:ascii="Roboto Mono" w:hAnsi="Roboto Mono"/>
                <w:b/>
                <w:bCs/>
              </w:rPr>
              <w:t>Property</w:t>
            </w:r>
          </w:p>
        </w:tc>
        <w:tc>
          <w:tcPr>
            <w:tcW w:w="0" w:type="auto"/>
            <w:vAlign w:val="center"/>
            <w:hideMark/>
          </w:tcPr>
          <w:p w14:paraId="5F61EDDA" w14:textId="77777777" w:rsidR="0060640C" w:rsidRPr="0060640C" w:rsidRDefault="0060640C" w:rsidP="0060640C">
            <w:pPr>
              <w:rPr>
                <w:rFonts w:ascii="Roboto Mono" w:hAnsi="Roboto Mono"/>
                <w:b/>
                <w:bCs/>
              </w:rPr>
            </w:pPr>
            <w:r w:rsidRPr="0060640C">
              <w:rPr>
                <w:rFonts w:ascii="Roboto Mono" w:hAnsi="Roboto Mono"/>
                <w:b/>
                <w:bCs/>
              </w:rPr>
              <w:t>Ellipse</w:t>
            </w:r>
          </w:p>
        </w:tc>
        <w:tc>
          <w:tcPr>
            <w:tcW w:w="0" w:type="auto"/>
            <w:vAlign w:val="center"/>
            <w:hideMark/>
          </w:tcPr>
          <w:p w14:paraId="4AEEBAF5" w14:textId="77777777" w:rsidR="0060640C" w:rsidRPr="0060640C" w:rsidRDefault="0060640C" w:rsidP="0060640C">
            <w:pPr>
              <w:rPr>
                <w:rFonts w:ascii="Roboto Mono" w:hAnsi="Roboto Mono"/>
                <w:b/>
                <w:bCs/>
              </w:rPr>
            </w:pPr>
            <w:r w:rsidRPr="0060640C">
              <w:rPr>
                <w:rFonts w:ascii="Roboto Mono" w:hAnsi="Roboto Mono"/>
                <w:b/>
                <w:bCs/>
              </w:rPr>
              <w:t>Hyperbola</w:t>
            </w:r>
          </w:p>
        </w:tc>
      </w:tr>
      <w:tr w:rsidR="0060640C" w:rsidRPr="0060640C" w14:paraId="55A1C139" w14:textId="77777777">
        <w:trPr>
          <w:tblCellSpacing w:w="15" w:type="dxa"/>
        </w:trPr>
        <w:tc>
          <w:tcPr>
            <w:tcW w:w="0" w:type="auto"/>
            <w:vAlign w:val="center"/>
            <w:hideMark/>
          </w:tcPr>
          <w:p w14:paraId="31BDF0BD" w14:textId="77777777" w:rsidR="0060640C" w:rsidRPr="0060640C" w:rsidRDefault="0060640C" w:rsidP="0060640C">
            <w:pPr>
              <w:rPr>
                <w:rFonts w:ascii="Roboto Mono" w:hAnsi="Roboto Mono"/>
              </w:rPr>
            </w:pPr>
            <w:r w:rsidRPr="0060640C">
              <w:rPr>
                <w:rFonts w:ascii="Roboto Mono" w:hAnsi="Roboto Mono"/>
              </w:rPr>
              <w:t>Number of branches</w:t>
            </w:r>
          </w:p>
        </w:tc>
        <w:tc>
          <w:tcPr>
            <w:tcW w:w="0" w:type="auto"/>
            <w:vAlign w:val="center"/>
            <w:hideMark/>
          </w:tcPr>
          <w:p w14:paraId="5EC9480B" w14:textId="77777777" w:rsidR="0060640C" w:rsidRPr="0060640C" w:rsidRDefault="0060640C" w:rsidP="0060640C">
            <w:pPr>
              <w:rPr>
                <w:rFonts w:ascii="Roboto Mono" w:hAnsi="Roboto Mono"/>
              </w:rPr>
            </w:pPr>
            <w:r w:rsidRPr="0060640C">
              <w:rPr>
                <w:rFonts w:ascii="Roboto Mono" w:hAnsi="Roboto Mono"/>
              </w:rPr>
              <w:t>1</w:t>
            </w:r>
          </w:p>
        </w:tc>
        <w:tc>
          <w:tcPr>
            <w:tcW w:w="0" w:type="auto"/>
            <w:vAlign w:val="center"/>
            <w:hideMark/>
          </w:tcPr>
          <w:p w14:paraId="6ADDAF7A" w14:textId="77777777" w:rsidR="0060640C" w:rsidRPr="0060640C" w:rsidRDefault="0060640C" w:rsidP="0060640C">
            <w:pPr>
              <w:rPr>
                <w:rFonts w:ascii="Roboto Mono" w:hAnsi="Roboto Mono"/>
              </w:rPr>
            </w:pPr>
            <w:r w:rsidRPr="0060640C">
              <w:rPr>
                <w:rFonts w:ascii="Roboto Mono" w:hAnsi="Roboto Mono"/>
              </w:rPr>
              <w:t>2</w:t>
            </w:r>
          </w:p>
        </w:tc>
      </w:tr>
      <w:tr w:rsidR="0060640C" w:rsidRPr="0060640C" w14:paraId="56042694" w14:textId="77777777">
        <w:trPr>
          <w:tblCellSpacing w:w="15" w:type="dxa"/>
        </w:trPr>
        <w:tc>
          <w:tcPr>
            <w:tcW w:w="0" w:type="auto"/>
            <w:vAlign w:val="center"/>
            <w:hideMark/>
          </w:tcPr>
          <w:p w14:paraId="397E82BF" w14:textId="77777777" w:rsidR="0060640C" w:rsidRPr="0060640C" w:rsidRDefault="0060640C" w:rsidP="0060640C">
            <w:pPr>
              <w:rPr>
                <w:rFonts w:ascii="Roboto Mono" w:hAnsi="Roboto Mono"/>
              </w:rPr>
            </w:pPr>
            <w:r w:rsidRPr="0060640C">
              <w:rPr>
                <w:rFonts w:ascii="Roboto Mono" w:hAnsi="Roboto Mono"/>
              </w:rPr>
              <w:t>Closed</w:t>
            </w:r>
          </w:p>
        </w:tc>
        <w:tc>
          <w:tcPr>
            <w:tcW w:w="0" w:type="auto"/>
            <w:vAlign w:val="center"/>
            <w:hideMark/>
          </w:tcPr>
          <w:p w14:paraId="456AA776" w14:textId="77777777" w:rsidR="0060640C" w:rsidRPr="0060640C" w:rsidRDefault="0060640C" w:rsidP="0060640C">
            <w:pPr>
              <w:rPr>
                <w:rFonts w:ascii="Roboto Mono" w:hAnsi="Roboto Mono"/>
              </w:rPr>
            </w:pPr>
            <w:r w:rsidRPr="0060640C">
              <w:rPr>
                <w:rFonts w:ascii="Segoe UI Symbol" w:hAnsi="Segoe UI Symbol" w:cs="Segoe UI Symbol"/>
              </w:rPr>
              <w:t>✓</w:t>
            </w:r>
          </w:p>
        </w:tc>
        <w:tc>
          <w:tcPr>
            <w:tcW w:w="0" w:type="auto"/>
            <w:vAlign w:val="center"/>
            <w:hideMark/>
          </w:tcPr>
          <w:p w14:paraId="27A73E0C" w14:textId="77777777" w:rsidR="0060640C" w:rsidRPr="0060640C" w:rsidRDefault="0060640C" w:rsidP="0060640C">
            <w:pPr>
              <w:rPr>
                <w:rFonts w:ascii="Roboto Mono" w:hAnsi="Roboto Mono"/>
              </w:rPr>
            </w:pPr>
            <w:r w:rsidRPr="0060640C">
              <w:rPr>
                <w:rFonts w:ascii="Segoe UI Symbol" w:hAnsi="Segoe UI Symbol" w:cs="Segoe UI Symbol"/>
              </w:rPr>
              <w:t>✗</w:t>
            </w:r>
          </w:p>
        </w:tc>
      </w:tr>
      <w:tr w:rsidR="0060640C" w:rsidRPr="0060640C" w14:paraId="7E4B9066" w14:textId="77777777">
        <w:trPr>
          <w:tblCellSpacing w:w="15" w:type="dxa"/>
        </w:trPr>
        <w:tc>
          <w:tcPr>
            <w:tcW w:w="0" w:type="auto"/>
            <w:vAlign w:val="center"/>
            <w:hideMark/>
          </w:tcPr>
          <w:p w14:paraId="7848DBE5" w14:textId="77777777" w:rsidR="0060640C" w:rsidRPr="0060640C" w:rsidRDefault="0060640C" w:rsidP="0060640C">
            <w:pPr>
              <w:rPr>
                <w:rFonts w:ascii="Roboto Mono" w:hAnsi="Roboto Mono"/>
              </w:rPr>
            </w:pPr>
            <w:r w:rsidRPr="0060640C">
              <w:rPr>
                <w:rFonts w:ascii="Roboto Mono" w:hAnsi="Roboto Mono"/>
              </w:rPr>
              <w:t>Foci</w:t>
            </w:r>
          </w:p>
        </w:tc>
        <w:tc>
          <w:tcPr>
            <w:tcW w:w="0" w:type="auto"/>
            <w:vAlign w:val="center"/>
            <w:hideMark/>
          </w:tcPr>
          <w:p w14:paraId="1E28E21F" w14:textId="77777777" w:rsidR="0060640C" w:rsidRPr="0060640C" w:rsidRDefault="0060640C" w:rsidP="0060640C">
            <w:pPr>
              <w:rPr>
                <w:rFonts w:ascii="Roboto Mono" w:hAnsi="Roboto Mono"/>
              </w:rPr>
            </w:pPr>
            <w:r w:rsidRPr="0060640C">
              <w:rPr>
                <w:rFonts w:ascii="Roboto Mono" w:hAnsi="Roboto Mono"/>
              </w:rPr>
              <w:t>2</w:t>
            </w:r>
          </w:p>
        </w:tc>
        <w:tc>
          <w:tcPr>
            <w:tcW w:w="0" w:type="auto"/>
            <w:vAlign w:val="center"/>
            <w:hideMark/>
          </w:tcPr>
          <w:p w14:paraId="2177718A" w14:textId="77777777" w:rsidR="0060640C" w:rsidRPr="0060640C" w:rsidRDefault="0060640C" w:rsidP="0060640C">
            <w:pPr>
              <w:rPr>
                <w:rFonts w:ascii="Roboto Mono" w:hAnsi="Roboto Mono"/>
              </w:rPr>
            </w:pPr>
            <w:r w:rsidRPr="0060640C">
              <w:rPr>
                <w:rFonts w:ascii="Roboto Mono" w:hAnsi="Roboto Mono"/>
              </w:rPr>
              <w:t>2</w:t>
            </w:r>
          </w:p>
        </w:tc>
      </w:tr>
      <w:tr w:rsidR="0060640C" w:rsidRPr="0060640C" w14:paraId="728C355D" w14:textId="77777777">
        <w:trPr>
          <w:tblCellSpacing w:w="15" w:type="dxa"/>
        </w:trPr>
        <w:tc>
          <w:tcPr>
            <w:tcW w:w="0" w:type="auto"/>
            <w:vAlign w:val="center"/>
            <w:hideMark/>
          </w:tcPr>
          <w:p w14:paraId="33EF8E05" w14:textId="77777777" w:rsidR="0060640C" w:rsidRPr="0060640C" w:rsidRDefault="0060640C" w:rsidP="0060640C">
            <w:pPr>
              <w:rPr>
                <w:rFonts w:ascii="Roboto Mono" w:hAnsi="Roboto Mono"/>
              </w:rPr>
            </w:pPr>
            <w:r w:rsidRPr="0060640C">
              <w:rPr>
                <w:rFonts w:ascii="Roboto Mono" w:hAnsi="Roboto Mono"/>
              </w:rPr>
              <w:t>Defining relation</w:t>
            </w:r>
          </w:p>
        </w:tc>
        <w:tc>
          <w:tcPr>
            <w:tcW w:w="0" w:type="auto"/>
            <w:vAlign w:val="center"/>
            <w:hideMark/>
          </w:tcPr>
          <w:p w14:paraId="08281E20" w14:textId="77777777" w:rsidR="0060640C" w:rsidRPr="0060640C" w:rsidRDefault="0060640C" w:rsidP="0060640C">
            <w:pPr>
              <w:rPr>
                <w:rFonts w:ascii="Roboto Mono" w:hAnsi="Roboto Mono"/>
              </w:rPr>
            </w:pPr>
            <w:r w:rsidRPr="0060640C">
              <w:rPr>
                <w:rFonts w:ascii="Roboto Mono" w:hAnsi="Roboto Mono"/>
              </w:rPr>
              <w:t>Sum of distances</w:t>
            </w:r>
          </w:p>
        </w:tc>
        <w:tc>
          <w:tcPr>
            <w:tcW w:w="0" w:type="auto"/>
            <w:vAlign w:val="center"/>
            <w:hideMark/>
          </w:tcPr>
          <w:p w14:paraId="06186FF8" w14:textId="77777777" w:rsidR="0060640C" w:rsidRPr="0060640C" w:rsidRDefault="0060640C" w:rsidP="0060640C">
            <w:pPr>
              <w:rPr>
                <w:rFonts w:ascii="Roboto Mono" w:hAnsi="Roboto Mono"/>
              </w:rPr>
            </w:pPr>
            <w:r w:rsidRPr="0060640C">
              <w:rPr>
                <w:rFonts w:ascii="Roboto Mono" w:hAnsi="Roboto Mono"/>
              </w:rPr>
              <w:t>Difference of distances</w:t>
            </w:r>
          </w:p>
        </w:tc>
      </w:tr>
      <w:tr w:rsidR="0060640C" w:rsidRPr="0060640C" w14:paraId="1C555F71" w14:textId="77777777">
        <w:trPr>
          <w:tblCellSpacing w:w="15" w:type="dxa"/>
        </w:trPr>
        <w:tc>
          <w:tcPr>
            <w:tcW w:w="0" w:type="auto"/>
            <w:vAlign w:val="center"/>
            <w:hideMark/>
          </w:tcPr>
          <w:p w14:paraId="07E81A70" w14:textId="77777777" w:rsidR="0060640C" w:rsidRPr="0060640C" w:rsidRDefault="0060640C" w:rsidP="0060640C">
            <w:pPr>
              <w:rPr>
                <w:rFonts w:ascii="Roboto Mono" w:hAnsi="Roboto Mono"/>
              </w:rPr>
            </w:pPr>
            <w:r w:rsidRPr="0060640C">
              <w:rPr>
                <w:rFonts w:ascii="Roboto Mono" w:hAnsi="Roboto Mono"/>
              </w:rPr>
              <w:t>Relation</w:t>
            </w:r>
          </w:p>
        </w:tc>
        <w:tc>
          <w:tcPr>
            <w:tcW w:w="0" w:type="auto"/>
            <w:vAlign w:val="center"/>
            <w:hideMark/>
          </w:tcPr>
          <w:p w14:paraId="6E4AF2A8" w14:textId="52FB2BF6" w:rsidR="0060640C" w:rsidRPr="0060640C" w:rsidRDefault="0060640C" w:rsidP="0060640C">
            <w:pPr>
              <w:rPr>
                <w:rFonts w:ascii="Roboto Mono" w:hAnsi="Roboto Mono"/>
              </w:rPr>
            </w:pPr>
            <m:oMathPara>
              <m:oMath>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=2a</m:t>
                </m:r>
              </m:oMath>
            </m:oMathPara>
          </w:p>
        </w:tc>
        <w:tc>
          <w:tcPr>
            <w:tcW w:w="0" w:type="auto"/>
            <w:vAlign w:val="center"/>
            <w:hideMark/>
          </w:tcPr>
          <w:p w14:paraId="4C4C0B2B" w14:textId="77777777" w:rsidR="0060640C" w:rsidRPr="0060640C" w:rsidRDefault="0060640C" w:rsidP="0060640C">
            <w:pPr>
              <w:rPr>
                <w:rFonts w:ascii="Roboto Mono" w:hAnsi="Roboto Mono"/>
              </w:rPr>
            </w:pPr>
            <w:r w:rsidRPr="0060640C">
              <w:rPr>
                <w:rFonts w:ascii="Roboto Mono" w:hAnsi="Roboto Mono"/>
              </w:rPr>
              <w:t>(</w:t>
            </w:r>
          </w:p>
        </w:tc>
      </w:tr>
      <w:tr w:rsidR="0060640C" w:rsidRPr="0060640C" w14:paraId="6C97225A" w14:textId="77777777">
        <w:trPr>
          <w:tblCellSpacing w:w="15" w:type="dxa"/>
        </w:trPr>
        <w:tc>
          <w:tcPr>
            <w:tcW w:w="0" w:type="auto"/>
            <w:vAlign w:val="center"/>
            <w:hideMark/>
          </w:tcPr>
          <w:p w14:paraId="123B3E55" w14:textId="77777777" w:rsidR="0060640C" w:rsidRPr="0060640C" w:rsidRDefault="0060640C" w:rsidP="0060640C">
            <w:pPr>
              <w:rPr>
                <w:rFonts w:ascii="Roboto Mono" w:hAnsi="Roboto Mono"/>
              </w:rPr>
            </w:pPr>
            <w:r w:rsidRPr="0060640C">
              <w:rPr>
                <w:rFonts w:ascii="Roboto Mono" w:hAnsi="Roboto Mono"/>
              </w:rPr>
              <w:t>Eccentricity</w:t>
            </w:r>
          </w:p>
        </w:tc>
        <w:tc>
          <w:tcPr>
            <w:tcW w:w="0" w:type="auto"/>
            <w:vAlign w:val="center"/>
            <w:hideMark/>
          </w:tcPr>
          <w:p w14:paraId="05D2F2E9" w14:textId="26E3AA9C" w:rsidR="0060640C" w:rsidRPr="0060640C" w:rsidRDefault="0060640C" w:rsidP="0060640C">
            <w:pPr>
              <w:rPr>
                <w:rFonts w:ascii="Roboto Mono" w:hAnsi="Roboto Mono"/>
              </w:rPr>
            </w:pPr>
            <m:oMathPara>
              <m:oMath>
                <m:r>
                  <w:rPr>
                    <w:rFonts w:ascii="Cambria Math" w:hAnsi="Cambria Math"/>
                  </w:rPr>
                  <m:t>0≤e&lt;1</m:t>
                </m:r>
              </m:oMath>
            </m:oMathPara>
          </w:p>
        </w:tc>
        <w:tc>
          <w:tcPr>
            <w:tcW w:w="0" w:type="auto"/>
            <w:vAlign w:val="center"/>
            <w:hideMark/>
          </w:tcPr>
          <w:p w14:paraId="08BD98AF" w14:textId="43FBDCDA" w:rsidR="0060640C" w:rsidRPr="0060640C" w:rsidRDefault="0060640C" w:rsidP="0060640C">
            <w:pPr>
              <w:rPr>
                <w:rFonts w:ascii="Roboto Mono" w:hAnsi="Roboto Mono"/>
              </w:rPr>
            </w:pPr>
            <m:oMathPara>
              <m:oMath>
                <m:r>
                  <w:rPr>
                    <w:rFonts w:ascii="Cambria Math" w:hAnsi="Cambria Math"/>
                  </w:rPr>
                  <m:t>e&gt;1</m:t>
                </m:r>
              </m:oMath>
            </m:oMathPara>
          </w:p>
        </w:tc>
      </w:tr>
      <w:tr w:rsidR="0060640C" w:rsidRPr="0060640C" w14:paraId="65B333AD" w14:textId="77777777">
        <w:trPr>
          <w:tblCellSpacing w:w="15" w:type="dxa"/>
        </w:trPr>
        <w:tc>
          <w:tcPr>
            <w:tcW w:w="0" w:type="auto"/>
            <w:vAlign w:val="center"/>
            <w:hideMark/>
          </w:tcPr>
          <w:p w14:paraId="7D0DBA0C" w14:textId="77777777" w:rsidR="0060640C" w:rsidRPr="0060640C" w:rsidRDefault="0060640C" w:rsidP="0060640C">
            <w:pPr>
              <w:rPr>
                <w:rFonts w:ascii="Roboto Mono" w:hAnsi="Roboto Mono"/>
              </w:rPr>
            </w:pPr>
            <w:r w:rsidRPr="0060640C">
              <w:rPr>
                <w:rFonts w:ascii="Roboto Mono" w:hAnsi="Roboto Mono"/>
              </w:rPr>
              <w:t>Transverse axis</w:t>
            </w:r>
          </w:p>
        </w:tc>
        <w:tc>
          <w:tcPr>
            <w:tcW w:w="0" w:type="auto"/>
            <w:vAlign w:val="center"/>
            <w:hideMark/>
          </w:tcPr>
          <w:p w14:paraId="12A7592C" w14:textId="77777777" w:rsidR="0060640C" w:rsidRPr="0060640C" w:rsidRDefault="0060640C" w:rsidP="0060640C">
            <w:pPr>
              <w:rPr>
                <w:rFonts w:ascii="Roboto Mono" w:hAnsi="Roboto Mono"/>
              </w:rPr>
            </w:pPr>
            <w:r w:rsidRPr="0060640C">
              <w:rPr>
                <w:rFonts w:ascii="Roboto Mono" w:hAnsi="Roboto Mono"/>
              </w:rPr>
              <w:t>Major axis</w:t>
            </w:r>
          </w:p>
        </w:tc>
        <w:tc>
          <w:tcPr>
            <w:tcW w:w="0" w:type="auto"/>
            <w:vAlign w:val="center"/>
            <w:hideMark/>
          </w:tcPr>
          <w:p w14:paraId="3914955F" w14:textId="77777777" w:rsidR="0060640C" w:rsidRPr="0060640C" w:rsidRDefault="0060640C" w:rsidP="0060640C">
            <w:pPr>
              <w:rPr>
                <w:rFonts w:ascii="Roboto Mono" w:hAnsi="Roboto Mono"/>
              </w:rPr>
            </w:pPr>
            <w:r w:rsidRPr="0060640C">
              <w:rPr>
                <w:rFonts w:ascii="Roboto Mono" w:hAnsi="Roboto Mono"/>
              </w:rPr>
              <w:t>Axis through vertices and foci</w:t>
            </w:r>
          </w:p>
        </w:tc>
      </w:tr>
      <w:tr w:rsidR="0060640C" w:rsidRPr="0060640C" w14:paraId="06607C2C" w14:textId="77777777">
        <w:trPr>
          <w:tblCellSpacing w:w="15" w:type="dxa"/>
        </w:trPr>
        <w:tc>
          <w:tcPr>
            <w:tcW w:w="0" w:type="auto"/>
            <w:vAlign w:val="center"/>
            <w:hideMark/>
          </w:tcPr>
          <w:p w14:paraId="26D26FB5" w14:textId="77777777" w:rsidR="0060640C" w:rsidRPr="0060640C" w:rsidRDefault="0060640C" w:rsidP="0060640C">
            <w:pPr>
              <w:rPr>
                <w:rFonts w:ascii="Roboto Mono" w:hAnsi="Roboto Mono"/>
              </w:rPr>
            </w:pPr>
            <w:r w:rsidRPr="0060640C">
              <w:rPr>
                <w:rFonts w:ascii="Roboto Mono" w:hAnsi="Roboto Mono"/>
              </w:rPr>
              <w:t>Asymptotes</w:t>
            </w:r>
          </w:p>
        </w:tc>
        <w:tc>
          <w:tcPr>
            <w:tcW w:w="0" w:type="auto"/>
            <w:vAlign w:val="center"/>
            <w:hideMark/>
          </w:tcPr>
          <w:p w14:paraId="72142FE5" w14:textId="77777777" w:rsidR="0060640C" w:rsidRPr="0060640C" w:rsidRDefault="0060640C" w:rsidP="0060640C">
            <w:pPr>
              <w:rPr>
                <w:rFonts w:ascii="Roboto Mono" w:hAnsi="Roboto Mono"/>
              </w:rPr>
            </w:pPr>
            <w:r w:rsidRPr="0060640C">
              <w:rPr>
                <w:rFonts w:ascii="Segoe UI Symbol" w:hAnsi="Segoe UI Symbol" w:cs="Segoe UI Symbol"/>
              </w:rPr>
              <w:t>✗</w:t>
            </w:r>
          </w:p>
        </w:tc>
        <w:tc>
          <w:tcPr>
            <w:tcW w:w="0" w:type="auto"/>
            <w:vAlign w:val="center"/>
            <w:hideMark/>
          </w:tcPr>
          <w:p w14:paraId="0B7E466D" w14:textId="77777777" w:rsidR="0060640C" w:rsidRPr="0060640C" w:rsidRDefault="0060640C" w:rsidP="0060640C">
            <w:pPr>
              <w:rPr>
                <w:rFonts w:ascii="Roboto Mono" w:hAnsi="Roboto Mono"/>
              </w:rPr>
            </w:pPr>
            <w:r w:rsidRPr="0060640C">
              <w:rPr>
                <w:rFonts w:ascii="Segoe UI Symbol" w:hAnsi="Segoe UI Symbol" w:cs="Segoe UI Symbol"/>
              </w:rPr>
              <w:t>✓</w:t>
            </w:r>
          </w:p>
        </w:tc>
      </w:tr>
      <w:tr w:rsidR="0060640C" w:rsidRPr="0060640C" w14:paraId="1B975F4E" w14:textId="77777777">
        <w:trPr>
          <w:tblCellSpacing w:w="15" w:type="dxa"/>
        </w:trPr>
        <w:tc>
          <w:tcPr>
            <w:tcW w:w="0" w:type="auto"/>
            <w:vAlign w:val="center"/>
            <w:hideMark/>
          </w:tcPr>
          <w:p w14:paraId="3E885CC8" w14:textId="77777777" w:rsidR="0060640C" w:rsidRPr="0060640C" w:rsidRDefault="0060640C" w:rsidP="0060640C">
            <w:pPr>
              <w:rPr>
                <w:rFonts w:ascii="Roboto Mono" w:hAnsi="Roboto Mono"/>
              </w:rPr>
            </w:pPr>
            <w:r w:rsidRPr="0060640C">
              <w:rPr>
                <w:rFonts w:ascii="Roboto Mono" w:hAnsi="Roboto Mono"/>
              </w:rPr>
              <w:t>Center</w:t>
            </w:r>
          </w:p>
        </w:tc>
        <w:tc>
          <w:tcPr>
            <w:tcW w:w="0" w:type="auto"/>
            <w:vAlign w:val="center"/>
            <w:hideMark/>
          </w:tcPr>
          <w:p w14:paraId="105C325C" w14:textId="77777777" w:rsidR="0060640C" w:rsidRPr="0060640C" w:rsidRDefault="0060640C" w:rsidP="0060640C">
            <w:pPr>
              <w:rPr>
                <w:rFonts w:ascii="Roboto Mono" w:hAnsi="Roboto Mono"/>
              </w:rPr>
            </w:pPr>
            <w:r w:rsidRPr="0060640C">
              <w:rPr>
                <w:rFonts w:ascii="Segoe UI Symbol" w:hAnsi="Segoe UI Symbol" w:cs="Segoe UI Symbol"/>
              </w:rPr>
              <w:t>✓</w:t>
            </w:r>
          </w:p>
        </w:tc>
        <w:tc>
          <w:tcPr>
            <w:tcW w:w="0" w:type="auto"/>
            <w:vAlign w:val="center"/>
            <w:hideMark/>
          </w:tcPr>
          <w:p w14:paraId="3C04B4C3" w14:textId="77777777" w:rsidR="0060640C" w:rsidRPr="0060640C" w:rsidRDefault="0060640C" w:rsidP="0060640C">
            <w:pPr>
              <w:rPr>
                <w:rFonts w:ascii="Roboto Mono" w:hAnsi="Roboto Mono"/>
              </w:rPr>
            </w:pPr>
            <w:r w:rsidRPr="0060640C">
              <w:rPr>
                <w:rFonts w:ascii="Segoe UI Symbol" w:hAnsi="Segoe UI Symbol" w:cs="Segoe UI Symbol"/>
              </w:rPr>
              <w:t>✓</w:t>
            </w:r>
          </w:p>
        </w:tc>
      </w:tr>
      <w:tr w:rsidR="0060640C" w:rsidRPr="0060640C" w14:paraId="0075B9A1" w14:textId="77777777">
        <w:trPr>
          <w:tblCellSpacing w:w="15" w:type="dxa"/>
        </w:trPr>
        <w:tc>
          <w:tcPr>
            <w:tcW w:w="0" w:type="auto"/>
            <w:vAlign w:val="center"/>
            <w:hideMark/>
          </w:tcPr>
          <w:p w14:paraId="192FEB3C" w14:textId="77777777" w:rsidR="0060640C" w:rsidRPr="0060640C" w:rsidRDefault="0060640C" w:rsidP="0060640C">
            <w:pPr>
              <w:rPr>
                <w:rFonts w:ascii="Roboto Mono" w:hAnsi="Roboto Mono"/>
              </w:rPr>
            </w:pPr>
            <w:r w:rsidRPr="0060640C">
              <w:rPr>
                <w:rFonts w:ascii="Roboto Mono" w:hAnsi="Roboto Mono"/>
              </w:rPr>
              <w:lastRenderedPageBreak/>
              <w:t>Symmetry about two perpendicular axes</w:t>
            </w:r>
          </w:p>
        </w:tc>
        <w:tc>
          <w:tcPr>
            <w:tcW w:w="0" w:type="auto"/>
            <w:vAlign w:val="center"/>
            <w:hideMark/>
          </w:tcPr>
          <w:p w14:paraId="5E60239A" w14:textId="77777777" w:rsidR="0060640C" w:rsidRPr="0060640C" w:rsidRDefault="0060640C" w:rsidP="0060640C">
            <w:pPr>
              <w:rPr>
                <w:rFonts w:ascii="Roboto Mono" w:hAnsi="Roboto Mono"/>
              </w:rPr>
            </w:pPr>
            <w:r w:rsidRPr="0060640C">
              <w:rPr>
                <w:rFonts w:ascii="Segoe UI Symbol" w:hAnsi="Segoe UI Symbol" w:cs="Segoe UI Symbol"/>
              </w:rPr>
              <w:t>✓</w:t>
            </w:r>
          </w:p>
        </w:tc>
        <w:tc>
          <w:tcPr>
            <w:tcW w:w="0" w:type="auto"/>
            <w:vAlign w:val="center"/>
            <w:hideMark/>
          </w:tcPr>
          <w:p w14:paraId="2942BDBD" w14:textId="77777777" w:rsidR="0060640C" w:rsidRPr="0060640C" w:rsidRDefault="0060640C" w:rsidP="0060640C">
            <w:pPr>
              <w:rPr>
                <w:rFonts w:ascii="Roboto Mono" w:hAnsi="Roboto Mono"/>
              </w:rPr>
            </w:pPr>
            <w:r w:rsidRPr="0060640C">
              <w:rPr>
                <w:rFonts w:ascii="Segoe UI Symbol" w:hAnsi="Segoe UI Symbol" w:cs="Segoe UI Symbol"/>
              </w:rPr>
              <w:t>✓</w:t>
            </w:r>
          </w:p>
        </w:tc>
      </w:tr>
    </w:tbl>
    <w:p w14:paraId="3F5F1148" w14:textId="77777777" w:rsidR="0060640C" w:rsidRPr="0060640C" w:rsidRDefault="0060640C" w:rsidP="0060640C">
      <w:pPr>
        <w:rPr>
          <w:rFonts w:ascii="Roboto Mono" w:hAnsi="Roboto Mono"/>
        </w:rPr>
      </w:pPr>
      <w:r w:rsidRPr="0060640C">
        <w:rPr>
          <w:rFonts w:ascii="Roboto Mono" w:hAnsi="Roboto Mono"/>
        </w:rPr>
        <w:pict w14:anchorId="2A90788B">
          <v:rect id="_x0000_i1198" style="width:0;height:1.5pt" o:hralign="center" o:hrstd="t" o:hr="t" fillcolor="#a0a0a0" stroked="f"/>
        </w:pict>
      </w:r>
    </w:p>
    <w:p w14:paraId="3D26CF0C" w14:textId="77777777" w:rsidR="0060640C" w:rsidRDefault="0060640C" w:rsidP="00797B53">
      <w:pPr>
        <w:pStyle w:val="Heading2"/>
      </w:pPr>
      <w:r w:rsidRPr="0060640C">
        <w:t>Hyperbola vs Parabola</w:t>
      </w:r>
    </w:p>
    <w:p w14:paraId="39C5C9B5" w14:textId="73D8099B" w:rsidR="00797B53" w:rsidRDefault="00797B53" w:rsidP="00797B5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F0A0BB" w14:textId="0E1D97FD" w:rsidR="00156597" w:rsidRPr="00797B53" w:rsidRDefault="00156597" w:rsidP="00797B53">
      <w:r>
        <w:rPr>
          <w:noProof/>
        </w:rPr>
        <w:drawing>
          <wp:inline distT="0" distB="0" distL="0" distR="0" wp14:anchorId="0DD757CC" wp14:editId="262B5EF0">
            <wp:extent cx="5943600" cy="2592705"/>
            <wp:effectExtent l="0" t="0" r="0" b="0"/>
            <wp:docPr id="3567246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92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3517"/>
        <w:gridCol w:w="1228"/>
      </w:tblGrid>
      <w:tr w:rsidR="0060640C" w:rsidRPr="0060640C" w14:paraId="7EC1974F" w14:textId="77777777">
        <w:trPr>
          <w:tblHeader/>
          <w:tblCellSpacing w:w="15" w:type="dxa"/>
        </w:trPr>
        <w:tc>
          <w:tcPr>
            <w:tcW w:w="0" w:type="auto"/>
            <w:vAlign w:val="center"/>
            <w:hideMark/>
          </w:tcPr>
          <w:p w14:paraId="14E1E723" w14:textId="77777777" w:rsidR="0060640C" w:rsidRPr="0060640C" w:rsidRDefault="0060640C" w:rsidP="0060640C">
            <w:pPr>
              <w:rPr>
                <w:rFonts w:ascii="Roboto Mono" w:hAnsi="Roboto Mono"/>
                <w:b/>
                <w:bCs/>
              </w:rPr>
            </w:pPr>
            <w:r w:rsidRPr="0060640C">
              <w:rPr>
                <w:rFonts w:ascii="Roboto Mono" w:hAnsi="Roboto Mono"/>
                <w:b/>
                <w:bCs/>
              </w:rPr>
              <w:t>Property</w:t>
            </w:r>
          </w:p>
        </w:tc>
        <w:tc>
          <w:tcPr>
            <w:tcW w:w="0" w:type="auto"/>
            <w:vAlign w:val="center"/>
            <w:hideMark/>
          </w:tcPr>
          <w:p w14:paraId="396CF325" w14:textId="77777777" w:rsidR="0060640C" w:rsidRPr="0060640C" w:rsidRDefault="0060640C" w:rsidP="0060640C">
            <w:pPr>
              <w:rPr>
                <w:rFonts w:ascii="Roboto Mono" w:hAnsi="Roboto Mono"/>
                <w:b/>
                <w:bCs/>
              </w:rPr>
            </w:pPr>
            <w:r w:rsidRPr="0060640C">
              <w:rPr>
                <w:rFonts w:ascii="Roboto Mono" w:hAnsi="Roboto Mono"/>
                <w:b/>
                <w:bCs/>
              </w:rPr>
              <w:t>Hyperbola</w:t>
            </w:r>
          </w:p>
        </w:tc>
        <w:tc>
          <w:tcPr>
            <w:tcW w:w="0" w:type="auto"/>
            <w:vAlign w:val="center"/>
            <w:hideMark/>
          </w:tcPr>
          <w:p w14:paraId="23B8AC95" w14:textId="77777777" w:rsidR="0060640C" w:rsidRPr="0060640C" w:rsidRDefault="0060640C" w:rsidP="0060640C">
            <w:pPr>
              <w:rPr>
                <w:rFonts w:ascii="Roboto Mono" w:hAnsi="Roboto Mono"/>
                <w:b/>
                <w:bCs/>
              </w:rPr>
            </w:pPr>
            <w:r w:rsidRPr="0060640C">
              <w:rPr>
                <w:rFonts w:ascii="Roboto Mono" w:hAnsi="Roboto Mono"/>
                <w:b/>
                <w:bCs/>
              </w:rPr>
              <w:t>Parabola</w:t>
            </w:r>
          </w:p>
        </w:tc>
      </w:tr>
      <w:tr w:rsidR="0060640C" w:rsidRPr="0060640C" w14:paraId="7EA7C92C" w14:textId="77777777">
        <w:trPr>
          <w:tblCellSpacing w:w="15" w:type="dxa"/>
        </w:trPr>
        <w:tc>
          <w:tcPr>
            <w:tcW w:w="0" w:type="auto"/>
            <w:vAlign w:val="center"/>
            <w:hideMark/>
          </w:tcPr>
          <w:p w14:paraId="63D6A0F7" w14:textId="77777777" w:rsidR="0060640C" w:rsidRPr="0060640C" w:rsidRDefault="0060640C" w:rsidP="0060640C">
            <w:pPr>
              <w:rPr>
                <w:rFonts w:ascii="Roboto Mono" w:hAnsi="Roboto Mono"/>
              </w:rPr>
            </w:pPr>
            <w:r w:rsidRPr="0060640C">
              <w:rPr>
                <w:rFonts w:ascii="Roboto Mono" w:hAnsi="Roboto Mono"/>
              </w:rPr>
              <w:t>Number of branches</w:t>
            </w:r>
          </w:p>
        </w:tc>
        <w:tc>
          <w:tcPr>
            <w:tcW w:w="0" w:type="auto"/>
            <w:vAlign w:val="center"/>
            <w:hideMark/>
          </w:tcPr>
          <w:p w14:paraId="3BEA19E5" w14:textId="77777777" w:rsidR="0060640C" w:rsidRPr="0060640C" w:rsidRDefault="0060640C" w:rsidP="0060640C">
            <w:pPr>
              <w:rPr>
                <w:rFonts w:ascii="Roboto Mono" w:hAnsi="Roboto Mono"/>
              </w:rPr>
            </w:pPr>
            <w:r w:rsidRPr="0060640C">
              <w:rPr>
                <w:rFonts w:ascii="Roboto Mono" w:hAnsi="Roboto Mono"/>
              </w:rPr>
              <w:t>2</w:t>
            </w:r>
          </w:p>
        </w:tc>
        <w:tc>
          <w:tcPr>
            <w:tcW w:w="0" w:type="auto"/>
            <w:vAlign w:val="center"/>
            <w:hideMark/>
          </w:tcPr>
          <w:p w14:paraId="1EF02AD4" w14:textId="77777777" w:rsidR="0060640C" w:rsidRPr="0060640C" w:rsidRDefault="0060640C" w:rsidP="0060640C">
            <w:pPr>
              <w:rPr>
                <w:rFonts w:ascii="Roboto Mono" w:hAnsi="Roboto Mono"/>
              </w:rPr>
            </w:pPr>
            <w:r w:rsidRPr="0060640C">
              <w:rPr>
                <w:rFonts w:ascii="Roboto Mono" w:hAnsi="Roboto Mono"/>
              </w:rPr>
              <w:t>1</w:t>
            </w:r>
          </w:p>
        </w:tc>
      </w:tr>
      <w:tr w:rsidR="0060640C" w:rsidRPr="0060640C" w14:paraId="51BDF9AB" w14:textId="77777777">
        <w:trPr>
          <w:tblCellSpacing w:w="15" w:type="dxa"/>
        </w:trPr>
        <w:tc>
          <w:tcPr>
            <w:tcW w:w="0" w:type="auto"/>
            <w:vAlign w:val="center"/>
            <w:hideMark/>
          </w:tcPr>
          <w:p w14:paraId="05DDAC1A" w14:textId="77777777" w:rsidR="0060640C" w:rsidRPr="0060640C" w:rsidRDefault="0060640C" w:rsidP="0060640C">
            <w:pPr>
              <w:rPr>
                <w:rFonts w:ascii="Roboto Mono" w:hAnsi="Roboto Mono"/>
              </w:rPr>
            </w:pPr>
            <w:r w:rsidRPr="0060640C">
              <w:rPr>
                <w:rFonts w:ascii="Roboto Mono" w:hAnsi="Roboto Mono"/>
              </w:rPr>
              <w:t>Foci</w:t>
            </w:r>
          </w:p>
        </w:tc>
        <w:tc>
          <w:tcPr>
            <w:tcW w:w="0" w:type="auto"/>
            <w:vAlign w:val="center"/>
            <w:hideMark/>
          </w:tcPr>
          <w:p w14:paraId="24201286" w14:textId="77777777" w:rsidR="0060640C" w:rsidRPr="0060640C" w:rsidRDefault="0060640C" w:rsidP="0060640C">
            <w:pPr>
              <w:rPr>
                <w:rFonts w:ascii="Roboto Mono" w:hAnsi="Roboto Mono"/>
              </w:rPr>
            </w:pPr>
            <w:r w:rsidRPr="0060640C">
              <w:rPr>
                <w:rFonts w:ascii="Roboto Mono" w:hAnsi="Roboto Mono"/>
              </w:rPr>
              <w:t>2</w:t>
            </w:r>
          </w:p>
        </w:tc>
        <w:tc>
          <w:tcPr>
            <w:tcW w:w="0" w:type="auto"/>
            <w:vAlign w:val="center"/>
            <w:hideMark/>
          </w:tcPr>
          <w:p w14:paraId="7D73778B" w14:textId="77777777" w:rsidR="0060640C" w:rsidRPr="0060640C" w:rsidRDefault="0060640C" w:rsidP="0060640C">
            <w:pPr>
              <w:rPr>
                <w:rFonts w:ascii="Roboto Mono" w:hAnsi="Roboto Mono"/>
              </w:rPr>
            </w:pPr>
            <w:r w:rsidRPr="0060640C">
              <w:rPr>
                <w:rFonts w:ascii="Roboto Mono" w:hAnsi="Roboto Mono"/>
              </w:rPr>
              <w:t>1</w:t>
            </w:r>
          </w:p>
        </w:tc>
      </w:tr>
      <w:tr w:rsidR="0060640C" w:rsidRPr="0060640C" w14:paraId="53452CF0" w14:textId="77777777">
        <w:trPr>
          <w:tblCellSpacing w:w="15" w:type="dxa"/>
        </w:trPr>
        <w:tc>
          <w:tcPr>
            <w:tcW w:w="0" w:type="auto"/>
            <w:vAlign w:val="center"/>
            <w:hideMark/>
          </w:tcPr>
          <w:p w14:paraId="001FFDCD" w14:textId="77777777" w:rsidR="0060640C" w:rsidRPr="0060640C" w:rsidRDefault="0060640C" w:rsidP="0060640C">
            <w:pPr>
              <w:rPr>
                <w:rFonts w:ascii="Roboto Mono" w:hAnsi="Roboto Mono"/>
              </w:rPr>
            </w:pPr>
            <w:r w:rsidRPr="0060640C">
              <w:rPr>
                <w:rFonts w:ascii="Roboto Mono" w:hAnsi="Roboto Mono"/>
              </w:rPr>
              <w:t>Directrix</w:t>
            </w:r>
          </w:p>
        </w:tc>
        <w:tc>
          <w:tcPr>
            <w:tcW w:w="0" w:type="auto"/>
            <w:vAlign w:val="center"/>
            <w:hideMark/>
          </w:tcPr>
          <w:p w14:paraId="66584B6E" w14:textId="77777777" w:rsidR="0060640C" w:rsidRPr="0060640C" w:rsidRDefault="0060640C" w:rsidP="0060640C">
            <w:pPr>
              <w:rPr>
                <w:rFonts w:ascii="Roboto Mono" w:hAnsi="Roboto Mono"/>
              </w:rPr>
            </w:pPr>
            <w:r w:rsidRPr="0060640C">
              <w:rPr>
                <w:rFonts w:ascii="Roboto Mono" w:hAnsi="Roboto Mono"/>
              </w:rPr>
              <w:t>2 associated directrices</w:t>
            </w:r>
          </w:p>
        </w:tc>
        <w:tc>
          <w:tcPr>
            <w:tcW w:w="0" w:type="auto"/>
            <w:vAlign w:val="center"/>
            <w:hideMark/>
          </w:tcPr>
          <w:p w14:paraId="6452B060" w14:textId="77777777" w:rsidR="0060640C" w:rsidRPr="0060640C" w:rsidRDefault="0060640C" w:rsidP="0060640C">
            <w:pPr>
              <w:rPr>
                <w:rFonts w:ascii="Roboto Mono" w:hAnsi="Roboto Mono"/>
              </w:rPr>
            </w:pPr>
            <w:r w:rsidRPr="0060640C">
              <w:rPr>
                <w:rFonts w:ascii="Roboto Mono" w:hAnsi="Roboto Mono"/>
              </w:rPr>
              <w:t>1</w:t>
            </w:r>
          </w:p>
        </w:tc>
      </w:tr>
      <w:tr w:rsidR="0060640C" w:rsidRPr="0060640C" w14:paraId="1F0DF736" w14:textId="77777777">
        <w:trPr>
          <w:tblCellSpacing w:w="15" w:type="dxa"/>
        </w:trPr>
        <w:tc>
          <w:tcPr>
            <w:tcW w:w="0" w:type="auto"/>
            <w:vAlign w:val="center"/>
            <w:hideMark/>
          </w:tcPr>
          <w:p w14:paraId="1FD9D9C4" w14:textId="77777777" w:rsidR="0060640C" w:rsidRPr="0060640C" w:rsidRDefault="0060640C" w:rsidP="0060640C">
            <w:pPr>
              <w:rPr>
                <w:rFonts w:ascii="Roboto Mono" w:hAnsi="Roboto Mono"/>
              </w:rPr>
            </w:pPr>
            <w:r w:rsidRPr="0060640C">
              <w:rPr>
                <w:rFonts w:ascii="Roboto Mono" w:hAnsi="Roboto Mono"/>
              </w:rPr>
              <w:t>Eccentricity</w:t>
            </w:r>
          </w:p>
        </w:tc>
        <w:tc>
          <w:tcPr>
            <w:tcW w:w="0" w:type="auto"/>
            <w:vAlign w:val="center"/>
            <w:hideMark/>
          </w:tcPr>
          <w:p w14:paraId="0384013C" w14:textId="31D1074D" w:rsidR="0060640C" w:rsidRPr="0060640C" w:rsidRDefault="0060640C" w:rsidP="0060640C">
            <w:pPr>
              <w:rPr>
                <w:rFonts w:ascii="Roboto Mono" w:hAnsi="Roboto Mono"/>
              </w:rPr>
            </w:pPr>
            <m:oMathPara>
              <m:oMath>
                <m:r>
                  <w:rPr>
                    <w:rFonts w:ascii="Cambria Math" w:hAnsi="Cambria Math"/>
                  </w:rPr>
                  <m:t>e&gt;1</m:t>
                </m:r>
              </m:oMath>
            </m:oMathPara>
          </w:p>
        </w:tc>
        <w:tc>
          <w:tcPr>
            <w:tcW w:w="0" w:type="auto"/>
            <w:vAlign w:val="center"/>
            <w:hideMark/>
          </w:tcPr>
          <w:p w14:paraId="7A3003C8" w14:textId="4A4E68E8" w:rsidR="0060640C" w:rsidRPr="0060640C" w:rsidRDefault="0060640C" w:rsidP="0060640C">
            <w:pPr>
              <w:rPr>
                <w:rFonts w:ascii="Roboto Mono" w:hAnsi="Roboto Mono"/>
              </w:rPr>
            </w:pPr>
            <m:oMathPara>
              <m:oMath>
                <m:r>
                  <w:rPr>
                    <w:rFonts w:ascii="Cambria Math" w:hAnsi="Cambria Math"/>
                  </w:rPr>
                  <m:t>e=1</m:t>
                </m:r>
              </m:oMath>
            </m:oMathPara>
          </w:p>
        </w:tc>
      </w:tr>
      <w:tr w:rsidR="0060640C" w:rsidRPr="0060640C" w14:paraId="2E9A5D0F" w14:textId="77777777">
        <w:trPr>
          <w:tblCellSpacing w:w="15" w:type="dxa"/>
        </w:trPr>
        <w:tc>
          <w:tcPr>
            <w:tcW w:w="0" w:type="auto"/>
            <w:vAlign w:val="center"/>
            <w:hideMark/>
          </w:tcPr>
          <w:p w14:paraId="75D1874A" w14:textId="77777777" w:rsidR="0060640C" w:rsidRPr="0060640C" w:rsidRDefault="0060640C" w:rsidP="0060640C">
            <w:pPr>
              <w:rPr>
                <w:rFonts w:ascii="Roboto Mono" w:hAnsi="Roboto Mono"/>
              </w:rPr>
            </w:pPr>
            <w:r w:rsidRPr="0060640C">
              <w:rPr>
                <w:rFonts w:ascii="Roboto Mono" w:hAnsi="Roboto Mono"/>
              </w:rPr>
              <w:t>Center</w:t>
            </w:r>
          </w:p>
        </w:tc>
        <w:tc>
          <w:tcPr>
            <w:tcW w:w="0" w:type="auto"/>
            <w:vAlign w:val="center"/>
            <w:hideMark/>
          </w:tcPr>
          <w:p w14:paraId="02401653" w14:textId="77777777" w:rsidR="0060640C" w:rsidRPr="0060640C" w:rsidRDefault="0060640C" w:rsidP="0060640C">
            <w:pPr>
              <w:rPr>
                <w:rFonts w:ascii="Roboto Mono" w:hAnsi="Roboto Mono"/>
              </w:rPr>
            </w:pPr>
            <w:r w:rsidRPr="0060640C">
              <w:rPr>
                <w:rFonts w:ascii="Segoe UI Symbol" w:hAnsi="Segoe UI Symbol" w:cs="Segoe UI Symbol"/>
              </w:rPr>
              <w:t>✓</w:t>
            </w:r>
          </w:p>
        </w:tc>
        <w:tc>
          <w:tcPr>
            <w:tcW w:w="0" w:type="auto"/>
            <w:vAlign w:val="center"/>
            <w:hideMark/>
          </w:tcPr>
          <w:p w14:paraId="6FA52C1E" w14:textId="77777777" w:rsidR="0060640C" w:rsidRPr="0060640C" w:rsidRDefault="0060640C" w:rsidP="0060640C">
            <w:pPr>
              <w:rPr>
                <w:rFonts w:ascii="Roboto Mono" w:hAnsi="Roboto Mono"/>
              </w:rPr>
            </w:pPr>
            <w:r w:rsidRPr="0060640C">
              <w:rPr>
                <w:rFonts w:ascii="Segoe UI Symbol" w:hAnsi="Segoe UI Symbol" w:cs="Segoe UI Symbol"/>
              </w:rPr>
              <w:t>✗</w:t>
            </w:r>
          </w:p>
        </w:tc>
      </w:tr>
      <w:tr w:rsidR="0060640C" w:rsidRPr="0060640C" w14:paraId="4A196869" w14:textId="77777777">
        <w:trPr>
          <w:tblCellSpacing w:w="15" w:type="dxa"/>
        </w:trPr>
        <w:tc>
          <w:tcPr>
            <w:tcW w:w="0" w:type="auto"/>
            <w:vAlign w:val="center"/>
            <w:hideMark/>
          </w:tcPr>
          <w:p w14:paraId="72F0D10D" w14:textId="77777777" w:rsidR="0060640C" w:rsidRPr="0060640C" w:rsidRDefault="0060640C" w:rsidP="0060640C">
            <w:pPr>
              <w:rPr>
                <w:rFonts w:ascii="Roboto Mono" w:hAnsi="Roboto Mono"/>
              </w:rPr>
            </w:pPr>
            <w:r w:rsidRPr="0060640C">
              <w:rPr>
                <w:rFonts w:ascii="Roboto Mono" w:hAnsi="Roboto Mono"/>
              </w:rPr>
              <w:t>Asymptotes</w:t>
            </w:r>
          </w:p>
        </w:tc>
        <w:tc>
          <w:tcPr>
            <w:tcW w:w="0" w:type="auto"/>
            <w:vAlign w:val="center"/>
            <w:hideMark/>
          </w:tcPr>
          <w:p w14:paraId="1B90E04D" w14:textId="77777777" w:rsidR="0060640C" w:rsidRPr="0060640C" w:rsidRDefault="0060640C" w:rsidP="0060640C">
            <w:pPr>
              <w:rPr>
                <w:rFonts w:ascii="Roboto Mono" w:hAnsi="Roboto Mono"/>
              </w:rPr>
            </w:pPr>
            <w:r w:rsidRPr="0060640C">
              <w:rPr>
                <w:rFonts w:ascii="Segoe UI Symbol" w:hAnsi="Segoe UI Symbol" w:cs="Segoe UI Symbol"/>
              </w:rPr>
              <w:t>✓</w:t>
            </w:r>
          </w:p>
        </w:tc>
        <w:tc>
          <w:tcPr>
            <w:tcW w:w="0" w:type="auto"/>
            <w:vAlign w:val="center"/>
            <w:hideMark/>
          </w:tcPr>
          <w:p w14:paraId="1FF9B820" w14:textId="77777777" w:rsidR="0060640C" w:rsidRPr="0060640C" w:rsidRDefault="0060640C" w:rsidP="0060640C">
            <w:pPr>
              <w:rPr>
                <w:rFonts w:ascii="Roboto Mono" w:hAnsi="Roboto Mono"/>
              </w:rPr>
            </w:pPr>
            <w:r w:rsidRPr="0060640C">
              <w:rPr>
                <w:rFonts w:ascii="Segoe UI Symbol" w:hAnsi="Segoe UI Symbol" w:cs="Segoe UI Symbol"/>
              </w:rPr>
              <w:t>✗</w:t>
            </w:r>
          </w:p>
        </w:tc>
      </w:tr>
      <w:tr w:rsidR="0060640C" w:rsidRPr="0060640C" w14:paraId="2C72372A" w14:textId="77777777">
        <w:trPr>
          <w:tblCellSpacing w:w="15" w:type="dxa"/>
        </w:trPr>
        <w:tc>
          <w:tcPr>
            <w:tcW w:w="0" w:type="auto"/>
            <w:vAlign w:val="center"/>
            <w:hideMark/>
          </w:tcPr>
          <w:p w14:paraId="4BC7543E" w14:textId="77777777" w:rsidR="0060640C" w:rsidRPr="0060640C" w:rsidRDefault="0060640C" w:rsidP="0060640C">
            <w:pPr>
              <w:rPr>
                <w:rFonts w:ascii="Roboto Mono" w:hAnsi="Roboto Mono"/>
              </w:rPr>
            </w:pPr>
            <w:r w:rsidRPr="0060640C">
              <w:rPr>
                <w:rFonts w:ascii="Roboto Mono" w:hAnsi="Roboto Mono"/>
              </w:rPr>
              <w:t>Defining distance relationship</w:t>
            </w:r>
          </w:p>
        </w:tc>
        <w:tc>
          <w:tcPr>
            <w:tcW w:w="0" w:type="auto"/>
            <w:vAlign w:val="center"/>
            <w:hideMark/>
          </w:tcPr>
          <w:p w14:paraId="38F7AF08" w14:textId="77777777" w:rsidR="0060640C" w:rsidRPr="0060640C" w:rsidRDefault="0060640C" w:rsidP="0060640C">
            <w:pPr>
              <w:rPr>
                <w:rFonts w:ascii="Roboto Mono" w:hAnsi="Roboto Mono"/>
              </w:rPr>
            </w:pPr>
            <w:r w:rsidRPr="0060640C">
              <w:rPr>
                <w:rFonts w:ascii="Roboto Mono" w:hAnsi="Roboto Mono"/>
              </w:rPr>
              <w:t>Difference</w:t>
            </w:r>
          </w:p>
        </w:tc>
        <w:tc>
          <w:tcPr>
            <w:tcW w:w="0" w:type="auto"/>
            <w:vAlign w:val="center"/>
            <w:hideMark/>
          </w:tcPr>
          <w:p w14:paraId="11029DF3" w14:textId="77777777" w:rsidR="0060640C" w:rsidRPr="0060640C" w:rsidRDefault="0060640C" w:rsidP="0060640C">
            <w:pPr>
              <w:rPr>
                <w:rFonts w:ascii="Roboto Mono" w:hAnsi="Roboto Mono"/>
              </w:rPr>
            </w:pPr>
            <w:r w:rsidRPr="0060640C">
              <w:rPr>
                <w:rFonts w:ascii="Roboto Mono" w:hAnsi="Roboto Mono"/>
              </w:rPr>
              <w:t>Equality</w:t>
            </w:r>
          </w:p>
        </w:tc>
      </w:tr>
    </w:tbl>
    <w:p w14:paraId="34BB0F77" w14:textId="77777777" w:rsidR="0060640C" w:rsidRPr="0060640C" w:rsidRDefault="0060640C" w:rsidP="0060640C">
      <w:pPr>
        <w:rPr>
          <w:rFonts w:ascii="Roboto Mono" w:hAnsi="Roboto Mono"/>
        </w:rPr>
      </w:pPr>
      <w:r w:rsidRPr="0060640C">
        <w:rPr>
          <w:rFonts w:ascii="Roboto Mono" w:hAnsi="Roboto Mono"/>
        </w:rPr>
        <w:pict w14:anchorId="036D3D1F">
          <v:rect id="_x0000_i1199" style="width:0;height:1.5pt" o:hralign="center" o:hrstd="t" o:hr="t" fillcolor="#a0a0a0" stroked="f"/>
        </w:pict>
      </w:r>
    </w:p>
    <w:p w14:paraId="074D0D78" w14:textId="77777777" w:rsidR="0060640C" w:rsidRDefault="0060640C" w:rsidP="00797B53">
      <w:pPr>
        <w:pStyle w:val="Heading2"/>
      </w:pPr>
      <w:r w:rsidRPr="0060640C">
        <w:lastRenderedPageBreak/>
        <w:t>Ellipse, Parabola, and Hyperbola</w:t>
      </w:r>
    </w:p>
    <w:p w14:paraId="6FE7D398" w14:textId="2BAD5F5D" w:rsidR="00797B53" w:rsidRPr="00797B53" w:rsidRDefault="00797B53" w:rsidP="00797B5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20A61C7" w14:textId="77777777" w:rsidR="0060640C" w:rsidRPr="0060640C" w:rsidRDefault="0060640C" w:rsidP="0060640C">
      <w:pPr>
        <w:rPr>
          <w:rFonts w:ascii="Roboto Mono" w:hAnsi="Roboto Mono"/>
        </w:rPr>
      </w:pPr>
      <w:r w:rsidRPr="0060640C">
        <w:rPr>
          <w:rFonts w:ascii="Roboto Mono" w:hAnsi="Roboto Mono"/>
        </w:rPr>
        <w:t>The three principal non-degenerate conic sections can be classified by eccentricity:</w:t>
      </w:r>
    </w:p>
    <w:p w14:paraId="5355D713" w14:textId="20199407" w:rsidR="0060640C" w:rsidRPr="0060640C" w:rsidRDefault="0060640C" w:rsidP="0060640C">
      <w:pPr>
        <w:rPr>
          <w:rFonts w:ascii="Roboto Mono" w:hAnsi="Roboto Mono"/>
        </w:rPr>
      </w:pPr>
      <m:oMathPara>
        <m:oMath>
          <m:borderBox>
            <m:borderBoxPr>
              <m:ctrlPr>
                <w:rPr>
                  <w:rFonts w:ascii="Cambria Math" w:hAnsi="Cambria Math"/>
                </w:rPr>
              </m:ctrlPr>
            </m:borderBoxPr>
            <m:e>
              <m:eqArr>
                <m:eqArrPr>
                  <m:ctrlPr>
                    <w:rPr>
                      <w:rFonts w:ascii="Cambria Math" w:hAnsi="Cambria Math"/>
                    </w:rPr>
                  </m:ctrlPr>
                </m:eqArrPr>
                <m:e>
                  <m:r>
                    <w:rPr>
                      <w:rFonts w:ascii="Cambria Math" w:hAnsi="Cambria Math"/>
                    </w:rPr>
                    <m:t>0≤e&lt;1&amp;→</m:t>
                  </m:r>
                  <m:r>
                    <m:rPr>
                      <m:nor/>
                    </m:rPr>
                    <w:rPr>
                      <w:rFonts w:ascii="Roboto Mono" w:hAnsi="Roboto Mono"/>
                    </w:rPr>
                    <m:t>Ellipse</m:t>
                  </m:r>
                </m:e>
                <m:e>
                  <m:r>
                    <w:rPr>
                      <w:rFonts w:ascii="Cambria Math" w:hAnsi="Cambria Math"/>
                    </w:rPr>
                    <m:t>e=1&amp;→</m:t>
                  </m:r>
                  <m:r>
                    <m:rPr>
                      <m:nor/>
                    </m:rPr>
                    <w:rPr>
                      <w:rFonts w:ascii="Roboto Mono" w:hAnsi="Roboto Mono"/>
                    </w:rPr>
                    <m:t>Parabola</m:t>
                  </m:r>
                </m:e>
                <m:e>
                  <m:r>
                    <w:rPr>
                      <w:rFonts w:ascii="Cambria Math" w:hAnsi="Cambria Math"/>
                    </w:rPr>
                    <m:t>e&gt;1&amp;→</m:t>
                  </m:r>
                  <m:r>
                    <m:rPr>
                      <m:nor/>
                    </m:rPr>
                    <w:rPr>
                      <w:rFonts w:ascii="Roboto Mono" w:hAnsi="Roboto Mono"/>
                    </w:rPr>
                    <m:t>Hyperbola</m:t>
                  </m:r>
                </m:e>
              </m:eqArr>
            </m:e>
          </m:borderBox>
        </m:oMath>
      </m:oMathPara>
    </w:p>
    <w:p w14:paraId="1F28CE31" w14:textId="77777777" w:rsidR="0060640C" w:rsidRPr="0060640C" w:rsidRDefault="0060640C" w:rsidP="0060640C">
      <w:pPr>
        <w:rPr>
          <w:rFonts w:ascii="Roboto Mono" w:hAnsi="Roboto Mono"/>
        </w:rPr>
      </w:pPr>
      <w:r w:rsidRPr="0060640C">
        <w:rPr>
          <w:rFonts w:ascii="Roboto Mono" w:hAnsi="Roboto Mono"/>
        </w:rPr>
        <w:t>The focal definitions also differ:</w:t>
      </w:r>
    </w:p>
    <w:p w14:paraId="7B7B02EB" w14:textId="42A327B0" w:rsidR="0060640C" w:rsidRPr="0060640C" w:rsidRDefault="0060640C" w:rsidP="0060640C">
      <w:pPr>
        <w:rPr>
          <w:rFonts w:ascii="Roboto Mono" w:hAnsi="Roboto Mono"/>
        </w:rPr>
      </w:pPr>
      <m:oMathPara>
        <m:oMath>
          <m:borderBox>
            <m:borderBoxPr>
              <m:ctrlPr>
                <w:rPr>
                  <w:rFonts w:ascii="Cambria Math" w:hAnsi="Cambria Math"/>
                </w:rPr>
              </m:ctrlPr>
            </m:borderBoxPr>
            <m:e>
              <m:r>
                <m:rPr>
                  <m:nor/>
                </m:rPr>
                <w:rPr>
                  <w:rFonts w:ascii="Roboto Mono" w:hAnsi="Roboto Mono"/>
                </w:rPr>
                <m:t>Ellipse: </m:t>
              </m:r>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m:rPr>
                  <m:nor/>
                </m:rPr>
                <w:rPr>
                  <w:rFonts w:ascii="Roboto Mono" w:hAnsi="Roboto Mono"/>
                </w:rPr>
                <m:t>constant</m:t>
              </m:r>
            </m:e>
          </m:borderBox>
          <m:r>
            <w:rPr>
              <w:rFonts w:ascii="Roboto Mono" w:hAnsi="Roboto Mono"/>
            </w:rPr>
            <w:br/>
          </m:r>
        </m:oMath>
        <m:oMath>
          <m:borderBox>
            <m:borderBoxPr>
              <m:ctrlPr>
                <w:rPr>
                  <w:rFonts w:ascii="Cambria Math" w:hAnsi="Cambria Math"/>
                </w:rPr>
              </m:ctrlPr>
            </m:borderBoxPr>
            <m:e>
              <m:r>
                <m:rPr>
                  <m:nor/>
                </m:rPr>
                <w:rPr>
                  <w:rFonts w:ascii="Roboto Mono" w:hAnsi="Roboto Mono"/>
                </w:rPr>
                <m:t>Parabola: distance to focus = distance to directrix</m:t>
              </m:r>
            </m:e>
          </m:borderBox>
          <m:r>
            <w:rPr>
              <w:rFonts w:ascii="Roboto Mono" w:hAnsi="Roboto Mono"/>
            </w:rPr>
            <w:br/>
          </m:r>
        </m:oMath>
        <m:oMath>
          <m:borderBox>
            <m:borderBoxPr>
              <m:ctrlPr>
                <w:rPr>
                  <w:rFonts w:ascii="Cambria Math" w:hAnsi="Cambria Math"/>
                </w:rPr>
              </m:ctrlPr>
            </m:borderBoxPr>
            <m:e>
              <m:r>
                <m:rPr>
                  <m:nor/>
                </m:rPr>
                <w:rPr>
                  <w:rFonts w:ascii="Roboto Mono" w:hAnsi="Roboto Mono"/>
                </w:rPr>
                <m:t>Hyperbola: </m:t>
              </m:r>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m:rPr>
                  <m:nor/>
                </m:rPr>
                <w:rPr>
                  <w:rFonts w:ascii="Roboto Mono" w:hAnsi="Roboto Mono"/>
                </w:rPr>
                <m:t>constant</m:t>
              </m:r>
            </m:e>
          </m:borderBox>
        </m:oMath>
      </m:oMathPara>
    </w:p>
    <w:p w14:paraId="392BD866" w14:textId="77777777" w:rsidR="0060640C" w:rsidRPr="0060640C" w:rsidRDefault="0060640C" w:rsidP="0060640C">
      <w:pPr>
        <w:rPr>
          <w:rFonts w:ascii="Roboto Mono" w:hAnsi="Roboto Mono"/>
        </w:rPr>
      </w:pPr>
      <w:r w:rsidRPr="0060640C">
        <w:rPr>
          <w:rFonts w:ascii="Roboto Mono" w:hAnsi="Roboto Mono"/>
        </w:rPr>
        <w:pict w14:anchorId="10CE92D3">
          <v:rect id="_x0000_i1200" style="width:0;height:1.5pt" o:hralign="center" o:hrstd="t" o:hr="t" fillcolor="#a0a0a0" stroked="f"/>
        </w:pict>
      </w:r>
    </w:p>
    <w:p w14:paraId="6219919A" w14:textId="77777777" w:rsidR="0060640C" w:rsidRDefault="0060640C" w:rsidP="00E16BD9">
      <w:pPr>
        <w:pStyle w:val="Heading2"/>
      </w:pPr>
      <w:r w:rsidRPr="0060640C">
        <w:t>Classification in Geometric Construction</w:t>
      </w:r>
    </w:p>
    <w:p w14:paraId="7A438967" w14:textId="0BFB390B" w:rsidR="00E16BD9" w:rsidRDefault="00E16BD9" w:rsidP="00E16BD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BB9D84" w14:textId="73C33482" w:rsidR="00DE156D" w:rsidRPr="00E16BD9" w:rsidRDefault="00DE156D" w:rsidP="00E16BD9">
      <w:r>
        <w:rPr>
          <w:noProof/>
        </w:rPr>
        <w:lastRenderedPageBreak/>
        <w:drawing>
          <wp:inline distT="0" distB="0" distL="0" distR="0" wp14:anchorId="4348E347" wp14:editId="149E626C">
            <wp:extent cx="5943600" cy="4065270"/>
            <wp:effectExtent l="0" t="0" r="0" b="0"/>
            <wp:docPr id="1951106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65270"/>
                    </a:xfrm>
                    <a:prstGeom prst="rect">
                      <a:avLst/>
                    </a:prstGeom>
                    <a:noFill/>
                    <a:ln>
                      <a:noFill/>
                    </a:ln>
                  </pic:spPr>
                </pic:pic>
              </a:graphicData>
            </a:graphic>
          </wp:inline>
        </w:drawing>
      </w:r>
    </w:p>
    <w:p w14:paraId="09F3A4E7" w14:textId="77777777" w:rsidR="0060640C" w:rsidRPr="0060640C" w:rsidRDefault="0060640C" w:rsidP="0060640C">
      <w:pPr>
        <w:rPr>
          <w:rFonts w:ascii="Roboto Mono" w:hAnsi="Roboto Mono"/>
        </w:rPr>
      </w:pPr>
      <w:r w:rsidRPr="0060640C">
        <w:rPr>
          <w:rFonts w:ascii="Roboto Mono" w:hAnsi="Roboto Mono"/>
        </w:rPr>
        <w:t>Types of Geometric Construction</w:t>
      </w:r>
    </w:p>
    <w:p w14:paraId="6309F13B"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Basic Constructions</w:t>
      </w:r>
    </w:p>
    <w:p w14:paraId="0F7850EF"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Line Constructions</w:t>
      </w:r>
    </w:p>
    <w:p w14:paraId="15C594E7"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Angle Constructions</w:t>
      </w:r>
    </w:p>
    <w:p w14:paraId="57EE1E9C"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Circle Constructions</w:t>
      </w:r>
    </w:p>
    <w:p w14:paraId="65192574"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10BECABB"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Polygon Constructions</w:t>
      </w:r>
    </w:p>
    <w:p w14:paraId="02741784"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Triangle Constructions</w:t>
      </w:r>
    </w:p>
    <w:p w14:paraId="3AB6E38B"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Quadrilateral Constructions</w:t>
      </w:r>
    </w:p>
    <w:p w14:paraId="15441502"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Regular Polygon Constructions</w:t>
      </w:r>
    </w:p>
    <w:p w14:paraId="6FE6991C"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7C8CA787"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Conic Constructions</w:t>
      </w:r>
    </w:p>
    <w:p w14:paraId="3B03D6A9" w14:textId="77777777" w:rsidR="0060640C" w:rsidRPr="0060640C" w:rsidRDefault="0060640C" w:rsidP="0060640C">
      <w:pPr>
        <w:rPr>
          <w:rFonts w:ascii="Roboto Mono" w:hAnsi="Roboto Mono"/>
        </w:rPr>
      </w:pPr>
      <w:r w:rsidRPr="0060640C">
        <w:rPr>
          <w:rFonts w:ascii="MS Gothic" w:eastAsia="MS Gothic" w:hAnsi="MS Gothic" w:cs="MS Gothic" w:hint="eastAsia"/>
        </w:rPr>
        <w:lastRenderedPageBreak/>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Circle</w:t>
      </w:r>
    </w:p>
    <w:p w14:paraId="1D4EEB89"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Ellipse</w:t>
      </w:r>
    </w:p>
    <w:p w14:paraId="77AEADF3"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Parabola</w:t>
      </w:r>
    </w:p>
    <w:p w14:paraId="0354328D"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Hyperbola</w:t>
      </w:r>
    </w:p>
    <w:p w14:paraId="5023F4A8"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Foci-and-Points</w:t>
      </w:r>
    </w:p>
    <w:p w14:paraId="0E6DBC09"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Rectangle / Grid</w:t>
      </w:r>
    </w:p>
    <w:p w14:paraId="22D35813"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Asymptote-Based</w:t>
      </w:r>
    </w:p>
    <w:p w14:paraId="20E68A3A"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Symmetry-Based</w:t>
      </w:r>
    </w:p>
    <w:p w14:paraId="475184D3" w14:textId="77777777" w:rsidR="0060640C" w:rsidRPr="0060640C" w:rsidRDefault="0060640C" w:rsidP="0060640C">
      <w:pPr>
        <w:rPr>
          <w:rFonts w:ascii="Roboto Mono" w:hAnsi="Roboto Mono"/>
        </w:rPr>
      </w:pPr>
      <w:r w:rsidRPr="0060640C">
        <w:rPr>
          <w:rFonts w:ascii="MS Gothic" w:eastAsia="MS Gothic" w:hAnsi="MS Gothic" w:cs="MS Gothic" w:hint="eastAsia"/>
        </w:rPr>
        <w:t>│</w:t>
      </w:r>
    </w:p>
    <w:p w14:paraId="1D615D82" w14:textId="77777777" w:rsidR="0060640C" w:rsidRPr="0060640C" w:rsidRDefault="0060640C" w:rsidP="0060640C">
      <w:pPr>
        <w:rPr>
          <w:rFonts w:ascii="Roboto Mono" w:hAnsi="Roboto Mono"/>
        </w:rPr>
      </w:pPr>
      <w:r w:rsidRPr="0060640C">
        <w:rPr>
          <w:rFonts w:ascii="MS Gothic" w:eastAsia="MS Gothic" w:hAnsi="MS Gothic" w:cs="MS Gothic" w:hint="eastAsia"/>
        </w:rPr>
        <w:t>└──</w:t>
      </w:r>
      <w:r w:rsidRPr="0060640C">
        <w:rPr>
          <w:rFonts w:ascii="Roboto Mono" w:hAnsi="Roboto Mono"/>
        </w:rPr>
        <w:t xml:space="preserve"> Other Geometric Shape Constructions</w:t>
      </w:r>
    </w:p>
    <w:p w14:paraId="3B4D0950" w14:textId="77777777" w:rsidR="0060640C" w:rsidRPr="0060640C" w:rsidRDefault="0060640C" w:rsidP="0060640C">
      <w:pPr>
        <w:rPr>
          <w:rFonts w:ascii="Roboto Mono" w:hAnsi="Roboto Mono"/>
        </w:rPr>
      </w:pP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Star Shapes</w:t>
      </w:r>
    </w:p>
    <w:p w14:paraId="156B07AC" w14:textId="77777777" w:rsidR="0060640C" w:rsidRPr="0060640C" w:rsidRDefault="0060640C" w:rsidP="0060640C">
      <w:pPr>
        <w:rPr>
          <w:rFonts w:ascii="Roboto Mono" w:hAnsi="Roboto Mono"/>
        </w:rPr>
      </w:pP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Composite Shapes</w:t>
      </w:r>
    </w:p>
    <w:p w14:paraId="46122182" w14:textId="77777777" w:rsidR="0060640C" w:rsidRPr="0060640C" w:rsidRDefault="0060640C" w:rsidP="0060640C">
      <w:pPr>
        <w:rPr>
          <w:rFonts w:ascii="Roboto Mono" w:hAnsi="Roboto Mono"/>
        </w:rPr>
      </w:pPr>
      <w:r w:rsidRPr="0060640C">
        <w:rPr>
          <w:rFonts w:ascii="Roboto Mono" w:hAnsi="Roboto Mono"/>
        </w:rPr>
        <w:t xml:space="preserve">    </w:t>
      </w:r>
      <w:r w:rsidRPr="0060640C">
        <w:rPr>
          <w:rFonts w:ascii="MS Gothic" w:eastAsia="MS Gothic" w:hAnsi="MS Gothic" w:cs="MS Gothic" w:hint="eastAsia"/>
        </w:rPr>
        <w:t>└──</w:t>
      </w:r>
      <w:r w:rsidRPr="0060640C">
        <w:rPr>
          <w:rFonts w:ascii="Roboto Mono" w:hAnsi="Roboto Mono"/>
        </w:rPr>
        <w:t xml:space="preserve"> Freeform Shapes</w:t>
      </w:r>
    </w:p>
    <w:p w14:paraId="409C51C4" w14:textId="77777777" w:rsidR="0060640C" w:rsidRPr="0060640C" w:rsidRDefault="0060640C" w:rsidP="0060640C">
      <w:pPr>
        <w:rPr>
          <w:rFonts w:ascii="Roboto Mono" w:hAnsi="Roboto Mono"/>
        </w:rPr>
      </w:pPr>
      <w:r w:rsidRPr="0060640C">
        <w:rPr>
          <w:rFonts w:ascii="Roboto Mono" w:hAnsi="Roboto Mono"/>
        </w:rPr>
        <w:pict w14:anchorId="5FE363D8">
          <v:rect id="_x0000_i1201" style="width:0;height:1.5pt" o:hralign="center" o:hrstd="t" o:hr="t" fillcolor="#a0a0a0" stroked="f"/>
        </w:pict>
      </w:r>
    </w:p>
    <w:p w14:paraId="47F9A85D" w14:textId="77777777" w:rsidR="0060640C" w:rsidRDefault="0060640C" w:rsidP="000C4EA6">
      <w:pPr>
        <w:pStyle w:val="Heading2"/>
      </w:pPr>
      <w:r w:rsidRPr="0060640C">
        <w:t>Key Points</w:t>
      </w:r>
    </w:p>
    <w:p w14:paraId="44C182DC" w14:textId="4EC60F35" w:rsidR="000C4EA6" w:rsidRPr="000C4EA6" w:rsidRDefault="000C4EA6" w:rsidP="000C4EA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BCE1A8" w14:textId="77777777" w:rsidR="0060640C" w:rsidRPr="0060640C" w:rsidRDefault="0060640C" w:rsidP="0060640C">
      <w:pPr>
        <w:numPr>
          <w:ilvl w:val="0"/>
          <w:numId w:val="7"/>
        </w:numPr>
        <w:rPr>
          <w:rFonts w:ascii="Roboto Mono" w:hAnsi="Roboto Mono"/>
        </w:rPr>
      </w:pPr>
      <w:r w:rsidRPr="0060640C">
        <w:rPr>
          <w:rFonts w:ascii="Roboto Mono" w:hAnsi="Roboto Mono"/>
        </w:rPr>
        <w:t xml:space="preserve">A </w:t>
      </w:r>
      <w:r w:rsidRPr="0060640C">
        <w:rPr>
          <w:rFonts w:ascii="Roboto Mono" w:hAnsi="Roboto Mono"/>
          <w:b/>
          <w:bCs/>
        </w:rPr>
        <w:t>hyperbola</w:t>
      </w:r>
      <w:r w:rsidRPr="0060640C">
        <w:rPr>
          <w:rFonts w:ascii="Roboto Mono" w:hAnsi="Roboto Mono"/>
        </w:rPr>
        <w:t xml:space="preserve"> is an open conic with </w:t>
      </w:r>
      <w:r w:rsidRPr="0060640C">
        <w:rPr>
          <w:rFonts w:ascii="Roboto Mono" w:hAnsi="Roboto Mono"/>
          <w:b/>
          <w:bCs/>
        </w:rPr>
        <w:t>two separate branches</w:t>
      </w:r>
      <w:r w:rsidRPr="0060640C">
        <w:rPr>
          <w:rFonts w:ascii="Roboto Mono" w:hAnsi="Roboto Mono"/>
        </w:rPr>
        <w:t>.</w:t>
      </w:r>
    </w:p>
    <w:p w14:paraId="1C29DD20" w14:textId="77777777" w:rsidR="0060640C" w:rsidRPr="0060640C" w:rsidRDefault="0060640C" w:rsidP="0060640C">
      <w:pPr>
        <w:numPr>
          <w:ilvl w:val="0"/>
          <w:numId w:val="7"/>
        </w:numPr>
        <w:rPr>
          <w:rFonts w:ascii="Roboto Mono" w:hAnsi="Roboto Mono"/>
        </w:rPr>
      </w:pPr>
      <w:r w:rsidRPr="0060640C">
        <w:rPr>
          <w:rFonts w:ascii="Roboto Mono" w:hAnsi="Roboto Mono"/>
        </w:rPr>
        <w:t>It is defined by a constant difference between distances to two foci:</w:t>
      </w:r>
    </w:p>
    <w:p w14:paraId="0D14C81B" w14:textId="2B5767A8"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∣=2a</m:t>
              </m:r>
            </m:e>
          </m:borderBox>
        </m:oMath>
      </m:oMathPara>
    </w:p>
    <w:p w14:paraId="714D5F1D" w14:textId="77777777" w:rsidR="0060640C" w:rsidRPr="0060640C" w:rsidRDefault="0060640C" w:rsidP="0060640C">
      <w:pPr>
        <w:numPr>
          <w:ilvl w:val="0"/>
          <w:numId w:val="8"/>
        </w:numPr>
        <w:rPr>
          <w:rFonts w:ascii="Roboto Mono" w:hAnsi="Roboto Mono"/>
        </w:rPr>
      </w:pPr>
      <w:r w:rsidRPr="0060640C">
        <w:rPr>
          <w:rFonts w:ascii="Roboto Mono" w:hAnsi="Roboto Mono"/>
        </w:rPr>
        <w:t>Its standard horizontal equation is:</w:t>
      </w:r>
    </w:p>
    <w:p w14:paraId="4046DB4A" w14:textId="167054C3" w:rsidR="0060640C" w:rsidRPr="0060640C" w:rsidRDefault="0060640C" w:rsidP="0060640C">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e>
          </m:borderBox>
        </m:oMath>
      </m:oMathPara>
    </w:p>
    <w:p w14:paraId="7957742E" w14:textId="77777777" w:rsidR="0060640C" w:rsidRPr="0060640C" w:rsidRDefault="0060640C" w:rsidP="0060640C">
      <w:pPr>
        <w:numPr>
          <w:ilvl w:val="0"/>
          <w:numId w:val="9"/>
        </w:numPr>
        <w:rPr>
          <w:rFonts w:ascii="Roboto Mono" w:hAnsi="Roboto Mono"/>
        </w:rPr>
      </w:pPr>
      <w:r w:rsidRPr="0060640C">
        <w:rPr>
          <w:rFonts w:ascii="Roboto Mono" w:hAnsi="Roboto Mono"/>
        </w:rPr>
        <w:t>Its focal relationship is:</w:t>
      </w:r>
    </w:p>
    <w:p w14:paraId="2B1101CC" w14:textId="54F8AAFE" w:rsidR="0060640C" w:rsidRPr="0060640C" w:rsidRDefault="0060640C" w:rsidP="0060640C">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borderBox>
        </m:oMath>
      </m:oMathPara>
    </w:p>
    <w:p w14:paraId="467EB6F7" w14:textId="77777777" w:rsidR="0060640C" w:rsidRPr="0060640C" w:rsidRDefault="0060640C" w:rsidP="0060640C">
      <w:pPr>
        <w:numPr>
          <w:ilvl w:val="0"/>
          <w:numId w:val="10"/>
        </w:numPr>
        <w:rPr>
          <w:rFonts w:ascii="Roboto Mono" w:hAnsi="Roboto Mono"/>
        </w:rPr>
      </w:pPr>
      <w:r w:rsidRPr="0060640C">
        <w:rPr>
          <w:rFonts w:ascii="Roboto Mono" w:hAnsi="Roboto Mono"/>
        </w:rPr>
        <w:lastRenderedPageBreak/>
        <w:t>Its eccentricity satisfies:</w:t>
      </w:r>
    </w:p>
    <w:p w14:paraId="063E02FE" w14:textId="63B84C50"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e&gt;1</m:t>
              </m:r>
            </m:e>
          </m:borderBox>
        </m:oMath>
      </m:oMathPara>
    </w:p>
    <w:p w14:paraId="140574E9" w14:textId="77777777" w:rsidR="0060640C" w:rsidRPr="0060640C" w:rsidRDefault="0060640C" w:rsidP="0060640C">
      <w:pPr>
        <w:numPr>
          <w:ilvl w:val="0"/>
          <w:numId w:val="11"/>
        </w:numPr>
        <w:rPr>
          <w:rFonts w:ascii="Roboto Mono" w:hAnsi="Roboto Mono"/>
        </w:rPr>
      </w:pPr>
      <w:r w:rsidRPr="0060640C">
        <w:rPr>
          <w:rFonts w:ascii="Roboto Mono" w:hAnsi="Roboto Mono"/>
        </w:rPr>
        <w:t>It has two vertices separated by the transverse axis:</w:t>
      </w:r>
    </w:p>
    <w:p w14:paraId="3062CFAF" w14:textId="4685693F"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2a</m:t>
              </m:r>
            </m:e>
          </m:borderBox>
        </m:oMath>
      </m:oMathPara>
    </w:p>
    <w:p w14:paraId="59C63986" w14:textId="77777777" w:rsidR="0060640C" w:rsidRPr="0060640C" w:rsidRDefault="0060640C" w:rsidP="0060640C">
      <w:pPr>
        <w:numPr>
          <w:ilvl w:val="0"/>
          <w:numId w:val="12"/>
        </w:numPr>
        <w:rPr>
          <w:rFonts w:ascii="Roboto Mono" w:hAnsi="Roboto Mono"/>
        </w:rPr>
      </w:pPr>
      <w:r w:rsidRPr="0060640C">
        <w:rPr>
          <w:rFonts w:ascii="Roboto Mono" w:hAnsi="Roboto Mono"/>
        </w:rPr>
        <w:t>It has a conjugate axis of length:</w:t>
      </w:r>
    </w:p>
    <w:p w14:paraId="2499B86D" w14:textId="51B98ADC"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2b</m:t>
              </m:r>
            </m:e>
          </m:borderBox>
        </m:oMath>
      </m:oMathPara>
    </w:p>
    <w:p w14:paraId="3844F2E8" w14:textId="77777777" w:rsidR="0060640C" w:rsidRPr="0060640C" w:rsidRDefault="0060640C" w:rsidP="0060640C">
      <w:pPr>
        <w:numPr>
          <w:ilvl w:val="0"/>
          <w:numId w:val="13"/>
        </w:numPr>
        <w:rPr>
          <w:rFonts w:ascii="Roboto Mono" w:hAnsi="Roboto Mono"/>
        </w:rPr>
      </w:pPr>
      <w:r w:rsidRPr="0060640C">
        <w:rPr>
          <w:rFonts w:ascii="Roboto Mono" w:hAnsi="Roboto Mono"/>
        </w:rPr>
        <w:t>Its asymptotes are:</w:t>
      </w:r>
    </w:p>
    <w:p w14:paraId="482788CB" w14:textId="4DD7B431"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y=±</m:t>
              </m:r>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x</m:t>
              </m:r>
            </m:e>
          </m:borderBox>
        </m:oMath>
      </m:oMathPara>
    </w:p>
    <w:p w14:paraId="2FB7BDC5" w14:textId="77777777" w:rsidR="0060640C" w:rsidRPr="0060640C" w:rsidRDefault="0060640C" w:rsidP="0060640C">
      <w:pPr>
        <w:rPr>
          <w:rFonts w:ascii="Roboto Mono" w:hAnsi="Roboto Mono"/>
        </w:rPr>
      </w:pPr>
      <w:r w:rsidRPr="0060640C">
        <w:rPr>
          <w:rFonts w:ascii="Roboto Mono" w:hAnsi="Roboto Mono"/>
        </w:rPr>
        <w:t>for the standard horizontal hyperbola.</w:t>
      </w:r>
    </w:p>
    <w:p w14:paraId="36F8093B" w14:textId="38884977" w:rsidR="0060640C" w:rsidRPr="0060640C" w:rsidRDefault="0060640C" w:rsidP="0060640C">
      <w:pPr>
        <w:numPr>
          <w:ilvl w:val="0"/>
          <w:numId w:val="14"/>
        </w:numPr>
        <w:rPr>
          <w:rFonts w:ascii="Roboto Mono" w:hAnsi="Roboto Mono"/>
        </w:rPr>
      </w:pPr>
      <w:r w:rsidRPr="0060640C">
        <w:rPr>
          <w:rFonts w:ascii="Roboto Mono" w:hAnsi="Roboto Mono"/>
        </w:rPr>
        <w:t xml:space="preserve">It has two reflection axes and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60640C">
        <w:rPr>
          <w:rFonts w:ascii="Roboto Mono" w:hAnsi="Roboto Mono"/>
        </w:rPr>
        <w:t>rotational symmetry.</w:t>
      </w:r>
    </w:p>
    <w:p w14:paraId="6486EE07" w14:textId="77777777" w:rsidR="0060640C" w:rsidRPr="0060640C" w:rsidRDefault="0060640C" w:rsidP="0060640C">
      <w:pPr>
        <w:numPr>
          <w:ilvl w:val="0"/>
          <w:numId w:val="14"/>
        </w:numPr>
        <w:rPr>
          <w:rFonts w:ascii="Roboto Mono" w:hAnsi="Roboto Mono"/>
        </w:rPr>
      </w:pPr>
      <w:r w:rsidRPr="0060640C">
        <w:rPr>
          <w:rFonts w:ascii="Roboto Mono" w:hAnsi="Roboto Mono"/>
        </w:rPr>
        <w:t xml:space="preserve">It can be constructed using </w:t>
      </w:r>
      <w:r w:rsidRPr="0060640C">
        <w:rPr>
          <w:rFonts w:ascii="Roboto Mono" w:hAnsi="Roboto Mono"/>
          <w:b/>
          <w:bCs/>
        </w:rPr>
        <w:t>foci-and-points</w:t>
      </w:r>
      <w:r w:rsidRPr="0060640C">
        <w:rPr>
          <w:rFonts w:ascii="Roboto Mono" w:hAnsi="Roboto Mono"/>
        </w:rPr>
        <w:t xml:space="preserve">, </w:t>
      </w:r>
      <w:r w:rsidRPr="0060640C">
        <w:rPr>
          <w:rFonts w:ascii="Roboto Mono" w:hAnsi="Roboto Mono"/>
          <w:b/>
          <w:bCs/>
        </w:rPr>
        <w:t>rectangle/grid</w:t>
      </w:r>
      <w:r w:rsidRPr="0060640C">
        <w:rPr>
          <w:rFonts w:ascii="Roboto Mono" w:hAnsi="Roboto Mono"/>
        </w:rPr>
        <w:t xml:space="preserve">, </w:t>
      </w:r>
      <w:r w:rsidRPr="0060640C">
        <w:rPr>
          <w:rFonts w:ascii="Roboto Mono" w:hAnsi="Roboto Mono"/>
          <w:b/>
          <w:bCs/>
        </w:rPr>
        <w:t>asymptote</w:t>
      </w:r>
      <w:r w:rsidRPr="0060640C">
        <w:rPr>
          <w:rFonts w:ascii="Roboto Mono" w:hAnsi="Roboto Mono"/>
        </w:rPr>
        <w:t xml:space="preserve">, and </w:t>
      </w:r>
      <w:r w:rsidRPr="0060640C">
        <w:rPr>
          <w:rFonts w:ascii="Roboto Mono" w:hAnsi="Roboto Mono"/>
          <w:b/>
          <w:bCs/>
        </w:rPr>
        <w:t>symmetry</w:t>
      </w:r>
      <w:r w:rsidRPr="0060640C">
        <w:rPr>
          <w:rFonts w:ascii="Roboto Mono" w:hAnsi="Roboto Mono"/>
        </w:rPr>
        <w:t xml:space="preserve"> methods.</w:t>
      </w:r>
    </w:p>
    <w:p w14:paraId="27667B54" w14:textId="77777777" w:rsidR="0060640C" w:rsidRDefault="0060640C" w:rsidP="000C4EA6">
      <w:pPr>
        <w:pStyle w:val="Heading2"/>
      </w:pPr>
      <w:r w:rsidRPr="0060640C">
        <w:t>Conclusion</w:t>
      </w:r>
    </w:p>
    <w:p w14:paraId="6BE8500B" w14:textId="4A53B586" w:rsidR="000C4EA6" w:rsidRPr="000C4EA6" w:rsidRDefault="000C4EA6" w:rsidP="000C4EA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9617DD" w14:textId="77777777" w:rsidR="0060640C" w:rsidRPr="0060640C" w:rsidRDefault="0060640C" w:rsidP="0060640C">
      <w:pPr>
        <w:rPr>
          <w:rFonts w:ascii="Roboto Mono" w:hAnsi="Roboto Mono"/>
        </w:rPr>
      </w:pPr>
      <w:r w:rsidRPr="0060640C">
        <w:rPr>
          <w:rFonts w:ascii="Roboto Mono" w:hAnsi="Roboto Mono"/>
        </w:rPr>
        <w:t xml:space="preserve">A </w:t>
      </w:r>
      <w:r w:rsidRPr="0060640C">
        <w:rPr>
          <w:rFonts w:ascii="Roboto Mono" w:hAnsi="Roboto Mono"/>
          <w:b/>
          <w:bCs/>
        </w:rPr>
        <w:t>hyperbola</w:t>
      </w:r>
      <w:r w:rsidRPr="0060640C">
        <w:rPr>
          <w:rFonts w:ascii="Roboto Mono" w:hAnsi="Roboto Mono"/>
        </w:rPr>
        <w:t xml:space="preserve"> is a two-branched conic section defined by the constant difference between the distances from any point on the curve to two fixed foci. Its construction is fundamentally different from that of an ellipse because the ellipse uses a </w:t>
      </w:r>
      <w:r w:rsidRPr="0060640C">
        <w:rPr>
          <w:rFonts w:ascii="Roboto Mono" w:hAnsi="Roboto Mono"/>
          <w:b/>
          <w:bCs/>
        </w:rPr>
        <w:t>constant sum</w:t>
      </w:r>
      <w:r w:rsidRPr="0060640C">
        <w:rPr>
          <w:rFonts w:ascii="Roboto Mono" w:hAnsi="Roboto Mono"/>
        </w:rPr>
        <w:t xml:space="preserve">, whereas the hyperbola uses a </w:t>
      </w:r>
      <w:r w:rsidRPr="0060640C">
        <w:rPr>
          <w:rFonts w:ascii="Roboto Mono" w:hAnsi="Roboto Mono"/>
          <w:b/>
          <w:bCs/>
        </w:rPr>
        <w:t>constant difference</w:t>
      </w:r>
      <w:r w:rsidRPr="0060640C">
        <w:rPr>
          <w:rFonts w:ascii="Roboto Mono" w:hAnsi="Roboto Mono"/>
        </w:rPr>
        <w:t>:</w:t>
      </w:r>
    </w:p>
    <w:p w14:paraId="161E44AA" w14:textId="39D48F19" w:rsidR="0060640C" w:rsidRPr="0060640C" w:rsidRDefault="0060640C" w:rsidP="0060640C">
      <w:pPr>
        <w:rPr>
          <w:rFonts w:ascii="Roboto Mono" w:hAnsi="Roboto Mono"/>
        </w:rPr>
      </w:pP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∣=2a</m:t>
              </m:r>
            </m:e>
          </m:borderBox>
        </m:oMath>
      </m:oMathPara>
    </w:p>
    <w:p w14:paraId="223CFD42" w14:textId="77777777" w:rsidR="0060640C" w:rsidRPr="0060640C" w:rsidRDefault="0060640C" w:rsidP="0060640C">
      <w:pPr>
        <w:rPr>
          <w:rFonts w:ascii="Roboto Mono" w:hAnsi="Roboto Mono"/>
        </w:rPr>
      </w:pPr>
      <w:r w:rsidRPr="0060640C">
        <w:rPr>
          <w:rFonts w:ascii="Roboto Mono" w:hAnsi="Roboto Mono"/>
        </w:rPr>
        <w:t>The hyperbola can be constructed from its foci, axes, asymptotes, or an auxiliary rectangle, with symmetry allowing one constructed branch to generate the remaining parts.</w:t>
      </w:r>
    </w:p>
    <w:p w14:paraId="77634C85" w14:textId="77777777" w:rsidR="0060640C" w:rsidRPr="0060640C" w:rsidRDefault="0060640C" w:rsidP="0060640C">
      <w:pPr>
        <w:rPr>
          <w:rFonts w:ascii="Roboto Mono" w:hAnsi="Roboto Mono"/>
        </w:rPr>
      </w:pPr>
    </w:p>
    <w:sectPr w:rsidR="0060640C" w:rsidRPr="00606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49ED"/>
    <w:multiLevelType w:val="multilevel"/>
    <w:tmpl w:val="B44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06835"/>
    <w:multiLevelType w:val="multilevel"/>
    <w:tmpl w:val="305C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42576"/>
    <w:multiLevelType w:val="multilevel"/>
    <w:tmpl w:val="9BF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86587"/>
    <w:multiLevelType w:val="multilevel"/>
    <w:tmpl w:val="56A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E2B06"/>
    <w:multiLevelType w:val="multilevel"/>
    <w:tmpl w:val="745C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2478E"/>
    <w:multiLevelType w:val="multilevel"/>
    <w:tmpl w:val="A2202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E470A8"/>
    <w:multiLevelType w:val="multilevel"/>
    <w:tmpl w:val="4E84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F61EF0"/>
    <w:multiLevelType w:val="multilevel"/>
    <w:tmpl w:val="419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50BDD"/>
    <w:multiLevelType w:val="multilevel"/>
    <w:tmpl w:val="99C2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63608"/>
    <w:multiLevelType w:val="multilevel"/>
    <w:tmpl w:val="01A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62A17"/>
    <w:multiLevelType w:val="multilevel"/>
    <w:tmpl w:val="DD38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BC0E71"/>
    <w:multiLevelType w:val="multilevel"/>
    <w:tmpl w:val="6D88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2D0D9B"/>
    <w:multiLevelType w:val="multilevel"/>
    <w:tmpl w:val="426C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22C4D"/>
    <w:multiLevelType w:val="multilevel"/>
    <w:tmpl w:val="5CB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592258">
    <w:abstractNumId w:val="8"/>
  </w:num>
  <w:num w:numId="2" w16cid:durableId="1155535977">
    <w:abstractNumId w:val="10"/>
  </w:num>
  <w:num w:numId="3" w16cid:durableId="583104678">
    <w:abstractNumId w:val="6"/>
  </w:num>
  <w:num w:numId="4" w16cid:durableId="1617592317">
    <w:abstractNumId w:val="5"/>
  </w:num>
  <w:num w:numId="5" w16cid:durableId="288629471">
    <w:abstractNumId w:val="9"/>
  </w:num>
  <w:num w:numId="6" w16cid:durableId="1117984951">
    <w:abstractNumId w:val="1"/>
  </w:num>
  <w:num w:numId="7" w16cid:durableId="1837067959">
    <w:abstractNumId w:val="3"/>
  </w:num>
  <w:num w:numId="8" w16cid:durableId="800074591">
    <w:abstractNumId w:val="12"/>
  </w:num>
  <w:num w:numId="9" w16cid:durableId="1546214969">
    <w:abstractNumId w:val="13"/>
  </w:num>
  <w:num w:numId="10" w16cid:durableId="819157203">
    <w:abstractNumId w:val="4"/>
  </w:num>
  <w:num w:numId="11" w16cid:durableId="1105461843">
    <w:abstractNumId w:val="2"/>
  </w:num>
  <w:num w:numId="12" w16cid:durableId="742532879">
    <w:abstractNumId w:val="11"/>
  </w:num>
  <w:num w:numId="13" w16cid:durableId="340933784">
    <w:abstractNumId w:val="7"/>
  </w:num>
  <w:num w:numId="14" w16cid:durableId="178133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41"/>
    <w:rsid w:val="000C4EA6"/>
    <w:rsid w:val="000D0941"/>
    <w:rsid w:val="000E44FC"/>
    <w:rsid w:val="00156597"/>
    <w:rsid w:val="001C004E"/>
    <w:rsid w:val="002D1F4F"/>
    <w:rsid w:val="0058458F"/>
    <w:rsid w:val="0060640C"/>
    <w:rsid w:val="00711B4D"/>
    <w:rsid w:val="00797B53"/>
    <w:rsid w:val="007C0328"/>
    <w:rsid w:val="008952B3"/>
    <w:rsid w:val="009B3B27"/>
    <w:rsid w:val="00A70480"/>
    <w:rsid w:val="00DE156D"/>
    <w:rsid w:val="00E16BD9"/>
    <w:rsid w:val="00F96A21"/>
    <w:rsid w:val="00FD1A37"/>
    <w:rsid w:val="00FE2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6EE8"/>
  <w15:chartTrackingRefBased/>
  <w15:docId w15:val="{4586206D-8AAC-4A8C-8DB5-1EC9B48E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0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0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941"/>
    <w:rPr>
      <w:rFonts w:eastAsiaTheme="majorEastAsia" w:cstheme="majorBidi"/>
      <w:color w:val="272727" w:themeColor="text1" w:themeTint="D8"/>
    </w:rPr>
  </w:style>
  <w:style w:type="paragraph" w:styleId="Title">
    <w:name w:val="Title"/>
    <w:basedOn w:val="Normal"/>
    <w:next w:val="Normal"/>
    <w:link w:val="TitleChar"/>
    <w:uiPriority w:val="10"/>
    <w:qFormat/>
    <w:rsid w:val="000D0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941"/>
    <w:pPr>
      <w:spacing w:before="160"/>
      <w:jc w:val="center"/>
    </w:pPr>
    <w:rPr>
      <w:i/>
      <w:iCs/>
      <w:color w:val="404040" w:themeColor="text1" w:themeTint="BF"/>
    </w:rPr>
  </w:style>
  <w:style w:type="character" w:customStyle="1" w:styleId="QuoteChar">
    <w:name w:val="Quote Char"/>
    <w:basedOn w:val="DefaultParagraphFont"/>
    <w:link w:val="Quote"/>
    <w:uiPriority w:val="29"/>
    <w:rsid w:val="000D0941"/>
    <w:rPr>
      <w:i/>
      <w:iCs/>
      <w:color w:val="404040" w:themeColor="text1" w:themeTint="BF"/>
    </w:rPr>
  </w:style>
  <w:style w:type="paragraph" w:styleId="ListParagraph">
    <w:name w:val="List Paragraph"/>
    <w:basedOn w:val="Normal"/>
    <w:uiPriority w:val="34"/>
    <w:qFormat/>
    <w:rsid w:val="000D0941"/>
    <w:pPr>
      <w:ind w:left="720"/>
      <w:contextualSpacing/>
    </w:pPr>
  </w:style>
  <w:style w:type="character" w:styleId="IntenseEmphasis">
    <w:name w:val="Intense Emphasis"/>
    <w:basedOn w:val="DefaultParagraphFont"/>
    <w:uiPriority w:val="21"/>
    <w:qFormat/>
    <w:rsid w:val="000D0941"/>
    <w:rPr>
      <w:i/>
      <w:iCs/>
      <w:color w:val="2F5496" w:themeColor="accent1" w:themeShade="BF"/>
    </w:rPr>
  </w:style>
  <w:style w:type="paragraph" w:styleId="IntenseQuote">
    <w:name w:val="Intense Quote"/>
    <w:basedOn w:val="Normal"/>
    <w:next w:val="Normal"/>
    <w:link w:val="IntenseQuoteChar"/>
    <w:uiPriority w:val="30"/>
    <w:qFormat/>
    <w:rsid w:val="000D0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941"/>
    <w:rPr>
      <w:i/>
      <w:iCs/>
      <w:color w:val="2F5496" w:themeColor="accent1" w:themeShade="BF"/>
    </w:rPr>
  </w:style>
  <w:style w:type="character" w:styleId="IntenseReference">
    <w:name w:val="Intense Reference"/>
    <w:basedOn w:val="DefaultParagraphFont"/>
    <w:uiPriority w:val="32"/>
    <w:qFormat/>
    <w:rsid w:val="000D09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1923</Words>
  <Characters>10963</Characters>
  <Application>Microsoft Office Word</Application>
  <DocSecurity>0</DocSecurity>
  <Lines>91</Lines>
  <Paragraphs>25</Paragraphs>
  <ScaleCrop>false</ScaleCrop>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14</cp:revision>
  <dcterms:created xsi:type="dcterms:W3CDTF">2026-09-29T13:19:00Z</dcterms:created>
  <dcterms:modified xsi:type="dcterms:W3CDTF">2026-09-29T13:33:00Z</dcterms:modified>
</cp:coreProperties>
</file>