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39DF" w14:textId="552D7720" w:rsidR="00A70480" w:rsidRDefault="009762AA" w:rsidP="009762AA">
      <w:pPr>
        <w:pStyle w:val="Heading1"/>
      </w:pPr>
      <w:r w:rsidRPr="009762AA">
        <w:t>Auxiliary Constructions</w:t>
      </w:r>
    </w:p>
    <w:p w14:paraId="35F30AD2" w14:textId="52AE7D65" w:rsidR="009762AA" w:rsidRDefault="009762AA" w:rsidP="0077640A">
      <w:pPr>
        <w:pStyle w:val="Heading2"/>
      </w:pPr>
      <w:r w:rsidRPr="009762AA">
        <w:t>Definition</w:t>
      </w:r>
    </w:p>
    <w:p w14:paraId="284224F7" w14:textId="6441E0FD" w:rsidR="0077640A" w:rsidRPr="0077640A" w:rsidRDefault="0077640A" w:rsidP="0077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2E16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  <w:b/>
          <w:bCs/>
        </w:rPr>
        <w:t>Auxiliary Constructions</w:t>
      </w:r>
      <w:r w:rsidRPr="009762AA">
        <w:rPr>
          <w:rFonts w:ascii="Roboto Mono" w:hAnsi="Roboto Mono"/>
        </w:rPr>
        <w:t xml:space="preserve"> are additional geometric objects—such as points, line segments, rays, lines, circles, arcs, perpendiculars, parallels, or other figures—that are </w:t>
      </w:r>
      <w:r w:rsidRPr="009762AA">
        <w:rPr>
          <w:rFonts w:ascii="Roboto Mono" w:hAnsi="Roboto Mono"/>
          <w:b/>
          <w:bCs/>
        </w:rPr>
        <w:t>constructed temporarily to help solve a geometric problem or complete a geometric proof</w:t>
      </w:r>
      <w:r w:rsidRPr="009762AA">
        <w:rPr>
          <w:rFonts w:ascii="Roboto Mono" w:hAnsi="Roboto Mono"/>
        </w:rPr>
        <w:t>.</w:t>
      </w:r>
    </w:p>
    <w:p w14:paraId="4BBF37E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An auxiliary construction is usually </w:t>
      </w:r>
      <w:r w:rsidRPr="009762AA">
        <w:rPr>
          <w:rFonts w:ascii="Roboto Mono" w:hAnsi="Roboto Mono"/>
          <w:b/>
          <w:bCs/>
        </w:rPr>
        <w:t>not part of the original given figure</w:t>
      </w:r>
      <w:r w:rsidRPr="009762AA">
        <w:rPr>
          <w:rFonts w:ascii="Roboto Mono" w:hAnsi="Roboto Mono"/>
        </w:rPr>
        <w:t>. It is introduced because it creates a useful relationship that makes the desired result easier to establish.</w:t>
      </w:r>
    </w:p>
    <w:p w14:paraId="01CFF422" w14:textId="1716A40F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Figure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Auxiliary 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Useful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Solution / Proof</m:t>
              </m:r>
            </m:e>
          </m:borderBox>
        </m:oMath>
      </m:oMathPara>
    </w:p>
    <w:p w14:paraId="21D568B6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Simple Definition</w:t>
      </w:r>
    </w:p>
    <w:p w14:paraId="131ED5F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  <w:b/>
          <w:bCs/>
        </w:rPr>
        <w:t>An auxiliary construction is an additional geometric object deliberately added to a figure to make a problem easier to solve or prove.</w:t>
      </w:r>
    </w:p>
    <w:p w14:paraId="2103A9B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36709682">
          <v:rect id="_x0000_i1505" style="width:0;height:1.5pt" o:hralign="center" o:hrstd="t" o:hr="t" fillcolor="#a0a0a0" stroked="f"/>
        </w:pict>
      </w:r>
    </w:p>
    <w:p w14:paraId="2492BFC7" w14:textId="20EF0361" w:rsidR="009762AA" w:rsidRDefault="009762AA" w:rsidP="009031DE">
      <w:pPr>
        <w:pStyle w:val="Heading2"/>
      </w:pPr>
      <w:r w:rsidRPr="009762AA">
        <w:t>Fundamental Concept</w:t>
      </w:r>
    </w:p>
    <w:p w14:paraId="2D0B412B" w14:textId="23CFE949" w:rsidR="009031DE" w:rsidRPr="009031DE" w:rsidRDefault="009031DE" w:rsidP="009031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3F72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Many geometry problems become difficult because the important relationship is not immediately visible in the original diagram.</w:t>
      </w:r>
    </w:p>
    <w:p w14:paraId="5ABD866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auxiliary construction changes the configuration without changing the original facts.</w:t>
      </w:r>
    </w:p>
    <w:p w14:paraId="33DA2B8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example, if two points are difficult to compare directly, we might construct a segment connecting them:</w:t>
      </w:r>
    </w:p>
    <w:p w14:paraId="53C5D661" w14:textId="5E19C49A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 </m:t>
              </m:r>
              <m:r>
                <w:rPr>
                  <w:rFonts w:ascii="Cambria Math" w:hAnsi="Cambria Math"/>
                </w:rPr>
                <m:t>AD</m:t>
              </m:r>
            </m:e>
          </m:borderBox>
        </m:oMath>
      </m:oMathPara>
    </w:p>
    <w:p w14:paraId="67BE216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The new segment may create:</w:t>
      </w:r>
    </w:p>
    <w:p w14:paraId="04134D6D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 triangle,</w:t>
      </w:r>
    </w:p>
    <w:p w14:paraId="738DF123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congruent triangles,</w:t>
      </w:r>
    </w:p>
    <w:p w14:paraId="2768C1CE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similar triangles,</w:t>
      </w:r>
    </w:p>
    <w:p w14:paraId="78DFB980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equal angles,</w:t>
      </w:r>
    </w:p>
    <w:p w14:paraId="39DC5026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equal lengths,</w:t>
      </w:r>
    </w:p>
    <w:p w14:paraId="53FB83F7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parallel lines,</w:t>
      </w:r>
    </w:p>
    <w:p w14:paraId="7302837A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perpendicular lines,</w:t>
      </w:r>
    </w:p>
    <w:p w14:paraId="427ADCFA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circles,</w:t>
      </w:r>
    </w:p>
    <w:p w14:paraId="7E7C2DD2" w14:textId="77777777" w:rsidR="009762AA" w:rsidRPr="009762AA" w:rsidRDefault="009762AA" w:rsidP="009762AA">
      <w:pPr>
        <w:numPr>
          <w:ilvl w:val="0"/>
          <w:numId w:val="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or useful ratios.</w:t>
      </w:r>
    </w:p>
    <w:p w14:paraId="7CF6CAAB" w14:textId="4468DA9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184AC0DC" wp14:editId="5BCF8D34">
            <wp:extent cx="5943600" cy="4457700"/>
            <wp:effectExtent l="0" t="0" r="0" b="0"/>
            <wp:docPr id="145317959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0C37" w14:textId="39A934DE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06D58447" wp14:editId="75C5A072">
            <wp:extent cx="5943600" cy="3128010"/>
            <wp:effectExtent l="0" t="0" r="0" b="0"/>
            <wp:docPr id="173772703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6AD4" w14:textId="7E437A89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48404ECA" wp14:editId="69C85AC2">
            <wp:extent cx="5943600" cy="5924550"/>
            <wp:effectExtent l="0" t="0" r="0" b="0"/>
            <wp:docPr id="158877255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207C" w14:textId="2CD61C2A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661B81A8" wp14:editId="69CE5D17">
            <wp:extent cx="5943600" cy="3837305"/>
            <wp:effectExtent l="0" t="0" r="0" b="0"/>
            <wp:docPr id="161863782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E3E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484A07E9">
          <v:rect id="_x0000_i1510" style="width:0;height:1.5pt" o:hralign="center" o:hrstd="t" o:hr="t" fillcolor="#a0a0a0" stroked="f"/>
        </w:pict>
      </w:r>
    </w:p>
    <w:p w14:paraId="784AF65E" w14:textId="0C6170CA" w:rsidR="009762AA" w:rsidRDefault="009762AA" w:rsidP="009031DE">
      <w:pPr>
        <w:pStyle w:val="Heading2"/>
      </w:pPr>
      <w:r w:rsidRPr="009762AA">
        <w:t>Main Purpose</w:t>
      </w:r>
    </w:p>
    <w:p w14:paraId="7C48FF95" w14:textId="1781FC47" w:rsidR="009031DE" w:rsidRPr="009031DE" w:rsidRDefault="009031DE" w:rsidP="009031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A725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Auxiliary constructions are mainly used to </w:t>
      </w:r>
      <w:r w:rsidRPr="009762AA">
        <w:rPr>
          <w:rFonts w:ascii="Roboto Mono" w:hAnsi="Roboto Mono"/>
          <w:b/>
          <w:bCs/>
        </w:rPr>
        <w:t>create relationships that are easier to reason about than the original configuration</w:t>
      </w:r>
      <w:r w:rsidRPr="009762AA">
        <w:rPr>
          <w:rFonts w:ascii="Roboto Mono" w:hAnsi="Roboto Mono"/>
        </w:rPr>
        <w:t>.</w:t>
      </w:r>
    </w:p>
    <w:p w14:paraId="4D60D5DC" w14:textId="77777777" w:rsid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Common purposes include:</w:t>
      </w:r>
    </w:p>
    <w:p w14:paraId="61CDE3BF" w14:textId="3796756B" w:rsidR="00243E5A" w:rsidRPr="009762AA" w:rsidRDefault="00243E5A" w:rsidP="009762A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A7A3DD" wp14:editId="00A227E9">
            <wp:extent cx="5943600" cy="2519680"/>
            <wp:effectExtent l="0" t="0" r="0" b="0"/>
            <wp:docPr id="63825008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2E9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Auxiliary Constructions</w:t>
      </w:r>
    </w:p>
    <w:p w14:paraId="707C3BC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690D351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Triangles</w:t>
      </w:r>
    </w:p>
    <w:p w14:paraId="3ABB062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Congruent Triangles</w:t>
      </w:r>
    </w:p>
    <w:p w14:paraId="33E6F81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Similar Triangles</w:t>
      </w:r>
    </w:p>
    <w:p w14:paraId="3EC8EEA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Equal Lengths</w:t>
      </w:r>
    </w:p>
    <w:p w14:paraId="3D78B4D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Equal Angles</w:t>
      </w:r>
    </w:p>
    <w:p w14:paraId="5ABE881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Parallel Lines</w:t>
      </w:r>
    </w:p>
    <w:p w14:paraId="5A77374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Perpendicular Lines</w:t>
      </w:r>
    </w:p>
    <w:p w14:paraId="2A90EB6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Right Triangles</w:t>
      </w:r>
    </w:p>
    <w:p w14:paraId="14A46A6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Circles</w:t>
      </w:r>
    </w:p>
    <w:p w14:paraId="02928E9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Symmetry</w:t>
      </w:r>
    </w:p>
    <w:p w14:paraId="4B741D6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Create Useful Ratios</w:t>
      </w:r>
    </w:p>
    <w:p w14:paraId="4098D24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Extend Existing Figures</w:t>
      </w:r>
    </w:p>
    <w:p w14:paraId="41C716A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Simplify a Geometric Proof</w:t>
      </w:r>
    </w:p>
    <w:p w14:paraId="0DBCD4F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B1E557A">
          <v:rect id="_x0000_i1511" style="width:0;height:1.5pt" o:hralign="center" o:hrstd="t" o:hr="t" fillcolor="#a0a0a0" stroked="f"/>
        </w:pict>
      </w:r>
    </w:p>
    <w:p w14:paraId="2043E353" w14:textId="113CC01C" w:rsidR="009762AA" w:rsidRDefault="009762AA" w:rsidP="00C8273B">
      <w:pPr>
        <w:pStyle w:val="Heading2"/>
      </w:pPr>
      <w:r w:rsidRPr="009762AA">
        <w:lastRenderedPageBreak/>
        <w:t>Adding an Auxiliary Segment</w:t>
      </w:r>
    </w:p>
    <w:p w14:paraId="29A5B9BD" w14:textId="55D3568F" w:rsidR="00C8273B" w:rsidRPr="00C8273B" w:rsidRDefault="00C8273B" w:rsidP="00C827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4B2D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One of the most common auxiliary constructions is simply </w:t>
      </w:r>
      <w:r w:rsidRPr="009762AA">
        <w:rPr>
          <w:rFonts w:ascii="Roboto Mono" w:hAnsi="Roboto Mono"/>
          <w:b/>
          <w:bCs/>
        </w:rPr>
        <w:t>drawing an additional segment</w:t>
      </w:r>
      <w:r w:rsidRPr="009762AA">
        <w:rPr>
          <w:rFonts w:ascii="Roboto Mono" w:hAnsi="Roboto Mono"/>
        </w:rPr>
        <w:t>.</w:t>
      </w:r>
    </w:p>
    <w:p w14:paraId="02FD5A64" w14:textId="70E78718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Suppose a quadrilateral </w:t>
      </w:r>
      <m:oMath>
        <m:r>
          <w:rPr>
            <w:rFonts w:ascii="Cambria Math" w:hAnsi="Cambria Math"/>
          </w:rPr>
          <m:t>ABCD</m:t>
        </m:r>
      </m:oMath>
      <w:r w:rsidRPr="009762AA">
        <w:rPr>
          <w:rFonts w:ascii="Roboto Mono" w:hAnsi="Roboto Mono"/>
        </w:rPr>
        <w:t>is given.</w:t>
      </w:r>
    </w:p>
    <w:p w14:paraId="4C816CF8" w14:textId="3169E6DE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We can construct diagonal </w:t>
      </w:r>
      <m:oMath>
        <m:r>
          <w:rPr>
            <w:rFonts w:ascii="Cambria Math" w:hAnsi="Cambria Math"/>
          </w:rPr>
          <m:t>AC</m:t>
        </m:r>
      </m:oMath>
      <w:r w:rsidRPr="009762AA">
        <w:rPr>
          <w:rFonts w:ascii="Roboto Mono" w:hAnsi="Roboto Mono"/>
        </w:rPr>
        <w:t>:</w:t>
      </w:r>
    </w:p>
    <w:p w14:paraId="1C3E3A3E" w14:textId="68030C2F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</m:e>
          </m:borderBox>
        </m:oMath>
      </m:oMathPara>
    </w:p>
    <w:p w14:paraId="1A4D265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divides the quadrilateral into two triangles:</w:t>
      </w:r>
    </w:p>
    <w:p w14:paraId="1CC43B23" w14:textId="6E092AF8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2F1D604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</w:t>
      </w:r>
    </w:p>
    <w:p w14:paraId="1503E807" w14:textId="1B232A45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△ACD.</m:t>
          </m:r>
        </m:oMath>
      </m:oMathPara>
    </w:p>
    <w:p w14:paraId="51E912A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original quadrilateral problem can therefore become two triangle problems.</w:t>
      </w:r>
    </w:p>
    <w:p w14:paraId="757DA71F" w14:textId="6E79414A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5C20F60" wp14:editId="38B763B7">
            <wp:extent cx="5905500" cy="5684520"/>
            <wp:effectExtent l="0" t="0" r="0" b="0"/>
            <wp:docPr id="123917446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4645" w14:textId="2721D482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70D4987C" wp14:editId="45173A3B">
            <wp:extent cx="5943600" cy="2861310"/>
            <wp:effectExtent l="0" t="0" r="0" b="0"/>
            <wp:docPr id="75341842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C891" w14:textId="0BF1CF9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26EAB93F" wp14:editId="2D9A1A5B">
            <wp:extent cx="5928360" cy="5638800"/>
            <wp:effectExtent l="0" t="0" r="0" b="0"/>
            <wp:docPr id="1887124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341F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</w:t>
      </w:r>
    </w:p>
    <w:p w14:paraId="2364741D" w14:textId="77C86B9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To prove properties of a parallelogram, constructing diagonal </w:t>
      </w:r>
      <m:oMath>
        <m:r>
          <w:rPr>
            <w:rFonts w:ascii="Cambria Math" w:hAnsi="Cambria Math"/>
          </w:rPr>
          <m:t>AC</m:t>
        </m:r>
      </m:oMath>
      <w:r w:rsidRPr="009762AA">
        <w:rPr>
          <w:rFonts w:ascii="Roboto Mono" w:hAnsi="Roboto Mono"/>
        </w:rPr>
        <w:t>can create:</w:t>
      </w:r>
    </w:p>
    <w:p w14:paraId="5FC730C2" w14:textId="384ED185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77A6737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47A89923" w14:textId="39801448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△CDA.</m:t>
          </m:r>
        </m:oMath>
      </m:oMathPara>
    </w:p>
    <w:p w14:paraId="2A07A5C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These triangles can then be compared using congruence.</w:t>
      </w:r>
    </w:p>
    <w:p w14:paraId="026EFFB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15D16474">
          <v:rect id="_x0000_i1515" style="width:0;height:1.5pt" o:hralign="center" o:hrstd="t" o:hr="t" fillcolor="#a0a0a0" stroked="f"/>
        </w:pict>
      </w:r>
    </w:p>
    <w:p w14:paraId="7754A2BC" w14:textId="5B4C3F29" w:rsidR="009762AA" w:rsidRDefault="009762AA" w:rsidP="00A93583">
      <w:pPr>
        <w:pStyle w:val="Heading2"/>
      </w:pPr>
      <w:r w:rsidRPr="009762AA">
        <w:lastRenderedPageBreak/>
        <w:t>Constructing a Diagonal</w:t>
      </w:r>
    </w:p>
    <w:p w14:paraId="5E6B7477" w14:textId="5B5FF098" w:rsidR="00A93583" w:rsidRPr="00A93583" w:rsidRDefault="00A93583" w:rsidP="00A935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F3FA4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 </w:t>
      </w:r>
      <w:r w:rsidRPr="009762AA">
        <w:rPr>
          <w:rFonts w:ascii="Roboto Mono" w:hAnsi="Roboto Mono"/>
          <w:b/>
          <w:bCs/>
        </w:rPr>
        <w:t>diagonal</w:t>
      </w:r>
      <w:r w:rsidRPr="009762AA">
        <w:rPr>
          <w:rFonts w:ascii="Roboto Mono" w:hAnsi="Roboto Mono"/>
        </w:rPr>
        <w:t xml:space="preserve"> can be an auxiliary construction when it is added to a polygon specifically to facilitate a proof or solution.</w:t>
      </w:r>
    </w:p>
    <w:p w14:paraId="1ED5BA5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085A135E" w14:textId="33F9D401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Quadrilateral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 diagonal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triangles</m:t>
              </m:r>
            </m:e>
          </m:borderBox>
        </m:oMath>
      </m:oMathPara>
    </w:p>
    <w:p w14:paraId="02A5B16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is especially useful for:</w:t>
      </w:r>
    </w:p>
    <w:p w14:paraId="29927A81" w14:textId="77777777" w:rsidR="009762AA" w:rsidRPr="009762AA" w:rsidRDefault="009762AA" w:rsidP="009762AA">
      <w:pPr>
        <w:numPr>
          <w:ilvl w:val="0"/>
          <w:numId w:val="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quadrilaterals,</w:t>
      </w:r>
    </w:p>
    <w:p w14:paraId="73727D68" w14:textId="77777777" w:rsidR="009762AA" w:rsidRPr="009762AA" w:rsidRDefault="009762AA" w:rsidP="009762AA">
      <w:pPr>
        <w:numPr>
          <w:ilvl w:val="0"/>
          <w:numId w:val="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polygons,</w:t>
      </w:r>
    </w:p>
    <w:p w14:paraId="0A41E7C2" w14:textId="77777777" w:rsidR="009762AA" w:rsidRPr="009762AA" w:rsidRDefault="009762AA" w:rsidP="009762AA">
      <w:pPr>
        <w:numPr>
          <w:ilvl w:val="0"/>
          <w:numId w:val="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area problems,</w:t>
      </w:r>
    </w:p>
    <w:p w14:paraId="1D64C363" w14:textId="77777777" w:rsidR="009762AA" w:rsidRPr="009762AA" w:rsidRDefault="009762AA" w:rsidP="009762AA">
      <w:pPr>
        <w:numPr>
          <w:ilvl w:val="0"/>
          <w:numId w:val="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congruence proofs,</w:t>
      </w:r>
    </w:p>
    <w:p w14:paraId="3DA87280" w14:textId="77777777" w:rsidR="009762AA" w:rsidRPr="009762AA" w:rsidRDefault="009762AA" w:rsidP="009762AA">
      <w:pPr>
        <w:numPr>
          <w:ilvl w:val="0"/>
          <w:numId w:val="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angle problems.</w:t>
      </w:r>
    </w:p>
    <w:p w14:paraId="023D618F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</w:t>
      </w:r>
    </w:p>
    <w:p w14:paraId="07D46240" w14:textId="23422DB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 parallelogram </w:t>
      </w:r>
      <m:oMath>
        <m:r>
          <w:rPr>
            <w:rFonts w:ascii="Cambria Math" w:hAnsi="Cambria Math"/>
          </w:rPr>
          <m:t>ABCD</m:t>
        </m:r>
      </m:oMath>
      <w:r w:rsidRPr="009762AA">
        <w:rPr>
          <w:rFonts w:ascii="Roboto Mono" w:hAnsi="Roboto Mono"/>
        </w:rPr>
        <w:t xml:space="preserve">has diagonal </w:t>
      </w:r>
      <m:oMath>
        <m:r>
          <w:rPr>
            <w:rFonts w:ascii="Cambria Math" w:hAnsi="Cambria Math"/>
          </w:rPr>
          <m:t>AC</m:t>
        </m:r>
      </m:oMath>
      <w:r w:rsidRPr="009762AA">
        <w:rPr>
          <w:rFonts w:ascii="Roboto Mono" w:hAnsi="Roboto Mono"/>
        </w:rPr>
        <w:t>.</w:t>
      </w:r>
    </w:p>
    <w:p w14:paraId="79C9E6A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construction creates:</w:t>
      </w:r>
    </w:p>
    <w:p w14:paraId="51A358DF" w14:textId="3EF8829A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0295526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3588239F" w14:textId="603371F2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△CDA.</m:t>
          </m:r>
        </m:oMath>
      </m:oMathPara>
    </w:p>
    <w:p w14:paraId="42CB668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Since opposite sides of a parallelogram are equal:</w:t>
      </w:r>
    </w:p>
    <w:p w14:paraId="102A0D43" w14:textId="1C793FC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384B753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41DDA450" w14:textId="15243DE5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BC=AD,</m:t>
          </m:r>
        </m:oMath>
      </m:oMathPara>
    </w:p>
    <w:p w14:paraId="6EF5744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while:</w:t>
      </w:r>
    </w:p>
    <w:p w14:paraId="597A416C" w14:textId="34A5A2A9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AC=AC.</m:t>
          </m:r>
        </m:oMath>
      </m:oMathPara>
    </w:p>
    <w:p w14:paraId="422CBBA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4927D354" w14:textId="39C8532D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△ABC≅△CDA</m:t>
              </m:r>
            </m:e>
          </m:borderBox>
        </m:oMath>
      </m:oMathPara>
    </w:p>
    <w:p w14:paraId="17E3194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by SSS.</w:t>
      </w:r>
    </w:p>
    <w:p w14:paraId="7E4E8C5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auxiliary diagonal made the congruence relationship visible.</w:t>
      </w:r>
    </w:p>
    <w:p w14:paraId="266BD37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1D078352">
          <v:rect id="_x0000_i1516" style="width:0;height:1.5pt" o:hralign="center" o:hrstd="t" o:hr="t" fillcolor="#a0a0a0" stroked="f"/>
        </w:pict>
      </w:r>
    </w:p>
    <w:p w14:paraId="119CEDBA" w14:textId="171FE9AE" w:rsidR="009762AA" w:rsidRDefault="009762AA" w:rsidP="00A93583">
      <w:pPr>
        <w:pStyle w:val="Heading2"/>
      </w:pPr>
      <w:r w:rsidRPr="009762AA">
        <w:t>Constructing an Auxiliary Perpendicular</w:t>
      </w:r>
    </w:p>
    <w:p w14:paraId="6004ECD7" w14:textId="37FEE3D3" w:rsidR="00A93583" w:rsidRPr="00A93583" w:rsidRDefault="00A93583" w:rsidP="00A935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58BC7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perpendicular line can be added to create a right triangle.</w:t>
      </w:r>
    </w:p>
    <w:p w14:paraId="03429DB6" w14:textId="0A976302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example, from point </w:t>
      </w:r>
      <m:oMath>
        <m:r>
          <w:rPr>
            <w:rFonts w:ascii="Cambria Math" w:hAnsi="Cambria Math"/>
          </w:rPr>
          <m:t>P</m:t>
        </m:r>
      </m:oMath>
      <w:r w:rsidRPr="009762AA">
        <w:rPr>
          <w:rFonts w:ascii="Roboto Mono" w:hAnsi="Roboto Mono"/>
        </w:rPr>
        <w:t>, construct:</w:t>
      </w:r>
    </w:p>
    <w:p w14:paraId="2DA9145A" w14:textId="65AA5A85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PH⊥AB.</m:t>
          </m:r>
        </m:oMath>
      </m:oMathPara>
    </w:p>
    <w:p w14:paraId="4A7E943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7509ED4E" w14:textId="74F35664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∠PHA=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8E1C0E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27B2F3AE" w14:textId="4BB34A0E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∠PHB=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3B1AC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introduce:</w:t>
      </w:r>
    </w:p>
    <w:p w14:paraId="517FF3FA" w14:textId="77777777" w:rsidR="009762AA" w:rsidRPr="009762AA" w:rsidRDefault="009762AA" w:rsidP="009762AA">
      <w:pPr>
        <w:numPr>
          <w:ilvl w:val="0"/>
          <w:numId w:val="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right triangles,</w:t>
      </w:r>
    </w:p>
    <w:p w14:paraId="34BF9EEE" w14:textId="77777777" w:rsidR="009762AA" w:rsidRPr="009762AA" w:rsidRDefault="009762AA" w:rsidP="009762AA">
      <w:pPr>
        <w:numPr>
          <w:ilvl w:val="0"/>
          <w:numId w:val="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perpendicular distances,</w:t>
      </w:r>
    </w:p>
    <w:p w14:paraId="3640D386" w14:textId="77777777" w:rsidR="009762AA" w:rsidRPr="009762AA" w:rsidRDefault="009762AA" w:rsidP="009762AA">
      <w:pPr>
        <w:numPr>
          <w:ilvl w:val="0"/>
          <w:numId w:val="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Pythagorean theorem,</w:t>
      </w:r>
    </w:p>
    <w:p w14:paraId="6FFF84F5" w14:textId="77777777" w:rsidR="009762AA" w:rsidRPr="009762AA" w:rsidRDefault="009762AA" w:rsidP="009762AA">
      <w:pPr>
        <w:numPr>
          <w:ilvl w:val="0"/>
          <w:numId w:val="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altitude relationships,</w:t>
      </w:r>
    </w:p>
    <w:p w14:paraId="389C9D92" w14:textId="77777777" w:rsidR="009762AA" w:rsidRPr="009762AA" w:rsidRDefault="009762AA" w:rsidP="009762AA">
      <w:pPr>
        <w:numPr>
          <w:ilvl w:val="0"/>
          <w:numId w:val="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area formulas.</w:t>
      </w:r>
    </w:p>
    <w:p w14:paraId="6B55B989" w14:textId="69CE20B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444597B6" wp14:editId="47BAF150">
            <wp:extent cx="5943600" cy="3343275"/>
            <wp:effectExtent l="0" t="0" r="0" b="9525"/>
            <wp:docPr id="13759785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B242" w14:textId="06625358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3CDA006D" wp14:editId="129C046C">
            <wp:extent cx="5943600" cy="4457700"/>
            <wp:effectExtent l="0" t="0" r="0" b="0"/>
            <wp:docPr id="571418810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60A0" w14:textId="3FA7E86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124F313D" wp14:editId="357AB614">
            <wp:extent cx="5943600" cy="4709160"/>
            <wp:effectExtent l="0" t="0" r="0" b="0"/>
            <wp:docPr id="12196626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9B04" w14:textId="20ACE853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0320AA42" wp14:editId="7B239F8D">
            <wp:extent cx="5943600" cy="5943600"/>
            <wp:effectExtent l="0" t="0" r="0" b="0"/>
            <wp:docPr id="99537718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A778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</w:t>
      </w:r>
    </w:p>
    <w:p w14:paraId="74697737" w14:textId="79E3EAB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762AA">
        <w:rPr>
          <w:rFonts w:ascii="Roboto Mono" w:hAnsi="Roboto Mono"/>
        </w:rPr>
        <w:t xml:space="preserve">is outside a line </w:t>
      </w:r>
      <m:oMath>
        <m:r>
          <w:rPr>
            <w:rFonts w:ascii="Cambria Math" w:hAnsi="Cambria Math"/>
          </w:rPr>
          <m:t>AB</m:t>
        </m:r>
      </m:oMath>
      <w:r w:rsidRPr="009762AA">
        <w:rPr>
          <w:rFonts w:ascii="Roboto Mono" w:hAnsi="Roboto Mono"/>
        </w:rPr>
        <w:t xml:space="preserve">, constructing </w:t>
      </w:r>
      <m:oMath>
        <m:r>
          <w:rPr>
            <w:rFonts w:ascii="Cambria Math" w:hAnsi="Cambria Math"/>
          </w:rPr>
          <m:t>PH⊥AB</m:t>
        </m:r>
      </m:oMath>
      <w:r w:rsidRPr="009762AA">
        <w:rPr>
          <w:rFonts w:ascii="Roboto Mono" w:hAnsi="Roboto Mono"/>
        </w:rPr>
        <w:t xml:space="preserve">gives the shortest distance from </w:t>
      </w:r>
      <m:oMath>
        <m:r>
          <w:rPr>
            <w:rFonts w:ascii="Cambria Math" w:hAnsi="Cambria Math"/>
          </w:rPr>
          <m:t>P</m:t>
        </m:r>
      </m:oMath>
      <w:r w:rsidRPr="009762A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AB</m:t>
        </m:r>
      </m:oMath>
      <w:r w:rsidRPr="009762AA">
        <w:rPr>
          <w:rFonts w:ascii="Roboto Mono" w:hAnsi="Roboto Mono"/>
        </w:rPr>
        <w:t>:</w:t>
      </w:r>
    </w:p>
    <w:p w14:paraId="0D0F63E8" w14:textId="4EA7BA33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=PH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78768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17306931">
          <v:rect id="_x0000_i1521" style="width:0;height:1.5pt" o:hralign="center" o:hrstd="t" o:hr="t" fillcolor="#a0a0a0" stroked="f"/>
        </w:pict>
      </w:r>
    </w:p>
    <w:p w14:paraId="0268CCB4" w14:textId="3E546D43" w:rsidR="009762AA" w:rsidRDefault="009762AA" w:rsidP="00A93583">
      <w:pPr>
        <w:pStyle w:val="Heading2"/>
      </w:pPr>
      <w:r w:rsidRPr="009762AA">
        <w:lastRenderedPageBreak/>
        <w:t>Constructing an Auxiliary Altitude</w:t>
      </w:r>
    </w:p>
    <w:p w14:paraId="296B183E" w14:textId="0C8DBDF2" w:rsidR="00A93583" w:rsidRPr="00A93583" w:rsidRDefault="00A93583" w:rsidP="00A935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81C1D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An </w:t>
      </w:r>
      <w:r w:rsidRPr="009762AA">
        <w:rPr>
          <w:rFonts w:ascii="Roboto Mono" w:hAnsi="Roboto Mono"/>
          <w:b/>
          <w:bCs/>
        </w:rPr>
        <w:t>altitude</w:t>
      </w:r>
      <w:r w:rsidRPr="009762AA">
        <w:rPr>
          <w:rFonts w:ascii="Roboto Mono" w:hAnsi="Roboto Mono"/>
        </w:rPr>
        <w:t xml:space="preserve"> can be constructed to create right triangles.</w:t>
      </w:r>
    </w:p>
    <w:p w14:paraId="51F58A7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Given:</w:t>
      </w:r>
    </w:p>
    <w:p w14:paraId="53CE5E73" w14:textId="76AC0F63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2F0A412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construct:</w:t>
      </w:r>
    </w:p>
    <w:p w14:paraId="3772A480" w14:textId="2B9BC24A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AD⊥BC.</m:t>
          </m:r>
        </m:oMath>
      </m:oMathPara>
    </w:p>
    <w:p w14:paraId="441D9DD6" w14:textId="7A8726CC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AD</m:t>
        </m:r>
      </m:oMath>
      <w:r w:rsidRPr="009762AA">
        <w:rPr>
          <w:rFonts w:ascii="Roboto Mono" w:hAnsi="Roboto Mono"/>
        </w:rPr>
        <w:t>is an altitude.</w:t>
      </w:r>
    </w:p>
    <w:p w14:paraId="3F3D04B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triangle is divided into:</w:t>
      </w:r>
    </w:p>
    <w:p w14:paraId="22E9CDFF" w14:textId="02A7E6E2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</m:t>
          </m:r>
        </m:oMath>
      </m:oMathPara>
    </w:p>
    <w:p w14:paraId="7E90855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0958C61C" w14:textId="302A35FF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△ACD.</m:t>
          </m:r>
        </m:oMath>
      </m:oMathPara>
    </w:p>
    <w:p w14:paraId="2DB4CFC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Each is a right triangle.</w:t>
      </w:r>
    </w:p>
    <w:p w14:paraId="0C92DFB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be useful for:</w:t>
      </w:r>
    </w:p>
    <w:p w14:paraId="799CC5E4" w14:textId="2AB1BCED" w:rsidR="009762AA" w:rsidRPr="009762AA" w:rsidRDefault="009762AA" w:rsidP="009762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60C34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31312409" w14:textId="2D73B383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bh.</m:t>
          </m:r>
        </m:oMath>
      </m:oMathPara>
    </w:p>
    <w:p w14:paraId="4540368D" w14:textId="3ACCCE00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7402DA8" wp14:editId="7B6DB52F">
            <wp:extent cx="5532120" cy="4655820"/>
            <wp:effectExtent l="0" t="0" r="0" b="0"/>
            <wp:docPr id="1740572499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8B6D" w14:textId="564E422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42460FF" wp14:editId="3A291D1A">
            <wp:extent cx="5943600" cy="4366895"/>
            <wp:effectExtent l="0" t="0" r="0" b="0"/>
            <wp:docPr id="2636600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A406" w14:textId="40F3438C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72A9DDBE" wp14:editId="68D4A60E">
            <wp:extent cx="3329940" cy="3307080"/>
            <wp:effectExtent l="0" t="0" r="3810" b="7620"/>
            <wp:docPr id="174074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4255" w14:textId="788AFF5E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79ACAA52" wp14:editId="500C0790">
            <wp:extent cx="5943600" cy="5943600"/>
            <wp:effectExtent l="0" t="0" r="0" b="0"/>
            <wp:docPr id="165886615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B402" w14:textId="61C70BCC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700F05FF" wp14:editId="2017AFAB">
            <wp:extent cx="5943600" cy="4032885"/>
            <wp:effectExtent l="0" t="0" r="0" b="5715"/>
            <wp:docPr id="61610759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97C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0B65EB5F">
          <v:rect id="_x0000_i1527" style="width:0;height:1.5pt" o:hralign="center" o:hrstd="t" o:hr="t" fillcolor="#a0a0a0" stroked="f"/>
        </w:pict>
      </w:r>
    </w:p>
    <w:p w14:paraId="29889797" w14:textId="37633230" w:rsidR="009762AA" w:rsidRDefault="009762AA" w:rsidP="00A93583">
      <w:pPr>
        <w:pStyle w:val="Heading2"/>
      </w:pPr>
      <w:r w:rsidRPr="009762AA">
        <w:t>Constructing an Auxiliary Parallel Line</w:t>
      </w:r>
    </w:p>
    <w:p w14:paraId="63EB55DD" w14:textId="5649FB71" w:rsidR="00A93583" w:rsidRPr="00A93583" w:rsidRDefault="00A93583" w:rsidP="00A935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C327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parallel line can be introduced to create equal angles.</w:t>
      </w:r>
    </w:p>
    <w:p w14:paraId="52995C1E" w14:textId="6F6FB009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example, through </w:t>
      </w:r>
      <m:oMath>
        <m:r>
          <w:rPr>
            <w:rFonts w:ascii="Cambria Math" w:hAnsi="Cambria Math"/>
          </w:rPr>
          <m:t>A</m:t>
        </m:r>
      </m:oMath>
      <w:r w:rsidRPr="009762AA">
        <w:rPr>
          <w:rFonts w:ascii="Roboto Mono" w:hAnsi="Roboto Mono"/>
        </w:rPr>
        <w:t>, construct:</w:t>
      </w:r>
    </w:p>
    <w:p w14:paraId="606FD705" w14:textId="390C697C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∥BC.</m:t>
          </m:r>
        </m:oMath>
      </m:oMathPara>
    </w:p>
    <w:p w14:paraId="3D98B8C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transversal can then produce relationships such as:</w:t>
      </w:r>
    </w:p>
    <w:p w14:paraId="26F57B98" w14:textId="6C3111A0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32932CC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through corresponding or alternate interior angles.</w:t>
      </w:r>
    </w:p>
    <w:p w14:paraId="53293E08" w14:textId="266E40D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600345FF" wp14:editId="22B1F52E">
            <wp:extent cx="5943600" cy="3317240"/>
            <wp:effectExtent l="0" t="0" r="0" b="0"/>
            <wp:docPr id="119167194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A925" w14:textId="11D6C63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78A12119" wp14:editId="08D29625">
            <wp:extent cx="5943600" cy="5523230"/>
            <wp:effectExtent l="0" t="0" r="0" b="1270"/>
            <wp:docPr id="1985781426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F465" w14:textId="3335EE21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587FB7A3" wp14:editId="7DEE1F5B">
            <wp:extent cx="5943600" cy="3485515"/>
            <wp:effectExtent l="0" t="0" r="0" b="635"/>
            <wp:docPr id="315517717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7538" w14:textId="76DA596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6B4D649" wp14:editId="7E2F4797">
            <wp:extent cx="5730240" cy="5334000"/>
            <wp:effectExtent l="0" t="0" r="3810" b="0"/>
            <wp:docPr id="207921080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DDD4" w14:textId="735C6CE9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528D81D7" wp14:editId="5B0BEBA8">
            <wp:extent cx="5943600" cy="4900930"/>
            <wp:effectExtent l="0" t="0" r="0" b="0"/>
            <wp:docPr id="179682286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EADA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</w:t>
      </w:r>
    </w:p>
    <w:p w14:paraId="4DAF890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In a triangle, a parallel line can create a smaller triangle similar to the original triangle.</w:t>
      </w:r>
    </w:p>
    <w:p w14:paraId="6229D273" w14:textId="135728ED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797B62F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gives:</w:t>
      </w:r>
    </w:p>
    <w:p w14:paraId="0D915C41" w14:textId="1B99087B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△ADE∼△ABC.</m:t>
          </m:r>
        </m:oMath>
      </m:oMathPara>
    </w:p>
    <w:p w14:paraId="1C8CE31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63F082AE" w14:textId="3668FED8" w:rsidR="009762AA" w:rsidRPr="009762AA" w:rsidRDefault="009762AA" w:rsidP="009762A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CD2363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Thus, one auxiliary parallel line can introduce </w:t>
      </w:r>
      <w:r w:rsidRPr="009762AA">
        <w:rPr>
          <w:rFonts w:ascii="Roboto Mono" w:hAnsi="Roboto Mono"/>
          <w:b/>
          <w:bCs/>
        </w:rPr>
        <w:t>angle equality and ratio equality</w:t>
      </w:r>
      <w:r w:rsidRPr="009762AA">
        <w:rPr>
          <w:rFonts w:ascii="Roboto Mono" w:hAnsi="Roboto Mono"/>
        </w:rPr>
        <w:t>.</w:t>
      </w:r>
    </w:p>
    <w:p w14:paraId="4775954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pict w14:anchorId="19BAEE59">
          <v:rect id="_x0000_i1533" style="width:0;height:1.5pt" o:hralign="center" o:hrstd="t" o:hr="t" fillcolor="#a0a0a0" stroked="f"/>
        </w:pict>
      </w:r>
    </w:p>
    <w:p w14:paraId="04EC5D00" w14:textId="25FC0B3E" w:rsidR="009762AA" w:rsidRDefault="009762AA" w:rsidP="00D7626E">
      <w:pPr>
        <w:pStyle w:val="Heading2"/>
      </w:pPr>
      <w:r w:rsidRPr="009762AA">
        <w:t>Constructing an Auxiliary Circle</w:t>
      </w:r>
    </w:p>
    <w:p w14:paraId="7CBAE673" w14:textId="2927B5C0" w:rsidR="00D7626E" w:rsidRPr="00D7626E" w:rsidRDefault="00D7626E" w:rsidP="00D762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86FC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circle can be added when a problem involves:</w:t>
      </w:r>
    </w:p>
    <w:p w14:paraId="10A65BDA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equal distances,</w:t>
      </w:r>
    </w:p>
    <w:p w14:paraId="591E7337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equal chords,</w:t>
      </w:r>
    </w:p>
    <w:p w14:paraId="0036E797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tangent relationships,</w:t>
      </w:r>
    </w:p>
    <w:p w14:paraId="555F40D4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cyclic quadrilaterals,</w:t>
      </w:r>
    </w:p>
    <w:p w14:paraId="4246EEF7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angles,</w:t>
      </w:r>
    </w:p>
    <w:p w14:paraId="364A5BD0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circumcenters,</w:t>
      </w:r>
    </w:p>
    <w:p w14:paraId="5DB10B7C" w14:textId="77777777" w:rsidR="009762AA" w:rsidRPr="009762AA" w:rsidRDefault="009762AA" w:rsidP="009762AA">
      <w:pPr>
        <w:numPr>
          <w:ilvl w:val="0"/>
          <w:numId w:val="4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incircles.</w:t>
      </w:r>
    </w:p>
    <w:p w14:paraId="6C12747A" w14:textId="058ED7C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example, if several points must be shown to have equal distance from </w:t>
      </w:r>
      <m:oMath>
        <m:r>
          <w:rPr>
            <w:rFonts w:ascii="Cambria Math" w:hAnsi="Cambria Math"/>
          </w:rPr>
          <m:t>O</m:t>
        </m:r>
      </m:oMath>
      <w:r w:rsidRPr="009762AA">
        <w:rPr>
          <w:rFonts w:ascii="Roboto Mono" w:hAnsi="Roboto Mono"/>
        </w:rPr>
        <w:t xml:space="preserve">, construct a circle centered at </w:t>
      </w:r>
      <m:oMath>
        <m:r>
          <w:rPr>
            <w:rFonts w:ascii="Cambria Math" w:hAnsi="Cambria Math"/>
          </w:rPr>
          <m:t>O</m:t>
        </m:r>
      </m:oMath>
      <w:r w:rsidRPr="009762AA">
        <w:rPr>
          <w:rFonts w:ascii="Roboto Mono" w:hAnsi="Roboto Mono"/>
        </w:rPr>
        <w:t>.</w:t>
      </w:r>
    </w:p>
    <w:p w14:paraId="1B0B63C2" w14:textId="40F8DA49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OA=OB=OC=r.</m:t>
          </m:r>
        </m:oMath>
      </m:oMathPara>
    </w:p>
    <w:p w14:paraId="1EFED1A3" w14:textId="01009CB0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3568C9F" wp14:editId="13D22C77">
            <wp:extent cx="5410200" cy="6088380"/>
            <wp:effectExtent l="0" t="0" r="0" b="7620"/>
            <wp:docPr id="104782596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0A9F" w14:textId="540AEAE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1A5D83C2" wp14:editId="6F92210D">
            <wp:extent cx="5943600" cy="5943600"/>
            <wp:effectExtent l="0" t="0" r="0" b="0"/>
            <wp:docPr id="87033407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3646" w14:textId="6C86E131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109474B5" wp14:editId="677E1F62">
            <wp:extent cx="5943600" cy="2918460"/>
            <wp:effectExtent l="0" t="0" r="0" b="0"/>
            <wp:docPr id="108619314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0455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</w:t>
      </w:r>
    </w:p>
    <w:p w14:paraId="0A3AEFB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Suppose:</w:t>
      </w:r>
    </w:p>
    <w:p w14:paraId="120C3513" w14:textId="196EB47E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OA=OB.</m:t>
          </m:r>
        </m:oMath>
      </m:oMathPara>
    </w:p>
    <w:p w14:paraId="795CE6B3" w14:textId="0E80040C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Construct the circle centered at </w:t>
      </w:r>
      <m:oMath>
        <m:r>
          <w:rPr>
            <w:rFonts w:ascii="Cambria Math" w:hAnsi="Cambria Math"/>
          </w:rPr>
          <m:t>O</m:t>
        </m:r>
      </m:oMath>
      <w:r w:rsidRPr="009762AA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OA</m:t>
        </m:r>
      </m:oMath>
      <w:r w:rsidRPr="009762AA">
        <w:rPr>
          <w:rFonts w:ascii="Roboto Mono" w:hAnsi="Roboto Mono"/>
        </w:rPr>
        <w:t>.</w:t>
      </w:r>
    </w:p>
    <w:p w14:paraId="7C0B6832" w14:textId="53A83C9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Then both </w:t>
      </w:r>
      <m:oMath>
        <m:r>
          <w:rPr>
            <w:rFonts w:ascii="Cambria Math" w:hAnsi="Cambria Math"/>
          </w:rPr>
          <m:t>A</m:t>
        </m:r>
      </m:oMath>
      <w:r w:rsidRPr="009762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762AA">
        <w:rPr>
          <w:rFonts w:ascii="Roboto Mono" w:hAnsi="Roboto Mono"/>
        </w:rPr>
        <w:t>lie on the same circle.</w:t>
      </w:r>
    </w:p>
    <w:p w14:paraId="5CA93A1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converts a distance relationship into a circle relationship.</w:t>
      </w:r>
    </w:p>
    <w:p w14:paraId="6325EB1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2A4E0551">
          <v:rect id="_x0000_i1537" style="width:0;height:1.5pt" o:hralign="center" o:hrstd="t" o:hr="t" fillcolor="#a0a0a0" stroked="f"/>
        </w:pict>
      </w:r>
    </w:p>
    <w:p w14:paraId="40B93C7B" w14:textId="409254BE" w:rsidR="009762AA" w:rsidRDefault="009762AA" w:rsidP="00D7626E">
      <w:pPr>
        <w:pStyle w:val="Heading2"/>
      </w:pPr>
      <w:r w:rsidRPr="009762AA">
        <w:t>Constructing an Auxiliary Arc</w:t>
      </w:r>
    </w:p>
    <w:p w14:paraId="32ED9CC8" w14:textId="60A46039" w:rsidR="00D7626E" w:rsidRPr="00D7626E" w:rsidRDefault="00D7626E" w:rsidP="00D762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52141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arc can be added to create equal distances or equal angles.</w:t>
      </w:r>
    </w:p>
    <w:p w14:paraId="70D8EB2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example, when constructing an angle bisector, an arc intersects the two sides of the angle.</w:t>
      </w:r>
    </w:p>
    <w:p w14:paraId="4CC11CBE" w14:textId="5C79638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the intersection points are </w:t>
      </w:r>
      <m:oMath>
        <m:r>
          <w:rPr>
            <w:rFonts w:ascii="Cambria Math" w:hAnsi="Cambria Math"/>
          </w:rPr>
          <m:t>B</m:t>
        </m:r>
      </m:oMath>
      <w:r w:rsidRPr="009762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9762AA">
        <w:rPr>
          <w:rFonts w:ascii="Roboto Mono" w:hAnsi="Roboto Mono"/>
        </w:rPr>
        <w:t>, then the construction gives:</w:t>
      </w:r>
    </w:p>
    <w:p w14:paraId="27787114" w14:textId="1DDA4FE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AB=AC.</m:t>
          </m:r>
        </m:oMath>
      </m:oMathPara>
    </w:p>
    <w:p w14:paraId="5296CDC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Additional equal-radius arcs can then create another equality.</w:t>
      </w:r>
    </w:p>
    <w:p w14:paraId="7E60358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is a fundamental example of how a construction can deliberately introduce equality into a diagram.</w:t>
      </w:r>
    </w:p>
    <w:p w14:paraId="4BF1B89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0E2ECBCC">
          <v:rect id="_x0000_i1538" style="width:0;height:1.5pt" o:hralign="center" o:hrstd="t" o:hr="t" fillcolor="#a0a0a0" stroked="f"/>
        </w:pict>
      </w:r>
    </w:p>
    <w:p w14:paraId="1344003B" w14:textId="2C008E25" w:rsidR="009762AA" w:rsidRDefault="009762AA" w:rsidP="00D7626E">
      <w:pPr>
        <w:pStyle w:val="Heading2"/>
      </w:pPr>
      <w:r w:rsidRPr="009762AA">
        <w:t>Extending a Side</w:t>
      </w:r>
    </w:p>
    <w:p w14:paraId="76220794" w14:textId="1289BFCA" w:rsidR="00D7626E" w:rsidRPr="00D7626E" w:rsidRDefault="00D7626E" w:rsidP="00D762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99CD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Sometimes an existing side is extended beyond a vertex.</w:t>
      </w:r>
    </w:p>
    <w:p w14:paraId="7B91DF6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26347EB0" w14:textId="24DD14B4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</m:t>
          </m:r>
        </m:oMath>
      </m:oMathPara>
    </w:p>
    <w:p w14:paraId="46ECDA9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can be extended to:</w:t>
      </w:r>
    </w:p>
    <w:p w14:paraId="078B871D" w14:textId="72E966D8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A-B-C-D.</m:t>
          </m:r>
        </m:oMath>
      </m:oMathPara>
    </w:p>
    <w:p w14:paraId="0ECB215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create:</w:t>
      </w:r>
    </w:p>
    <w:p w14:paraId="21CB4DEB" w14:textId="77777777" w:rsidR="009762AA" w:rsidRPr="009762AA" w:rsidRDefault="009762AA" w:rsidP="009762AA">
      <w:pPr>
        <w:numPr>
          <w:ilvl w:val="0"/>
          <w:numId w:val="5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exterior angles,</w:t>
      </w:r>
    </w:p>
    <w:p w14:paraId="0F78EA25" w14:textId="77777777" w:rsidR="009762AA" w:rsidRPr="009762AA" w:rsidRDefault="009762AA" w:rsidP="009762AA">
      <w:pPr>
        <w:numPr>
          <w:ilvl w:val="0"/>
          <w:numId w:val="5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linear pairs,</w:t>
      </w:r>
    </w:p>
    <w:p w14:paraId="2CBB42A4" w14:textId="77777777" w:rsidR="009762AA" w:rsidRPr="009762AA" w:rsidRDefault="009762AA" w:rsidP="009762AA">
      <w:pPr>
        <w:numPr>
          <w:ilvl w:val="0"/>
          <w:numId w:val="5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supplementary angles,</w:t>
      </w:r>
    </w:p>
    <w:p w14:paraId="26F86612" w14:textId="77777777" w:rsidR="009762AA" w:rsidRPr="009762AA" w:rsidRDefault="009762AA" w:rsidP="009762AA">
      <w:pPr>
        <w:numPr>
          <w:ilvl w:val="0"/>
          <w:numId w:val="5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similar triangles,</w:t>
      </w:r>
    </w:p>
    <w:p w14:paraId="227087DF" w14:textId="77777777" w:rsidR="009762AA" w:rsidRPr="009762AA" w:rsidRDefault="009762AA" w:rsidP="009762AA">
      <w:pPr>
        <w:numPr>
          <w:ilvl w:val="0"/>
          <w:numId w:val="5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ratios,</w:t>
      </w:r>
    </w:p>
    <w:p w14:paraId="52194CDA" w14:textId="77777777" w:rsidR="009762AA" w:rsidRPr="009762AA" w:rsidRDefault="009762AA" w:rsidP="009762AA">
      <w:pPr>
        <w:numPr>
          <w:ilvl w:val="0"/>
          <w:numId w:val="5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applications of Menelaus' theorem.</w:t>
      </w:r>
    </w:p>
    <w:p w14:paraId="2FA6350B" w14:textId="0055361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44CFCA5" wp14:editId="4EF0A0CA">
            <wp:extent cx="5943600" cy="3161030"/>
            <wp:effectExtent l="0" t="0" r="0" b="1270"/>
            <wp:docPr id="121533435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A56A" w14:textId="22C9E5E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08850DE0" wp14:editId="2326CE6D">
            <wp:extent cx="4594860" cy="4030980"/>
            <wp:effectExtent l="0" t="0" r="0" b="7620"/>
            <wp:docPr id="104557730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92BF" w14:textId="576AC52D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73720C3C" wp14:editId="315CFD36">
            <wp:extent cx="5943600" cy="4457700"/>
            <wp:effectExtent l="0" t="0" r="0" b="0"/>
            <wp:docPr id="1656659441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8EEB" w14:textId="1AB7B5E0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794C4D09" wp14:editId="1B36A72A">
            <wp:extent cx="5943600" cy="2840990"/>
            <wp:effectExtent l="0" t="0" r="0" b="0"/>
            <wp:docPr id="126908310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8591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</w:t>
      </w:r>
    </w:p>
    <w:p w14:paraId="3A30EE5B" w14:textId="444BAA2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BC</m:t>
        </m:r>
      </m:oMath>
      <w:r w:rsidRPr="009762AA">
        <w:rPr>
          <w:rFonts w:ascii="Roboto Mono" w:hAnsi="Roboto Mono"/>
        </w:rPr>
        <w:t xml:space="preserve">is extended to </w:t>
      </w:r>
      <m:oMath>
        <m:r>
          <w:rPr>
            <w:rFonts w:ascii="Cambria Math" w:hAnsi="Cambria Math"/>
          </w:rPr>
          <m:t>D</m:t>
        </m:r>
      </m:oMath>
      <w:r w:rsidRPr="009762AA">
        <w:rPr>
          <w:rFonts w:ascii="Roboto Mono" w:hAnsi="Roboto Mono"/>
        </w:rPr>
        <w:t>, then:</w:t>
      </w:r>
    </w:p>
    <w:p w14:paraId="0234FB5E" w14:textId="2FB25510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∠ACD+∠ACB=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59C049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Thus the construction creates a </w:t>
      </w:r>
      <w:r w:rsidRPr="009762AA">
        <w:rPr>
          <w:rFonts w:ascii="Roboto Mono" w:hAnsi="Roboto Mono"/>
          <w:b/>
          <w:bCs/>
        </w:rPr>
        <w:t>linear-pair relationship</w:t>
      </w:r>
      <w:r w:rsidRPr="009762AA">
        <w:rPr>
          <w:rFonts w:ascii="Roboto Mono" w:hAnsi="Roboto Mono"/>
        </w:rPr>
        <w:t>.</w:t>
      </w:r>
    </w:p>
    <w:p w14:paraId="0D69CF1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7F343A31">
          <v:rect id="_x0000_i1543" style="width:0;height:1.5pt" o:hralign="center" o:hrstd="t" o:hr="t" fillcolor="#a0a0a0" stroked="f"/>
        </w:pict>
      </w:r>
    </w:p>
    <w:p w14:paraId="2F3B2802" w14:textId="4CAEB84D" w:rsidR="009762AA" w:rsidRDefault="009762AA" w:rsidP="00D7626E">
      <w:pPr>
        <w:pStyle w:val="Heading2"/>
      </w:pPr>
      <w:r w:rsidRPr="009762AA">
        <w:t>Constructing an Auxiliary Angle Bisector</w:t>
      </w:r>
    </w:p>
    <w:p w14:paraId="4CC4F87C" w14:textId="3B7D87DC" w:rsidR="00D7626E" w:rsidRPr="00D7626E" w:rsidRDefault="00D7626E" w:rsidP="00D762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7AAF7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angle bisector may be constructed when equal angles are needed.</w:t>
      </w:r>
    </w:p>
    <w:p w14:paraId="7CAA40C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Given:</w:t>
      </w:r>
    </w:p>
    <w:p w14:paraId="2A84A069" w14:textId="74B4BCD2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∠BAC,</m:t>
          </m:r>
        </m:oMath>
      </m:oMathPara>
    </w:p>
    <w:p w14:paraId="3D0AAEF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construct:</w:t>
      </w:r>
    </w:p>
    <w:p w14:paraId="5DE62260" w14:textId="69F5DA1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</m:t>
          </m:r>
        </m:oMath>
      </m:oMathPara>
    </w:p>
    <w:p w14:paraId="60C19A0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as its angle bisector.</w:t>
      </w:r>
    </w:p>
    <w:p w14:paraId="7E3E367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33BC30BF" w14:textId="0713E160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∠BAD=∠DAC</m:t>
              </m:r>
            </m:e>
          </m:borderBox>
        </m:oMath>
      </m:oMathPara>
    </w:p>
    <w:p w14:paraId="55A6EE2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lead to:</w:t>
      </w:r>
    </w:p>
    <w:p w14:paraId="000BDF36" w14:textId="77777777" w:rsidR="009762AA" w:rsidRPr="009762AA" w:rsidRDefault="009762AA" w:rsidP="009762AA">
      <w:pPr>
        <w:numPr>
          <w:ilvl w:val="0"/>
          <w:numId w:val="6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congruent triangles,</w:t>
      </w:r>
    </w:p>
    <w:p w14:paraId="627ECA32" w14:textId="77777777" w:rsidR="009762AA" w:rsidRPr="009762AA" w:rsidRDefault="009762AA" w:rsidP="009762AA">
      <w:pPr>
        <w:numPr>
          <w:ilvl w:val="0"/>
          <w:numId w:val="6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angle relationships,</w:t>
      </w:r>
    </w:p>
    <w:p w14:paraId="351FC71E" w14:textId="77777777" w:rsidR="009762AA" w:rsidRPr="009762AA" w:rsidRDefault="009762AA" w:rsidP="009762AA">
      <w:pPr>
        <w:numPr>
          <w:ilvl w:val="0"/>
          <w:numId w:val="6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the incenter,</w:t>
      </w:r>
    </w:p>
    <w:p w14:paraId="1F26A10B" w14:textId="77777777" w:rsidR="009762AA" w:rsidRPr="009762AA" w:rsidRDefault="009762AA" w:rsidP="009762AA">
      <w:pPr>
        <w:numPr>
          <w:ilvl w:val="0"/>
          <w:numId w:val="6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proportional side relationships.</w:t>
      </w:r>
    </w:p>
    <w:p w14:paraId="27FCDFFD" w14:textId="34E2041D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11A9679C" wp14:editId="209CA7E7">
            <wp:extent cx="5943600" cy="3940175"/>
            <wp:effectExtent l="0" t="0" r="0" b="3175"/>
            <wp:docPr id="1516342856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C135" w14:textId="413D136E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2AF87E40" wp14:editId="4FC4855D">
            <wp:extent cx="5943600" cy="5928995"/>
            <wp:effectExtent l="0" t="0" r="0" b="0"/>
            <wp:docPr id="92707241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CEFD" w14:textId="1C71542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1A102808" wp14:editId="7935B518">
            <wp:extent cx="5943600" cy="3905250"/>
            <wp:effectExtent l="0" t="0" r="0" b="0"/>
            <wp:docPr id="112528169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BDB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78DC7905">
          <v:rect id="_x0000_i1547" style="width:0;height:1.5pt" o:hralign="center" o:hrstd="t" o:hr="t" fillcolor="#a0a0a0" stroked="f"/>
        </w:pict>
      </w:r>
    </w:p>
    <w:p w14:paraId="2D74EE6C" w14:textId="0BB2B9E9" w:rsidR="009762AA" w:rsidRDefault="009762AA" w:rsidP="00D7626E">
      <w:pPr>
        <w:pStyle w:val="Heading2"/>
      </w:pPr>
      <w:r w:rsidRPr="009762AA">
        <w:t>Constructing an Auxiliary Perpendicular Bisector</w:t>
      </w:r>
    </w:p>
    <w:p w14:paraId="76DFDF9B" w14:textId="05924070" w:rsidR="00D7626E" w:rsidRPr="00D7626E" w:rsidRDefault="00D7626E" w:rsidP="00D762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EB700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perpendicular bisector can be added to introduce an equal-distance relationship.</w:t>
      </w:r>
    </w:p>
    <w:p w14:paraId="58350791" w14:textId="13B1981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segment </w:t>
      </w:r>
      <m:oMath>
        <m:r>
          <w:rPr>
            <w:rFonts w:ascii="Cambria Math" w:hAnsi="Cambria Math"/>
          </w:rPr>
          <m:t>AB</m:t>
        </m:r>
      </m:oMath>
      <w:r w:rsidRPr="009762AA">
        <w:rPr>
          <w:rFonts w:ascii="Roboto Mono" w:hAnsi="Roboto Mono"/>
        </w:rPr>
        <w:t>, construct its perpendicular bisector.</w:t>
      </w:r>
    </w:p>
    <w:p w14:paraId="057035D9" w14:textId="4CD81819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9762AA">
        <w:rPr>
          <w:rFonts w:ascii="Roboto Mono" w:hAnsi="Roboto Mono"/>
        </w:rPr>
        <w:t>on that bisector:</w:t>
      </w:r>
    </w:p>
    <w:p w14:paraId="3CCE7616" w14:textId="1A3781B3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9502E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This can transform a geometric problem into an </w:t>
      </w:r>
      <w:r w:rsidRPr="009762AA">
        <w:rPr>
          <w:rFonts w:ascii="Roboto Mono" w:hAnsi="Roboto Mono"/>
          <w:b/>
          <w:bCs/>
        </w:rPr>
        <w:t>equal-distance problem</w:t>
      </w:r>
      <w:r w:rsidRPr="009762AA">
        <w:rPr>
          <w:rFonts w:ascii="Roboto Mono" w:hAnsi="Roboto Mono"/>
        </w:rPr>
        <w:t>.</w:t>
      </w:r>
    </w:p>
    <w:p w14:paraId="0A9E559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It is particularly useful for:</w:t>
      </w:r>
    </w:p>
    <w:p w14:paraId="7746D96C" w14:textId="77777777" w:rsidR="009762AA" w:rsidRPr="009762AA" w:rsidRDefault="009762AA" w:rsidP="009762AA">
      <w:pPr>
        <w:numPr>
          <w:ilvl w:val="0"/>
          <w:numId w:val="7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circumcenters,</w:t>
      </w:r>
    </w:p>
    <w:p w14:paraId="740FF453" w14:textId="77777777" w:rsidR="009762AA" w:rsidRPr="009762AA" w:rsidRDefault="009762AA" w:rsidP="009762AA">
      <w:pPr>
        <w:numPr>
          <w:ilvl w:val="0"/>
          <w:numId w:val="7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loci,</w:t>
      </w:r>
    </w:p>
    <w:p w14:paraId="231D0A2B" w14:textId="77777777" w:rsidR="009762AA" w:rsidRPr="009762AA" w:rsidRDefault="009762AA" w:rsidP="009762AA">
      <w:pPr>
        <w:numPr>
          <w:ilvl w:val="0"/>
          <w:numId w:val="7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circles,</w:t>
      </w:r>
    </w:p>
    <w:p w14:paraId="2C1BCA65" w14:textId="77777777" w:rsidR="009762AA" w:rsidRPr="009762AA" w:rsidRDefault="009762AA" w:rsidP="009762AA">
      <w:pPr>
        <w:numPr>
          <w:ilvl w:val="0"/>
          <w:numId w:val="7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perpendicular-distance arguments,</w:t>
      </w:r>
    </w:p>
    <w:p w14:paraId="41305610" w14:textId="77777777" w:rsidR="009762AA" w:rsidRPr="009762AA" w:rsidRDefault="009762AA" w:rsidP="009762AA">
      <w:pPr>
        <w:numPr>
          <w:ilvl w:val="0"/>
          <w:numId w:val="7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congruence proofs.</w:t>
      </w:r>
    </w:p>
    <w:p w14:paraId="766287B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3D1BA4E9">
          <v:rect id="_x0000_i1548" style="width:0;height:1.5pt" o:hralign="center" o:hrstd="t" o:hr="t" fillcolor="#a0a0a0" stroked="f"/>
        </w:pict>
      </w:r>
    </w:p>
    <w:p w14:paraId="3CFC7003" w14:textId="6292C482" w:rsidR="009762AA" w:rsidRDefault="009762AA" w:rsidP="00C510B0">
      <w:pPr>
        <w:pStyle w:val="Heading2"/>
      </w:pPr>
      <w:r w:rsidRPr="009762AA">
        <w:t>Constructing an Auxiliary Isosceles Triangle</w:t>
      </w:r>
    </w:p>
    <w:p w14:paraId="153872F7" w14:textId="319F2B3F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61ED5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Sometimes an auxiliary segment is deliberately constructed so that two lengths become equal.</w:t>
      </w:r>
    </w:p>
    <w:p w14:paraId="36DB2309" w14:textId="25FD345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example, construct </w:t>
      </w:r>
      <m:oMath>
        <m:r>
          <w:rPr>
            <w:rFonts w:ascii="Cambria Math" w:hAnsi="Cambria Math"/>
          </w:rPr>
          <m:t>AD</m:t>
        </m:r>
      </m:oMath>
      <w:r w:rsidRPr="009762AA">
        <w:rPr>
          <w:rFonts w:ascii="Roboto Mono" w:hAnsi="Roboto Mono"/>
        </w:rPr>
        <w:t>such that:</w:t>
      </w:r>
    </w:p>
    <w:p w14:paraId="0FDBD07D" w14:textId="6F560658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AD=AB.</m:t>
          </m:r>
        </m:oMath>
      </m:oMathPara>
    </w:p>
    <w:p w14:paraId="7ED9F21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0A289241" w14:textId="6767C739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</m:t>
          </m:r>
        </m:oMath>
      </m:oMathPara>
    </w:p>
    <w:p w14:paraId="517F88E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is isosceles.</w:t>
      </w:r>
    </w:p>
    <w:p w14:paraId="24B2DB3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7C9148D0" w14:textId="4F89B8CE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∠ABD=∠BDA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A3405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create equal angles that were not present in the original figure.</w:t>
      </w:r>
    </w:p>
    <w:p w14:paraId="4DE8D95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68924E4B">
          <v:rect id="_x0000_i1549" style="width:0;height:1.5pt" o:hralign="center" o:hrstd="t" o:hr="t" fillcolor="#a0a0a0" stroked="f"/>
        </w:pict>
      </w:r>
    </w:p>
    <w:p w14:paraId="78E7E428" w14:textId="33899727" w:rsidR="009762AA" w:rsidRDefault="009762AA" w:rsidP="00C510B0">
      <w:pPr>
        <w:pStyle w:val="Heading2"/>
      </w:pPr>
      <w:r w:rsidRPr="009762AA">
        <w:t>Constructing an Auxiliary Equilateral Triangle</w:t>
      </w:r>
    </w:p>
    <w:p w14:paraId="3827E2F3" w14:textId="6D3A5DBD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28B9C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equilateral triangle can be constructed to introduce several equal lengths:</w:t>
      </w:r>
    </w:p>
    <w:p w14:paraId="7C6C132E" w14:textId="1038AEA5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28D0B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It also introduces:</w:t>
      </w:r>
    </w:p>
    <w:p w14:paraId="0DDB997B" w14:textId="73B7C200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C9BC27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This can be useful when solving problems involving:</w:t>
      </w:r>
    </w:p>
    <w:p w14:paraId="3E807E0A" w14:textId="282E345E" w:rsidR="009762AA" w:rsidRPr="009762AA" w:rsidRDefault="009762AA" w:rsidP="009762AA">
      <w:pPr>
        <w:numPr>
          <w:ilvl w:val="0"/>
          <w:numId w:val="8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762AA">
        <w:rPr>
          <w:rFonts w:ascii="Roboto Mono" w:hAnsi="Roboto Mono"/>
        </w:rPr>
        <w:t>angles,</w:t>
      </w:r>
    </w:p>
    <w:p w14:paraId="6270168E" w14:textId="77777777" w:rsidR="009762AA" w:rsidRPr="009762AA" w:rsidRDefault="009762AA" w:rsidP="009762AA">
      <w:pPr>
        <w:numPr>
          <w:ilvl w:val="0"/>
          <w:numId w:val="8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rotations,</w:t>
      </w:r>
    </w:p>
    <w:p w14:paraId="011E2606" w14:textId="77777777" w:rsidR="009762AA" w:rsidRPr="009762AA" w:rsidRDefault="009762AA" w:rsidP="009762AA">
      <w:pPr>
        <w:numPr>
          <w:ilvl w:val="0"/>
          <w:numId w:val="8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equilateral structures,</w:t>
      </w:r>
    </w:p>
    <w:p w14:paraId="7CA55EE3" w14:textId="77777777" w:rsidR="009762AA" w:rsidRPr="009762AA" w:rsidRDefault="009762AA" w:rsidP="009762AA">
      <w:pPr>
        <w:numPr>
          <w:ilvl w:val="0"/>
          <w:numId w:val="8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length relationships,</w:t>
      </w:r>
    </w:p>
    <w:p w14:paraId="6F3618D5" w14:textId="77777777" w:rsidR="009762AA" w:rsidRPr="009762AA" w:rsidRDefault="009762AA" w:rsidP="009762AA">
      <w:pPr>
        <w:numPr>
          <w:ilvl w:val="0"/>
          <w:numId w:val="8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transformations.</w:t>
      </w:r>
    </w:p>
    <w:p w14:paraId="09639E31" w14:textId="360571C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4FD2704E" wp14:editId="40F5F003">
            <wp:extent cx="4518660" cy="3291840"/>
            <wp:effectExtent l="0" t="0" r="0" b="3810"/>
            <wp:docPr id="87654597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6630" w14:textId="58FC6C0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572B511A" wp14:editId="4D4130DD">
            <wp:extent cx="5440680" cy="4312920"/>
            <wp:effectExtent l="0" t="0" r="7620" b="0"/>
            <wp:docPr id="76147510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159B" w14:textId="505C9D1F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3D33A72" wp14:editId="7034551C">
            <wp:extent cx="5943600" cy="4465955"/>
            <wp:effectExtent l="0" t="0" r="0" b="0"/>
            <wp:docPr id="111734402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B0CE" w14:textId="65A3F52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497605C0" wp14:editId="3C8FB58A">
            <wp:extent cx="5943600" cy="6023610"/>
            <wp:effectExtent l="0" t="0" r="0" b="0"/>
            <wp:docPr id="156784312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D8BF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4FC76486">
          <v:rect id="_x0000_i1554" style="width:0;height:1.5pt" o:hralign="center" o:hrstd="t" o:hr="t" fillcolor="#a0a0a0" stroked="f"/>
        </w:pict>
      </w:r>
    </w:p>
    <w:p w14:paraId="68DFD80D" w14:textId="40788A89" w:rsidR="009762AA" w:rsidRDefault="009762AA" w:rsidP="00C510B0">
      <w:pPr>
        <w:pStyle w:val="Heading2"/>
      </w:pPr>
      <w:r w:rsidRPr="009762AA">
        <w:t>Constructing an Auxiliary Rectangle</w:t>
      </w:r>
    </w:p>
    <w:p w14:paraId="5DA69245" w14:textId="5A465B59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0499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rectangle may sometimes be constructed around or inside a figure to create right angles and parallel lines.</w:t>
      </w:r>
    </w:p>
    <w:p w14:paraId="64C3B15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rectangle provides:</w:t>
      </w:r>
    </w:p>
    <w:p w14:paraId="427668B0" w14:textId="77777777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four right angles</m:t>
              </m:r>
            </m:e>
          </m:borderBox>
        </m:oMath>
      </m:oMathPara>
    </w:p>
    <w:p w14:paraId="539AEFD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79F0FFDF" w14:textId="67572BA2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opposite sides parallel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D95014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simplify area or length problems.</w:t>
      </w:r>
    </w:p>
    <w:p w14:paraId="485DDC2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example, an irregular region can sometimes be divided into rectangles and triangles.</w:t>
      </w:r>
    </w:p>
    <w:p w14:paraId="53D481B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2F68575A">
          <v:rect id="_x0000_i1555" style="width:0;height:1.5pt" o:hralign="center" o:hrstd="t" o:hr="t" fillcolor="#a0a0a0" stroked="f"/>
        </w:pict>
      </w:r>
    </w:p>
    <w:p w14:paraId="1A811B61" w14:textId="6B677BAA" w:rsidR="009762AA" w:rsidRDefault="009762AA" w:rsidP="00C510B0">
      <w:pPr>
        <w:pStyle w:val="Heading2"/>
      </w:pPr>
      <w:r w:rsidRPr="009762AA">
        <w:t>Constructing an Auxiliary Triangle</w:t>
      </w:r>
    </w:p>
    <w:p w14:paraId="1E6A56F2" w14:textId="7096329D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04202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One of the most powerful auxiliary constructions is creating a triangle where none was immediately useful.</w:t>
      </w:r>
    </w:p>
    <w:p w14:paraId="4752F9D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example, in a quadrilateral:</w:t>
      </w:r>
    </w:p>
    <w:p w14:paraId="5547C6B5" w14:textId="107F195A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ABCD</m:t>
          </m:r>
        </m:oMath>
      </m:oMathPara>
    </w:p>
    <w:p w14:paraId="3D9EF58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 diagonal:</w:t>
      </w:r>
    </w:p>
    <w:p w14:paraId="163E2BD7" w14:textId="355A5B8B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AC.</m:t>
          </m:r>
        </m:oMath>
      </m:oMathPara>
    </w:p>
    <w:p w14:paraId="6A248AE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16F0C749" w14:textId="375BE6E9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ABCD→△ABC+△ACD.</m:t>
          </m:r>
        </m:oMath>
      </m:oMathPara>
    </w:p>
    <w:p w14:paraId="2E1A046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allows triangle-specific tools to be used:</w:t>
      </w:r>
    </w:p>
    <w:p w14:paraId="37289952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SSS,</w:t>
      </w:r>
    </w:p>
    <w:p w14:paraId="2B8EC2D2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SAS,</w:t>
      </w:r>
    </w:p>
    <w:p w14:paraId="1ED4B893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ASA,</w:t>
      </w:r>
    </w:p>
    <w:p w14:paraId="61B9A16A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AAS,</w:t>
      </w:r>
    </w:p>
    <w:p w14:paraId="29723A53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similarity,</w:t>
      </w:r>
    </w:p>
    <w:p w14:paraId="1E343B53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angle sum,</w:t>
      </w:r>
    </w:p>
    <w:p w14:paraId="54D4A955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Pythagorean theorem,</w:t>
      </w:r>
    </w:p>
    <w:p w14:paraId="7D70F4F9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trigonometry,</w:t>
      </w:r>
    </w:p>
    <w:p w14:paraId="7172DF27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Ceva,</w:t>
      </w:r>
    </w:p>
    <w:p w14:paraId="5EE7CE2E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Menelaus,</w:t>
      </w:r>
    </w:p>
    <w:p w14:paraId="7DDDB404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Stewart,</w:t>
      </w:r>
    </w:p>
    <w:p w14:paraId="3D500094" w14:textId="77777777" w:rsidR="009762AA" w:rsidRPr="009762AA" w:rsidRDefault="009762AA" w:rsidP="009762AA">
      <w:pPr>
        <w:numPr>
          <w:ilvl w:val="0"/>
          <w:numId w:val="9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Apollonius.</w:t>
      </w:r>
    </w:p>
    <w:p w14:paraId="413302C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0EBD609">
          <v:rect id="_x0000_i1556" style="width:0;height:1.5pt" o:hralign="center" o:hrstd="t" o:hr="t" fillcolor="#a0a0a0" stroked="f"/>
        </w:pict>
      </w:r>
    </w:p>
    <w:p w14:paraId="5CFF9F41" w14:textId="7C00170D" w:rsidR="009762AA" w:rsidRDefault="009762AA" w:rsidP="00C510B0">
      <w:pPr>
        <w:pStyle w:val="Heading2"/>
      </w:pPr>
      <w:r w:rsidRPr="009762AA">
        <w:t>Constructing an Auxiliary Congruent Segment</w:t>
      </w:r>
    </w:p>
    <w:p w14:paraId="69B83AF0" w14:textId="5BB9F9E1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D7B9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segment can be deliberately copied to create a useful equality.</w:t>
      </w:r>
    </w:p>
    <w:p w14:paraId="2FCA6CA7" w14:textId="78B2FCD1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example, construct </w:t>
      </w:r>
      <m:oMath>
        <m:r>
          <w:rPr>
            <w:rFonts w:ascii="Cambria Math" w:hAnsi="Cambria Math"/>
          </w:rPr>
          <m:t>DE</m:t>
        </m:r>
      </m:oMath>
      <w:r w:rsidRPr="009762AA">
        <w:rPr>
          <w:rFonts w:ascii="Roboto Mono" w:hAnsi="Roboto Mono"/>
        </w:rPr>
        <w:t>such that:</w:t>
      </w:r>
    </w:p>
    <w:p w14:paraId="03B709A1" w14:textId="04EF6BB8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DE=AB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F9197E" w14:textId="6C577298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Now a triangle containing </w:t>
      </w:r>
      <m:oMath>
        <m:r>
          <w:rPr>
            <w:rFonts w:ascii="Cambria Math" w:hAnsi="Cambria Math"/>
          </w:rPr>
          <m:t>DE</m:t>
        </m:r>
      </m:oMath>
      <w:r w:rsidRPr="009762AA">
        <w:rPr>
          <w:rFonts w:ascii="Roboto Mono" w:hAnsi="Roboto Mono"/>
        </w:rPr>
        <w:t>may have two equal sides.</w:t>
      </w:r>
    </w:p>
    <w:p w14:paraId="3253AC8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create an isosceles triangle or satisfy an SSS/SAS congruence condition.</w:t>
      </w:r>
    </w:p>
    <w:p w14:paraId="4F0D670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general idea is:</w:t>
      </w:r>
    </w:p>
    <w:p w14:paraId="5036E1D8" w14:textId="511CE973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Copy a length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Create equality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Create useful theorem</m:t>
              </m:r>
            </m:e>
          </m:borderBox>
        </m:oMath>
      </m:oMathPara>
    </w:p>
    <w:p w14:paraId="6482F4E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027EF5E8">
          <v:rect id="_x0000_i1557" style="width:0;height:1.5pt" o:hralign="center" o:hrstd="t" o:hr="t" fillcolor="#a0a0a0" stroked="f"/>
        </w:pict>
      </w:r>
    </w:p>
    <w:p w14:paraId="0EFB4A05" w14:textId="2A8135F3" w:rsidR="009762AA" w:rsidRDefault="009762AA" w:rsidP="00C510B0">
      <w:pPr>
        <w:pStyle w:val="Heading2"/>
      </w:pPr>
      <w:r w:rsidRPr="009762AA">
        <w:t>Constructing an Auxiliary Congruent Figure</w:t>
      </w:r>
    </w:p>
    <w:p w14:paraId="606381F8" w14:textId="647DFF0D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3697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entire figure can sometimes be copied, reflected, rotated, or translated.</w:t>
      </w:r>
    </w:p>
    <w:p w14:paraId="70012D2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782D2859" w14:textId="5FDBA316" w:rsidR="009762AA" w:rsidRPr="009762AA" w:rsidRDefault="009762AA" w:rsidP="009762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≅F.</m:t>
          </m:r>
        </m:oMath>
      </m:oMathPara>
    </w:p>
    <w:p w14:paraId="7771C4C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can create corresponding equal:</w:t>
      </w:r>
    </w:p>
    <w:p w14:paraId="62962C01" w14:textId="77777777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lengths</m:t>
          </m:r>
        </m:oMath>
      </m:oMathPara>
    </w:p>
    <w:p w14:paraId="3623010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77EA2048" w14:textId="60CD40F5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angles</m:t>
          </m:r>
          <m:r>
            <w:rPr>
              <w:rFonts w:ascii="Cambria Math" w:hAnsi="Cambria Math"/>
            </w:rPr>
            <m:t>.</m:t>
          </m:r>
        </m:oMath>
      </m:oMathPara>
    </w:p>
    <w:p w14:paraId="6BE56EB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auxiliary congruent figure may make symmetry or a hidden relationship easier to see.</w:t>
      </w:r>
    </w:p>
    <w:p w14:paraId="5BD4D5A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BAC8891">
          <v:rect id="_x0000_i1558" style="width:0;height:1.5pt" o:hralign="center" o:hrstd="t" o:hr="t" fillcolor="#a0a0a0" stroked="f"/>
        </w:pict>
      </w:r>
    </w:p>
    <w:p w14:paraId="0F15D8B7" w14:textId="39FF783B" w:rsidR="009762AA" w:rsidRDefault="009762AA" w:rsidP="00C510B0">
      <w:pPr>
        <w:pStyle w:val="Heading2"/>
      </w:pPr>
      <w:r w:rsidRPr="009762AA">
        <w:t>Constructing an Auxiliary Similar Figure</w:t>
      </w:r>
    </w:p>
    <w:p w14:paraId="16BA288D" w14:textId="7EB261DD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27A4E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smaller or larger copy can be introduced to create proportional relationships.</w:t>
      </w:r>
    </w:p>
    <w:p w14:paraId="0FEEAD4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527B4C52" w14:textId="6B3691CA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△ADE∼△ABC.</m:t>
          </m:r>
        </m:oMath>
      </m:oMathPara>
    </w:p>
    <w:p w14:paraId="5F2BCE7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2E9C7B8E" w14:textId="3F1F1A07" w:rsidR="009762AA" w:rsidRPr="009762AA" w:rsidRDefault="009762AA" w:rsidP="009762A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43CC5A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is useful when a problem contains:</w:t>
      </w:r>
    </w:p>
    <w:p w14:paraId="6A76C9E4" w14:textId="77777777" w:rsidR="009762AA" w:rsidRPr="009762AA" w:rsidRDefault="009762AA" w:rsidP="009762AA">
      <w:pPr>
        <w:numPr>
          <w:ilvl w:val="0"/>
          <w:numId w:val="10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proportional lengths,</w:t>
      </w:r>
    </w:p>
    <w:p w14:paraId="6A2C1B33" w14:textId="77777777" w:rsidR="009762AA" w:rsidRPr="009762AA" w:rsidRDefault="009762AA" w:rsidP="009762AA">
      <w:pPr>
        <w:numPr>
          <w:ilvl w:val="0"/>
          <w:numId w:val="10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parallel lines,</w:t>
      </w:r>
    </w:p>
    <w:p w14:paraId="391C5888" w14:textId="77777777" w:rsidR="009762AA" w:rsidRPr="009762AA" w:rsidRDefault="009762AA" w:rsidP="009762AA">
      <w:pPr>
        <w:numPr>
          <w:ilvl w:val="0"/>
          <w:numId w:val="10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scale factors,</w:t>
      </w:r>
    </w:p>
    <w:p w14:paraId="0F7D2D8E" w14:textId="77777777" w:rsidR="009762AA" w:rsidRPr="009762AA" w:rsidRDefault="009762AA" w:rsidP="009762AA">
      <w:pPr>
        <w:numPr>
          <w:ilvl w:val="0"/>
          <w:numId w:val="10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inaccessible lengths,</w:t>
      </w:r>
    </w:p>
    <w:p w14:paraId="50495363" w14:textId="77777777" w:rsidR="009762AA" w:rsidRPr="009762AA" w:rsidRDefault="009762AA" w:rsidP="009762AA">
      <w:pPr>
        <w:numPr>
          <w:ilvl w:val="0"/>
          <w:numId w:val="10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area ratios.</w:t>
      </w:r>
    </w:p>
    <w:p w14:paraId="2810DCA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050000DE">
          <v:rect id="_x0000_i1559" style="width:0;height:1.5pt" o:hralign="center" o:hrstd="t" o:hr="t" fillcolor="#a0a0a0" stroked="f"/>
        </w:pict>
      </w:r>
    </w:p>
    <w:p w14:paraId="29EDA46C" w14:textId="18B437D1" w:rsidR="009762AA" w:rsidRDefault="009762AA" w:rsidP="00C510B0">
      <w:pPr>
        <w:pStyle w:val="Heading2"/>
      </w:pPr>
      <w:r w:rsidRPr="009762AA">
        <w:t>Constructing an Auxiliary Center</w:t>
      </w:r>
    </w:p>
    <w:p w14:paraId="50AF4C43" w14:textId="700D99E0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C98E1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Special points can be constructed to reveal important relationships.</w:t>
      </w:r>
    </w:p>
    <w:p w14:paraId="7B5CCD7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Examples:</w:t>
      </w:r>
    </w:p>
    <w:p w14:paraId="32422DA9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Circumcenter</w:t>
      </w:r>
    </w:p>
    <w:p w14:paraId="2FDE7C7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 perpendicular bisectors:</w:t>
      </w:r>
    </w:p>
    <w:p w14:paraId="055ACE49" w14:textId="2546DAA2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OA=OB=OC.</m:t>
          </m:r>
        </m:oMath>
      </m:oMathPara>
    </w:p>
    <w:p w14:paraId="07A87833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Incenter</w:t>
      </w:r>
    </w:p>
    <w:p w14:paraId="6518006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 angle bisectors:</w:t>
      </w:r>
    </w:p>
    <w:p w14:paraId="64D4ABB6" w14:textId="286AAA38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∠BAI=∠IAC.</m:t>
          </m:r>
        </m:oMath>
      </m:oMathPara>
    </w:p>
    <w:p w14:paraId="4DCC50B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32415007" w14:textId="0CBF25DE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∠ABI=∠IBC.</m:t>
          </m:r>
        </m:oMath>
      </m:oMathPara>
    </w:p>
    <w:p w14:paraId="0EA7E454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Centroid</w:t>
      </w:r>
    </w:p>
    <w:p w14:paraId="59EF1E7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 medians.</w:t>
      </w:r>
    </w:p>
    <w:p w14:paraId="456FAA2B" w14:textId="098F3B93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G</m:t>
        </m:r>
      </m:oMath>
      <w:r w:rsidRPr="009762AA">
        <w:rPr>
          <w:rFonts w:ascii="Roboto Mono" w:hAnsi="Roboto Mono"/>
        </w:rPr>
        <w:t>is the centroid:</w:t>
      </w:r>
    </w:p>
    <w:p w14:paraId="67E01AA5" w14:textId="0B6E3207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AG:GD=2:1.</m:t>
          </m:r>
        </m:oMath>
      </m:oMathPara>
    </w:p>
    <w:p w14:paraId="1B6B22C8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Orthocenter</w:t>
      </w:r>
    </w:p>
    <w:p w14:paraId="7822094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 altitudes.</w:t>
      </w:r>
    </w:p>
    <w:p w14:paraId="4CCAD297" w14:textId="77777777" w:rsid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Thus:</w:t>
      </w:r>
    </w:p>
    <w:p w14:paraId="37E2B2DC" w14:textId="18953EFD" w:rsidR="00C460D9" w:rsidRPr="009762AA" w:rsidRDefault="00C460D9" w:rsidP="00976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03E64" wp14:editId="3B38ADDD">
            <wp:extent cx="5943600" cy="2189480"/>
            <wp:effectExtent l="0" t="0" r="0" b="1270"/>
            <wp:docPr id="118759056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D6F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Auxiliary Center Constructions</w:t>
      </w:r>
    </w:p>
    <w:p w14:paraId="742D12C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003653F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lastRenderedPageBreak/>
        <w:t>├──</w:t>
      </w:r>
      <w:r w:rsidRPr="009762AA">
        <w:rPr>
          <w:rFonts w:ascii="Roboto Mono" w:hAnsi="Roboto Mono"/>
        </w:rPr>
        <w:t xml:space="preserve"> Circumcenter</w:t>
      </w:r>
    </w:p>
    <w:p w14:paraId="3F3F94A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Perpendicular Bisectors</w:t>
      </w:r>
    </w:p>
    <w:p w14:paraId="0535A7E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678033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Incenter</w:t>
      </w:r>
    </w:p>
    <w:p w14:paraId="75213AA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Angle Bisectors</w:t>
      </w:r>
    </w:p>
    <w:p w14:paraId="16D551C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10AED8B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Centroid</w:t>
      </w:r>
    </w:p>
    <w:p w14:paraId="1EBBEE3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Medians</w:t>
      </w:r>
    </w:p>
    <w:p w14:paraId="2AAFA89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2FE3DAE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Orthocenter</w:t>
      </w:r>
    </w:p>
    <w:p w14:paraId="5351001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Altitudes</w:t>
      </w:r>
    </w:p>
    <w:p w14:paraId="657E6DF1" w14:textId="70FD875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6C2DF520" wp14:editId="74F8345B">
            <wp:extent cx="5943600" cy="4555490"/>
            <wp:effectExtent l="0" t="0" r="0" b="0"/>
            <wp:docPr id="9640764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97BC" w14:textId="3E62A2D8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A21BA78" wp14:editId="649ED64A">
            <wp:extent cx="5943600" cy="4536440"/>
            <wp:effectExtent l="0" t="0" r="0" b="0"/>
            <wp:docPr id="31777490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D154" w14:textId="12BFDE4B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3AFB7286" wp14:editId="5D39F02D">
            <wp:extent cx="5943600" cy="5943600"/>
            <wp:effectExtent l="0" t="0" r="0" b="0"/>
            <wp:docPr id="37354678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48AD" w14:textId="7C42AD88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5B654BDB" wp14:editId="63457FBF">
            <wp:extent cx="5943600" cy="4457700"/>
            <wp:effectExtent l="0" t="0" r="0" b="0"/>
            <wp:docPr id="209846335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E16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81BEDD8">
          <v:rect id="_x0000_i1564" style="width:0;height:1.5pt" o:hralign="center" o:hrstd="t" o:hr="t" fillcolor="#a0a0a0" stroked="f"/>
        </w:pict>
      </w:r>
    </w:p>
    <w:p w14:paraId="7300DE7F" w14:textId="7AAB8685" w:rsidR="009762AA" w:rsidRDefault="009762AA" w:rsidP="00C510B0">
      <w:pPr>
        <w:pStyle w:val="Heading2"/>
      </w:pPr>
      <w:r w:rsidRPr="009762AA">
        <w:t>Auxiliary Construction for Congruence</w:t>
      </w:r>
    </w:p>
    <w:p w14:paraId="4B9FF66B" w14:textId="52BD43B5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4AE6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 major purpose of an auxiliary construction is to make </w:t>
      </w:r>
      <w:r w:rsidRPr="009762AA">
        <w:rPr>
          <w:rFonts w:ascii="Roboto Mono" w:hAnsi="Roboto Mono"/>
          <w:b/>
          <w:bCs/>
        </w:rPr>
        <w:t>triangle congruence</w:t>
      </w:r>
      <w:r w:rsidRPr="009762AA">
        <w:rPr>
          <w:rFonts w:ascii="Roboto Mono" w:hAnsi="Roboto Mono"/>
        </w:rPr>
        <w:t xml:space="preserve"> possible.</w:t>
      </w:r>
    </w:p>
    <w:p w14:paraId="4883F12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example, suppose two triangles do not immediately satisfy an obvious congruence criterion.</w:t>
      </w:r>
    </w:p>
    <w:p w14:paraId="08C7141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Add an auxiliary segment.</w:t>
      </w:r>
    </w:p>
    <w:p w14:paraId="5859EB8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 you might obtain:</w:t>
      </w:r>
    </w:p>
    <w:p w14:paraId="0CAC7C19" w14:textId="5CAD16FF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AC=DF.</m:t>
          </m:r>
        </m:oMath>
      </m:oMathPara>
    </w:p>
    <w:p w14:paraId="5021827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Therefore:</w:t>
      </w:r>
    </w:p>
    <w:p w14:paraId="30967EE6" w14:textId="38B12E7F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188F007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by SSS.</w:t>
      </w:r>
    </w:p>
    <w:p w14:paraId="4111B6F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auxiliary construction created the missing relationship needed for the proof.</w:t>
      </w:r>
    </w:p>
    <w:p w14:paraId="5FA3E9A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428056C7">
          <v:rect id="_x0000_i1565" style="width:0;height:1.5pt" o:hralign="center" o:hrstd="t" o:hr="t" fillcolor="#a0a0a0" stroked="f"/>
        </w:pict>
      </w:r>
    </w:p>
    <w:p w14:paraId="2E46BA87" w14:textId="08147BF7" w:rsidR="009762AA" w:rsidRDefault="009762AA" w:rsidP="00C510B0">
      <w:pPr>
        <w:pStyle w:val="Heading2"/>
      </w:pPr>
      <w:r w:rsidRPr="009762AA">
        <w:t>Auxiliary Construction for Similarity</w:t>
      </w:r>
    </w:p>
    <w:p w14:paraId="151ED4C2" w14:textId="5AD4DC3C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E9C3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Similarly, an auxiliary parallel line can create similar triangles.</w:t>
      </w:r>
    </w:p>
    <w:p w14:paraId="306CD02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Given:</w:t>
      </w:r>
    </w:p>
    <w:p w14:paraId="5979B1D8" w14:textId="7FE06E1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DE∥BC,</m:t>
          </m:r>
        </m:oMath>
      </m:oMathPara>
    </w:p>
    <w:p w14:paraId="2CA8913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we can obtain:</w:t>
      </w:r>
    </w:p>
    <w:p w14:paraId="59D804CF" w14:textId="2B7E9D7F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∠ADE=∠ABC</m:t>
          </m:r>
        </m:oMath>
      </m:oMathPara>
    </w:p>
    <w:p w14:paraId="4F3D4F8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and:</w:t>
      </w:r>
    </w:p>
    <w:p w14:paraId="7E205E61" w14:textId="246392E6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∠AED=∠ACB.</m:t>
          </m:r>
        </m:oMath>
      </m:oMathPara>
    </w:p>
    <w:p w14:paraId="3AD1B0D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197AF16B" w14:textId="60BF7A75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△ADE∼△ABC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8C554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4EAFB871" w14:textId="18650C25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</m:e>
          </m:borderBox>
        </m:oMath>
      </m:oMathPara>
    </w:p>
    <w:p w14:paraId="46439D5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is one of the most common uses of auxiliary constructions.</w:t>
      </w:r>
    </w:p>
    <w:p w14:paraId="2AF9029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08DEBEE">
          <v:rect id="_x0000_i1566" style="width:0;height:1.5pt" o:hralign="center" o:hrstd="t" o:hr="t" fillcolor="#a0a0a0" stroked="f"/>
        </w:pict>
      </w:r>
    </w:p>
    <w:p w14:paraId="2DE4C308" w14:textId="1840B3A7" w:rsidR="009762AA" w:rsidRDefault="009762AA" w:rsidP="00C510B0">
      <w:pPr>
        <w:pStyle w:val="Heading2"/>
      </w:pPr>
      <w:r w:rsidRPr="009762AA">
        <w:t>Auxiliary Construction for Area</w:t>
      </w:r>
    </w:p>
    <w:p w14:paraId="3DE7935A" w14:textId="780CBB5C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AC68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Auxiliary lines can divide or rearrange a figure into simpler regions.</w:t>
      </w:r>
    </w:p>
    <w:p w14:paraId="6A3EDA7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08510F7C" w14:textId="5D929FE2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Complex Figure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Rectangles + Triangles</m:t>
          </m:r>
        </m:oMath>
      </m:oMathPara>
    </w:p>
    <w:p w14:paraId="28CBB74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2A41FCBA" w14:textId="20B8B77C" w:rsidR="009762AA" w:rsidRPr="009762AA" w:rsidRDefault="009762AA" w:rsidP="009762A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089235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diagonal is often enough to divide a quadrilateral into two triangles:</w:t>
      </w:r>
    </w:p>
    <w:p w14:paraId="681CB9A8" w14:textId="4CC58E02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ABCD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△ABC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△ACD</m:t>
                  </m:r>
                </m:sub>
              </m:sSub>
            </m:e>
          </m:borderBox>
        </m:oMath>
      </m:oMathPara>
    </w:p>
    <w:p w14:paraId="310B5D1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is especially useful for area equality and area comparisons.</w:t>
      </w:r>
    </w:p>
    <w:p w14:paraId="1BFE1265" w14:textId="6D7BF05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6FA0E8EB" wp14:editId="3C8C4D3D">
            <wp:extent cx="5943600" cy="4061460"/>
            <wp:effectExtent l="0" t="0" r="0" b="0"/>
            <wp:docPr id="54483462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6F86" w14:textId="541001A3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0B1468F3" wp14:editId="17668BDB">
            <wp:extent cx="5059680" cy="3291840"/>
            <wp:effectExtent l="0" t="0" r="7620" b="3810"/>
            <wp:docPr id="131843166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68C9" w14:textId="4719893A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290AE335" wp14:editId="618504E4">
            <wp:extent cx="2835275" cy="8229600"/>
            <wp:effectExtent l="0" t="0" r="3175" b="0"/>
            <wp:docPr id="158267914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994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pict w14:anchorId="21BB332F">
          <v:rect id="_x0000_i1570" style="width:0;height:1.5pt" o:hralign="center" o:hrstd="t" o:hr="t" fillcolor="#a0a0a0" stroked="f"/>
        </w:pict>
      </w:r>
    </w:p>
    <w:p w14:paraId="1E44CDE1" w14:textId="1A2CDB73" w:rsidR="009762AA" w:rsidRDefault="009762AA" w:rsidP="00C510B0">
      <w:pPr>
        <w:pStyle w:val="Heading2"/>
      </w:pPr>
      <w:r w:rsidRPr="009762AA">
        <w:t>Auxiliary Construction for Circle Geometry</w:t>
      </w:r>
    </w:p>
    <w:p w14:paraId="0A40F569" w14:textId="79136E4B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AFF7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Auxiliary lines and circles are especially common in circle problems.</w:t>
      </w:r>
    </w:p>
    <w:p w14:paraId="6548349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Possible constructions include:</w:t>
      </w:r>
    </w:p>
    <w:p w14:paraId="1E15E743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radius to a point of tangency,</w:t>
      </w:r>
    </w:p>
    <w:p w14:paraId="4955B27B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chord,</w:t>
      </w:r>
    </w:p>
    <w:p w14:paraId="77ACFAE9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diameter,</w:t>
      </w:r>
    </w:p>
    <w:p w14:paraId="4222C1DE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secant,</w:t>
      </w:r>
    </w:p>
    <w:p w14:paraId="4A7439FD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tangent,</w:t>
      </w:r>
    </w:p>
    <w:p w14:paraId="67E17EAB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perpendicular radius,</w:t>
      </w:r>
    </w:p>
    <w:p w14:paraId="50C54534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line joining centers,</w:t>
      </w:r>
    </w:p>
    <w:p w14:paraId="3AFCC8FD" w14:textId="77777777" w:rsidR="009762AA" w:rsidRPr="009762AA" w:rsidRDefault="009762AA" w:rsidP="009762AA">
      <w:pPr>
        <w:numPr>
          <w:ilvl w:val="0"/>
          <w:numId w:val="11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circle through selected points.</w:t>
      </w:r>
    </w:p>
    <w:p w14:paraId="0EB7575F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Example: Tangency</w:t>
      </w:r>
    </w:p>
    <w:p w14:paraId="2A9F999A" w14:textId="3E14F749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PT</m:t>
        </m:r>
      </m:oMath>
      <w:r w:rsidRPr="009762AA">
        <w:rPr>
          <w:rFonts w:ascii="Roboto Mono" w:hAnsi="Roboto Mono"/>
        </w:rPr>
        <w:t xml:space="preserve">is tangent to a circle with center </w:t>
      </w:r>
      <m:oMath>
        <m:r>
          <w:rPr>
            <w:rFonts w:ascii="Cambria Math" w:hAnsi="Cambria Math"/>
          </w:rPr>
          <m:t>O</m:t>
        </m:r>
      </m:oMath>
      <w:r w:rsidRPr="009762AA">
        <w:rPr>
          <w:rFonts w:ascii="Roboto Mono" w:hAnsi="Roboto Mono"/>
        </w:rPr>
        <w:t xml:space="preserve">, construct radius </w:t>
      </w:r>
      <m:oMath>
        <m:r>
          <w:rPr>
            <w:rFonts w:ascii="Cambria Math" w:hAnsi="Cambria Math"/>
          </w:rPr>
          <m:t>OT</m:t>
        </m:r>
      </m:oMath>
      <w:r w:rsidRPr="009762AA">
        <w:rPr>
          <w:rFonts w:ascii="Roboto Mono" w:hAnsi="Roboto Mono"/>
        </w:rPr>
        <w:t>.</w:t>
      </w:r>
    </w:p>
    <w:p w14:paraId="47D4645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3A1B1F33" w14:textId="434EAEF0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OT⊥PT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88B21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40249F34" w14:textId="1FFD7C6E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∠OTP=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7FC63F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creates a right triangle and may allow the Pythagorean theorem to be used.</w:t>
      </w:r>
    </w:p>
    <w:p w14:paraId="08948913" w14:textId="4B5901C3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25A75E21" wp14:editId="67A54BC7">
            <wp:extent cx="5021580" cy="3162300"/>
            <wp:effectExtent l="0" t="0" r="7620" b="0"/>
            <wp:docPr id="185404620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5F2A" w14:textId="097F51A2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20D2D97A" wp14:editId="6FBEE5B5">
            <wp:extent cx="5943600" cy="4711700"/>
            <wp:effectExtent l="0" t="0" r="0" b="0"/>
            <wp:docPr id="213472133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B01D" w14:textId="6E9A1C5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53EDEDB8" wp14:editId="127D1BC4">
            <wp:extent cx="5943600" cy="4589780"/>
            <wp:effectExtent l="0" t="0" r="0" b="1270"/>
            <wp:docPr id="204231226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2AEB" w14:textId="45FF85C3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69C581DC" wp14:editId="43B85AB8">
            <wp:extent cx="5943600" cy="3803650"/>
            <wp:effectExtent l="0" t="0" r="0" b="6350"/>
            <wp:docPr id="72780244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3FCF" w14:textId="560FFA13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drawing>
          <wp:inline distT="0" distB="0" distL="0" distR="0" wp14:anchorId="5913C2D7" wp14:editId="6E51E01F">
            <wp:extent cx="4762500" cy="3246120"/>
            <wp:effectExtent l="0" t="0" r="0" b="0"/>
            <wp:docPr id="210621480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91C9" w14:textId="42530AC5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drawing>
          <wp:inline distT="0" distB="0" distL="0" distR="0" wp14:anchorId="66269DDA" wp14:editId="0101EFA4">
            <wp:extent cx="5943600" cy="3903980"/>
            <wp:effectExtent l="0" t="0" r="0" b="1270"/>
            <wp:docPr id="127201671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9E9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728295AD">
          <v:rect id="_x0000_i1577" style="width:0;height:1.5pt" o:hralign="center" o:hrstd="t" o:hr="t" fillcolor="#a0a0a0" stroked="f"/>
        </w:pict>
      </w:r>
    </w:p>
    <w:p w14:paraId="2E2BE724" w14:textId="6DE6EABA" w:rsidR="009762AA" w:rsidRDefault="009762AA" w:rsidP="00C510B0">
      <w:pPr>
        <w:pStyle w:val="Heading2"/>
      </w:pPr>
      <w:r w:rsidRPr="009762AA">
        <w:t>Auxiliary Construction for Symmetry</w:t>
      </w:r>
    </w:p>
    <w:p w14:paraId="04D6771B" w14:textId="32A3F112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F133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auxiliary line can reveal symmetry.</w:t>
      </w:r>
    </w:p>
    <w:p w14:paraId="25A0F53B" w14:textId="38D14D0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For example, constructing a perpendicular bisector of </w:t>
      </w:r>
      <m:oMath>
        <m:r>
          <w:rPr>
            <w:rFonts w:ascii="Cambria Math" w:hAnsi="Cambria Math"/>
          </w:rPr>
          <m:t>AB</m:t>
        </m:r>
      </m:oMath>
      <w:r w:rsidRPr="009762AA">
        <w:rPr>
          <w:rFonts w:ascii="Roboto Mono" w:hAnsi="Roboto Mono"/>
        </w:rPr>
        <w:t xml:space="preserve">identifies the axis of reflection symmetry between </w:t>
      </w:r>
      <m:oMath>
        <m:r>
          <w:rPr>
            <w:rFonts w:ascii="Cambria Math" w:hAnsi="Cambria Math"/>
          </w:rPr>
          <m:t>A</m:t>
        </m:r>
      </m:oMath>
      <w:r w:rsidRPr="009762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762AA">
        <w:rPr>
          <w:rFonts w:ascii="Roboto Mono" w:hAnsi="Roboto Mono"/>
        </w:rPr>
        <w:t>.</w:t>
      </w:r>
    </w:p>
    <w:p w14:paraId="2AECA084" w14:textId="011363C1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762AA">
        <w:rPr>
          <w:rFonts w:ascii="Roboto Mono" w:hAnsi="Roboto Mono"/>
        </w:rPr>
        <w:t>lies on that line:</w:t>
      </w:r>
    </w:p>
    <w:p w14:paraId="52D6B7C0" w14:textId="1543D70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12542BC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Thus:</w:t>
      </w:r>
    </w:p>
    <w:p w14:paraId="421F26E9" w14:textId="08BEE5C3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Distances</m:t>
              </m:r>
            </m:e>
          </m:borderBox>
        </m:oMath>
      </m:oMathPara>
    </w:p>
    <w:p w14:paraId="4024A16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16B4F3C1">
          <v:rect id="_x0000_i1578" style="width:0;height:1.5pt" o:hralign="center" o:hrstd="t" o:hr="t" fillcolor="#a0a0a0" stroked="f"/>
        </w:pict>
      </w:r>
    </w:p>
    <w:p w14:paraId="585076FB" w14:textId="410F9FB8" w:rsidR="009762AA" w:rsidRDefault="009762AA" w:rsidP="00C510B0">
      <w:pPr>
        <w:pStyle w:val="Heading2"/>
      </w:pPr>
      <w:r w:rsidRPr="009762AA">
        <w:lastRenderedPageBreak/>
        <w:t>Auxiliary Construction for Ratios</w:t>
      </w:r>
    </w:p>
    <w:p w14:paraId="668CE739" w14:textId="468F64AD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16C7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parallel line or additional segment can create proportional relationships.</w:t>
      </w:r>
    </w:p>
    <w:p w14:paraId="45DB505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09A7345E" w14:textId="6D957D59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6E90A42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produces:</w:t>
      </w:r>
    </w:p>
    <w:p w14:paraId="3DF77518" w14:textId="2FC55C33" w:rsidR="009762AA" w:rsidRPr="009762AA" w:rsidRDefault="009762AA" w:rsidP="009762A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953E14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This is the type of relationship used in the </w:t>
      </w:r>
      <w:r w:rsidRPr="009762AA">
        <w:rPr>
          <w:rFonts w:ascii="Roboto Mono" w:hAnsi="Roboto Mono"/>
          <w:b/>
          <w:bCs/>
        </w:rPr>
        <w:t>Basic Proportionality Theorem</w:t>
      </w:r>
      <w:r w:rsidRPr="009762AA">
        <w:rPr>
          <w:rFonts w:ascii="Roboto Mono" w:hAnsi="Roboto Mono"/>
        </w:rPr>
        <w:t>.</w:t>
      </w:r>
    </w:p>
    <w:p w14:paraId="01F6262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Similarly, constructing cevians can prepare a triangle for the application of </w:t>
      </w:r>
      <w:r w:rsidRPr="009762AA">
        <w:rPr>
          <w:rFonts w:ascii="Roboto Mono" w:hAnsi="Roboto Mono"/>
          <w:b/>
          <w:bCs/>
        </w:rPr>
        <w:t>Ceva's Theorem</w:t>
      </w:r>
      <w:r w:rsidRPr="009762AA">
        <w:rPr>
          <w:rFonts w:ascii="Roboto Mono" w:hAnsi="Roboto Mono"/>
        </w:rPr>
        <w:t>.</w:t>
      </w:r>
    </w:p>
    <w:p w14:paraId="5B236DD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Constructing a transversal can prepare a figure for </w:t>
      </w:r>
      <w:r w:rsidRPr="009762AA">
        <w:rPr>
          <w:rFonts w:ascii="Roboto Mono" w:hAnsi="Roboto Mono"/>
          <w:b/>
          <w:bCs/>
        </w:rPr>
        <w:t>Menelaus' Theorem</w:t>
      </w:r>
      <w:r w:rsidRPr="009762AA">
        <w:rPr>
          <w:rFonts w:ascii="Roboto Mono" w:hAnsi="Roboto Mono"/>
        </w:rPr>
        <w:t>.</w:t>
      </w:r>
    </w:p>
    <w:p w14:paraId="793943E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36F7E7CA">
          <v:rect id="_x0000_i1579" style="width:0;height:1.5pt" o:hralign="center" o:hrstd="t" o:hr="t" fillcolor="#a0a0a0" stroked="f"/>
        </w:pict>
      </w:r>
    </w:p>
    <w:p w14:paraId="24EF806A" w14:textId="4416EF2B" w:rsidR="009762AA" w:rsidRDefault="009762AA" w:rsidP="00FE1BDB">
      <w:pPr>
        <w:pStyle w:val="Heading2"/>
      </w:pPr>
      <w:r w:rsidRPr="009762AA">
        <w:t>Auxiliary Construction for Cevian Problems</w:t>
      </w:r>
    </w:p>
    <w:p w14:paraId="616C8B07" w14:textId="1C1E8561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1E27A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In triangle geometry, a useful auxiliary construction may involve:</w:t>
      </w:r>
    </w:p>
    <w:p w14:paraId="06E497B4" w14:textId="77777777" w:rsidR="009762AA" w:rsidRPr="009762AA" w:rsidRDefault="009762AA" w:rsidP="009762AA">
      <w:pPr>
        <w:numPr>
          <w:ilvl w:val="0"/>
          <w:numId w:val="1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 median,</w:t>
      </w:r>
    </w:p>
    <w:p w14:paraId="0A9C79EF" w14:textId="77777777" w:rsidR="009762AA" w:rsidRPr="009762AA" w:rsidRDefault="009762AA" w:rsidP="009762AA">
      <w:pPr>
        <w:numPr>
          <w:ilvl w:val="0"/>
          <w:numId w:val="1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angle bisector,</w:t>
      </w:r>
    </w:p>
    <w:p w14:paraId="2FFE7960" w14:textId="77777777" w:rsidR="009762AA" w:rsidRPr="009762AA" w:rsidRDefault="009762AA" w:rsidP="009762AA">
      <w:pPr>
        <w:numPr>
          <w:ilvl w:val="0"/>
          <w:numId w:val="1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altitude,</w:t>
      </w:r>
    </w:p>
    <w:p w14:paraId="50833084" w14:textId="77777777" w:rsidR="009762AA" w:rsidRPr="009762AA" w:rsidRDefault="009762AA" w:rsidP="009762AA">
      <w:pPr>
        <w:numPr>
          <w:ilvl w:val="0"/>
          <w:numId w:val="1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cevian,</w:t>
      </w:r>
    </w:p>
    <w:p w14:paraId="53E90D38" w14:textId="77777777" w:rsidR="009762AA" w:rsidRPr="009762AA" w:rsidRDefault="009762AA" w:rsidP="009762AA">
      <w:pPr>
        <w:numPr>
          <w:ilvl w:val="0"/>
          <w:numId w:val="1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parallel line,</w:t>
      </w:r>
    </w:p>
    <w:p w14:paraId="2EAD124F" w14:textId="77777777" w:rsidR="009762AA" w:rsidRPr="009762AA" w:rsidRDefault="009762AA" w:rsidP="009762AA">
      <w:pPr>
        <w:numPr>
          <w:ilvl w:val="0"/>
          <w:numId w:val="12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perpendicular line.</w:t>
      </w:r>
    </w:p>
    <w:p w14:paraId="40A428E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For example, constructing a median creates:</w:t>
      </w:r>
    </w:p>
    <w:p w14:paraId="74C31031" w14:textId="00DE8394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BD=DC.</m:t>
          </m:r>
        </m:oMath>
      </m:oMathPara>
    </w:p>
    <w:p w14:paraId="7A5130E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equality can then be used with:</w:t>
      </w:r>
    </w:p>
    <w:p w14:paraId="17CE90CC" w14:textId="77777777" w:rsidR="009762AA" w:rsidRPr="009762AA" w:rsidRDefault="009762AA" w:rsidP="009762AA">
      <w:pPr>
        <w:numPr>
          <w:ilvl w:val="0"/>
          <w:numId w:val="1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congruence,</w:t>
      </w:r>
    </w:p>
    <w:p w14:paraId="6A95AB76" w14:textId="77777777" w:rsidR="009762AA" w:rsidRPr="009762AA" w:rsidRDefault="009762AA" w:rsidP="009762AA">
      <w:pPr>
        <w:numPr>
          <w:ilvl w:val="0"/>
          <w:numId w:val="1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area,</w:t>
      </w:r>
    </w:p>
    <w:p w14:paraId="0ADFC768" w14:textId="77777777" w:rsidR="009762AA" w:rsidRPr="009762AA" w:rsidRDefault="009762AA" w:rsidP="009762AA">
      <w:pPr>
        <w:numPr>
          <w:ilvl w:val="0"/>
          <w:numId w:val="1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Stewart's theorem,</w:t>
      </w:r>
    </w:p>
    <w:p w14:paraId="45F185B9" w14:textId="77777777" w:rsidR="009762AA" w:rsidRPr="009762AA" w:rsidRDefault="009762AA" w:rsidP="009762AA">
      <w:pPr>
        <w:numPr>
          <w:ilvl w:val="0"/>
          <w:numId w:val="13"/>
        </w:numPr>
        <w:rPr>
          <w:rFonts w:ascii="Roboto Mono" w:hAnsi="Roboto Mono"/>
        </w:rPr>
      </w:pPr>
      <w:r w:rsidRPr="009762AA">
        <w:rPr>
          <w:rFonts w:ascii="Roboto Mono" w:hAnsi="Roboto Mono"/>
        </w:rPr>
        <w:t>Apollonius' theorem.</w:t>
      </w:r>
    </w:p>
    <w:p w14:paraId="5DA3D2B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F83FE75">
          <v:rect id="_x0000_i1580" style="width:0;height:1.5pt" o:hralign="center" o:hrstd="t" o:hr="t" fillcolor="#a0a0a0" stroked="f"/>
        </w:pict>
      </w:r>
    </w:p>
    <w:p w14:paraId="70D86FE7" w14:textId="1521F4B8" w:rsidR="009762AA" w:rsidRDefault="009762AA" w:rsidP="00C510B0">
      <w:pPr>
        <w:pStyle w:val="Heading2"/>
      </w:pPr>
      <w:r w:rsidRPr="009762AA">
        <w:t>Auxiliary Construction for Stewart's Theorem</w:t>
      </w:r>
    </w:p>
    <w:p w14:paraId="3CD05306" w14:textId="1F0DF422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9E98E" w14:textId="5631F898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Suppose a cevian </w:t>
      </w:r>
      <m:oMath>
        <m:r>
          <w:rPr>
            <w:rFonts w:ascii="Cambria Math" w:hAnsi="Cambria Math"/>
          </w:rPr>
          <m:t>AD</m:t>
        </m:r>
      </m:oMath>
      <w:r w:rsidRPr="009762AA">
        <w:rPr>
          <w:rFonts w:ascii="Roboto Mono" w:hAnsi="Roboto Mono"/>
        </w:rPr>
        <w:t>is important.</w:t>
      </w:r>
    </w:p>
    <w:p w14:paraId="4091B12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existing configuration already contains:</w:t>
      </w:r>
    </w:p>
    <w:p w14:paraId="3045BA00" w14:textId="60DADC1D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BD=m, DC=n, BC=a.</m:t>
          </m:r>
        </m:oMath>
      </m:oMathPara>
    </w:p>
    <w:p w14:paraId="7DFD588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If necessary, auxiliary constructions can create right triangles or angle relationships that make the cevian easier to analyze.</w:t>
      </w:r>
    </w:p>
    <w:p w14:paraId="7B394A2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Stewart's theorem then relates:</w:t>
      </w:r>
    </w:p>
    <w:p w14:paraId="5FDE3BE4" w14:textId="4708CF67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AC,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BD,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AD.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6BAC7A8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Thus an auxiliary construction may prepare a figure for a metric theorem.</w:t>
      </w:r>
    </w:p>
    <w:p w14:paraId="52E6ACE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65C5B2AE">
          <v:rect id="_x0000_i1581" style="width:0;height:1.5pt" o:hralign="center" o:hrstd="t" o:hr="t" fillcolor="#a0a0a0" stroked="f"/>
        </w:pict>
      </w:r>
    </w:p>
    <w:p w14:paraId="7683AB39" w14:textId="661918D7" w:rsidR="009762AA" w:rsidRDefault="009762AA" w:rsidP="00C510B0">
      <w:pPr>
        <w:pStyle w:val="Heading2"/>
      </w:pPr>
      <w:r w:rsidRPr="009762AA">
        <w:t>Auxiliary Construction for Apollonius' Theorem</w:t>
      </w:r>
    </w:p>
    <w:p w14:paraId="32E168F6" w14:textId="0C84868D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CA856" w14:textId="6001D55C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9762AA">
        <w:rPr>
          <w:rFonts w:ascii="Roboto Mono" w:hAnsi="Roboto Mono"/>
        </w:rPr>
        <w:t>is a median, then:</w:t>
      </w:r>
    </w:p>
    <w:p w14:paraId="7BE2C42E" w14:textId="665097E9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BD=DC.</m:t>
          </m:r>
        </m:oMath>
      </m:oMathPara>
    </w:p>
    <w:p w14:paraId="458D09D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An auxiliary construction can be used to expose the symmetry created by the median.</w:t>
      </w:r>
    </w:p>
    <w:p w14:paraId="4EBFD4D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Apollonius' theorem gives:</w:t>
      </w:r>
    </w:p>
    <w:p w14:paraId="30547A52" w14:textId="434FEE20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33E5633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This is another example where a constructed or identified geometric element makes an important equality accessible.</w:t>
      </w:r>
    </w:p>
    <w:p w14:paraId="021B52F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6C64B7CB">
          <v:rect id="_x0000_i1582" style="width:0;height:1.5pt" o:hralign="center" o:hrstd="t" o:hr="t" fillcolor="#a0a0a0" stroked="f"/>
        </w:pict>
      </w:r>
    </w:p>
    <w:p w14:paraId="6D4B042E" w14:textId="147A0A8F" w:rsidR="009762AA" w:rsidRDefault="009762AA" w:rsidP="00C510B0">
      <w:pPr>
        <w:pStyle w:val="Heading2"/>
      </w:pPr>
      <w:r w:rsidRPr="009762AA">
        <w:t>Construction as Part of a Proof</w:t>
      </w:r>
    </w:p>
    <w:p w14:paraId="4151252D" w14:textId="610BFC39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C3DD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 auxiliary construction can be inserted into a proof without changing the original givens.</w:t>
      </w:r>
    </w:p>
    <w:p w14:paraId="0F0E4073" w14:textId="77777777" w:rsid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general structure is:</w:t>
      </w:r>
    </w:p>
    <w:p w14:paraId="189377F5" w14:textId="4926DF29" w:rsidR="00395E07" w:rsidRPr="009762AA" w:rsidRDefault="00395E07" w:rsidP="00976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6D69CF" wp14:editId="14D78953">
            <wp:extent cx="5943600" cy="1586230"/>
            <wp:effectExtent l="0" t="0" r="0" b="0"/>
            <wp:docPr id="130084412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245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Original Configuration</w:t>
      </w:r>
    </w:p>
    <w:p w14:paraId="7C3CF52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Arial" w:hAnsi="Arial" w:cs="Arial"/>
        </w:rPr>
        <w:t>↓</w:t>
      </w:r>
    </w:p>
    <w:p w14:paraId="49963FD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Add Auxiliary Object</w:t>
      </w:r>
    </w:p>
    <w:p w14:paraId="241D325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Arial" w:hAnsi="Arial" w:cs="Arial"/>
        </w:rPr>
        <w:t>↓</w:t>
      </w:r>
    </w:p>
    <w:p w14:paraId="0F2115C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Create New Relationships</w:t>
      </w:r>
    </w:p>
    <w:p w14:paraId="034CB1B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Arial" w:hAnsi="Arial" w:cs="Arial"/>
        </w:rPr>
        <w:t>↓</w:t>
      </w:r>
    </w:p>
    <w:p w14:paraId="304B2F3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Apply Definitions / Postulates / Theorems</w:t>
      </w:r>
    </w:p>
    <w:p w14:paraId="4F60555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Arial" w:hAnsi="Arial" w:cs="Arial"/>
        </w:rPr>
        <w:t>↓</w:t>
      </w:r>
    </w:p>
    <w:p w14:paraId="3DB69FB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Reach Desired Conclusion</w:t>
      </w:r>
    </w:p>
    <w:p w14:paraId="221A9A75" w14:textId="77777777" w:rsid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122D70EA" w14:textId="0A34CA75" w:rsidR="00A969FA" w:rsidRPr="009762AA" w:rsidRDefault="00A969FA" w:rsidP="00976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9D40D" wp14:editId="76EF9881">
            <wp:extent cx="5943600" cy="2206625"/>
            <wp:effectExtent l="0" t="0" r="0" b="3175"/>
            <wp:docPr id="2565512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45F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Quadrilateral</w:t>
      </w:r>
    </w:p>
    <w:p w14:paraId="461C9E7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</w:t>
      </w:r>
      <w:r w:rsidRPr="009762AA">
        <w:rPr>
          <w:rFonts w:ascii="Arial" w:hAnsi="Arial" w:cs="Arial"/>
        </w:rPr>
        <w:t>↓</w:t>
      </w:r>
    </w:p>
    <w:p w14:paraId="52F8531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Draw diagonal</w:t>
      </w:r>
    </w:p>
    <w:p w14:paraId="1B993A2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</w:t>
      </w:r>
      <w:r w:rsidRPr="009762AA">
        <w:rPr>
          <w:rFonts w:ascii="Arial" w:hAnsi="Arial" w:cs="Arial"/>
        </w:rPr>
        <w:t>↓</w:t>
      </w:r>
    </w:p>
    <w:p w14:paraId="6057DF7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Two triangles</w:t>
      </w:r>
    </w:p>
    <w:p w14:paraId="26251CD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</w:t>
      </w:r>
      <w:r w:rsidRPr="009762AA">
        <w:rPr>
          <w:rFonts w:ascii="Arial" w:hAnsi="Arial" w:cs="Arial"/>
        </w:rPr>
        <w:t>↓</w:t>
      </w:r>
    </w:p>
    <w:p w14:paraId="78D055E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SSS / SAS / ASA / AAS</w:t>
      </w:r>
    </w:p>
    <w:p w14:paraId="6B7D153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</w:t>
      </w:r>
      <w:r w:rsidRPr="009762AA">
        <w:rPr>
          <w:rFonts w:ascii="Arial" w:hAnsi="Arial" w:cs="Arial"/>
        </w:rPr>
        <w:t>↓</w:t>
      </w:r>
    </w:p>
    <w:p w14:paraId="38A3370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Congruence</w:t>
      </w:r>
    </w:p>
    <w:p w14:paraId="6883820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</w:t>
      </w:r>
      <w:r w:rsidRPr="009762AA">
        <w:rPr>
          <w:rFonts w:ascii="Arial" w:hAnsi="Arial" w:cs="Arial"/>
        </w:rPr>
        <w:t>↓</w:t>
      </w:r>
    </w:p>
    <w:p w14:paraId="1820290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CPCTC</w:t>
      </w:r>
    </w:p>
    <w:p w14:paraId="24D1B26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</w:t>
      </w:r>
      <w:r w:rsidRPr="009762AA">
        <w:rPr>
          <w:rFonts w:ascii="Arial" w:hAnsi="Arial" w:cs="Arial"/>
        </w:rPr>
        <w:t>↓</w:t>
      </w:r>
    </w:p>
    <w:p w14:paraId="1BB5E53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Desired Equality</w:t>
      </w:r>
    </w:p>
    <w:p w14:paraId="2C2874D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6EEBC6E0">
          <v:rect id="_x0000_i1583" style="width:0;height:1.5pt" o:hralign="center" o:hrstd="t" o:hr="t" fillcolor="#a0a0a0" stroked="f"/>
        </w:pict>
      </w:r>
    </w:p>
    <w:p w14:paraId="2716EC24" w14:textId="2D7869D0" w:rsidR="009762AA" w:rsidRDefault="009762AA" w:rsidP="00C510B0">
      <w:pPr>
        <w:pStyle w:val="Heading2"/>
      </w:pPr>
      <w:r w:rsidRPr="009762AA">
        <w:t>Auxiliary Construction Does Not Change the Original Figure</w:t>
      </w:r>
    </w:p>
    <w:p w14:paraId="5F94A79E" w14:textId="64EF3E99" w:rsidR="00C510B0" w:rsidRPr="00C510B0" w:rsidRDefault="00C510B0" w:rsidP="00C51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6DF5F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 xml:space="preserve">An auxiliary construction </w:t>
      </w:r>
      <w:r w:rsidRPr="009762AA">
        <w:rPr>
          <w:rFonts w:ascii="Roboto Mono" w:hAnsi="Roboto Mono"/>
          <w:b/>
          <w:bCs/>
        </w:rPr>
        <w:t>adds information to the diagram</w:t>
      </w:r>
      <w:r w:rsidRPr="009762AA">
        <w:rPr>
          <w:rFonts w:ascii="Roboto Mono" w:hAnsi="Roboto Mono"/>
        </w:rPr>
        <w:t xml:space="preserve"> but does not change the original geometric objects or their given properties.</w:t>
      </w:r>
    </w:p>
    <w:p w14:paraId="5682239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599BC19A" w14:textId="4C99E1C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475F0CC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remains:</w:t>
      </w:r>
    </w:p>
    <w:p w14:paraId="247B2F34" w14:textId="555CD486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24CE94BD" w14:textId="129E17D4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even after constructing an altitude </w:t>
      </w:r>
      <m:oMath>
        <m:r>
          <w:rPr>
            <w:rFonts w:ascii="Cambria Math" w:hAnsi="Cambria Math"/>
          </w:rPr>
          <m:t>AD</m:t>
        </m:r>
      </m:oMath>
      <w:r w:rsidRPr="009762AA">
        <w:rPr>
          <w:rFonts w:ascii="Roboto Mono" w:hAnsi="Roboto Mono"/>
        </w:rPr>
        <w:t>.</w:t>
      </w:r>
    </w:p>
    <w:p w14:paraId="242CEF0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construction simply creates:</w:t>
      </w:r>
    </w:p>
    <w:p w14:paraId="6AD9B2C2" w14:textId="14F85A81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</m:t>
          </m:r>
        </m:oMath>
      </m:oMathPara>
    </w:p>
    <w:p w14:paraId="3CAB9B9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and additional relationships.</w:t>
      </w:r>
    </w:p>
    <w:p w14:paraId="1E7BAA1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093A33B1" w14:textId="30FB2F25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Auxiliary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Addition of a useful geometric object</m:t>
              </m:r>
            </m:e>
          </m:borderBox>
        </m:oMath>
      </m:oMathPara>
    </w:p>
    <w:p w14:paraId="18DDCB4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not alteration of the original figure.</w:t>
      </w:r>
    </w:p>
    <w:p w14:paraId="0FCBD1D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66398160">
          <v:rect id="_x0000_i1584" style="width:0;height:1.5pt" o:hralign="center" o:hrstd="t" o:hr="t" fillcolor="#a0a0a0" stroked="f"/>
        </w:pict>
      </w:r>
    </w:p>
    <w:p w14:paraId="193EBCD1" w14:textId="1FBFA2FE" w:rsidR="009762AA" w:rsidRDefault="009762AA" w:rsidP="001C4A3A">
      <w:pPr>
        <w:pStyle w:val="Heading2"/>
      </w:pPr>
      <w:r w:rsidRPr="009762AA">
        <w:t>Auxiliary Construction vs Definition</w:t>
      </w:r>
    </w:p>
    <w:p w14:paraId="33163555" w14:textId="7608BA6B" w:rsidR="001C4A3A" w:rsidRPr="001C4A3A" w:rsidRDefault="001C4A3A" w:rsidP="001C4A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DE53E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These concepts should be distinguished.</w:t>
      </w:r>
    </w:p>
    <w:p w14:paraId="6A4489D2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Definition</w:t>
      </w:r>
    </w:p>
    <w:p w14:paraId="6268282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States what a geometric object means.</w:t>
      </w:r>
    </w:p>
    <w:p w14:paraId="50D8A14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Example:</w:t>
      </w:r>
    </w:p>
    <w:p w14:paraId="21B0F7F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midpoint divides a segment into two equal parts.</w:t>
      </w:r>
    </w:p>
    <w:p w14:paraId="1D25954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45DC7067" w14:textId="580B13ED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34D0EE52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Auxiliary Construction</w:t>
      </w:r>
    </w:p>
    <w:p w14:paraId="4E537D8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Adds an object to help solve a problem.</w:t>
      </w:r>
    </w:p>
    <w:p w14:paraId="740397A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Example:</w:t>
      </w:r>
    </w:p>
    <w:p w14:paraId="48DDEC49" w14:textId="6ED4221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Construct the midpoint </w:t>
      </w:r>
      <m:oMath>
        <m:r>
          <w:rPr>
            <w:rFonts w:ascii="Cambria Math" w:hAnsi="Cambria Math"/>
          </w:rPr>
          <m:t>M</m:t>
        </m:r>
      </m:oMath>
      <w:r w:rsidRPr="009762AA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AB</m:t>
        </m:r>
      </m:oMath>
      <w:r w:rsidRPr="009762AA">
        <w:rPr>
          <w:rFonts w:ascii="Roboto Mono" w:hAnsi="Roboto Mono"/>
        </w:rPr>
        <w:t>.</w:t>
      </w:r>
    </w:p>
    <w:p w14:paraId="04BE87DC" w14:textId="617C7296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The construction creates the point </w:t>
      </w:r>
      <m:oMath>
        <m:r>
          <w:rPr>
            <w:rFonts w:ascii="Cambria Math" w:hAnsi="Cambria Math"/>
          </w:rPr>
          <m:t>M</m:t>
        </m:r>
      </m:oMath>
      <w:r w:rsidRPr="009762AA">
        <w:rPr>
          <w:rFonts w:ascii="Roboto Mono" w:hAnsi="Roboto Mono"/>
        </w:rPr>
        <w:t>, while the definition explains the resulting relationship:</w:t>
      </w:r>
    </w:p>
    <w:p w14:paraId="1C6EC682" w14:textId="43EDE2C2" w:rsidR="009762AA" w:rsidRPr="009762AA" w:rsidRDefault="009762AA" w:rsidP="009762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60C23CE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47251F69">
          <v:rect id="_x0000_i1585" style="width:0;height:1.5pt" o:hralign="center" o:hrstd="t" o:hr="t" fillcolor="#a0a0a0" stroked="f"/>
        </w:pict>
      </w:r>
    </w:p>
    <w:p w14:paraId="16A7FF75" w14:textId="33486CF8" w:rsidR="009762AA" w:rsidRDefault="009762AA" w:rsidP="00DC38AC">
      <w:pPr>
        <w:pStyle w:val="Heading2"/>
      </w:pPr>
      <w:r w:rsidRPr="009762AA">
        <w:t>Auxiliary Construction vs Theorem</w:t>
      </w:r>
    </w:p>
    <w:p w14:paraId="0D6A2544" w14:textId="3C24698F" w:rsidR="00DC38AC" w:rsidRPr="00DC38AC" w:rsidRDefault="00DC38AC" w:rsidP="00DC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FFD73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 construction itself is not necessarily a theorem.</w:t>
      </w:r>
    </w:p>
    <w:p w14:paraId="02EF224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2B03EA52" w14:textId="77777777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 perpendicular bisector</m:t>
              </m:r>
            </m:e>
          </m:borderBox>
        </m:oMath>
      </m:oMathPara>
    </w:p>
    <w:p w14:paraId="5041196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is a construction procedure.</w:t>
      </w:r>
    </w:p>
    <w:p w14:paraId="6C78EF3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 the theorem can establish:</w:t>
      </w:r>
    </w:p>
    <w:p w14:paraId="767F0166" w14:textId="44E14EA1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65AB3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So:</w:t>
      </w:r>
    </w:p>
    <w:p w14:paraId="3465BB30" w14:textId="10B3689D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</m:e>
          </m:borderBox>
        </m:oMath>
      </m:oMathPara>
    </w:p>
    <w:p w14:paraId="3DCAFD5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but:</w:t>
      </w:r>
    </w:p>
    <w:p w14:paraId="2F662DAA" w14:textId="042AD1A8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Conditions for 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7DF2AB5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7632C952">
          <v:rect id="_x0000_i1586" style="width:0;height:1.5pt" o:hralign="center" o:hrstd="t" o:hr="t" fillcolor="#a0a0a0" stroked="f"/>
        </w:pict>
      </w:r>
    </w:p>
    <w:p w14:paraId="61A35D73" w14:textId="27E2DE62" w:rsidR="009762AA" w:rsidRDefault="009762AA" w:rsidP="00074487">
      <w:pPr>
        <w:pStyle w:val="Heading2"/>
      </w:pPr>
      <w:r w:rsidRPr="009762AA">
        <w:t>Auxiliary Construction vs Geometric Equality</w:t>
      </w:r>
    </w:p>
    <w:p w14:paraId="72AF9608" w14:textId="551B9B9A" w:rsidR="00DC38AC" w:rsidRPr="00DC38AC" w:rsidRDefault="00DC38AC" w:rsidP="00DC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44FDE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Auxiliary construction is a </w:t>
      </w:r>
      <w:r w:rsidRPr="009762AA">
        <w:rPr>
          <w:rFonts w:ascii="Roboto Mono" w:hAnsi="Roboto Mono"/>
          <w:b/>
          <w:bCs/>
        </w:rPr>
        <w:t>method</w:t>
      </w:r>
      <w:r w:rsidRPr="009762AA">
        <w:rPr>
          <w:rFonts w:ascii="Roboto Mono" w:hAnsi="Roboto Mono"/>
        </w:rPr>
        <w:t xml:space="preserve">, while geometric equality is a </w:t>
      </w:r>
      <w:r w:rsidRPr="009762AA">
        <w:rPr>
          <w:rFonts w:ascii="Roboto Mono" w:hAnsi="Roboto Mono"/>
          <w:b/>
          <w:bCs/>
        </w:rPr>
        <w:t>relationship</w:t>
      </w:r>
      <w:r w:rsidRPr="009762AA">
        <w:rPr>
          <w:rFonts w:ascii="Roboto Mono" w:hAnsi="Roboto Mono"/>
        </w:rPr>
        <w:t>.</w:t>
      </w:r>
    </w:p>
    <w:p w14:paraId="18CEAF0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4C1CE33A" w14:textId="67F6C6EE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 </m:t>
              </m:r>
              <m:r>
                <w:rPr>
                  <w:rFonts w:ascii="Cambria Math" w:hAnsi="Cambria Math"/>
                </w:rPr>
                <m:t>AD</m:t>
              </m:r>
            </m:e>
          </m:borderBox>
        </m:oMath>
      </m:oMathPara>
    </w:p>
    <w:p w14:paraId="0B45F97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is the construction.</w:t>
      </w:r>
    </w:p>
    <w:p w14:paraId="167F47E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Then:</w:t>
      </w:r>
    </w:p>
    <w:p w14:paraId="2BF7542C" w14:textId="5FFD8EC5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AB=AD</m:t>
              </m:r>
            </m:e>
          </m:borderBox>
        </m:oMath>
      </m:oMathPara>
    </w:p>
    <w:p w14:paraId="4A64E63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could be the equality created by that construction.</w:t>
      </w:r>
    </w:p>
    <w:p w14:paraId="1BE18C3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36CD4D49" w14:textId="45548AA7" w:rsidR="009762AA" w:rsidRPr="009762AA" w:rsidRDefault="009762AA" w:rsidP="009762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Auxiliary 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Equality</m:t>
              </m:r>
            </m:e>
          </m:borderBox>
        </m:oMath>
      </m:oMathPara>
    </w:p>
    <w:p w14:paraId="7D1AB68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15624840">
          <v:rect id="_x0000_i1587" style="width:0;height:1.5pt" o:hralign="center" o:hrstd="t" o:hr="t" fillcolor="#a0a0a0" stroked="f"/>
        </w:pict>
      </w:r>
    </w:p>
    <w:p w14:paraId="04D9E836" w14:textId="1F34FD5E" w:rsidR="009762AA" w:rsidRDefault="009762AA" w:rsidP="00DC38AC">
      <w:pPr>
        <w:pStyle w:val="Heading2"/>
      </w:pPr>
      <w:r w:rsidRPr="009762AA">
        <w:t>Auxiliary Construction vs Construction of a Figure</w:t>
      </w:r>
    </w:p>
    <w:p w14:paraId="5A288BDC" w14:textId="608A6956" w:rsidR="00DC38AC" w:rsidRPr="00DC38AC" w:rsidRDefault="00DC38AC" w:rsidP="00DC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E20E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 is an important distinction.</w:t>
      </w:r>
    </w:p>
    <w:p w14:paraId="51303998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Construction of a figure</w:t>
      </w:r>
    </w:p>
    <w:p w14:paraId="421E5E9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 goal is to construct the actual requested figure.</w:t>
      </w:r>
    </w:p>
    <w:p w14:paraId="2220006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Example:</w:t>
      </w:r>
    </w:p>
    <w:p w14:paraId="40BB593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Construct a regular hexagon.</w:t>
      </w:r>
    </w:p>
    <w:p w14:paraId="6E595902" w14:textId="77777777" w:rsidR="009762AA" w:rsidRPr="009762AA" w:rsidRDefault="009762AA" w:rsidP="009762AA">
      <w:pPr>
        <w:rPr>
          <w:rFonts w:ascii="Roboto Mono" w:hAnsi="Roboto Mono"/>
          <w:b/>
          <w:bCs/>
        </w:rPr>
      </w:pPr>
      <w:r w:rsidRPr="009762AA">
        <w:rPr>
          <w:rFonts w:ascii="Roboto Mono" w:hAnsi="Roboto Mono"/>
          <w:b/>
          <w:bCs/>
        </w:rPr>
        <w:t>Auxiliary construction</w:t>
      </w:r>
    </w:p>
    <w:p w14:paraId="74B8820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The added object is constructed </w:t>
      </w:r>
      <w:r w:rsidRPr="009762AA">
        <w:rPr>
          <w:rFonts w:ascii="Roboto Mono" w:hAnsi="Roboto Mono"/>
          <w:b/>
          <w:bCs/>
        </w:rPr>
        <w:t>to help solve another problem</w:t>
      </w:r>
      <w:r w:rsidRPr="009762AA">
        <w:rPr>
          <w:rFonts w:ascii="Roboto Mono" w:hAnsi="Roboto Mono"/>
        </w:rPr>
        <w:t>.</w:t>
      </w:r>
    </w:p>
    <w:p w14:paraId="6560704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Example:</w:t>
      </w:r>
    </w:p>
    <w:p w14:paraId="3FC1114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Draw a diagonal inside the quadrilateral to prove two triangles are congruent.</w:t>
      </w:r>
    </w:p>
    <w:p w14:paraId="6CC028A1" w14:textId="77777777" w:rsid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Therefore:</w:t>
      </w:r>
    </w:p>
    <w:p w14:paraId="29AB13FD" w14:textId="06D6DFDC" w:rsidR="00F51566" w:rsidRPr="009762AA" w:rsidRDefault="00F51566" w:rsidP="009762A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D812E6" wp14:editId="37C3A747">
            <wp:extent cx="5943600" cy="1287780"/>
            <wp:effectExtent l="0" t="0" r="0" b="7620"/>
            <wp:docPr id="33907392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39AE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Geometric Construction</w:t>
      </w:r>
    </w:p>
    <w:p w14:paraId="10BA77D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5C9470D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Primary Construction</w:t>
      </w:r>
    </w:p>
    <w:p w14:paraId="45B993A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Construct the requested object</w:t>
      </w:r>
    </w:p>
    <w:p w14:paraId="7B61C28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06FDD7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Auxiliary Construction</w:t>
      </w:r>
    </w:p>
    <w:p w14:paraId="0E8F781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Add an object to help solve/prove something</w:t>
      </w:r>
    </w:p>
    <w:p w14:paraId="30FEF92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767A83A8">
          <v:rect id="_x0000_i1588" style="width:0;height:1.5pt" o:hralign="center" o:hrstd="t" o:hr="t" fillcolor="#a0a0a0" stroked="f"/>
        </w:pict>
      </w:r>
    </w:p>
    <w:p w14:paraId="40A9FFA0" w14:textId="1F0C177B" w:rsidR="009762AA" w:rsidRDefault="009762AA" w:rsidP="002832FF">
      <w:pPr>
        <w:pStyle w:val="Heading2"/>
      </w:pPr>
      <w:r w:rsidRPr="009762AA">
        <w:t>Common Auxiliary Constructions</w:t>
      </w:r>
    </w:p>
    <w:p w14:paraId="10E6F433" w14:textId="07330EAA" w:rsidR="00DC38AC" w:rsidRDefault="00DC38AC" w:rsidP="00DC38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84DA4" w14:textId="14491FBB" w:rsidR="00F51566" w:rsidRPr="00DC38AC" w:rsidRDefault="00F51566" w:rsidP="00DC38AC">
      <w:r>
        <w:rPr>
          <w:noProof/>
        </w:rPr>
        <w:lastRenderedPageBreak/>
        <w:drawing>
          <wp:inline distT="0" distB="0" distL="0" distR="0" wp14:anchorId="2F97B353" wp14:editId="58A6FA92">
            <wp:extent cx="5943600" cy="6005830"/>
            <wp:effectExtent l="0" t="0" r="0" b="0"/>
            <wp:docPr id="112216064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5131"/>
      </w:tblGrid>
      <w:tr w:rsidR="009762AA" w:rsidRPr="009762AA" w14:paraId="3D684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07384" w14:textId="77777777" w:rsidR="009762AA" w:rsidRPr="009762AA" w:rsidRDefault="009762AA" w:rsidP="009762AA">
            <w:pPr>
              <w:rPr>
                <w:rFonts w:ascii="Roboto Mono" w:hAnsi="Roboto Mono"/>
                <w:b/>
                <w:bCs/>
              </w:rPr>
            </w:pPr>
            <w:r w:rsidRPr="009762AA">
              <w:rPr>
                <w:rFonts w:ascii="Roboto Mono" w:hAnsi="Roboto Mono"/>
                <w:b/>
                <w:bCs/>
              </w:rPr>
              <w:t>Auxiliary Construction</w:t>
            </w:r>
          </w:p>
        </w:tc>
        <w:tc>
          <w:tcPr>
            <w:tcW w:w="0" w:type="auto"/>
            <w:vAlign w:val="center"/>
            <w:hideMark/>
          </w:tcPr>
          <w:p w14:paraId="761C7959" w14:textId="77777777" w:rsidR="009762AA" w:rsidRPr="009762AA" w:rsidRDefault="009762AA" w:rsidP="009762AA">
            <w:pPr>
              <w:rPr>
                <w:rFonts w:ascii="Roboto Mono" w:hAnsi="Roboto Mono"/>
                <w:b/>
                <w:bCs/>
              </w:rPr>
            </w:pPr>
            <w:r w:rsidRPr="009762AA">
              <w:rPr>
                <w:rFonts w:ascii="Roboto Mono" w:hAnsi="Roboto Mono"/>
                <w:b/>
                <w:bCs/>
              </w:rPr>
              <w:t>Main Purpose</w:t>
            </w:r>
          </w:p>
        </w:tc>
      </w:tr>
      <w:tr w:rsidR="009762AA" w:rsidRPr="009762AA" w14:paraId="29AF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1D2C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Add a segment</w:t>
            </w:r>
          </w:p>
        </w:tc>
        <w:tc>
          <w:tcPr>
            <w:tcW w:w="0" w:type="auto"/>
            <w:vAlign w:val="center"/>
            <w:hideMark/>
          </w:tcPr>
          <w:p w14:paraId="12CEFC40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a triangle or relationship</w:t>
            </w:r>
          </w:p>
        </w:tc>
      </w:tr>
      <w:tr w:rsidR="009762AA" w:rsidRPr="009762AA" w14:paraId="4C09F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1F77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Draw a diagonal</w:t>
            </w:r>
          </w:p>
        </w:tc>
        <w:tc>
          <w:tcPr>
            <w:tcW w:w="0" w:type="auto"/>
            <w:vAlign w:val="center"/>
            <w:hideMark/>
          </w:tcPr>
          <w:p w14:paraId="46BFED93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Divide polygon into triangles</w:t>
            </w:r>
          </w:p>
        </w:tc>
      </w:tr>
      <w:tr w:rsidR="009762AA" w:rsidRPr="009762AA" w14:paraId="0AFB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1591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Extend a side</w:t>
            </w:r>
          </w:p>
        </w:tc>
        <w:tc>
          <w:tcPr>
            <w:tcW w:w="0" w:type="auto"/>
            <w:vAlign w:val="center"/>
            <w:hideMark/>
          </w:tcPr>
          <w:p w14:paraId="43FE39C9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exterior/linear-pair relationships</w:t>
            </w:r>
          </w:p>
        </w:tc>
      </w:tr>
      <w:tr w:rsidR="009762AA" w:rsidRPr="009762AA" w14:paraId="36B60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9948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lastRenderedPageBreak/>
              <w:t>Draw a perpendicular</w:t>
            </w:r>
          </w:p>
        </w:tc>
        <w:tc>
          <w:tcPr>
            <w:tcW w:w="0" w:type="auto"/>
            <w:vAlign w:val="center"/>
            <w:hideMark/>
          </w:tcPr>
          <w:p w14:paraId="4BBD42BC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right triangles</w:t>
            </w:r>
          </w:p>
        </w:tc>
      </w:tr>
      <w:tr w:rsidR="009762AA" w:rsidRPr="009762AA" w14:paraId="00181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35C0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Draw an altitude</w:t>
            </w:r>
          </w:p>
        </w:tc>
        <w:tc>
          <w:tcPr>
            <w:tcW w:w="0" w:type="auto"/>
            <w:vAlign w:val="center"/>
            <w:hideMark/>
          </w:tcPr>
          <w:p w14:paraId="2E9AB4D5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right triangles and heights</w:t>
            </w:r>
          </w:p>
        </w:tc>
      </w:tr>
      <w:tr w:rsidR="009762AA" w:rsidRPr="009762AA" w14:paraId="03CFA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D9CA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Draw a parallel</w:t>
            </w:r>
          </w:p>
        </w:tc>
        <w:tc>
          <w:tcPr>
            <w:tcW w:w="0" w:type="auto"/>
            <w:vAlign w:val="center"/>
            <w:hideMark/>
          </w:tcPr>
          <w:p w14:paraId="6AC0DC48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 angles/similarity</w:t>
            </w:r>
          </w:p>
        </w:tc>
      </w:tr>
      <w:tr w:rsidR="009762AA" w:rsidRPr="009762AA" w14:paraId="39E9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D2F5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Construct an angle bisector</w:t>
            </w:r>
          </w:p>
        </w:tc>
        <w:tc>
          <w:tcPr>
            <w:tcW w:w="0" w:type="auto"/>
            <w:vAlign w:val="center"/>
            <w:hideMark/>
          </w:tcPr>
          <w:p w14:paraId="612DECF9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 angles</w:t>
            </w:r>
          </w:p>
        </w:tc>
      </w:tr>
      <w:tr w:rsidR="009762AA" w:rsidRPr="009762AA" w14:paraId="34DC7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F202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Construct a perpendicular bisector</w:t>
            </w:r>
          </w:p>
        </w:tc>
        <w:tc>
          <w:tcPr>
            <w:tcW w:w="0" w:type="auto"/>
            <w:vAlign w:val="center"/>
            <w:hideMark/>
          </w:tcPr>
          <w:p w14:paraId="2D3712E4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 distances</w:t>
            </w:r>
          </w:p>
        </w:tc>
      </w:tr>
      <w:tr w:rsidR="009762AA" w:rsidRPr="009762AA" w14:paraId="720D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6E56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Draw a circle</w:t>
            </w:r>
          </w:p>
        </w:tc>
        <w:tc>
          <w:tcPr>
            <w:tcW w:w="0" w:type="auto"/>
            <w:vAlign w:val="center"/>
            <w:hideMark/>
          </w:tcPr>
          <w:p w14:paraId="16F28CB9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equal-radius relationships</w:t>
            </w:r>
          </w:p>
        </w:tc>
      </w:tr>
      <w:tr w:rsidR="009762AA" w:rsidRPr="009762AA" w14:paraId="25FA1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E159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Draw a radius</w:t>
            </w:r>
          </w:p>
        </w:tc>
        <w:tc>
          <w:tcPr>
            <w:tcW w:w="0" w:type="auto"/>
            <w:vAlign w:val="center"/>
            <w:hideMark/>
          </w:tcPr>
          <w:p w14:paraId="6281BB44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right angle at tangency</w:t>
            </w:r>
          </w:p>
        </w:tc>
      </w:tr>
      <w:tr w:rsidR="009762AA" w:rsidRPr="009762AA" w14:paraId="57F8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D0B5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Copy a segment</w:t>
            </w:r>
          </w:p>
        </w:tc>
        <w:tc>
          <w:tcPr>
            <w:tcW w:w="0" w:type="auto"/>
            <w:vAlign w:val="center"/>
            <w:hideMark/>
          </w:tcPr>
          <w:p w14:paraId="3C7462A1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 lengths</w:t>
            </w:r>
          </w:p>
        </w:tc>
      </w:tr>
      <w:tr w:rsidR="009762AA" w:rsidRPr="009762AA" w14:paraId="271F5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B612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Copy an angle</w:t>
            </w:r>
          </w:p>
        </w:tc>
        <w:tc>
          <w:tcPr>
            <w:tcW w:w="0" w:type="auto"/>
            <w:vAlign w:val="center"/>
            <w:hideMark/>
          </w:tcPr>
          <w:p w14:paraId="6537C221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 angles</w:t>
            </w:r>
          </w:p>
        </w:tc>
      </w:tr>
      <w:tr w:rsidR="009762AA" w:rsidRPr="009762AA" w14:paraId="721E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0F5F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Construct a median</w:t>
            </w:r>
          </w:p>
        </w:tc>
        <w:tc>
          <w:tcPr>
            <w:tcW w:w="0" w:type="auto"/>
            <w:vAlign w:val="center"/>
            <w:hideMark/>
          </w:tcPr>
          <w:p w14:paraId="5CD1A7C5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equal side segments</w:t>
            </w:r>
          </w:p>
        </w:tc>
      </w:tr>
      <w:tr w:rsidR="009762AA" w:rsidRPr="009762AA" w14:paraId="044A8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A606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Construct a cevian</w:t>
            </w:r>
          </w:p>
        </w:tc>
        <w:tc>
          <w:tcPr>
            <w:tcW w:w="0" w:type="auto"/>
            <w:vAlign w:val="center"/>
            <w:hideMark/>
          </w:tcPr>
          <w:p w14:paraId="700ED692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Enable triangle-ratio analysis</w:t>
            </w:r>
          </w:p>
        </w:tc>
      </w:tr>
      <w:tr w:rsidR="009762AA" w:rsidRPr="009762AA" w14:paraId="1A010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28DC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Add an equilateral triangle</w:t>
            </w:r>
          </w:p>
        </w:tc>
        <w:tc>
          <w:tcPr>
            <w:tcW w:w="0" w:type="auto"/>
            <w:vAlign w:val="center"/>
            <w:hideMark/>
          </w:tcPr>
          <w:p w14:paraId="0AF95365" w14:textId="3CAF14E0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 xml:space="preserve">Create equal lengths and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9762AA">
              <w:rPr>
                <w:rFonts w:ascii="Roboto Mono" w:hAnsi="Roboto Mono"/>
              </w:rPr>
              <w:t>angles</w:t>
            </w:r>
          </w:p>
        </w:tc>
      </w:tr>
      <w:tr w:rsidR="009762AA" w:rsidRPr="009762AA" w14:paraId="177C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D546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Add a congruent figure</w:t>
            </w:r>
          </w:p>
        </w:tc>
        <w:tc>
          <w:tcPr>
            <w:tcW w:w="0" w:type="auto"/>
            <w:vAlign w:val="center"/>
            <w:hideMark/>
          </w:tcPr>
          <w:p w14:paraId="628EB32C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corresponding equal parts</w:t>
            </w:r>
          </w:p>
        </w:tc>
      </w:tr>
      <w:tr w:rsidR="009762AA" w:rsidRPr="009762AA" w14:paraId="6363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0B7D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Add a similar figure</w:t>
            </w:r>
          </w:p>
        </w:tc>
        <w:tc>
          <w:tcPr>
            <w:tcW w:w="0" w:type="auto"/>
            <w:vAlign w:val="center"/>
            <w:hideMark/>
          </w:tcPr>
          <w:p w14:paraId="7F866F28" w14:textId="77777777" w:rsidR="009762AA" w:rsidRPr="009762AA" w:rsidRDefault="009762AA" w:rsidP="009762AA">
            <w:pPr>
              <w:rPr>
                <w:rFonts w:ascii="Roboto Mono" w:hAnsi="Roboto Mono"/>
              </w:rPr>
            </w:pPr>
            <w:r w:rsidRPr="009762AA">
              <w:rPr>
                <w:rFonts w:ascii="Roboto Mono" w:hAnsi="Roboto Mono"/>
              </w:rPr>
              <w:t>Create proportional relationships</w:t>
            </w:r>
          </w:p>
        </w:tc>
      </w:tr>
    </w:tbl>
    <w:p w14:paraId="738B735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5519BE03">
          <v:rect id="_x0000_i1589" style="width:0;height:1.5pt" o:hralign="center" o:hrstd="t" o:hr="t" fillcolor="#a0a0a0" stroked="f"/>
        </w:pict>
      </w:r>
    </w:p>
    <w:p w14:paraId="47D3EC5A" w14:textId="70BF3C11" w:rsidR="009762AA" w:rsidRDefault="009762AA" w:rsidP="00580BE8">
      <w:pPr>
        <w:pStyle w:val="Heading2"/>
      </w:pPr>
      <w:r w:rsidRPr="009762AA">
        <w:t>Classification Summary</w:t>
      </w:r>
    </w:p>
    <w:p w14:paraId="1F7F60C1" w14:textId="5FFB954F" w:rsidR="00DC38AC" w:rsidRDefault="00DC38AC" w:rsidP="00DC38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552034" w14:textId="69B9457E" w:rsidR="00C25648" w:rsidRPr="00DC38AC" w:rsidRDefault="00C25648" w:rsidP="00DC38AC">
      <w:r>
        <w:rPr>
          <w:noProof/>
        </w:rPr>
        <w:lastRenderedPageBreak/>
        <w:drawing>
          <wp:inline distT="0" distB="0" distL="0" distR="0" wp14:anchorId="6B0685FA" wp14:editId="41A81EFA">
            <wp:extent cx="4552315" cy="6447155"/>
            <wp:effectExtent l="0" t="0" r="635" b="0"/>
            <wp:docPr id="135549725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15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115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Geometric Construction</w:t>
      </w:r>
    </w:p>
    <w:p w14:paraId="4AE8E58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63B9A13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Primary Constructions</w:t>
      </w:r>
    </w:p>
    <w:p w14:paraId="63699D0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Constructing a Segment</w:t>
      </w:r>
    </w:p>
    <w:p w14:paraId="65BA19A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Constructing an Angle</w:t>
      </w:r>
    </w:p>
    <w:p w14:paraId="2F768B5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lastRenderedPageBreak/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Constructing a Triangle</w:t>
      </w:r>
    </w:p>
    <w:p w14:paraId="71CC252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Constructing a Circle</w:t>
      </w:r>
    </w:p>
    <w:p w14:paraId="3FBA2AE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Constructing a Polygon</w:t>
      </w:r>
    </w:p>
    <w:p w14:paraId="640BA7D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2E31F1F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Auxiliary Constructions</w:t>
      </w:r>
    </w:p>
    <w:p w14:paraId="4D1C5FE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5499071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Segment-Based</w:t>
      </w:r>
    </w:p>
    <w:p w14:paraId="0DB1470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a Segment</w:t>
      </w:r>
    </w:p>
    <w:p w14:paraId="64FEE3A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a Diagonal</w:t>
      </w:r>
    </w:p>
    <w:p w14:paraId="2170977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Extend a Segment</w:t>
      </w:r>
    </w:p>
    <w:p w14:paraId="7770B97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Copy a Segment</w:t>
      </w:r>
    </w:p>
    <w:p w14:paraId="3A877A9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7A760E6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Angle-Based</w:t>
      </w:r>
    </w:p>
    <w:p w14:paraId="1E1262D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Copy an Angle</w:t>
      </w:r>
    </w:p>
    <w:p w14:paraId="42660C7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Construct an Angle Bisector</w:t>
      </w:r>
    </w:p>
    <w:p w14:paraId="5FFA47C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1FA1008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Perpendicular-Based</w:t>
      </w:r>
    </w:p>
    <w:p w14:paraId="7E9EF7D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Perpendicular Line</w:t>
      </w:r>
    </w:p>
    <w:p w14:paraId="3396CC0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Altitude</w:t>
      </w:r>
    </w:p>
    <w:p w14:paraId="3B1EB33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Perpendicular Bisector</w:t>
      </w:r>
    </w:p>
    <w:p w14:paraId="23CE0A1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3264F3C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Parallel-Based</w:t>
      </w:r>
    </w:p>
    <w:p w14:paraId="65E9360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Auxiliary Parallel Line</w:t>
      </w:r>
    </w:p>
    <w:p w14:paraId="3ECB1D8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1138ECE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Circle-Based</w:t>
      </w:r>
    </w:p>
    <w:p w14:paraId="4FE6505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Circle</w:t>
      </w:r>
    </w:p>
    <w:p w14:paraId="51A4BFF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Arc</w:t>
      </w:r>
    </w:p>
    <w:p w14:paraId="386566E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Radius</w:t>
      </w:r>
    </w:p>
    <w:p w14:paraId="252AB07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Chord</w:t>
      </w:r>
    </w:p>
    <w:p w14:paraId="71C1D18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Auxiliary Diameter</w:t>
      </w:r>
    </w:p>
    <w:p w14:paraId="338FF64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34E780D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Triangle-Based</w:t>
      </w:r>
    </w:p>
    <w:p w14:paraId="3045C44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Triangle</w:t>
      </w:r>
    </w:p>
    <w:p w14:paraId="7F87459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Isosceles Triangle</w:t>
      </w:r>
    </w:p>
    <w:p w14:paraId="0385600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Equilateral Triangle</w:t>
      </w:r>
    </w:p>
    <w:p w14:paraId="2EC128B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Congruent / Similar Triangle</w:t>
      </w:r>
    </w:p>
    <w:p w14:paraId="43447F6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35D75FD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Center-Based</w:t>
      </w:r>
    </w:p>
    <w:p w14:paraId="228580E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Circumcenter</w:t>
      </w:r>
    </w:p>
    <w:p w14:paraId="76AEA25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Incenter</w:t>
      </w:r>
    </w:p>
    <w:p w14:paraId="2496B29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Centroid</w:t>
      </w:r>
    </w:p>
    <w:p w14:paraId="444DC2F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Orthocenter</w:t>
      </w:r>
    </w:p>
    <w:p w14:paraId="763E3AF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│</w:t>
      </w:r>
    </w:p>
    <w:p w14:paraId="4C69653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Transformation / Symmetry-Based</w:t>
      </w:r>
    </w:p>
    <w:p w14:paraId="025C7AC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Reflection</w:t>
      </w:r>
    </w:p>
    <w:p w14:paraId="30DDB8B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Rotation</w:t>
      </w:r>
    </w:p>
    <w:p w14:paraId="450441B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Translation</w:t>
      </w:r>
    </w:p>
    <w:p w14:paraId="4F58DB6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 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Congruent / Symmetric Image</w:t>
      </w:r>
    </w:p>
    <w:p w14:paraId="1EE699F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pict w14:anchorId="579B6E34">
          <v:rect id="_x0000_i1590" style="width:0;height:1.5pt" o:hralign="center" o:hrstd="t" o:hr="t" fillcolor="#a0a0a0" stroked="f"/>
        </w:pict>
      </w:r>
    </w:p>
    <w:p w14:paraId="0FACBF58" w14:textId="6C84BBD7" w:rsidR="009762AA" w:rsidRDefault="009762AA" w:rsidP="00DC38AC">
      <w:pPr>
        <w:pStyle w:val="Heading2"/>
      </w:pPr>
      <w:r w:rsidRPr="009762AA">
        <w:t>Key Relationships Created by Auxiliary Constructions</w:t>
      </w:r>
    </w:p>
    <w:p w14:paraId="3370BDE0" w14:textId="0731024F" w:rsidR="00DC38AC" w:rsidRDefault="00DC38AC" w:rsidP="00DC38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36652F" w14:textId="48D5D398" w:rsidR="008D4AF5" w:rsidRPr="00DC38AC" w:rsidRDefault="008D4AF5" w:rsidP="00DC38AC">
      <w:r>
        <w:rPr>
          <w:noProof/>
        </w:rPr>
        <w:drawing>
          <wp:inline distT="0" distB="0" distL="0" distR="0" wp14:anchorId="36F64172" wp14:editId="69B831CA">
            <wp:extent cx="5943600" cy="6419215"/>
            <wp:effectExtent l="0" t="0" r="0" b="635"/>
            <wp:docPr id="32555846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520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Auxiliary Construction</w:t>
      </w:r>
    </w:p>
    <w:p w14:paraId="2599E10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1B5B238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lastRenderedPageBreak/>
        <w:t>├──</w:t>
      </w:r>
      <w:r w:rsidRPr="009762AA">
        <w:rPr>
          <w:rFonts w:ascii="Roboto Mono" w:hAnsi="Roboto Mono"/>
        </w:rPr>
        <w:t xml:space="preserve"> Add Segment</w:t>
      </w:r>
    </w:p>
    <w:p w14:paraId="126E1B2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Creates triangles</w:t>
      </w:r>
    </w:p>
    <w:p w14:paraId="25137FD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81CB73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Diagonal</w:t>
      </w:r>
    </w:p>
    <w:p w14:paraId="00AEB8B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Polygon </w:t>
      </w:r>
      <w:r w:rsidRPr="009762AA">
        <w:rPr>
          <w:rFonts w:ascii="Arial" w:hAnsi="Arial" w:cs="Arial"/>
        </w:rPr>
        <w:t>→</w:t>
      </w:r>
      <w:r w:rsidRPr="009762AA">
        <w:rPr>
          <w:rFonts w:ascii="Roboto Mono" w:hAnsi="Roboto Mono"/>
        </w:rPr>
        <w:t xml:space="preserve"> Triangles</w:t>
      </w:r>
    </w:p>
    <w:p w14:paraId="49F018D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1AF504D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Perpendicular</w:t>
      </w:r>
    </w:p>
    <w:p w14:paraId="44C65A4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Creates right triangles</w:t>
      </w:r>
    </w:p>
    <w:p w14:paraId="08834BC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2FFE411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Parallel</w:t>
      </w:r>
    </w:p>
    <w:p w14:paraId="48150E7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angles </w:t>
      </w:r>
      <w:r w:rsidRPr="009762AA">
        <w:rPr>
          <w:rFonts w:ascii="Arial" w:hAnsi="Arial" w:cs="Arial"/>
        </w:rPr>
        <w:t>→</w:t>
      </w:r>
      <w:r w:rsidRPr="009762AA">
        <w:rPr>
          <w:rFonts w:ascii="Roboto Mono" w:hAnsi="Roboto Mono"/>
        </w:rPr>
        <w:t xml:space="preserve"> Similar triangles</w:t>
      </w:r>
    </w:p>
    <w:p w14:paraId="6AD8BAA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177D873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Angle Bisector</w:t>
      </w:r>
    </w:p>
    <w:p w14:paraId="45B8134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angles</w:t>
      </w:r>
    </w:p>
    <w:p w14:paraId="41C878A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42C8E9F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Perpendicular Bisector</w:t>
      </w:r>
    </w:p>
    <w:p w14:paraId="30C59AE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distances</w:t>
      </w:r>
    </w:p>
    <w:p w14:paraId="27D368E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46C447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Circle</w:t>
      </w:r>
    </w:p>
    <w:p w14:paraId="788BDEF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radii</w:t>
      </w:r>
    </w:p>
    <w:p w14:paraId="28F6E56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22CAA71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Radius to Tangency Point</w:t>
      </w:r>
    </w:p>
    <w:p w14:paraId="5379B41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Right angle</w:t>
      </w:r>
    </w:p>
    <w:p w14:paraId="7EFEA4C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0A05537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lastRenderedPageBreak/>
        <w:t>├──</w:t>
      </w:r>
      <w:r w:rsidRPr="009762AA">
        <w:rPr>
          <w:rFonts w:ascii="Roboto Mono" w:hAnsi="Roboto Mono"/>
        </w:rPr>
        <w:t xml:space="preserve"> Copy Segment</w:t>
      </w:r>
    </w:p>
    <w:p w14:paraId="0960EEE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lengths</w:t>
      </w:r>
    </w:p>
    <w:p w14:paraId="66B9DD7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0373393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Copy Angle</w:t>
      </w:r>
    </w:p>
    <w:p w14:paraId="7666B1E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angles</w:t>
      </w:r>
    </w:p>
    <w:p w14:paraId="5CC4746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7B1E91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Median</w:t>
      </w:r>
    </w:p>
    <w:p w14:paraId="7F47B2C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segments</w:t>
      </w:r>
    </w:p>
    <w:p w14:paraId="7CA268B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D98080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Add Isosceles Triangle</w:t>
      </w:r>
    </w:p>
    <w:p w14:paraId="4C78BC6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sides </w:t>
      </w:r>
      <w:r w:rsidRPr="009762AA">
        <w:rPr>
          <w:rFonts w:ascii="Arial" w:hAnsi="Arial" w:cs="Arial"/>
        </w:rPr>
        <w:t>→</w:t>
      </w:r>
      <w:r w:rsidRPr="009762AA">
        <w:rPr>
          <w:rFonts w:ascii="Roboto Mono" w:hAnsi="Roboto Mono"/>
        </w:rPr>
        <w:t xml:space="preserve"> Equal base angles</w:t>
      </w:r>
    </w:p>
    <w:p w14:paraId="4EE0766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142A8BE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Add Equilateral Triangle</w:t>
      </w:r>
    </w:p>
    <w:p w14:paraId="3F470CB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Equal sides + 60</w:t>
      </w:r>
      <w:r w:rsidRPr="009762AA">
        <w:rPr>
          <w:rFonts w:ascii="Roboto Mono" w:hAnsi="Roboto Mono" w:cs="Roboto Mono"/>
        </w:rPr>
        <w:t>°</w:t>
      </w:r>
      <w:r w:rsidRPr="009762AA">
        <w:rPr>
          <w:rFonts w:ascii="Roboto Mono" w:hAnsi="Roboto Mono"/>
        </w:rPr>
        <w:t xml:space="preserve"> angles</w:t>
      </w:r>
    </w:p>
    <w:p w14:paraId="23C0A25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00DF9710">
          <v:rect id="_x0000_i1591" style="width:0;height:1.5pt" o:hralign="center" o:hrstd="t" o:hr="t" fillcolor="#a0a0a0" stroked="f"/>
        </w:pict>
      </w:r>
    </w:p>
    <w:p w14:paraId="30211B8E" w14:textId="4A836405" w:rsidR="009762AA" w:rsidRDefault="009762AA" w:rsidP="00DC38AC">
      <w:pPr>
        <w:pStyle w:val="Heading2"/>
      </w:pPr>
      <w:r w:rsidRPr="009762AA">
        <w:t>Important Principle</w:t>
      </w:r>
    </w:p>
    <w:p w14:paraId="5926AD61" w14:textId="3BD64871" w:rsidR="00DC38AC" w:rsidRPr="00DC38AC" w:rsidRDefault="00DC38AC" w:rsidP="00DC38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2AEDA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The best auxiliary construction is usually one that creates a </w:t>
      </w:r>
      <w:r w:rsidRPr="009762AA">
        <w:rPr>
          <w:rFonts w:ascii="Roboto Mono" w:hAnsi="Roboto Mono"/>
          <w:b/>
          <w:bCs/>
        </w:rPr>
        <w:t>known geometric structure</w:t>
      </w:r>
      <w:r w:rsidRPr="009762AA">
        <w:rPr>
          <w:rFonts w:ascii="Roboto Mono" w:hAnsi="Roboto Mono"/>
        </w:rPr>
        <w:t>.</w:t>
      </w:r>
    </w:p>
    <w:p w14:paraId="66EBFC0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>For example:</w:t>
      </w:r>
    </w:p>
    <w:p w14:paraId="06317D82" w14:textId="2375783F" w:rsidR="009762AA" w:rsidRPr="00DC38AC" w:rsidRDefault="009762AA" w:rsidP="009762AA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Need Congruence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 a Segment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Create SSS/SAS/ASA/AAS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Need Similarity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 a Parallel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Create Equal Angles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Need Length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 Perpendicular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Create Right Triangle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Use Pythagorean Theorem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Need Equal Distances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 Perpendicular Bisector</m:t>
              </m:r>
              <m:r>
                <w:rPr>
                  <w:rFonts w:ascii="Cambria Math" w:hAnsi="Cambria Math"/>
                  <w:sz w:val="20"/>
                  <w:szCs w:val="20"/>
                </w:rPr>
                <m:t>→PA=PB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Need Equal Angles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Construct Angle Bisector</m:t>
              </m:r>
              <m:r>
                <w:rPr>
                  <w:rFonts w:ascii="Cambria Math" w:hAnsi="Cambria Math"/>
                  <w:sz w:val="20"/>
                  <w:szCs w:val="20"/>
                </w:rPr>
                <m:t>→∠1=∠2</m:t>
              </m:r>
            </m:e>
          </m:borderBox>
        </m:oMath>
      </m:oMathPara>
    </w:p>
    <w:p w14:paraId="33A889B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pict w14:anchorId="1CB2EFF2">
          <v:rect id="_x0000_i1592" style="width:0;height:1.5pt" o:hralign="center" o:hrstd="t" o:hr="t" fillcolor="#a0a0a0" stroked="f"/>
        </w:pict>
      </w:r>
    </w:p>
    <w:p w14:paraId="63B71E3F" w14:textId="78F4C938" w:rsidR="009762AA" w:rsidRDefault="009762AA" w:rsidP="00022DE6">
      <w:pPr>
        <w:pStyle w:val="Heading2"/>
      </w:pPr>
      <w:r w:rsidRPr="009762AA">
        <w:lastRenderedPageBreak/>
        <w:t>Final Classification</w:t>
      </w:r>
    </w:p>
    <w:p w14:paraId="21F1B2A3" w14:textId="505ECF1C" w:rsidR="00022DE6" w:rsidRDefault="00022DE6" w:rsidP="00022D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ED2A1" w14:textId="763840FB" w:rsidR="004C58F1" w:rsidRPr="00022DE6" w:rsidRDefault="004C58F1" w:rsidP="00022DE6">
      <w:r>
        <w:rPr>
          <w:noProof/>
        </w:rPr>
        <w:drawing>
          <wp:inline distT="0" distB="0" distL="0" distR="0" wp14:anchorId="056987D1" wp14:editId="5C260F3E">
            <wp:extent cx="5943600" cy="7178675"/>
            <wp:effectExtent l="0" t="0" r="0" b="3175"/>
            <wp:docPr id="1740180459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33A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Geometric Construction</w:t>
      </w:r>
    </w:p>
    <w:p w14:paraId="1F9A3C3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B0442A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Basic Constructions</w:t>
      </w:r>
    </w:p>
    <w:p w14:paraId="6D7DCE2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Segment</w:t>
      </w:r>
    </w:p>
    <w:p w14:paraId="0E5A346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Ray</w:t>
      </w:r>
    </w:p>
    <w:p w14:paraId="359896C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Line</w:t>
      </w:r>
    </w:p>
    <w:p w14:paraId="39DE125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Angle</w:t>
      </w:r>
    </w:p>
    <w:p w14:paraId="17723B3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Circle</w:t>
      </w:r>
    </w:p>
    <w:p w14:paraId="145796B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Arc</w:t>
      </w:r>
    </w:p>
    <w:p w14:paraId="7F3E82A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1C2686F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Derived Constructions</w:t>
      </w:r>
    </w:p>
    <w:p w14:paraId="0D14DDB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Midpoint</w:t>
      </w:r>
    </w:p>
    <w:p w14:paraId="7489A3F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Perpendicular</w:t>
      </w:r>
    </w:p>
    <w:p w14:paraId="5F6444A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Parallel</w:t>
      </w:r>
    </w:p>
    <w:p w14:paraId="24AB63C3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Perpendicular Bisector</w:t>
      </w:r>
    </w:p>
    <w:p w14:paraId="5E1EEB2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Angle Bisector</w:t>
      </w:r>
    </w:p>
    <w:p w14:paraId="63313E8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733842FD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Figure Constructions</w:t>
      </w:r>
    </w:p>
    <w:p w14:paraId="506ED97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Triangle</w:t>
      </w:r>
    </w:p>
    <w:p w14:paraId="4799D0A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Square</w:t>
      </w:r>
    </w:p>
    <w:p w14:paraId="72E6340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Rectangle</w:t>
      </w:r>
    </w:p>
    <w:p w14:paraId="0467454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Parallelogram</w:t>
      </w:r>
    </w:p>
    <w:p w14:paraId="08D90F4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Rhombus</w:t>
      </w:r>
    </w:p>
    <w:p w14:paraId="0A2B0A62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Trapezoid</w:t>
      </w:r>
    </w:p>
    <w:p w14:paraId="3039F5F1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lastRenderedPageBreak/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Kite</w:t>
      </w:r>
    </w:p>
    <w:p w14:paraId="3A9CFC10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  <w:r w:rsidRPr="009762AA">
        <w:rPr>
          <w:rFonts w:ascii="Roboto Mono" w:hAnsi="Roboto Mono"/>
        </w:rPr>
        <w:t xml:space="preserve">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Regular Polygon</w:t>
      </w:r>
    </w:p>
    <w:p w14:paraId="337EBFA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│</w:t>
      </w:r>
    </w:p>
    <w:p w14:paraId="208BAC09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Auxiliary Constructions</w:t>
      </w:r>
    </w:p>
    <w:p w14:paraId="29538F7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Segment</w:t>
      </w:r>
    </w:p>
    <w:p w14:paraId="05B48D6C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Diagonal</w:t>
      </w:r>
    </w:p>
    <w:p w14:paraId="7AA227F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Extension</w:t>
      </w:r>
    </w:p>
    <w:p w14:paraId="39E5519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Perpendicular</w:t>
      </w:r>
    </w:p>
    <w:p w14:paraId="2D7782FE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Parallel</w:t>
      </w:r>
    </w:p>
    <w:p w14:paraId="5CE9172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Circle</w:t>
      </w:r>
    </w:p>
    <w:p w14:paraId="7529F49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Arc</w:t>
      </w:r>
    </w:p>
    <w:p w14:paraId="6598C18F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Triangle</w:t>
      </w:r>
    </w:p>
    <w:p w14:paraId="3046651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Angle Bisector</w:t>
      </w:r>
    </w:p>
    <w:p w14:paraId="17A0EA8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Perpendicular Bisector</w:t>
      </w:r>
    </w:p>
    <w:p w14:paraId="1352790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Radius</w:t>
      </w:r>
    </w:p>
    <w:p w14:paraId="5DFA445B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Median</w:t>
      </w:r>
    </w:p>
    <w:p w14:paraId="651D3B16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Altitude</w:t>
      </w:r>
    </w:p>
    <w:p w14:paraId="2D70A7A4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Cevian</w:t>
      </w:r>
    </w:p>
    <w:p w14:paraId="55DC0097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Congruent Figure</w:t>
      </w:r>
    </w:p>
    <w:p w14:paraId="740F7BAA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├──</w:t>
      </w:r>
      <w:r w:rsidRPr="009762AA">
        <w:rPr>
          <w:rFonts w:ascii="Roboto Mono" w:hAnsi="Roboto Mono"/>
        </w:rPr>
        <w:t xml:space="preserve"> Auxiliary Similar Figure</w:t>
      </w:r>
    </w:p>
    <w:p w14:paraId="11082EA8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    </w:t>
      </w:r>
      <w:r w:rsidRPr="009762AA">
        <w:rPr>
          <w:rFonts w:ascii="MS Gothic" w:eastAsia="MS Gothic" w:hAnsi="MS Gothic" w:cs="MS Gothic" w:hint="eastAsia"/>
        </w:rPr>
        <w:t>└──</w:t>
      </w:r>
      <w:r w:rsidRPr="009762AA">
        <w:rPr>
          <w:rFonts w:ascii="Roboto Mono" w:hAnsi="Roboto Mono"/>
        </w:rPr>
        <w:t xml:space="preserve"> Auxiliary Symmetry / Transformation</w:t>
      </w:r>
    </w:p>
    <w:p w14:paraId="01F2AD4A" w14:textId="77777777" w:rsidR="009762AA" w:rsidRDefault="009762AA" w:rsidP="00022DE6">
      <w:pPr>
        <w:pStyle w:val="Heading2"/>
      </w:pPr>
      <w:r w:rsidRPr="009762AA">
        <w:t>Conclusion</w:t>
      </w:r>
    </w:p>
    <w:p w14:paraId="58744390" w14:textId="7F50BEDB" w:rsidR="00022DE6" w:rsidRPr="00022DE6" w:rsidRDefault="00022DE6" w:rsidP="00022D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EA395" w14:textId="59085724" w:rsidR="009762AA" w:rsidRPr="00022DE6" w:rsidRDefault="009762AA" w:rsidP="009762AA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Auxiliary Construction</m:t>
              </m:r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An additional geometric object constructed to help solve or prove a geometric problem</m:t>
              </m:r>
            </m:e>
          </m:borderBox>
        </m:oMath>
      </m:oMathPara>
    </w:p>
    <w:p w14:paraId="3F0671B5" w14:textId="77777777" w:rsidR="009762AA" w:rsidRPr="009762AA" w:rsidRDefault="009762AA" w:rsidP="009762AA">
      <w:pPr>
        <w:rPr>
          <w:rFonts w:ascii="Roboto Mono" w:hAnsi="Roboto Mono"/>
        </w:rPr>
      </w:pPr>
      <w:r w:rsidRPr="009762AA">
        <w:rPr>
          <w:rFonts w:ascii="Roboto Mono" w:hAnsi="Roboto Mono"/>
        </w:rPr>
        <w:lastRenderedPageBreak/>
        <w:t>The central idea is:</w:t>
      </w:r>
    </w:p>
    <w:p w14:paraId="754510C8" w14:textId="4F1B1758" w:rsidR="009762AA" w:rsidRPr="00022DE6" w:rsidRDefault="009762AA" w:rsidP="009762AA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Original Figure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Add Useful Object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Create Known Relationship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Apply Geometry</m:t>
              </m:r>
              <m:r>
                <w:rPr>
                  <w:rFonts w:ascii="Cambria Math" w:hAnsi="Cambria Math"/>
                  <w:sz w:val="16"/>
                  <w:szCs w:val="16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Conclusion</m:t>
              </m:r>
            </m:e>
          </m:borderBox>
        </m:oMath>
      </m:oMathPara>
    </w:p>
    <w:p w14:paraId="0F4B7D3E" w14:textId="20D92D43" w:rsidR="009762AA" w:rsidRPr="009762AA" w:rsidRDefault="009762AA" w:rsidP="0060454F">
      <w:pPr>
        <w:rPr>
          <w:rFonts w:ascii="Roboto Mono" w:hAnsi="Roboto Mono"/>
        </w:rPr>
      </w:pPr>
      <w:r w:rsidRPr="009762AA">
        <w:rPr>
          <w:rFonts w:ascii="Roboto Mono" w:hAnsi="Roboto Mono"/>
        </w:rPr>
        <w:t xml:space="preserve">Auxiliary constructions are especially powerful because they can transform a difficult configuration into familiar structures such as </w:t>
      </w:r>
      <w:r w:rsidRPr="009762AA">
        <w:rPr>
          <w:rFonts w:ascii="Roboto Mono" w:hAnsi="Roboto Mono"/>
          <w:b/>
          <w:bCs/>
        </w:rPr>
        <w:t>triangles, right triangles, congruent triangles, similar triangles, circles, equal-angle configurations, equal-distance configurations, and proportional relationships</w:t>
      </w:r>
      <w:r w:rsidRPr="009762AA">
        <w:rPr>
          <w:rFonts w:ascii="Roboto Mono" w:hAnsi="Roboto Mono"/>
        </w:rPr>
        <w:t>.</w:t>
      </w:r>
    </w:p>
    <w:sectPr w:rsidR="009762AA" w:rsidRPr="00976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25D"/>
    <w:multiLevelType w:val="multilevel"/>
    <w:tmpl w:val="8C7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B4C"/>
    <w:multiLevelType w:val="multilevel"/>
    <w:tmpl w:val="914A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1F3F"/>
    <w:multiLevelType w:val="multilevel"/>
    <w:tmpl w:val="D74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389D"/>
    <w:multiLevelType w:val="multilevel"/>
    <w:tmpl w:val="30A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6DA"/>
    <w:multiLevelType w:val="multilevel"/>
    <w:tmpl w:val="0AD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627BD"/>
    <w:multiLevelType w:val="multilevel"/>
    <w:tmpl w:val="762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94DDA"/>
    <w:multiLevelType w:val="multilevel"/>
    <w:tmpl w:val="E2C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37FB"/>
    <w:multiLevelType w:val="multilevel"/>
    <w:tmpl w:val="AEF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A0143"/>
    <w:multiLevelType w:val="multilevel"/>
    <w:tmpl w:val="3E5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C0D47"/>
    <w:multiLevelType w:val="multilevel"/>
    <w:tmpl w:val="255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B7998"/>
    <w:multiLevelType w:val="multilevel"/>
    <w:tmpl w:val="302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C1999"/>
    <w:multiLevelType w:val="multilevel"/>
    <w:tmpl w:val="7B3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E53DA"/>
    <w:multiLevelType w:val="multilevel"/>
    <w:tmpl w:val="371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952680">
    <w:abstractNumId w:val="9"/>
  </w:num>
  <w:num w:numId="2" w16cid:durableId="1389036694">
    <w:abstractNumId w:val="11"/>
  </w:num>
  <w:num w:numId="3" w16cid:durableId="469519970">
    <w:abstractNumId w:val="1"/>
  </w:num>
  <w:num w:numId="4" w16cid:durableId="1472599776">
    <w:abstractNumId w:val="5"/>
  </w:num>
  <w:num w:numId="5" w16cid:durableId="845167225">
    <w:abstractNumId w:val="2"/>
  </w:num>
  <w:num w:numId="6" w16cid:durableId="881752583">
    <w:abstractNumId w:val="6"/>
  </w:num>
  <w:num w:numId="7" w16cid:durableId="319432990">
    <w:abstractNumId w:val="12"/>
  </w:num>
  <w:num w:numId="8" w16cid:durableId="1053626763">
    <w:abstractNumId w:val="7"/>
  </w:num>
  <w:num w:numId="9" w16cid:durableId="1738553556">
    <w:abstractNumId w:val="3"/>
  </w:num>
  <w:num w:numId="10" w16cid:durableId="819883915">
    <w:abstractNumId w:val="8"/>
  </w:num>
  <w:num w:numId="11" w16cid:durableId="1930190372">
    <w:abstractNumId w:val="4"/>
  </w:num>
  <w:num w:numId="12" w16cid:durableId="1715033187">
    <w:abstractNumId w:val="10"/>
  </w:num>
  <w:num w:numId="13" w16cid:durableId="169464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54"/>
    <w:rsid w:val="00015475"/>
    <w:rsid w:val="00022DE6"/>
    <w:rsid w:val="00074487"/>
    <w:rsid w:val="001C192B"/>
    <w:rsid w:val="001C4A3A"/>
    <w:rsid w:val="00243E5A"/>
    <w:rsid w:val="0024692C"/>
    <w:rsid w:val="002832FF"/>
    <w:rsid w:val="002C15AA"/>
    <w:rsid w:val="002D1F4F"/>
    <w:rsid w:val="0030183D"/>
    <w:rsid w:val="0038598C"/>
    <w:rsid w:val="00395E07"/>
    <w:rsid w:val="004C58F1"/>
    <w:rsid w:val="00580BE8"/>
    <w:rsid w:val="005A6CF7"/>
    <w:rsid w:val="005C148A"/>
    <w:rsid w:val="0060454F"/>
    <w:rsid w:val="006F4426"/>
    <w:rsid w:val="00711B4D"/>
    <w:rsid w:val="00716933"/>
    <w:rsid w:val="0077640A"/>
    <w:rsid w:val="008006EF"/>
    <w:rsid w:val="00842154"/>
    <w:rsid w:val="008952B3"/>
    <w:rsid w:val="008D4AF5"/>
    <w:rsid w:val="009031DE"/>
    <w:rsid w:val="009762AA"/>
    <w:rsid w:val="009C564B"/>
    <w:rsid w:val="00A66AA1"/>
    <w:rsid w:val="00A70480"/>
    <w:rsid w:val="00A93583"/>
    <w:rsid w:val="00A969FA"/>
    <w:rsid w:val="00AE5A70"/>
    <w:rsid w:val="00C25648"/>
    <w:rsid w:val="00C460D9"/>
    <w:rsid w:val="00C510B0"/>
    <w:rsid w:val="00C75F33"/>
    <w:rsid w:val="00C82307"/>
    <w:rsid w:val="00C8273B"/>
    <w:rsid w:val="00C92A46"/>
    <w:rsid w:val="00CA6817"/>
    <w:rsid w:val="00CB0BFA"/>
    <w:rsid w:val="00CC348F"/>
    <w:rsid w:val="00CF4D16"/>
    <w:rsid w:val="00D7626E"/>
    <w:rsid w:val="00DC38AC"/>
    <w:rsid w:val="00DF55FD"/>
    <w:rsid w:val="00EC0FFA"/>
    <w:rsid w:val="00F21A0A"/>
    <w:rsid w:val="00F51566"/>
    <w:rsid w:val="00FE1BDB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D257"/>
  <w15:chartTrackingRefBased/>
  <w15:docId w15:val="{0A19AF1C-8341-459D-B43C-D67235D9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2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7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62AA"/>
    <w:rPr>
      <w:b/>
      <w:bCs/>
    </w:rPr>
  </w:style>
  <w:style w:type="character" w:customStyle="1" w:styleId="katex">
    <w:name w:val="katex"/>
    <w:basedOn w:val="DefaultParagraphFont"/>
    <w:rsid w:val="009762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2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62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79</Pages>
  <Words>3897</Words>
  <Characters>22219</Characters>
  <Application>Microsoft Office Word</Application>
  <DocSecurity>0</DocSecurity>
  <Lines>185</Lines>
  <Paragraphs>52</Paragraphs>
  <ScaleCrop>false</ScaleCrop>
  <Company/>
  <LinksUpToDate>false</LinksUpToDate>
  <CharactersWithSpaces>26064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2026-10-02T19:18:00Z</dcterms:created>
  <dcterms:modified xsi:type="dcterms:W3CDTF">2026-10-02T19:35:00Z</dcterms:modified>
</cp:coreProperties>
</file>