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EF50" w14:textId="77777777" w:rsidR="00DD1A5C" w:rsidRPr="00DD1A5C" w:rsidRDefault="00DD1A5C" w:rsidP="00DD1A5C">
      <w:pPr>
        <w:pStyle w:val="Heading1"/>
      </w:pPr>
      <w:r w:rsidRPr="00DD1A5C">
        <w:t>Irregular Open Curves</w:t>
      </w:r>
    </w:p>
    <w:p w14:paraId="10379C93" w14:textId="407E7BC9" w:rsidR="00DD1A5C" w:rsidRDefault="00DD1A5C" w:rsidP="00DD1A5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C86C64" w14:textId="1EF3F62B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drawing>
          <wp:inline distT="0" distB="0" distL="0" distR="0" wp14:anchorId="751E2FF9" wp14:editId="5ADE6CE4">
            <wp:extent cx="5943600" cy="5943600"/>
            <wp:effectExtent l="0" t="0" r="0" b="0"/>
            <wp:docPr id="77624874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E1C3" w14:textId="4B820496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2223482A" wp14:editId="4B4D8990">
            <wp:extent cx="5943600" cy="3962400"/>
            <wp:effectExtent l="0" t="0" r="0" b="0"/>
            <wp:docPr id="984494156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BE0D7" w14:textId="7F6EC4D6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3E942B88" wp14:editId="63AD0391">
            <wp:extent cx="5943600" cy="4457700"/>
            <wp:effectExtent l="0" t="0" r="0" b="0"/>
            <wp:docPr id="162188444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5A44" w14:textId="1C57BFEE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drawing>
          <wp:inline distT="0" distB="0" distL="0" distR="0" wp14:anchorId="5556C3B1" wp14:editId="7CD8984D">
            <wp:extent cx="4762500" cy="3154680"/>
            <wp:effectExtent l="0" t="0" r="0" b="7620"/>
            <wp:docPr id="36593704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5F895" w14:textId="3297DF85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7C9E3B7B" wp14:editId="6DD0CF50">
            <wp:extent cx="5943600" cy="3184525"/>
            <wp:effectExtent l="0" t="0" r="0" b="0"/>
            <wp:docPr id="742664243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4511" w14:textId="77777777" w:rsidR="00DD1A5C" w:rsidRDefault="00DD1A5C" w:rsidP="00DD1A5C">
      <w:pPr>
        <w:pStyle w:val="Heading2"/>
      </w:pPr>
      <w:r w:rsidRPr="00DD1A5C">
        <w:t>Definition</w:t>
      </w:r>
    </w:p>
    <w:p w14:paraId="3A599DD1" w14:textId="1B0824F5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DC8E52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An </w:t>
      </w:r>
      <w:r w:rsidRPr="00DD1A5C">
        <w:rPr>
          <w:rFonts w:ascii="Roboto Mono" w:hAnsi="Roboto Mono"/>
          <w:b/>
          <w:bCs/>
        </w:rPr>
        <w:t>Irregular Open Curve</w:t>
      </w:r>
      <w:r w:rsidRPr="00DD1A5C">
        <w:rPr>
          <w:rFonts w:ascii="Roboto Mono" w:hAnsi="Roboto Mono"/>
        </w:rPr>
        <w:t xml:space="preserve"> is a </w:t>
      </w:r>
      <w:r w:rsidRPr="00DD1A5C">
        <w:rPr>
          <w:rFonts w:ascii="Roboto Mono" w:hAnsi="Roboto Mono"/>
          <w:b/>
          <w:bCs/>
        </w:rPr>
        <w:t>continuous curved line whose starting point and ending point are different, and whose form does not follow a regular geometric pattern</w:t>
      </w:r>
      <w:r w:rsidRPr="00DD1A5C">
        <w:rPr>
          <w:rFonts w:ascii="Roboto Mono" w:hAnsi="Roboto Mono"/>
        </w:rPr>
        <w:t xml:space="preserve"> such as a circle or a standard arc.</w:t>
      </w:r>
    </w:p>
    <w:p w14:paraId="044C9DE9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In simple terms:</w:t>
      </w:r>
    </w:p>
    <w:p w14:paraId="2419B8B9" w14:textId="72852E39" w:rsidR="00DD1A5C" w:rsidRPr="00DD1A5C" w:rsidRDefault="00DD1A5C" w:rsidP="001F4623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An irregular open curve is a </w:t>
      </w:r>
      <w:r w:rsidRPr="00DD1A5C">
        <w:rPr>
          <w:rFonts w:ascii="Roboto Mono" w:hAnsi="Roboto Mono"/>
          <w:b/>
          <w:bCs/>
        </w:rPr>
        <w:t>non-standard curved line that does not close or enclose a region</w:t>
      </w:r>
      <w:r w:rsidRPr="00DD1A5C">
        <w:rPr>
          <w:rFonts w:ascii="Roboto Mono" w:hAnsi="Roboto Mono"/>
        </w:rPr>
        <w:t>.</w:t>
      </w:r>
      <w:r w:rsidRPr="00DD1A5C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Open CurveOpen Curve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Irregular Form</m:t>
              </m:r>
            </m:e>
          </m:borderBox>
        </m:oMath>
      </m:oMathPara>
    </w:p>
    <w:p w14:paraId="09D05B9D" w14:textId="77777777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5D5CEA3F">
          <v:rect id="_x0000_i1025" style="width:0;height:1.5pt" o:hralign="center" o:hrstd="t" o:hr="t" fillcolor="#a0a0a0" stroked="f"/>
        </w:pict>
      </w:r>
    </w:p>
    <w:p w14:paraId="195757AD" w14:textId="77777777" w:rsidR="00DD1A5C" w:rsidRDefault="00DD1A5C" w:rsidP="00DD1A5C">
      <w:pPr>
        <w:pStyle w:val="Heading2"/>
      </w:pPr>
      <w:r w:rsidRPr="00DD1A5C">
        <w:t>Characteristics</w:t>
      </w:r>
    </w:p>
    <w:p w14:paraId="024343C0" w14:textId="698ABB3E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CB3FD2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An irregular open curve typically:</w:t>
      </w:r>
    </w:p>
    <w:p w14:paraId="7E5C2910" w14:textId="77777777" w:rsidR="00DD1A5C" w:rsidRPr="00DD1A5C" w:rsidRDefault="00DD1A5C" w:rsidP="00DD1A5C">
      <w:pPr>
        <w:numPr>
          <w:ilvl w:val="0"/>
          <w:numId w:val="1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Is </w:t>
      </w:r>
      <w:r w:rsidRPr="00DD1A5C">
        <w:rPr>
          <w:rFonts w:ascii="Roboto Mono" w:hAnsi="Roboto Mono"/>
          <w:b/>
          <w:bCs/>
        </w:rPr>
        <w:t>continuous</w:t>
      </w:r>
      <w:r w:rsidRPr="00DD1A5C">
        <w:rPr>
          <w:rFonts w:ascii="Roboto Mono" w:hAnsi="Roboto Mono"/>
        </w:rPr>
        <w:t>.</w:t>
      </w:r>
    </w:p>
    <w:p w14:paraId="30A0397C" w14:textId="77777777" w:rsidR="00DD1A5C" w:rsidRPr="00DD1A5C" w:rsidRDefault="00DD1A5C" w:rsidP="00DD1A5C">
      <w:pPr>
        <w:numPr>
          <w:ilvl w:val="0"/>
          <w:numId w:val="1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Has a curved path.</w:t>
      </w:r>
    </w:p>
    <w:p w14:paraId="0DCA0877" w14:textId="77777777" w:rsidR="00DD1A5C" w:rsidRPr="00DD1A5C" w:rsidRDefault="00DD1A5C" w:rsidP="00DD1A5C">
      <w:pPr>
        <w:numPr>
          <w:ilvl w:val="0"/>
          <w:numId w:val="1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lastRenderedPageBreak/>
        <w:t xml:space="preserve">Has </w:t>
      </w:r>
      <w:r w:rsidRPr="00DD1A5C">
        <w:rPr>
          <w:rFonts w:ascii="Roboto Mono" w:hAnsi="Roboto Mono"/>
          <w:b/>
          <w:bCs/>
        </w:rPr>
        <w:t>two distinct endpoints</w:t>
      </w:r>
      <w:r w:rsidRPr="00DD1A5C">
        <w:rPr>
          <w:rFonts w:ascii="Roboto Mono" w:hAnsi="Roboto Mono"/>
        </w:rPr>
        <w:t>.</w:t>
      </w:r>
    </w:p>
    <w:p w14:paraId="1AB37C79" w14:textId="77777777" w:rsidR="00DD1A5C" w:rsidRPr="00DD1A5C" w:rsidRDefault="00DD1A5C" w:rsidP="00DD1A5C">
      <w:pPr>
        <w:numPr>
          <w:ilvl w:val="0"/>
          <w:numId w:val="1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Does not return to its starting point.</w:t>
      </w:r>
    </w:p>
    <w:p w14:paraId="72BAED1E" w14:textId="77777777" w:rsidR="00DD1A5C" w:rsidRPr="00DD1A5C" w:rsidRDefault="00DD1A5C" w:rsidP="00DD1A5C">
      <w:pPr>
        <w:numPr>
          <w:ilvl w:val="0"/>
          <w:numId w:val="1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Does not enclose a bounded region by itself.</w:t>
      </w:r>
    </w:p>
    <w:p w14:paraId="08279CD3" w14:textId="77777777" w:rsidR="00DD1A5C" w:rsidRPr="00DD1A5C" w:rsidRDefault="00DD1A5C" w:rsidP="00DD1A5C">
      <w:pPr>
        <w:numPr>
          <w:ilvl w:val="0"/>
          <w:numId w:val="1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Has variable curvature.</w:t>
      </w:r>
    </w:p>
    <w:p w14:paraId="72B8071E" w14:textId="77777777" w:rsidR="00DD1A5C" w:rsidRPr="00DD1A5C" w:rsidRDefault="00DD1A5C" w:rsidP="00DD1A5C">
      <w:pPr>
        <w:numPr>
          <w:ilvl w:val="0"/>
          <w:numId w:val="1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Does not require a constant radius.</w:t>
      </w:r>
    </w:p>
    <w:p w14:paraId="18F5FA25" w14:textId="77777777" w:rsidR="00DD1A5C" w:rsidRPr="00DD1A5C" w:rsidRDefault="00DD1A5C" w:rsidP="00DD1A5C">
      <w:pPr>
        <w:numPr>
          <w:ilvl w:val="0"/>
          <w:numId w:val="1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Does not require symmetry.</w:t>
      </w:r>
    </w:p>
    <w:p w14:paraId="2F8A14D1" w14:textId="77777777" w:rsidR="00DD1A5C" w:rsidRPr="00DD1A5C" w:rsidRDefault="00DD1A5C" w:rsidP="00DD1A5C">
      <w:pPr>
        <w:numPr>
          <w:ilvl w:val="0"/>
          <w:numId w:val="1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Usually does not follow a simple standard geometric equation.</w:t>
      </w:r>
    </w:p>
    <w:p w14:paraId="5F4D5251" w14:textId="77777777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509369CC">
          <v:rect id="_x0000_i1026" style="width:0;height:1.5pt" o:hralign="center" o:hrstd="t" o:hr="t" fillcolor="#a0a0a0" stroked="f"/>
        </w:pict>
      </w:r>
    </w:p>
    <w:p w14:paraId="345BD6B3" w14:textId="77777777" w:rsidR="00DD1A5C" w:rsidRPr="00DD1A5C" w:rsidRDefault="00DD1A5C" w:rsidP="00DD1A5C">
      <w:pPr>
        <w:pStyle w:val="Heading2"/>
      </w:pPr>
      <w:r w:rsidRPr="00DD1A5C">
        <w:t>Examples</w:t>
      </w:r>
    </w:p>
    <w:p w14:paraId="424872BC" w14:textId="77777777" w:rsidR="00DD1A5C" w:rsidRDefault="00DD1A5C" w:rsidP="00DD1A5C">
      <w:pPr>
        <w:pStyle w:val="Heading3"/>
      </w:pPr>
      <w:r w:rsidRPr="00DD1A5C">
        <w:t>1. Irregular Wavy Open Curve</w:t>
      </w:r>
    </w:p>
    <w:p w14:paraId="3C1EFF0D" w14:textId="18D07FBB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666ABD" w14:textId="481C1905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drawing>
          <wp:inline distT="0" distB="0" distL="0" distR="0" wp14:anchorId="424E9B10" wp14:editId="4A1CA614">
            <wp:extent cx="3604260" cy="3436620"/>
            <wp:effectExtent l="0" t="0" r="0" b="0"/>
            <wp:docPr id="81459857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C9B3" w14:textId="049FE598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5C9F9A7D" wp14:editId="077A9482">
            <wp:extent cx="5943600" cy="5943600"/>
            <wp:effectExtent l="0" t="0" r="0" b="0"/>
            <wp:docPr id="713509689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A761" w14:textId="7084B925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71F699E7" wp14:editId="1DC5E0CB">
            <wp:extent cx="5943600" cy="3343275"/>
            <wp:effectExtent l="0" t="0" r="0" b="9525"/>
            <wp:docPr id="879882818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F56D" w14:textId="76A342D8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1C7B33B9" wp14:editId="281DE423">
            <wp:extent cx="5149850" cy="8229600"/>
            <wp:effectExtent l="0" t="0" r="0" b="0"/>
            <wp:docPr id="76737610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317C" w14:textId="6961D815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3D7BFCF9" wp14:editId="4EC42DB5">
            <wp:extent cx="5943600" cy="2228215"/>
            <wp:effectExtent l="0" t="0" r="0" b="635"/>
            <wp:docPr id="1923036052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488C" w14:textId="1417B515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drawing>
          <wp:inline distT="0" distB="0" distL="0" distR="0" wp14:anchorId="58A4C235" wp14:editId="24D55B57">
            <wp:extent cx="5943600" cy="3962400"/>
            <wp:effectExtent l="0" t="0" r="0" b="0"/>
            <wp:docPr id="497960407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B0F47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A curved line whose direction and curvature change irregularly while its endpoints remain separate.</w:t>
      </w:r>
    </w:p>
    <w:p w14:paraId="4FD610B3" w14:textId="77777777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43BB5EB8">
          <v:rect id="_x0000_i1027" style="width:0;height:1.5pt" o:hralign="center" o:hrstd="t" o:hr="t" fillcolor="#a0a0a0" stroked="f"/>
        </w:pict>
      </w:r>
    </w:p>
    <w:p w14:paraId="624B913F" w14:textId="77777777" w:rsidR="00DD1A5C" w:rsidRDefault="00DD1A5C" w:rsidP="00DD1A5C">
      <w:pPr>
        <w:pStyle w:val="Heading3"/>
      </w:pPr>
      <w:r w:rsidRPr="00DD1A5C">
        <w:t>2. Irregular Organic Open Curve</w:t>
      </w:r>
    </w:p>
    <w:p w14:paraId="1FE804C4" w14:textId="230B9B23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0FFF26" w14:textId="23D10F3E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062D8F2A" wp14:editId="58530504">
            <wp:extent cx="5943600" cy="2160905"/>
            <wp:effectExtent l="0" t="0" r="0" b="0"/>
            <wp:docPr id="875925788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FF70" w14:textId="02469595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1CD9FB54" wp14:editId="02C042F5">
            <wp:extent cx="5943600" cy="7966075"/>
            <wp:effectExtent l="0" t="0" r="0" b="0"/>
            <wp:docPr id="1936999517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35318" w14:textId="49E3F0A1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718B7A6A" wp14:editId="20CD659F">
            <wp:extent cx="5943600" cy="3962400"/>
            <wp:effectExtent l="0" t="0" r="0" b="0"/>
            <wp:docPr id="1249881420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7664F" w14:textId="48727478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drawing>
          <wp:inline distT="0" distB="0" distL="0" distR="0" wp14:anchorId="0EE4177E" wp14:editId="6AC8767A">
            <wp:extent cx="5943600" cy="2228850"/>
            <wp:effectExtent l="0" t="0" r="0" b="0"/>
            <wp:docPr id="1862740317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AD14" w14:textId="53806070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5F65EE4D" wp14:editId="3620BBB2">
            <wp:extent cx="5943600" cy="2971800"/>
            <wp:effectExtent l="0" t="0" r="0" b="0"/>
            <wp:docPr id="92221384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C3F0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A smooth, flowing open curve resembling forms found in nature.</w:t>
      </w:r>
    </w:p>
    <w:p w14:paraId="7351A8C6" w14:textId="77777777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6473DC48">
          <v:rect id="_x0000_i1028" style="width:0;height:1.5pt" o:hralign="center" o:hrstd="t" o:hr="t" fillcolor="#a0a0a0" stroked="f"/>
        </w:pict>
      </w:r>
    </w:p>
    <w:p w14:paraId="1EC4A4ED" w14:textId="77777777" w:rsidR="00DD1A5C" w:rsidRDefault="00DD1A5C" w:rsidP="00DD1A5C">
      <w:pPr>
        <w:pStyle w:val="Heading3"/>
      </w:pPr>
      <w:r w:rsidRPr="00DD1A5C">
        <w:t>3. Irregular S-Shaped Open Curve</w:t>
      </w:r>
    </w:p>
    <w:p w14:paraId="714D1EEB" w14:textId="36A81F99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F7C846" w14:textId="2B613FE5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4BD6ADF7" wp14:editId="5F250C99">
            <wp:extent cx="5943600" cy="3780155"/>
            <wp:effectExtent l="0" t="0" r="0" b="0"/>
            <wp:docPr id="156584317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1DC3" w14:textId="295A481F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drawing>
          <wp:inline distT="0" distB="0" distL="0" distR="0" wp14:anchorId="05DCC795" wp14:editId="38B59678">
            <wp:extent cx="5036820" cy="3657600"/>
            <wp:effectExtent l="0" t="0" r="0" b="0"/>
            <wp:docPr id="1594321018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1B741" w14:textId="77B44A18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01E1535C" wp14:editId="2375C286">
            <wp:extent cx="4602480" cy="3573780"/>
            <wp:effectExtent l="0" t="0" r="7620" b="7620"/>
            <wp:docPr id="178234597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0044A" w14:textId="7FC19C50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3C4794B0" wp14:editId="1F118FAD">
            <wp:extent cx="5242560" cy="6781800"/>
            <wp:effectExtent l="0" t="0" r="0" b="0"/>
            <wp:docPr id="1727031401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17641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An open curve that changes direction while remaining non-closed.</w:t>
      </w:r>
    </w:p>
    <w:p w14:paraId="1A32809F" w14:textId="77777777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211FFA7C">
          <v:rect id="_x0000_i1029" style="width:0;height:1.5pt" o:hralign="center" o:hrstd="t" o:hr="t" fillcolor="#a0a0a0" stroked="f"/>
        </w:pict>
      </w:r>
    </w:p>
    <w:p w14:paraId="1E7D018C" w14:textId="77777777" w:rsidR="00DD1A5C" w:rsidRDefault="00DD1A5C" w:rsidP="00DD1A5C">
      <w:pPr>
        <w:pStyle w:val="Heading3"/>
      </w:pPr>
      <w:r w:rsidRPr="00DD1A5C">
        <w:t>4. Irregular Spiral-Like Open Curve</w:t>
      </w:r>
    </w:p>
    <w:p w14:paraId="7AEE64DA" w14:textId="269FF0F0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B10AA9" w14:textId="4BCCAF35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62D929A8" wp14:editId="4B2E5701">
            <wp:extent cx="5715000" cy="5715000"/>
            <wp:effectExtent l="0" t="0" r="0" b="0"/>
            <wp:docPr id="23111565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D513" w14:textId="2A2B329B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401FFE3A" wp14:editId="5C9062CD">
            <wp:extent cx="5943600" cy="5943600"/>
            <wp:effectExtent l="0" t="0" r="0" b="0"/>
            <wp:docPr id="153716650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3861" w14:textId="63325122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2668DC00" wp14:editId="709C4570">
            <wp:extent cx="5943600" cy="3220085"/>
            <wp:effectExtent l="0" t="0" r="0" b="0"/>
            <wp:docPr id="147212109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D275" w14:textId="38882161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1FCCB92E" wp14:editId="505539EE">
            <wp:extent cx="3751580" cy="8229600"/>
            <wp:effectExtent l="0" t="0" r="1270" b="0"/>
            <wp:docPr id="128732026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97A9" w14:textId="26D7F3AD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0BE8D0A3" wp14:editId="78AAED0E">
            <wp:extent cx="5943600" cy="5943600"/>
            <wp:effectExtent l="0" t="0" r="0" b="0"/>
            <wp:docPr id="191221745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2156" w14:textId="0EDBB600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7D98B628" wp14:editId="142948D4">
            <wp:extent cx="4678680" cy="3741420"/>
            <wp:effectExtent l="0" t="0" r="7620" b="0"/>
            <wp:docPr id="10751510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AC24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A curve that winds around itself without closing.</w:t>
      </w:r>
    </w:p>
    <w:p w14:paraId="47B4E15B" w14:textId="77777777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66911E88">
          <v:rect id="_x0000_i1030" style="width:0;height:1.5pt" o:hralign="center" o:hrstd="t" o:hr="t" fillcolor="#a0a0a0" stroked="f"/>
        </w:pict>
      </w:r>
    </w:p>
    <w:p w14:paraId="013638B4" w14:textId="77777777" w:rsidR="00DD1A5C" w:rsidRDefault="00DD1A5C" w:rsidP="00DD1A5C">
      <w:pPr>
        <w:pStyle w:val="Heading2"/>
      </w:pPr>
      <w:r w:rsidRPr="00DD1A5C">
        <w:t>Open vs. Closed Curves</w:t>
      </w:r>
    </w:p>
    <w:p w14:paraId="25B584BF" w14:textId="3FB26968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5A3236" w14:textId="631E4B3F" w:rsidR="00DD1A5C" w:rsidRPr="00B81A67" w:rsidRDefault="00DD1A5C" w:rsidP="00B81A67">
      <w:pPr>
        <w:rPr>
          <w:rFonts w:ascii="Roboto Mono" w:eastAsiaTheme="minorEastAsia" w:hAnsi="Roboto Mono"/>
        </w:rPr>
      </w:pPr>
      <w:r w:rsidRPr="00DD1A5C">
        <w:rPr>
          <w:rFonts w:ascii="Roboto Mono" w:hAnsi="Roboto Mono"/>
          <w:b/>
          <w:bCs/>
        </w:rPr>
        <w:t>Irregular Open Curve</w:t>
      </w:r>
      <w:r w:rsidRPr="00DD1A5C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start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end</m:t>
              </m:r>
            </m:sub>
          </m:sSub>
        </m:oMath>
      </m:oMathPara>
    </w:p>
    <w:p w14:paraId="44B53E68" w14:textId="270D468C" w:rsidR="00B81A67" w:rsidRPr="00B81A67" w:rsidRDefault="00DB3872" w:rsidP="00B81A6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6BB621" wp14:editId="66CD6044">
            <wp:extent cx="5943600" cy="817245"/>
            <wp:effectExtent l="0" t="0" r="0" b="1905"/>
            <wp:docPr id="203559343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5155A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    __</w:t>
      </w:r>
    </w:p>
    <w:p w14:paraId="4650E3B7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  _/  \__</w:t>
      </w:r>
    </w:p>
    <w:p w14:paraId="283CC6A6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_/       \___</w:t>
      </w:r>
    </w:p>
    <w:p w14:paraId="3E9DA453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_/             \__</w:t>
      </w:r>
    </w:p>
    <w:p w14:paraId="40B5CBB6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lastRenderedPageBreak/>
        <w:t>The endpoints are different.</w:t>
      </w:r>
    </w:p>
    <w:p w14:paraId="64E971FB" w14:textId="584992C2" w:rsidR="00DD1A5C" w:rsidRPr="00BB62D9" w:rsidRDefault="00DD1A5C" w:rsidP="00B81A67">
      <w:pPr>
        <w:rPr>
          <w:rFonts w:ascii="Roboto Mono" w:eastAsiaTheme="minorEastAsia" w:hAnsi="Roboto Mono"/>
        </w:rPr>
      </w:pPr>
      <w:r w:rsidRPr="00DD1A5C">
        <w:rPr>
          <w:rFonts w:ascii="Roboto Mono" w:hAnsi="Roboto Mono"/>
          <w:b/>
          <w:bCs/>
        </w:rPr>
        <w:t>Irregular Closed Curve</w:t>
      </w:r>
      <w:r w:rsidRPr="00DD1A5C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start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end</m:t>
              </m:r>
            </m:sub>
          </m:sSub>
        </m:oMath>
      </m:oMathPara>
    </w:p>
    <w:p w14:paraId="6F809CE8" w14:textId="23B51990" w:rsidR="00BB62D9" w:rsidRPr="00B81A67" w:rsidRDefault="00BB62D9" w:rsidP="00B81A6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82877A" wp14:editId="037A238D">
            <wp:extent cx="5943600" cy="975995"/>
            <wp:effectExtent l="0" t="0" r="0" b="0"/>
            <wp:docPr id="139635542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9015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    ______</w:t>
      </w:r>
    </w:p>
    <w:p w14:paraId="5E927707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 __/      \__</w:t>
      </w:r>
    </w:p>
    <w:p w14:paraId="33ED3C0F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/            \</w:t>
      </w:r>
    </w:p>
    <w:p w14:paraId="2F25D03C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\            /</w:t>
      </w:r>
    </w:p>
    <w:p w14:paraId="58B25DE5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 \__________/</w:t>
      </w:r>
    </w:p>
    <w:p w14:paraId="4DC8FAB3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The curve returns to its starting point.</w:t>
      </w:r>
    </w:p>
    <w:p w14:paraId="32467D12" w14:textId="77777777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684D26F0">
          <v:rect id="_x0000_i1031" style="width:0;height:1.5pt" o:hralign="center" o:hrstd="t" o:hr="t" fillcolor="#a0a0a0" stroked="f"/>
        </w:pict>
      </w:r>
    </w:p>
    <w:p w14:paraId="5538DF6C" w14:textId="77777777" w:rsidR="00DD1A5C" w:rsidRDefault="00DD1A5C" w:rsidP="00DD1A5C">
      <w:pPr>
        <w:pStyle w:val="Heading2"/>
      </w:pPr>
      <w:r w:rsidRPr="00DD1A5C">
        <w:t>Regular vs. Irregular Open Curves</w:t>
      </w:r>
    </w:p>
    <w:p w14:paraId="0E439D62" w14:textId="52F9796A" w:rsidR="00DD1A5C" w:rsidRDefault="00DD1A5C" w:rsidP="00DD1A5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E5E04E" w14:textId="109777BD" w:rsidR="00085D70" w:rsidRPr="00DD1A5C" w:rsidRDefault="00085D70" w:rsidP="00DD1A5C">
      <w:r>
        <w:rPr>
          <w:noProof/>
        </w:rPr>
        <w:drawing>
          <wp:inline distT="0" distB="0" distL="0" distR="0" wp14:anchorId="2646FA34" wp14:editId="28290376">
            <wp:extent cx="5943600" cy="2609850"/>
            <wp:effectExtent l="0" t="0" r="0" b="0"/>
            <wp:docPr id="1731225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653"/>
        <w:gridCol w:w="2956"/>
      </w:tblGrid>
      <w:tr w:rsidR="00DD1A5C" w:rsidRPr="00DD1A5C" w14:paraId="7D184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021CF" w14:textId="77777777" w:rsidR="00DD1A5C" w:rsidRPr="00DD1A5C" w:rsidRDefault="00DD1A5C" w:rsidP="00DD1A5C">
            <w:pPr>
              <w:rPr>
                <w:rFonts w:ascii="Roboto Mono" w:hAnsi="Roboto Mono"/>
                <w:b/>
                <w:bCs/>
              </w:rPr>
            </w:pPr>
            <w:r w:rsidRPr="00DD1A5C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E7DA113" w14:textId="77777777" w:rsidR="00DD1A5C" w:rsidRPr="00DD1A5C" w:rsidRDefault="00DD1A5C" w:rsidP="00DD1A5C">
            <w:pPr>
              <w:rPr>
                <w:rFonts w:ascii="Roboto Mono" w:hAnsi="Roboto Mono"/>
                <w:b/>
                <w:bCs/>
              </w:rPr>
            </w:pPr>
            <w:r w:rsidRPr="00DD1A5C">
              <w:rPr>
                <w:rFonts w:ascii="Roboto Mono" w:hAnsi="Roboto Mono"/>
                <w:b/>
                <w:bCs/>
              </w:rPr>
              <w:t>Regular Open Curve</w:t>
            </w:r>
          </w:p>
        </w:tc>
        <w:tc>
          <w:tcPr>
            <w:tcW w:w="0" w:type="auto"/>
            <w:vAlign w:val="center"/>
            <w:hideMark/>
          </w:tcPr>
          <w:p w14:paraId="04990317" w14:textId="77777777" w:rsidR="00DD1A5C" w:rsidRPr="00DD1A5C" w:rsidRDefault="00DD1A5C" w:rsidP="00DD1A5C">
            <w:pPr>
              <w:rPr>
                <w:rFonts w:ascii="Roboto Mono" w:hAnsi="Roboto Mono"/>
                <w:b/>
                <w:bCs/>
              </w:rPr>
            </w:pPr>
            <w:r w:rsidRPr="00DD1A5C">
              <w:rPr>
                <w:rFonts w:ascii="Roboto Mono" w:hAnsi="Roboto Mono"/>
                <w:b/>
                <w:bCs/>
              </w:rPr>
              <w:t>Irregular Open Curve</w:t>
            </w:r>
          </w:p>
        </w:tc>
      </w:tr>
      <w:tr w:rsidR="00DD1A5C" w:rsidRPr="00DD1A5C" w14:paraId="342F3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4084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6CD7DDE5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688125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Yes</w:t>
            </w:r>
          </w:p>
        </w:tc>
      </w:tr>
      <w:tr w:rsidR="00DD1A5C" w:rsidRPr="00DD1A5C" w14:paraId="53DEA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B1C4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032D6707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7FD61B35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Different</w:t>
            </w:r>
          </w:p>
        </w:tc>
      </w:tr>
      <w:tr w:rsidR="00DD1A5C" w:rsidRPr="00DD1A5C" w14:paraId="48DA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D4E0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23A35837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Precisely defined</w:t>
            </w:r>
          </w:p>
        </w:tc>
        <w:tc>
          <w:tcPr>
            <w:tcW w:w="0" w:type="auto"/>
            <w:vAlign w:val="center"/>
            <w:hideMark/>
          </w:tcPr>
          <w:p w14:paraId="4C7BEA5B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Variable</w:t>
            </w:r>
          </w:p>
        </w:tc>
      </w:tr>
      <w:tr w:rsidR="00DD1A5C" w:rsidRPr="00DD1A5C" w14:paraId="72D63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316E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31FEF552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May be fixed</w:t>
            </w:r>
          </w:p>
        </w:tc>
        <w:tc>
          <w:tcPr>
            <w:tcW w:w="0" w:type="auto"/>
            <w:vAlign w:val="center"/>
            <w:hideMark/>
          </w:tcPr>
          <w:p w14:paraId="1D1612A6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Usually variable</w:t>
            </w:r>
          </w:p>
        </w:tc>
      </w:tr>
      <w:tr w:rsidR="00DD1A5C" w:rsidRPr="00DD1A5C" w14:paraId="132C2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22AD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89A0868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May exist</w:t>
            </w:r>
          </w:p>
        </w:tc>
        <w:tc>
          <w:tcPr>
            <w:tcW w:w="0" w:type="auto"/>
            <w:vAlign w:val="center"/>
            <w:hideMark/>
          </w:tcPr>
          <w:p w14:paraId="48417B83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Not required</w:t>
            </w:r>
          </w:p>
        </w:tc>
      </w:tr>
      <w:tr w:rsidR="00DD1A5C" w:rsidRPr="00DD1A5C" w14:paraId="2FDDB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9D16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Standard equation</w:t>
            </w:r>
          </w:p>
        </w:tc>
        <w:tc>
          <w:tcPr>
            <w:tcW w:w="0" w:type="auto"/>
            <w:vAlign w:val="center"/>
            <w:hideMark/>
          </w:tcPr>
          <w:p w14:paraId="004C0E9E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Often available</w:t>
            </w:r>
          </w:p>
        </w:tc>
        <w:tc>
          <w:tcPr>
            <w:tcW w:w="0" w:type="auto"/>
            <w:vAlign w:val="center"/>
            <w:hideMark/>
          </w:tcPr>
          <w:p w14:paraId="00D96AAA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Usually not simple</w:t>
            </w:r>
          </w:p>
        </w:tc>
      </w:tr>
      <w:tr w:rsidR="00DD1A5C" w:rsidRPr="00DD1A5C" w14:paraId="4610D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E4F1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7BE59E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Circular arc</w:t>
            </w:r>
          </w:p>
        </w:tc>
        <w:tc>
          <w:tcPr>
            <w:tcW w:w="0" w:type="auto"/>
            <w:vAlign w:val="center"/>
            <w:hideMark/>
          </w:tcPr>
          <w:p w14:paraId="06249FBD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Freeform curve</w:t>
            </w:r>
          </w:p>
        </w:tc>
      </w:tr>
    </w:tbl>
    <w:p w14:paraId="24A10A7D" w14:textId="0304AF53" w:rsidR="00DD1A5C" w:rsidRPr="00DD1A5C" w:rsidRDefault="00DD1A5C" w:rsidP="005622CC">
      <w:pPr>
        <w:rPr>
          <w:rFonts w:ascii="Roboto Mono" w:hAnsi="Roboto Mono"/>
        </w:rPr>
      </w:pPr>
      <w:r w:rsidRPr="00DD1A5C">
        <w:rPr>
          <w:rFonts w:ascii="Roboto Mono" w:hAnsi="Roboto Mono"/>
        </w:rPr>
        <w:t>For example, a circular arc is a regular open curve because it has a constant radius:</w:t>
      </w:r>
      <w:r w:rsidRPr="00DD1A5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r=</m:t>
          </m:r>
          <m:r>
            <m:rPr>
              <m:nor/>
            </m:rPr>
            <w:rPr>
              <w:rFonts w:ascii="Roboto Mono" w:hAnsi="Roboto Mono"/>
            </w:rPr>
            <m:t>constant</m:t>
          </m:r>
        </m:oMath>
      </m:oMathPara>
    </w:p>
    <w:p w14:paraId="511C29D6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An irregular open curve generally has changing curvature.</w:t>
      </w:r>
    </w:p>
    <w:p w14:paraId="407DDB12" w14:textId="77777777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72DBB5BA">
          <v:rect id="_x0000_i1032" style="width:0;height:1.5pt" o:hralign="center" o:hrstd="t" o:hr="t" fillcolor="#a0a0a0" stroked="f"/>
        </w:pict>
      </w:r>
    </w:p>
    <w:p w14:paraId="374A23B2" w14:textId="77777777" w:rsidR="00DD1A5C" w:rsidRDefault="00DD1A5C" w:rsidP="00DD1A5C">
      <w:pPr>
        <w:pStyle w:val="Heading2"/>
      </w:pPr>
      <w:r w:rsidRPr="00DD1A5C">
        <w:t>Mathematical Representation</w:t>
      </w:r>
    </w:p>
    <w:p w14:paraId="6FBCAEB8" w14:textId="3487B497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483B8E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An irregular open curve can be represented parametrically:</w:t>
      </w:r>
    </w:p>
    <w:p w14:paraId="182192E6" w14:textId="2718EB2A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93611D9" w14:textId="76B82704" w:rsidR="00DD1A5C" w:rsidRPr="00DD1A5C" w:rsidRDefault="00DD1A5C" w:rsidP="005D0A42">
      <w:pPr>
        <w:rPr>
          <w:rFonts w:ascii="Roboto Mono" w:hAnsi="Roboto Mono"/>
        </w:rPr>
      </w:pPr>
      <w:r w:rsidRPr="00DD1A5C">
        <w:rPr>
          <w:rFonts w:ascii="Roboto Mono" w:hAnsi="Roboto Mono"/>
        </w:rPr>
        <w:t>for:</w:t>
      </w:r>
      <w:r w:rsidRPr="00DD1A5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a≤t≤b</m:t>
          </m:r>
        </m:oMath>
      </m:oMathPara>
    </w:p>
    <w:p w14:paraId="2BB2D5DD" w14:textId="7B8E0C20" w:rsidR="00DD1A5C" w:rsidRPr="00DD1A5C" w:rsidRDefault="00DD1A5C" w:rsidP="005D0A42">
      <w:pPr>
        <w:rPr>
          <w:rFonts w:ascii="Roboto Mono" w:hAnsi="Roboto Mono"/>
        </w:rPr>
      </w:pPr>
      <w:r w:rsidRPr="00DD1A5C">
        <w:rPr>
          <w:rFonts w:ascii="Roboto Mono" w:hAnsi="Roboto Mono"/>
        </w:rPr>
        <w:t>with:</w:t>
      </w:r>
      <w:r w:rsidRPr="00DD1A5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</w:rPr>
                    <m:t>,y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  <m:r>
                    <w:rPr>
                      <w:rFonts w:ascii="Cambria Math" w:hAnsi="Cambria Math"/>
                    </w:rPr>
                    <m:t>,y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e>
              </m:d>
            </m:e>
          </m:borderBox>
        </m:oMath>
      </m:oMathPara>
    </w:p>
    <w:p w14:paraId="06C355D5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This distinguishes it from a closed parametric curve.</w:t>
      </w:r>
    </w:p>
    <w:p w14:paraId="0EC077FE" w14:textId="77777777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71D79A07">
          <v:rect id="_x0000_i1033" style="width:0;height:1.5pt" o:hralign="center" o:hrstd="t" o:hr="t" fillcolor="#a0a0a0" stroked="f"/>
        </w:pict>
      </w:r>
    </w:p>
    <w:p w14:paraId="08C7F3D0" w14:textId="77777777" w:rsidR="00DD1A5C" w:rsidRDefault="00DD1A5C" w:rsidP="00DD1A5C">
      <w:pPr>
        <w:pStyle w:val="Heading2"/>
      </w:pPr>
      <w:r w:rsidRPr="00DD1A5C">
        <w:lastRenderedPageBreak/>
        <w:t>Arc Length</w:t>
      </w:r>
    </w:p>
    <w:p w14:paraId="26620872" w14:textId="19EAD1F0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E1304D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Although an irregular open curve does not enclose an area by itself, its </w:t>
      </w:r>
      <w:r w:rsidRPr="00DD1A5C">
        <w:rPr>
          <w:rFonts w:ascii="Roboto Mono" w:hAnsi="Roboto Mono"/>
          <w:b/>
          <w:bCs/>
        </w:rPr>
        <w:t>length</w:t>
      </w:r>
      <w:r w:rsidRPr="00DD1A5C">
        <w:rPr>
          <w:rFonts w:ascii="Roboto Mono" w:hAnsi="Roboto Mono"/>
        </w:rPr>
        <w:t xml:space="preserve"> can be measured.</w:t>
      </w:r>
    </w:p>
    <w:p w14:paraId="57D577D2" w14:textId="2E4954B8" w:rsidR="00DD1A5C" w:rsidRPr="00DD1A5C" w:rsidRDefault="00DD1A5C" w:rsidP="0062273C">
      <w:pPr>
        <w:rPr>
          <w:rFonts w:ascii="Roboto Mono" w:hAnsi="Roboto Mono"/>
        </w:rPr>
      </w:pPr>
      <w:r w:rsidRPr="00DD1A5C">
        <w:rPr>
          <w:rFonts w:ascii="Roboto Mono" w:hAnsi="Roboto Mono"/>
        </w:rPr>
        <w:t>For a parametric curve:</w:t>
      </w:r>
      <w:r w:rsidRPr="00DD1A5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80C0E4E" w14:textId="157853CB" w:rsidR="00DD1A5C" w:rsidRPr="00DD1A5C" w:rsidRDefault="00DD1A5C" w:rsidP="0062273C">
      <w:pPr>
        <w:rPr>
          <w:rFonts w:ascii="Roboto Mono" w:hAnsi="Roboto Mono"/>
        </w:rPr>
      </w:pPr>
      <w:r w:rsidRPr="00DD1A5C">
        <w:rPr>
          <w:rFonts w:ascii="Roboto Mono" w:hAnsi="Roboto Mono"/>
        </w:rPr>
        <w:t>the arc length is:</w:t>
      </w:r>
      <w:r w:rsidRPr="00DD1A5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,dt</m:t>
              </m:r>
            </m:e>
          </m:borderBox>
        </m:oMath>
      </m:oMathPara>
    </w:p>
    <w:p w14:paraId="318DA2A6" w14:textId="77777777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773CE950">
          <v:rect id="_x0000_i1034" style="width:0;height:1.5pt" o:hralign="center" o:hrstd="t" o:hr="t" fillcolor="#a0a0a0" stroked="f"/>
        </w:pict>
      </w:r>
    </w:p>
    <w:p w14:paraId="21A58BC1" w14:textId="77777777" w:rsidR="00DD1A5C" w:rsidRDefault="00DD1A5C" w:rsidP="00DD1A5C">
      <w:pPr>
        <w:pStyle w:val="Heading2"/>
      </w:pPr>
      <w:r w:rsidRPr="00DD1A5C">
        <w:t>Area</w:t>
      </w:r>
    </w:p>
    <w:p w14:paraId="65A72F6B" w14:textId="59D2FDE0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EF2F98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An individual open curve does </w:t>
      </w:r>
      <w:r w:rsidRPr="00DD1A5C">
        <w:rPr>
          <w:rFonts w:ascii="Roboto Mono" w:hAnsi="Roboto Mono"/>
          <w:b/>
          <w:bCs/>
        </w:rPr>
        <w:t>not enclose a region</w:t>
      </w:r>
      <w:r w:rsidRPr="00DD1A5C">
        <w:rPr>
          <w:rFonts w:ascii="Roboto Mono" w:hAnsi="Roboto Mono"/>
        </w:rPr>
        <w:t>, so it does not have an enclosed area by itself.</w:t>
      </w:r>
    </w:p>
    <w:p w14:paraId="0101DB2D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However, if an open curve is combined with other boundaries to create a closed region, the resulting region can have an area.</w:t>
      </w:r>
    </w:p>
    <w:p w14:paraId="3F41F19D" w14:textId="77777777" w:rsid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For example:</w:t>
      </w:r>
    </w:p>
    <w:p w14:paraId="5D20BC45" w14:textId="4811861F" w:rsidR="00A67110" w:rsidRPr="00DD1A5C" w:rsidRDefault="00A67110" w:rsidP="00DD1A5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183455" wp14:editId="19462C4D">
            <wp:extent cx="5943600" cy="818515"/>
            <wp:effectExtent l="0" t="0" r="0" b="635"/>
            <wp:docPr id="185664301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EEA94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    A</w:t>
      </w:r>
      <w:r w:rsidRPr="00DD1A5C">
        <w:rPr>
          <w:rFonts w:ascii="Arial" w:hAnsi="Arial" w:cs="Arial"/>
        </w:rPr>
        <w:t>────────</w:t>
      </w:r>
      <w:r w:rsidRPr="00DD1A5C">
        <w:rPr>
          <w:rFonts w:ascii="Roboto Mono" w:hAnsi="Roboto Mono"/>
        </w:rPr>
        <w:t>B</w:t>
      </w:r>
    </w:p>
    <w:p w14:paraId="05DA0D35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   /          \</w:t>
      </w:r>
    </w:p>
    <w:p w14:paraId="19394AC7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  /            \</w:t>
      </w:r>
    </w:p>
    <w:p w14:paraId="45F66153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    D</w:t>
      </w:r>
      <w:r w:rsidRPr="00DD1A5C">
        <w:rPr>
          <w:rFonts w:ascii="Arial" w:hAnsi="Arial" w:cs="Arial"/>
        </w:rPr>
        <w:t>──────────────</w:t>
      </w:r>
      <w:r w:rsidRPr="00DD1A5C">
        <w:rPr>
          <w:rFonts w:ascii="Roboto Mono" w:hAnsi="Roboto Mono"/>
        </w:rPr>
        <w:t>C</w:t>
      </w:r>
    </w:p>
    <w:p w14:paraId="18008D5D" w14:textId="77777777" w:rsid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The curved boundary together with straight segments creates a closed region.</w:t>
      </w:r>
    </w:p>
    <w:p w14:paraId="16D7637F" w14:textId="7ED9FD96" w:rsidR="00E8613A" w:rsidRPr="00DD1A5C" w:rsidRDefault="00E8613A" w:rsidP="00DD1A5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010C81E">
          <v:rect id="_x0000_i1039" style="width:0;height:1.5pt" o:hralign="center" o:hrstd="t" o:hr="t" fillcolor="#a0a0a0" stroked="f"/>
        </w:pict>
      </w:r>
    </w:p>
    <w:p w14:paraId="6A14CE59" w14:textId="77777777" w:rsidR="00E8613A" w:rsidRDefault="00E8613A" w:rsidP="00E8613A">
      <w:pPr>
        <w:pStyle w:val="Heading2"/>
      </w:pPr>
      <w:r w:rsidRPr="00E8613A">
        <w:t>Types of Irregular Open Curves</w:t>
      </w:r>
    </w:p>
    <w:p w14:paraId="7205584C" w14:textId="52195FEF" w:rsidR="00E8613A" w:rsidRPr="00E8613A" w:rsidRDefault="00E8613A" w:rsidP="00E861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3D2604" w14:textId="77777777" w:rsidR="00E8613A" w:rsidRPr="00E8613A" w:rsidRDefault="00E8613A" w:rsidP="00E8613A">
      <w:pPr>
        <w:rPr>
          <w:rFonts w:ascii="Roboto Mono" w:hAnsi="Roboto Mono"/>
        </w:rPr>
      </w:pPr>
      <w:r w:rsidRPr="00E8613A">
        <w:rPr>
          <w:rFonts w:ascii="Roboto Mono" w:hAnsi="Roboto Mono"/>
        </w:rPr>
        <w:t>Within your classification system, you can distinguish:</w:t>
      </w:r>
    </w:p>
    <w:p w14:paraId="33E840B2" w14:textId="77777777" w:rsidR="00E8613A" w:rsidRDefault="00E8613A" w:rsidP="00FC6A44">
      <w:pPr>
        <w:pStyle w:val="Heading3"/>
      </w:pPr>
      <w:r w:rsidRPr="00E8613A">
        <w:t>1. Organic Irregular Open Curves</w:t>
      </w:r>
    </w:p>
    <w:p w14:paraId="01FD01A0" w14:textId="73DC33F2" w:rsidR="00FC6A44" w:rsidRPr="00FC6A44" w:rsidRDefault="00FC6A44" w:rsidP="00FC6A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06ACF3" w14:textId="77777777" w:rsidR="00E8613A" w:rsidRDefault="00E8613A" w:rsidP="00E8613A">
      <w:pPr>
        <w:rPr>
          <w:rFonts w:ascii="Roboto Mono" w:hAnsi="Roboto Mono"/>
        </w:rPr>
      </w:pPr>
      <w:r w:rsidRPr="00E8613A">
        <w:rPr>
          <w:rFonts w:ascii="Roboto Mono" w:hAnsi="Roboto Mono"/>
        </w:rPr>
        <w:t>Smooth, natural-looking open curves.</w:t>
      </w:r>
    </w:p>
    <w:p w14:paraId="392E2F63" w14:textId="15C52837" w:rsidR="00294621" w:rsidRDefault="00294621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F4BEFF" wp14:editId="19EAFD1F">
            <wp:extent cx="5943600" cy="2033905"/>
            <wp:effectExtent l="0" t="0" r="0" b="4445"/>
            <wp:docPr id="1037890110" name="Picture 1" descr="Organic seamless pattern with thin abstract curves, continuous pen line details, curly squiggles, and thread-inspired forms.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Organic seamless pattern with thin abstract curves, continuous pen line details, curly squiggles, and thread-inspired forms. Vector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6D06" w14:textId="16CAD8D5" w:rsidR="0099043D" w:rsidRDefault="0099043D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2E8860D" wp14:editId="697A734E">
            <wp:extent cx="5943600" cy="4306570"/>
            <wp:effectExtent l="0" t="0" r="0" b="0"/>
            <wp:docPr id="1631323987" name="Picture 2" descr="Vector abstract Wavy calligraphy line. Black and white illustration. Element of design for posters and flyers 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ector abstract Wavy calligraphy line. Black and white illustration. Element of design for posters and flyers story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EFF5" w14:textId="4323130B" w:rsidR="00582C13" w:rsidRDefault="00582C13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396B5B3" wp14:editId="664ABDFB">
            <wp:extent cx="5943600" cy="5943600"/>
            <wp:effectExtent l="0" t="0" r="0" b="0"/>
            <wp:docPr id="1162117527" name="Picture 3" descr="Maybelline Master Precise Skinny Gel Eyeliner India | U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aybelline Master Precise Skinny Gel Eyeliner India | Ubuy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2AD6" w14:textId="1754F3CF" w:rsidR="00D64502" w:rsidRDefault="00D64502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D4556C" wp14:editId="0FC79371">
            <wp:extent cx="5943600" cy="2080895"/>
            <wp:effectExtent l="0" t="0" r="0" b="0"/>
            <wp:docPr id="1275631221" name="Picture 4" descr="Curly organic line. Squiggle wavy and decorative ornament in editable stroke. Wiggly curvy doodle element isolated on white background. Freehand vector illustration. Seamless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urly organic line. Squiggle wavy and decorative ornament in editable stroke. Wiggly curvy doodle element isolated on white background. Freehand vector illustration. Seamless patter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676B" w14:textId="68187244" w:rsidR="00445EF4" w:rsidRPr="00E8613A" w:rsidRDefault="00445EF4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1EE283" wp14:editId="3D57D3D5">
            <wp:extent cx="5943600" cy="2506980"/>
            <wp:effectExtent l="0" t="0" r="0" b="7620"/>
            <wp:docPr id="1726254846" name="Picture 5" descr="Thick organic cable swoosh with bold start and tapered end. Curvy flowing stroke suggests fast motion and is usef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hick organic cable swoosh with bold start and tapered end. Curvy flowing stroke suggests fast motion and is useful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E0A3" w14:textId="77777777" w:rsidR="00E8613A" w:rsidRDefault="00E8613A" w:rsidP="00FC6A44">
      <w:pPr>
        <w:pStyle w:val="Heading3"/>
      </w:pPr>
      <w:r w:rsidRPr="00E8613A">
        <w:t>2. Freeform Irregular Open Curves</w:t>
      </w:r>
    </w:p>
    <w:p w14:paraId="46948E72" w14:textId="4C297452" w:rsidR="00FC6A44" w:rsidRPr="00FC6A44" w:rsidRDefault="00FC6A44" w:rsidP="00FC6A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279886" w14:textId="77777777" w:rsidR="00E8613A" w:rsidRDefault="00E8613A" w:rsidP="00E8613A">
      <w:pPr>
        <w:rPr>
          <w:rFonts w:ascii="Roboto Mono" w:hAnsi="Roboto Mono"/>
        </w:rPr>
      </w:pPr>
      <w:r w:rsidRPr="00E8613A">
        <w:rPr>
          <w:rFonts w:ascii="Roboto Mono" w:hAnsi="Roboto Mono"/>
        </w:rPr>
        <w:t>Artificially designed curves with freely controlled curvature.</w:t>
      </w:r>
    </w:p>
    <w:p w14:paraId="49DDCCCC" w14:textId="29B94A18" w:rsidR="00CE1AC4" w:rsidRDefault="00CE1AC4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12A7D9" wp14:editId="0EB629AD">
            <wp:extent cx="5943600" cy="4457700"/>
            <wp:effectExtent l="0" t="0" r="0" b="0"/>
            <wp:docPr id="277564741" name="Picture 6" descr="PPT - Normal based subdivision scheme for curve and surface design PowerPoint Presentation - ID:3763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PT - Normal based subdivision scheme for curve and surface design PowerPoint Presentation - ID:376374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7AA9C" w14:textId="5818F0DE" w:rsidR="00576A71" w:rsidRDefault="00576A71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4B7A15" wp14:editId="1CE94911">
            <wp:extent cx="5943600" cy="2129790"/>
            <wp:effectExtent l="0" t="0" r="0" b="3810"/>
            <wp:docPr id="570499253" name="Picture 7" descr="How to create open curves - OmniGraffle for Mac - The Omni Group User Foru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ow to create open curves - OmniGraffle for Mac - The Omni Group User Forums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6570" w14:textId="27C25AFB" w:rsidR="00BD0014" w:rsidRDefault="00BD0014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4AE095" wp14:editId="56A63631">
            <wp:extent cx="5943600" cy="3993515"/>
            <wp:effectExtent l="0" t="0" r="0" b="6985"/>
            <wp:docPr id="947093556" name="Picture 8" descr="[RELEASE] Smart Spline: A new organic drawing tool for professional workflows | sketch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RELEASE] Smart Spline: A new organic drawing tool for professional workflows | sketchucation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FCD5" w14:textId="26E5E978" w:rsidR="009C06B1" w:rsidRDefault="009C06B1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993165B" wp14:editId="6C2A1EA1">
            <wp:extent cx="4602480" cy="3573780"/>
            <wp:effectExtent l="0" t="0" r="7620" b="7620"/>
            <wp:docPr id="761743091" name="Picture 9" descr="Courbes : points de contrôle et interpolés | Guide Dyna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ourbes : points de contrôle et interpolés | Guide Dynam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56D2" w14:textId="56274080" w:rsidR="006500F9" w:rsidRDefault="006500F9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61C3B6" wp14:editId="41354919">
            <wp:extent cx="5943600" cy="3750310"/>
            <wp:effectExtent l="0" t="0" r="0" b="2540"/>
            <wp:docPr id="1353346784" name="Picture 10" descr="スプラインを作成する (開いたスプラインの作成) - 3ds Max の使い方 操作方法 Tips | iPen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スプラインを作成する (開いたスプラインの作成) - 3ds Max の使い方 操作方法 Tips | iPentec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0204A" w14:textId="4BD95D9F" w:rsidR="006500F9" w:rsidRDefault="006500F9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2F40F5" wp14:editId="314EBA11">
            <wp:extent cx="5943600" cy="3678555"/>
            <wp:effectExtent l="0" t="0" r="0" b="0"/>
            <wp:docPr id="1851735117" name="Picture 12" descr="The ob_bezier (i.e., bezier curve) class — ob_bezier • gg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The ob_bezier (i.e., bezier curve) class — ob_bezier • ggdiagram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2040" w14:textId="4F43E303" w:rsidR="00733379" w:rsidRPr="00E8613A" w:rsidRDefault="00733379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8583E7" wp14:editId="555E203E">
            <wp:extent cx="5943600" cy="3525520"/>
            <wp:effectExtent l="0" t="0" r="0" b="0"/>
            <wp:docPr id="882941592" name="Picture 13" descr="@Evan_Reese Freeform Spline — On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@Evan_Reese Freeform Spline — Onshap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EEDA" w14:textId="77777777" w:rsidR="00E8613A" w:rsidRDefault="00E8613A" w:rsidP="00FC6A44">
      <w:pPr>
        <w:pStyle w:val="Heading3"/>
      </w:pPr>
      <w:r w:rsidRPr="00E8613A">
        <w:t>3. Natural Irregular Open Curves</w:t>
      </w:r>
    </w:p>
    <w:p w14:paraId="190B0B27" w14:textId="57B78D0A" w:rsidR="00FC6A44" w:rsidRPr="00FC6A44" w:rsidRDefault="00FC6A44" w:rsidP="00FC6A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61CE15" w14:textId="77777777" w:rsidR="00E8613A" w:rsidRDefault="00E8613A" w:rsidP="00E8613A">
      <w:pPr>
        <w:rPr>
          <w:rFonts w:ascii="Roboto Mono" w:hAnsi="Roboto Mono"/>
        </w:rPr>
      </w:pPr>
      <w:r w:rsidRPr="00E8613A">
        <w:rPr>
          <w:rFonts w:ascii="Roboto Mono" w:hAnsi="Roboto Mono"/>
        </w:rPr>
        <w:lastRenderedPageBreak/>
        <w:t>Irregular curved paths occurring naturally, such as portions of coastlines or branches.</w:t>
      </w:r>
    </w:p>
    <w:p w14:paraId="28F6280E" w14:textId="4B083B36" w:rsidR="00491A2A" w:rsidRDefault="00491A2A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708A03" wp14:editId="26594AD6">
            <wp:extent cx="5943600" cy="3392805"/>
            <wp:effectExtent l="0" t="0" r="0" b="0"/>
            <wp:docPr id="1914490106" name="Picture 14" descr="حبر | «لم تعد اتفاقية وادي عربة إلى الأردن حقوقه المائية. فقد تمكنت «إسرائيل» عبر المفاوضات من منع تحويل المياه من أعلى نهر الأردن وبحيرة طبريا، وتعاملت معها وكأنها مياه إسرائيلية بالكامل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حبر | «لم تعد اتفاقية وادي عربة إلى الأردن حقوقه المائية. فقد تمكنت «إسرائيل» عبر المفاوضات من منع تحويل المياه من أعلى نهر الأردن وبحيرة طبريا، وتعاملت معها وكأنها مياه إسرائيلية بالكامل»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1D12C" w14:textId="42C38B7C" w:rsidR="00155F69" w:rsidRDefault="00155F69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E13A62" wp14:editId="4201D9C7">
            <wp:extent cx="5943600" cy="7924800"/>
            <wp:effectExtent l="0" t="0" r="0" b="0"/>
            <wp:docPr id="1387930743" name="Picture 15" descr="A close-up of a gracefully curved tree branch reaching out over a carpet of lush green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 close-up of a gracefully curved tree branch reaching out over a carpet of lush greenery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E2BC5" w14:textId="01ADE6F8" w:rsidR="007B6FF2" w:rsidRDefault="007B6FF2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FB3654" wp14:editId="59DB2098">
            <wp:extent cx="5943600" cy="2975610"/>
            <wp:effectExtent l="0" t="0" r="0" b="0"/>
            <wp:docPr id="1873255026" name="Picture 16" descr="Kura Nehri'nin Oluşturduğu Menderesler Mest Ediyor - Memurlar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Kura Nehri'nin Oluşturduğu Menderesler Mest Ediyor - Memurlar.Ne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B1F55" w14:textId="7634E477" w:rsidR="0045522F" w:rsidRDefault="0045522F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AAE346" wp14:editId="0838FE09">
            <wp:extent cx="5943600" cy="5943600"/>
            <wp:effectExtent l="0" t="0" r="0" b="0"/>
            <wp:docPr id="1453459986" name="Picture 17" descr="Our Story | Pier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Our Story | Pierro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4346" w14:textId="79965FB3" w:rsidR="00E84638" w:rsidRDefault="00E84638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E90B973" wp14:editId="70323283">
            <wp:extent cx="5943600" cy="3341370"/>
            <wp:effectExtent l="0" t="0" r="0" b="0"/>
            <wp:docPr id="1451987501" name="Picture 18" descr="10 Legendary (and Probably Made-Up) Isl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10 Legendary (and Probably Made-Up) Islands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3210" w14:textId="18FA18BF" w:rsidR="00B9164C" w:rsidRDefault="00B9164C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58DB4F" wp14:editId="7270B7B8">
            <wp:extent cx="5943600" cy="4457700"/>
            <wp:effectExtent l="0" t="0" r="0" b="0"/>
            <wp:docPr id="1679750128" name="Picture 19" descr="Curved old tree branch with on a background of trail and tr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urved old tree branch with on a background of trail and trees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B605" w14:textId="2EAA372B" w:rsidR="00873BF2" w:rsidRPr="00E8613A" w:rsidRDefault="00873BF2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74FDD2" wp14:editId="42429669">
            <wp:extent cx="5943600" cy="5943600"/>
            <wp:effectExtent l="0" t="0" r="0" b="0"/>
            <wp:docPr id="1431831024" name="Picture 20" descr="How do the characteristics of a river change from source to mouth? | R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ow do the characteristics of a river change from source to mouth? | RGS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A789" w14:textId="77777777" w:rsidR="00E8613A" w:rsidRDefault="00E8613A" w:rsidP="00FC6A44">
      <w:pPr>
        <w:pStyle w:val="Heading3"/>
      </w:pPr>
      <w:r w:rsidRPr="00E8613A">
        <w:t>4. Wavy Irregular Open Curves</w:t>
      </w:r>
    </w:p>
    <w:p w14:paraId="0FA483D5" w14:textId="7D6BD0BA" w:rsidR="00FC6A44" w:rsidRPr="00FC6A44" w:rsidRDefault="00FC6A44" w:rsidP="00FC6A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C71D8B" w14:textId="77777777" w:rsidR="00E8613A" w:rsidRDefault="00E8613A" w:rsidP="00E8613A">
      <w:pPr>
        <w:rPr>
          <w:rFonts w:ascii="Roboto Mono" w:hAnsi="Roboto Mono"/>
        </w:rPr>
      </w:pPr>
      <w:r w:rsidRPr="00E8613A">
        <w:rPr>
          <w:rFonts w:ascii="Roboto Mono" w:hAnsi="Roboto Mono"/>
        </w:rPr>
        <w:t>Curves with irregular waves or undulations.</w:t>
      </w:r>
    </w:p>
    <w:p w14:paraId="01BA33E0" w14:textId="0E8A87BA" w:rsidR="00DF1364" w:rsidRDefault="00DF1364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0C44EB" wp14:editId="786D2753">
            <wp:extent cx="3604260" cy="3436620"/>
            <wp:effectExtent l="0" t="0" r="0" b="0"/>
            <wp:docPr id="1858750855" name="Picture 21" descr="Matemáticas : Líneas abier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Matemáticas : Líneas abiert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FCAC2" w14:textId="22356F7F" w:rsidR="00361DAF" w:rsidRDefault="00361DAF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B54678" wp14:editId="60FB4290">
            <wp:extent cx="3810000" cy="3810000"/>
            <wp:effectExtent l="0" t="0" r="0" b="0"/>
            <wp:docPr id="1059748053" name="Picture 22" descr="Shape Abstract Wave element - Free Download PNG &amp; SVG | Stream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hape Abstract Wave element - Free Download PNG &amp; SVG | Streamlin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F8F9" w14:textId="23DAF2D3" w:rsidR="0063771E" w:rsidRDefault="0063771E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B146B0" wp14:editId="37FF0D76">
            <wp:extent cx="5943600" cy="4457700"/>
            <wp:effectExtent l="0" t="0" r="0" b="0"/>
            <wp:docPr id="1128432416" name="Picture 23" descr="PPT - KP3213 CAD/CAM PowerPoint Presentation, free download - ID:5124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PPT - KP3213 CAD/CAM PowerPoint Presentation, free download - ID:51240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D43E" w14:textId="73673117" w:rsidR="00D21A30" w:rsidRDefault="00473B64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E9B842" wp14:editId="248DE638">
            <wp:extent cx="5943600" cy="2228215"/>
            <wp:effectExtent l="0" t="0" r="0" b="635"/>
            <wp:docPr id="1095686171" name="Picture 25" descr="Cable curve wavy for line squiggle graphic and simple print freehand. Doodle background hand for spiral drawing curvy and continuous vector abstract. Cable dra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able curve wavy for line squiggle graphic and simple print freehand. Doodle background hand for spiral drawing curvy and continuous vector abstract. Cable draw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7569C" w14:textId="513CF3CD" w:rsidR="00473B64" w:rsidRDefault="00473B64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A09F2F" wp14:editId="58F75BE9">
            <wp:extent cx="5943600" cy="1978025"/>
            <wp:effectExtent l="0" t="0" r="0" b="3175"/>
            <wp:docPr id="303493360" name="Picture 26" descr="Wave continuous line draw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Wave continuous line drawing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6556" w14:textId="1AEF9E0A" w:rsidR="00AC3EE4" w:rsidRPr="00E8613A" w:rsidRDefault="00AC3EE4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C4D660" wp14:editId="3EDF6342">
            <wp:extent cx="5715000" cy="5715000"/>
            <wp:effectExtent l="0" t="0" r="0" b="0"/>
            <wp:docPr id="469295969" name="Picture 27" descr="Wavy Waving Billowy Squiggle Squiggly Line Irregular Random Lines Stock Vector by ©vectorguy 561631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Wavy Waving Billowy Squiggle Squiggly Line Irregular Random Lines Stock Vector by ©vectorguy 5616317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311D" w14:textId="77777777" w:rsidR="00E8613A" w:rsidRDefault="00E8613A" w:rsidP="00FC6A44">
      <w:pPr>
        <w:pStyle w:val="Heading3"/>
      </w:pPr>
      <w:r w:rsidRPr="00E8613A">
        <w:lastRenderedPageBreak/>
        <w:t>5. Spiral-Like Irregular Open Curves</w:t>
      </w:r>
    </w:p>
    <w:p w14:paraId="45C9038B" w14:textId="4B99BB4B" w:rsidR="00FC6A44" w:rsidRPr="00FC6A44" w:rsidRDefault="00FC6A44" w:rsidP="00FC6A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8E4FBB" w14:textId="67406A52" w:rsidR="00E8613A" w:rsidRDefault="00E8613A" w:rsidP="00E8613A">
      <w:pPr>
        <w:rPr>
          <w:rFonts w:ascii="Roboto Mono" w:hAnsi="Roboto Mono"/>
        </w:rPr>
      </w:pPr>
      <w:r w:rsidRPr="00E8613A">
        <w:rPr>
          <w:rFonts w:ascii="Roboto Mono" w:hAnsi="Roboto Mono"/>
        </w:rPr>
        <w:t>Curves that wind around without returning to their starting point.</w:t>
      </w:r>
    </w:p>
    <w:p w14:paraId="0B15D55E" w14:textId="714A9102" w:rsidR="00C07735" w:rsidRDefault="00C07735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6A17C1" wp14:editId="081A3AB3">
            <wp:extent cx="5715000" cy="4792980"/>
            <wp:effectExtent l="0" t="0" r="0" b="7620"/>
            <wp:docPr id="991323790" name="Picture 28" descr="Forma Ovalada Una Curva Cerrada Plano Que Asemeja Más Menos Vector de stock por ©Morphart 354194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Forma Ovalada Una Curva Cerrada Plano Que Asemeja Más Menos Vector de stock por ©Morphart 35419416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F641" w14:textId="4A264DA7" w:rsidR="00731E56" w:rsidRDefault="00731E56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9C32764" wp14:editId="5B4D93A7">
            <wp:extent cx="5715000" cy="5715000"/>
            <wp:effectExtent l="0" t="0" r="0" b="0"/>
            <wp:docPr id="1575794665" name="Picture 29" descr="Freehand Hand Drawn Spiral Swirl Twirl Element Volute Helix Squiggle Stock Vector by ©vectorguy 553167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Freehand Hand Drawn Spiral Swirl Twirl Element Volute Helix Squiggle Stock Vector by ©vectorguy 55316770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0B3D" w14:textId="7EB09934" w:rsidR="009821CA" w:rsidRDefault="009821CA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AC8338" wp14:editId="28812D39">
            <wp:extent cx="5905500" cy="6126480"/>
            <wp:effectExtent l="0" t="0" r="0" b="7620"/>
            <wp:docPr id="123893388" name="Picture 30" descr="What is Closed Shapes? Definition, Facts, Examples, 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What is Closed Shapes? Definition, Facts, Examples, Formula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294A" w14:textId="28B7C0EE" w:rsidR="00B42B70" w:rsidRDefault="00B42B70" w:rsidP="00E861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8CE9C8" wp14:editId="4DC258D9">
            <wp:extent cx="5943600" cy="3220085"/>
            <wp:effectExtent l="0" t="0" r="0" b="0"/>
            <wp:docPr id="46098823" name="Picture 31" descr="elements_autumn_plant_decor_set_pumpkins_leaves_branches_berries_cozy_aut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elements_autumn_plant_decor_set_pumpkins_leaves_branches_berries_cozy_autum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377A" w14:textId="51639B3B" w:rsidR="00955FB9" w:rsidRDefault="00955FB9" w:rsidP="00E861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4A4D6A" wp14:editId="47142E68">
            <wp:extent cx="5943600" cy="4387850"/>
            <wp:effectExtent l="0" t="0" r="0" b="0"/>
            <wp:docPr id="245229679" name="Picture 32" descr="Logarithmic Spiral Curve French Curves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Logarithmic Spiral Curve French Curves | ClipArt ETC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BE4F3" w14:textId="5FAB1D42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76CF9C1E">
          <v:rect id="_x0000_i1035" style="width:0;height:1.5pt" o:hralign="center" o:hrstd="t" o:hr="t" fillcolor="#a0a0a0" stroked="f"/>
        </w:pict>
      </w:r>
    </w:p>
    <w:p w14:paraId="7698B312" w14:textId="77777777" w:rsidR="00DD1A5C" w:rsidRDefault="00DD1A5C" w:rsidP="00DD1A5C">
      <w:pPr>
        <w:pStyle w:val="Heading2"/>
      </w:pPr>
      <w:r w:rsidRPr="00DD1A5C">
        <w:lastRenderedPageBreak/>
        <w:t>Irregular Open Curves vs. Irregular Closed Curves</w:t>
      </w:r>
    </w:p>
    <w:p w14:paraId="20FC76B9" w14:textId="10635853" w:rsidR="00DD1A5C" w:rsidRDefault="00DD1A5C" w:rsidP="00DD1A5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BFD78F" w14:textId="33184AA4" w:rsidR="0016108D" w:rsidRPr="00DD1A5C" w:rsidRDefault="0016108D" w:rsidP="00DD1A5C">
      <w:r>
        <w:rPr>
          <w:noProof/>
        </w:rPr>
        <w:drawing>
          <wp:inline distT="0" distB="0" distL="0" distR="0" wp14:anchorId="51BE6488" wp14:editId="0496C04A">
            <wp:extent cx="5943600" cy="2609850"/>
            <wp:effectExtent l="0" t="0" r="0" b="0"/>
            <wp:docPr id="183324163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73"/>
        <w:gridCol w:w="3244"/>
      </w:tblGrid>
      <w:tr w:rsidR="00DD1A5C" w:rsidRPr="00DD1A5C" w14:paraId="7F646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AA5CF" w14:textId="77777777" w:rsidR="00DD1A5C" w:rsidRPr="00DD1A5C" w:rsidRDefault="00DD1A5C" w:rsidP="00DD1A5C">
            <w:pPr>
              <w:rPr>
                <w:rFonts w:ascii="Roboto Mono" w:hAnsi="Roboto Mono"/>
                <w:b/>
                <w:bCs/>
              </w:rPr>
            </w:pPr>
            <w:r w:rsidRPr="00DD1A5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857E22C" w14:textId="77777777" w:rsidR="00DD1A5C" w:rsidRPr="00DD1A5C" w:rsidRDefault="00DD1A5C" w:rsidP="00DD1A5C">
            <w:pPr>
              <w:rPr>
                <w:rFonts w:ascii="Roboto Mono" w:hAnsi="Roboto Mono"/>
                <w:b/>
                <w:bCs/>
              </w:rPr>
            </w:pPr>
            <w:r w:rsidRPr="00DD1A5C">
              <w:rPr>
                <w:rFonts w:ascii="Roboto Mono" w:hAnsi="Roboto Mono"/>
                <w:b/>
                <w:bCs/>
              </w:rPr>
              <w:t>Irregular Open Curve</w:t>
            </w:r>
          </w:p>
        </w:tc>
        <w:tc>
          <w:tcPr>
            <w:tcW w:w="0" w:type="auto"/>
            <w:vAlign w:val="center"/>
            <w:hideMark/>
          </w:tcPr>
          <w:p w14:paraId="4E8C8202" w14:textId="77777777" w:rsidR="00DD1A5C" w:rsidRPr="00DD1A5C" w:rsidRDefault="00DD1A5C" w:rsidP="00DD1A5C">
            <w:pPr>
              <w:rPr>
                <w:rFonts w:ascii="Roboto Mono" w:hAnsi="Roboto Mono"/>
                <w:b/>
                <w:bCs/>
              </w:rPr>
            </w:pPr>
            <w:r w:rsidRPr="00DD1A5C">
              <w:rPr>
                <w:rFonts w:ascii="Roboto Mono" w:hAnsi="Roboto Mono"/>
                <w:b/>
                <w:bCs/>
              </w:rPr>
              <w:t>Irregular Closed Curve</w:t>
            </w:r>
          </w:p>
        </w:tc>
      </w:tr>
      <w:tr w:rsidR="00DD1A5C" w:rsidRPr="00DD1A5C" w14:paraId="38CAF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ECDD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1F04C450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Different from endpoint</w:t>
            </w:r>
          </w:p>
        </w:tc>
        <w:tc>
          <w:tcPr>
            <w:tcW w:w="0" w:type="auto"/>
            <w:vAlign w:val="center"/>
            <w:hideMark/>
          </w:tcPr>
          <w:p w14:paraId="14EBE55E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Same as endpoint</w:t>
            </w:r>
          </w:p>
        </w:tc>
      </w:tr>
      <w:tr w:rsidR="00DD1A5C" w:rsidRPr="00DD1A5C" w14:paraId="73C4C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6C05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359F488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06AA6C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Yes</w:t>
            </w:r>
          </w:p>
        </w:tc>
      </w:tr>
      <w:tr w:rsidR="00DD1A5C" w:rsidRPr="00DD1A5C" w14:paraId="72DEA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BB6B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757CF0E1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31CEFD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Yes</w:t>
            </w:r>
          </w:p>
        </w:tc>
      </w:tr>
      <w:tr w:rsidR="00DD1A5C" w:rsidRPr="00DD1A5C" w14:paraId="767C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983F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Enclosed area</w:t>
            </w:r>
          </w:p>
        </w:tc>
        <w:tc>
          <w:tcPr>
            <w:tcW w:w="0" w:type="auto"/>
            <w:vAlign w:val="center"/>
            <w:hideMark/>
          </w:tcPr>
          <w:p w14:paraId="07468BB9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None by itself</w:t>
            </w:r>
          </w:p>
        </w:tc>
        <w:tc>
          <w:tcPr>
            <w:tcW w:w="0" w:type="auto"/>
            <w:vAlign w:val="center"/>
            <w:hideMark/>
          </w:tcPr>
          <w:p w14:paraId="386ADBB9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Yes</w:t>
            </w:r>
          </w:p>
        </w:tc>
      </w:tr>
      <w:tr w:rsidR="00DD1A5C" w:rsidRPr="00DD1A5C" w14:paraId="0048F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B191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Arc length</w:t>
            </w:r>
          </w:p>
        </w:tc>
        <w:tc>
          <w:tcPr>
            <w:tcW w:w="0" w:type="auto"/>
            <w:vAlign w:val="center"/>
            <w:hideMark/>
          </w:tcPr>
          <w:p w14:paraId="2F22D2D5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FEEFF9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Yes</w:t>
            </w:r>
          </w:p>
        </w:tc>
      </w:tr>
      <w:tr w:rsidR="00DD1A5C" w:rsidRPr="00DD1A5C" w14:paraId="3D4E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5B71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63E5A324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BB080EB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Variable</w:t>
            </w:r>
          </w:p>
        </w:tc>
      </w:tr>
      <w:tr w:rsidR="00DD1A5C" w:rsidRPr="00DD1A5C" w14:paraId="1187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8E34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C811D22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Freeform S-curve</w:t>
            </w:r>
          </w:p>
        </w:tc>
        <w:tc>
          <w:tcPr>
            <w:tcW w:w="0" w:type="auto"/>
            <w:vAlign w:val="center"/>
            <w:hideMark/>
          </w:tcPr>
          <w:p w14:paraId="40477CB1" w14:textId="77777777" w:rsidR="00DD1A5C" w:rsidRPr="00DD1A5C" w:rsidRDefault="00DD1A5C" w:rsidP="00DD1A5C">
            <w:pPr>
              <w:rPr>
                <w:rFonts w:ascii="Roboto Mono" w:hAnsi="Roboto Mono"/>
              </w:rPr>
            </w:pPr>
            <w:r w:rsidRPr="00DD1A5C">
              <w:rPr>
                <w:rFonts w:ascii="Roboto Mono" w:hAnsi="Roboto Mono"/>
              </w:rPr>
              <w:t>Irregular blob</w:t>
            </w:r>
          </w:p>
        </w:tc>
      </w:tr>
    </w:tbl>
    <w:p w14:paraId="0FF6B92A" w14:textId="77777777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7BD81D2C">
          <v:rect id="_x0000_i1036" style="width:0;height:1.5pt" o:hralign="center" o:hrstd="t" o:hr="t" fillcolor="#a0a0a0" stroked="f"/>
        </w:pict>
      </w:r>
    </w:p>
    <w:p w14:paraId="072A2F9E" w14:textId="77777777" w:rsidR="00DD1A5C" w:rsidRDefault="00DD1A5C" w:rsidP="00DD1A5C">
      <w:pPr>
        <w:pStyle w:val="Heading2"/>
      </w:pPr>
      <w:r w:rsidRPr="00DD1A5C">
        <w:t>Applications</w:t>
      </w:r>
    </w:p>
    <w:p w14:paraId="0CB487BB" w14:textId="04C7C2EA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716C14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Irregular open curves are commonly used in:</w:t>
      </w:r>
    </w:p>
    <w:p w14:paraId="324C377F" w14:textId="77777777" w:rsidR="00DD1A5C" w:rsidRPr="00DD1A5C" w:rsidRDefault="00DD1A5C" w:rsidP="00DD1A5C">
      <w:pPr>
        <w:numPr>
          <w:ilvl w:val="0"/>
          <w:numId w:val="2"/>
        </w:numPr>
        <w:rPr>
          <w:rFonts w:ascii="Roboto Mono" w:hAnsi="Roboto Mono"/>
        </w:rPr>
      </w:pPr>
      <w:r w:rsidRPr="00DD1A5C">
        <w:rPr>
          <w:rFonts w:ascii="Roboto Mono" w:hAnsi="Roboto Mono"/>
          <w:b/>
          <w:bCs/>
        </w:rPr>
        <w:t>Plane Geometry</w:t>
      </w:r>
    </w:p>
    <w:p w14:paraId="30F9E345" w14:textId="77777777" w:rsidR="00DD1A5C" w:rsidRPr="00DD1A5C" w:rsidRDefault="00DD1A5C" w:rsidP="00DD1A5C">
      <w:pPr>
        <w:numPr>
          <w:ilvl w:val="0"/>
          <w:numId w:val="2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lastRenderedPageBreak/>
        <w:t>Computer Graphics</w:t>
      </w:r>
    </w:p>
    <w:p w14:paraId="7D90A9A0" w14:textId="77777777" w:rsidR="00DD1A5C" w:rsidRPr="00DD1A5C" w:rsidRDefault="00DD1A5C" w:rsidP="00DD1A5C">
      <w:pPr>
        <w:numPr>
          <w:ilvl w:val="0"/>
          <w:numId w:val="2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CAD</w:t>
      </w:r>
    </w:p>
    <w:p w14:paraId="31C85DFB" w14:textId="77777777" w:rsidR="00DD1A5C" w:rsidRPr="00DD1A5C" w:rsidRDefault="00DD1A5C" w:rsidP="00DD1A5C">
      <w:pPr>
        <w:numPr>
          <w:ilvl w:val="0"/>
          <w:numId w:val="2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Architecture</w:t>
      </w:r>
    </w:p>
    <w:p w14:paraId="6ECA2D96" w14:textId="77777777" w:rsidR="00DD1A5C" w:rsidRPr="00DD1A5C" w:rsidRDefault="00DD1A5C" w:rsidP="00DD1A5C">
      <w:pPr>
        <w:numPr>
          <w:ilvl w:val="0"/>
          <w:numId w:val="2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Industrial Design</w:t>
      </w:r>
    </w:p>
    <w:p w14:paraId="5D43D7AA" w14:textId="77777777" w:rsidR="00DD1A5C" w:rsidRPr="00DD1A5C" w:rsidRDefault="00DD1A5C" w:rsidP="00DD1A5C">
      <w:pPr>
        <w:numPr>
          <w:ilvl w:val="0"/>
          <w:numId w:val="2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Animation</w:t>
      </w:r>
    </w:p>
    <w:p w14:paraId="0EB57E7C" w14:textId="77777777" w:rsidR="00DD1A5C" w:rsidRPr="00DD1A5C" w:rsidRDefault="00DD1A5C" w:rsidP="00DD1A5C">
      <w:pPr>
        <w:numPr>
          <w:ilvl w:val="0"/>
          <w:numId w:val="2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Typography</w:t>
      </w:r>
    </w:p>
    <w:p w14:paraId="63C219D6" w14:textId="77777777" w:rsidR="00DD1A5C" w:rsidRPr="00DD1A5C" w:rsidRDefault="00DD1A5C" w:rsidP="00DD1A5C">
      <w:pPr>
        <w:numPr>
          <w:ilvl w:val="0"/>
          <w:numId w:val="2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UI/UX Design</w:t>
      </w:r>
    </w:p>
    <w:p w14:paraId="286608D3" w14:textId="77777777" w:rsidR="00DD1A5C" w:rsidRPr="00DD1A5C" w:rsidRDefault="00DD1A5C" w:rsidP="00DD1A5C">
      <w:pPr>
        <w:numPr>
          <w:ilvl w:val="0"/>
          <w:numId w:val="2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Robotics</w:t>
      </w:r>
    </w:p>
    <w:p w14:paraId="6D6D5793" w14:textId="77777777" w:rsidR="00DD1A5C" w:rsidRPr="00DD1A5C" w:rsidRDefault="00DD1A5C" w:rsidP="00DD1A5C">
      <w:pPr>
        <w:numPr>
          <w:ilvl w:val="0"/>
          <w:numId w:val="2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Path Planning</w:t>
      </w:r>
    </w:p>
    <w:p w14:paraId="16C582D7" w14:textId="77777777" w:rsidR="00DD1A5C" w:rsidRPr="00DD1A5C" w:rsidRDefault="00DD1A5C" w:rsidP="00DD1A5C">
      <w:pPr>
        <w:numPr>
          <w:ilvl w:val="0"/>
          <w:numId w:val="2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GIS</w:t>
      </w:r>
    </w:p>
    <w:p w14:paraId="32391CE4" w14:textId="7EEB2062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drawing>
          <wp:inline distT="0" distB="0" distL="0" distR="0" wp14:anchorId="2CE42010" wp14:editId="032D60E7">
            <wp:extent cx="5943600" cy="4457700"/>
            <wp:effectExtent l="0" t="0" r="0" b="0"/>
            <wp:docPr id="211476556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25CD" w14:textId="36D2591A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46AEE20D" wp14:editId="461F38C9">
            <wp:extent cx="5715000" cy="5242560"/>
            <wp:effectExtent l="0" t="0" r="0" b="0"/>
            <wp:docPr id="155542886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148B" w14:textId="4C3F2D7D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3E22D734" wp14:editId="60B649EF">
            <wp:extent cx="5943600" cy="5943600"/>
            <wp:effectExtent l="0" t="0" r="0" b="0"/>
            <wp:docPr id="213951559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07FD" w14:textId="7C182449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59A6AE7F" wp14:editId="680DFFB8">
            <wp:extent cx="5943600" cy="3208020"/>
            <wp:effectExtent l="0" t="0" r="0" b="0"/>
            <wp:docPr id="2126887769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9598B" w14:textId="0C975105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drawing>
          <wp:inline distT="0" distB="0" distL="0" distR="0" wp14:anchorId="6A811859" wp14:editId="593620DB">
            <wp:extent cx="5943600" cy="3844925"/>
            <wp:effectExtent l="0" t="0" r="0" b="3175"/>
            <wp:docPr id="950205708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DADF" w14:textId="6E37F19A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noProof/>
        </w:rPr>
        <w:lastRenderedPageBreak/>
        <w:drawing>
          <wp:inline distT="0" distB="0" distL="0" distR="0" wp14:anchorId="759002D8" wp14:editId="0C77E279">
            <wp:extent cx="5943600" cy="4457700"/>
            <wp:effectExtent l="0" t="0" r="0" b="0"/>
            <wp:docPr id="211571182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A4A9E" w14:textId="67600293" w:rsidR="00DD1A5C" w:rsidRPr="00DD1A5C" w:rsidRDefault="00000000" w:rsidP="00DD1A5C">
      <w:pPr>
        <w:rPr>
          <w:rFonts w:ascii="Roboto Mono" w:hAnsi="Roboto Mono"/>
        </w:rPr>
      </w:pPr>
      <w:r>
        <w:rPr>
          <w:rFonts w:ascii="Roboto Mono" w:hAnsi="Roboto Mono"/>
        </w:rPr>
        <w:pict w14:anchorId="30CA039E">
          <v:rect id="_x0000_i1037" style="width:0;height:1.5pt" o:hralign="center" o:hrstd="t" o:hr="t" fillcolor="#a0a0a0" stroked="f"/>
        </w:pict>
      </w:r>
    </w:p>
    <w:p w14:paraId="55FD4E6A" w14:textId="77777777" w:rsidR="00DD1A5C" w:rsidRDefault="00DD1A5C" w:rsidP="00DD1A5C">
      <w:pPr>
        <w:pStyle w:val="Heading2"/>
      </w:pPr>
      <w:r w:rsidRPr="00DD1A5C">
        <w:t>Key Points</w:t>
      </w:r>
    </w:p>
    <w:p w14:paraId="4AF9A0CD" w14:textId="659ABCCD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8921E9" w14:textId="5470B99B" w:rsidR="00DD1A5C" w:rsidRPr="00DD1A5C" w:rsidRDefault="00DD1A5C" w:rsidP="00214AD7">
      <w:pPr>
        <w:rPr>
          <w:rFonts w:ascii="Roboto Mono" w:hAnsi="Roboto Mono"/>
        </w:rPr>
      </w:pPr>
      <w:r w:rsidRPr="00DD1A5C">
        <w:rPr>
          <w:rFonts w:ascii="Roboto Mono" w:hAnsi="Roboto Mono"/>
        </w:rPr>
        <w:t xml:space="preserve">An </w:t>
      </w:r>
      <w:r w:rsidRPr="00DD1A5C">
        <w:rPr>
          <w:rFonts w:ascii="Roboto Mono" w:hAnsi="Roboto Mono"/>
          <w:b/>
          <w:bCs/>
        </w:rPr>
        <w:t>Irregular Open Curve</w:t>
      </w:r>
      <w:r w:rsidRPr="00DD1A5C">
        <w:rPr>
          <w:rFonts w:ascii="Roboto Mono" w:hAnsi="Roboto Mono"/>
        </w:rPr>
        <w:t>:</w:t>
      </w:r>
      <w:r w:rsidRPr="00DD1A5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</m:e>
          </m:borderBox>
        </m:oMath>
      </m:oMathPara>
    </w:p>
    <w:p w14:paraId="7AE6C946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</w:rPr>
        <w:t>It:</w:t>
      </w:r>
    </w:p>
    <w:p w14:paraId="02C47659" w14:textId="77777777" w:rsidR="00DD1A5C" w:rsidRPr="00DD1A5C" w:rsidRDefault="00DD1A5C" w:rsidP="00DD1A5C">
      <w:pPr>
        <w:numPr>
          <w:ilvl w:val="0"/>
          <w:numId w:val="4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Has two distinct endpoints.</w:t>
      </w:r>
    </w:p>
    <w:p w14:paraId="45FCE7CF" w14:textId="77777777" w:rsidR="00DD1A5C" w:rsidRPr="00DD1A5C" w:rsidRDefault="00DD1A5C" w:rsidP="00DD1A5C">
      <w:pPr>
        <w:numPr>
          <w:ilvl w:val="0"/>
          <w:numId w:val="4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Does not close.</w:t>
      </w:r>
    </w:p>
    <w:p w14:paraId="1255C1E0" w14:textId="77777777" w:rsidR="00DD1A5C" w:rsidRPr="00DD1A5C" w:rsidRDefault="00DD1A5C" w:rsidP="00DD1A5C">
      <w:pPr>
        <w:numPr>
          <w:ilvl w:val="0"/>
          <w:numId w:val="4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Does not enclose a region by itself.</w:t>
      </w:r>
    </w:p>
    <w:p w14:paraId="7EFB7867" w14:textId="77777777" w:rsidR="00DD1A5C" w:rsidRPr="00DD1A5C" w:rsidRDefault="00DD1A5C" w:rsidP="00DD1A5C">
      <w:pPr>
        <w:numPr>
          <w:ilvl w:val="0"/>
          <w:numId w:val="4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Has variable curvature.</w:t>
      </w:r>
    </w:p>
    <w:p w14:paraId="1046F2F1" w14:textId="77777777" w:rsidR="00DD1A5C" w:rsidRPr="00DD1A5C" w:rsidRDefault="00DD1A5C" w:rsidP="00DD1A5C">
      <w:pPr>
        <w:numPr>
          <w:ilvl w:val="0"/>
          <w:numId w:val="4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Does not require a constant radius.</w:t>
      </w:r>
    </w:p>
    <w:p w14:paraId="0CE2D435" w14:textId="77777777" w:rsidR="00DD1A5C" w:rsidRPr="00DD1A5C" w:rsidRDefault="00DD1A5C" w:rsidP="00DD1A5C">
      <w:pPr>
        <w:numPr>
          <w:ilvl w:val="0"/>
          <w:numId w:val="4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lastRenderedPageBreak/>
        <w:t>Does not require symmetry.</w:t>
      </w:r>
    </w:p>
    <w:p w14:paraId="74F3A1C2" w14:textId="77777777" w:rsidR="00DD1A5C" w:rsidRDefault="00DD1A5C" w:rsidP="00DD1A5C">
      <w:pPr>
        <w:numPr>
          <w:ilvl w:val="0"/>
          <w:numId w:val="4"/>
        </w:numPr>
        <w:rPr>
          <w:rFonts w:ascii="Roboto Mono" w:hAnsi="Roboto Mono"/>
        </w:rPr>
      </w:pPr>
      <w:r w:rsidRPr="00DD1A5C">
        <w:rPr>
          <w:rFonts w:ascii="Roboto Mono" w:hAnsi="Roboto Mono"/>
        </w:rPr>
        <w:t>Can be natural, organic, freeform, wavy, or spiral-like.</w:t>
      </w:r>
    </w:p>
    <w:p w14:paraId="2E8C520E" w14:textId="79468D05" w:rsidR="006A3054" w:rsidRPr="00DD1A5C" w:rsidRDefault="00000000" w:rsidP="006A3054">
      <w:pPr>
        <w:rPr>
          <w:rFonts w:ascii="Roboto Mono" w:hAnsi="Roboto Mono"/>
        </w:rPr>
      </w:pPr>
      <w:r>
        <w:rPr>
          <w:rFonts w:ascii="Roboto Mono" w:hAnsi="Roboto Mono"/>
        </w:rPr>
        <w:pict w14:anchorId="5834B668">
          <v:rect id="_x0000_i1038" style="width:0;height:1.5pt" o:hralign="center" o:hrstd="t" o:hr="t" fillcolor="#a0a0a0" stroked="f"/>
        </w:pict>
      </w:r>
    </w:p>
    <w:p w14:paraId="41918BA2" w14:textId="77777777" w:rsidR="00DD1A5C" w:rsidRDefault="00DD1A5C" w:rsidP="00DD1A5C">
      <w:pPr>
        <w:pStyle w:val="Heading2"/>
      </w:pPr>
      <w:r w:rsidRPr="00DD1A5C">
        <w:t>Conclusion</w:t>
      </w:r>
    </w:p>
    <w:p w14:paraId="1C2E2886" w14:textId="31D558B3" w:rsidR="00DD1A5C" w:rsidRPr="00DD1A5C" w:rsidRDefault="00DD1A5C" w:rsidP="00DD1A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A69EF2" w14:textId="77777777" w:rsidR="00DD1A5C" w:rsidRPr="00DD1A5C" w:rsidRDefault="00DD1A5C" w:rsidP="00DD1A5C">
      <w:pPr>
        <w:rPr>
          <w:rFonts w:ascii="Roboto Mono" w:hAnsi="Roboto Mono"/>
        </w:rPr>
      </w:pPr>
      <w:r w:rsidRPr="00DD1A5C">
        <w:rPr>
          <w:rFonts w:ascii="Roboto Mono" w:hAnsi="Roboto Mono"/>
          <w:b/>
          <w:bCs/>
        </w:rPr>
        <w:t>Irregular Open Curves</w:t>
      </w:r>
      <w:r w:rsidRPr="00DD1A5C">
        <w:rPr>
          <w:rFonts w:ascii="Roboto Mono" w:hAnsi="Roboto Mono"/>
        </w:rPr>
        <w:t xml:space="preserve"> are continuous, non-standard curved lines whose starting and ending points are different. Unlike irregular closed curves, they do not form a closed boundary or enclose an area by themselves. Their curvature can vary freely, making them useful for representing natural paths, organic forms, freeform designs, splines, and complex boundaries in </w:t>
      </w:r>
      <w:r w:rsidRPr="00DD1A5C">
        <w:rPr>
          <w:rFonts w:ascii="Roboto Mono" w:hAnsi="Roboto Mono"/>
          <w:b/>
          <w:bCs/>
        </w:rPr>
        <w:t>geometry, CAD, computer graphics, architecture, engineering, robotics, and GIS</w:t>
      </w:r>
      <w:r w:rsidRPr="00DD1A5C">
        <w:rPr>
          <w:rFonts w:ascii="Roboto Mono" w:hAnsi="Roboto Mono"/>
        </w:rPr>
        <w:t>.</w:t>
      </w:r>
    </w:p>
    <w:p w14:paraId="60227B03" w14:textId="77777777" w:rsidR="00A70480" w:rsidRPr="00DD1A5C" w:rsidRDefault="00A70480">
      <w:pPr>
        <w:rPr>
          <w:rFonts w:ascii="Roboto Mono" w:hAnsi="Roboto Mono"/>
        </w:rPr>
      </w:pPr>
    </w:p>
    <w:sectPr w:rsidR="00A70480" w:rsidRPr="00DD1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665E"/>
    <w:multiLevelType w:val="multilevel"/>
    <w:tmpl w:val="D2E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37250"/>
    <w:multiLevelType w:val="multilevel"/>
    <w:tmpl w:val="5314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32A71"/>
    <w:multiLevelType w:val="multilevel"/>
    <w:tmpl w:val="B77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306EB"/>
    <w:multiLevelType w:val="multilevel"/>
    <w:tmpl w:val="3C20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41826">
    <w:abstractNumId w:val="3"/>
  </w:num>
  <w:num w:numId="2" w16cid:durableId="1104809085">
    <w:abstractNumId w:val="0"/>
  </w:num>
  <w:num w:numId="3" w16cid:durableId="367488548">
    <w:abstractNumId w:val="2"/>
  </w:num>
  <w:num w:numId="4" w16cid:durableId="525411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67"/>
    <w:rsid w:val="00085D70"/>
    <w:rsid w:val="00155F69"/>
    <w:rsid w:val="0016108D"/>
    <w:rsid w:val="001F4623"/>
    <w:rsid w:val="00214AD7"/>
    <w:rsid w:val="00294621"/>
    <w:rsid w:val="002D1F4F"/>
    <w:rsid w:val="00361DAF"/>
    <w:rsid w:val="003D4B2F"/>
    <w:rsid w:val="00445EF4"/>
    <w:rsid w:val="0045522F"/>
    <w:rsid w:val="00473B64"/>
    <w:rsid w:val="00491A2A"/>
    <w:rsid w:val="00550DF0"/>
    <w:rsid w:val="005622CC"/>
    <w:rsid w:val="00576A71"/>
    <w:rsid w:val="00582C13"/>
    <w:rsid w:val="005D0A42"/>
    <w:rsid w:val="0062273C"/>
    <w:rsid w:val="0063771E"/>
    <w:rsid w:val="006500F9"/>
    <w:rsid w:val="006A3054"/>
    <w:rsid w:val="00711B4D"/>
    <w:rsid w:val="00731E56"/>
    <w:rsid w:val="00733379"/>
    <w:rsid w:val="007B6FF2"/>
    <w:rsid w:val="00873BF2"/>
    <w:rsid w:val="008952B3"/>
    <w:rsid w:val="00955FB9"/>
    <w:rsid w:val="009821CA"/>
    <w:rsid w:val="0099043D"/>
    <w:rsid w:val="009C06B1"/>
    <w:rsid w:val="009E5AB1"/>
    <w:rsid w:val="00A67110"/>
    <w:rsid w:val="00A70480"/>
    <w:rsid w:val="00AC3EE4"/>
    <w:rsid w:val="00B42B70"/>
    <w:rsid w:val="00B81A67"/>
    <w:rsid w:val="00B9164C"/>
    <w:rsid w:val="00BB62D9"/>
    <w:rsid w:val="00BD0014"/>
    <w:rsid w:val="00C07735"/>
    <w:rsid w:val="00C660DF"/>
    <w:rsid w:val="00CE1AC4"/>
    <w:rsid w:val="00D21A30"/>
    <w:rsid w:val="00D51F67"/>
    <w:rsid w:val="00D64502"/>
    <w:rsid w:val="00DB3872"/>
    <w:rsid w:val="00DD1A5C"/>
    <w:rsid w:val="00DF1364"/>
    <w:rsid w:val="00E2764B"/>
    <w:rsid w:val="00E84638"/>
    <w:rsid w:val="00E8613A"/>
    <w:rsid w:val="00FC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5595"/>
  <w15:chartTrackingRefBased/>
  <w15:docId w15:val="{CA095FD3-BBCC-4661-8B51-DD332CA74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52</Pages>
  <Words>1180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49</cp:revision>
  <dcterms:created xsi:type="dcterms:W3CDTF">2026-08-11T02:02:00Z</dcterms:created>
  <dcterms:modified xsi:type="dcterms:W3CDTF">2026-08-11T03:14:00Z</dcterms:modified>
</cp:coreProperties>
</file>