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31B7" w14:textId="77777777" w:rsidR="00F367B4" w:rsidRPr="00F367B4" w:rsidRDefault="00F367B4" w:rsidP="00F367B4">
      <w:pPr>
        <w:pStyle w:val="Heading1"/>
      </w:pPr>
      <w:r w:rsidRPr="00F367B4">
        <w:t>Open Zigzag Polygonal Shape</w:t>
      </w:r>
    </w:p>
    <w:p w14:paraId="43909DE4" w14:textId="4B9AC83E" w:rsidR="00F367B4" w:rsidRPr="00F367B4" w:rsidRDefault="00F367B4" w:rsidP="00F367B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06086D" w14:textId="20BBAD56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29B95A49" wp14:editId="72938755">
            <wp:extent cx="5943600" cy="2946400"/>
            <wp:effectExtent l="0" t="0" r="0" b="6350"/>
            <wp:docPr id="799797796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F3D8" w14:textId="0F459E95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46C95B9D" wp14:editId="0F176335">
            <wp:extent cx="5943600" cy="3442335"/>
            <wp:effectExtent l="0" t="0" r="0" b="5715"/>
            <wp:docPr id="871265844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92CA" w14:textId="2F47AF8E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35CC7F9C" wp14:editId="315F4786">
            <wp:extent cx="5943600" cy="3433445"/>
            <wp:effectExtent l="0" t="0" r="0" b="0"/>
            <wp:docPr id="1267191223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29C0" w14:textId="078B77DE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01485AE4" wp14:editId="559D1DC2">
            <wp:extent cx="5326380" cy="4122420"/>
            <wp:effectExtent l="0" t="0" r="7620" b="0"/>
            <wp:docPr id="1334573957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6079" w14:textId="77777777" w:rsidR="00F367B4" w:rsidRDefault="00F367B4" w:rsidP="00F367B4">
      <w:pPr>
        <w:pStyle w:val="Heading2"/>
      </w:pPr>
      <w:r w:rsidRPr="00F367B4">
        <w:lastRenderedPageBreak/>
        <w:t>Definition</w:t>
      </w:r>
    </w:p>
    <w:p w14:paraId="75D3F6B1" w14:textId="5FABEE18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DC8D0" w14:textId="7520601D" w:rsidR="00F367B4" w:rsidRPr="00F367B4" w:rsidRDefault="00F367B4" w:rsidP="00487BD7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An </w:t>
      </w:r>
      <w:r w:rsidRPr="00F367B4">
        <w:rPr>
          <w:rFonts w:ascii="Roboto Mono" w:hAnsi="Roboto Mono"/>
          <w:b/>
          <w:bCs/>
        </w:rPr>
        <w:t>Open Zigzag Polygonal Shape</w:t>
      </w:r>
      <w:r w:rsidRPr="00F367B4">
        <w:rPr>
          <w:rFonts w:ascii="Roboto Mono" w:hAnsi="Roboto Mono"/>
        </w:rPr>
        <w:t xml:space="preserve"> is an </w:t>
      </w:r>
      <w:r w:rsidRPr="00F367B4">
        <w:rPr>
          <w:rFonts w:ascii="Roboto Mono" w:hAnsi="Roboto Mono"/>
          <w:b/>
          <w:bCs/>
        </w:rPr>
        <w:t>open polygonal path made of three or more straight line segments connected end-to-end, where the direction changes repeatedly and the final endpoint does not connect back to the starting point</w:t>
      </w:r>
      <w:r w:rsidRPr="00F367B4">
        <w:rPr>
          <w:rFonts w:ascii="Roboto Mono" w:hAnsi="Roboto Mono"/>
        </w:rPr>
        <w:t>.</w:t>
      </w:r>
      <w:r w:rsidRPr="00F367B4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Open Zigzag Polygonal Shape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Multiple Straight Segments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Repeated Direction Changes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Open Boundary</m:t>
              </m:r>
            </m:e>
          </m:borderBox>
        </m:oMath>
      </m:oMathPara>
    </w:p>
    <w:p w14:paraId="376DCF1F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It resembles a </w:t>
      </w:r>
      <w:r w:rsidRPr="00F367B4">
        <w:rPr>
          <w:rFonts w:ascii="Roboto Mono" w:hAnsi="Roboto Mono"/>
          <w:b/>
          <w:bCs/>
        </w:rPr>
        <w:t>zigzag or back-and-forth path</w:t>
      </w:r>
      <w:r w:rsidRPr="00F367B4">
        <w:rPr>
          <w:rFonts w:ascii="Roboto Mono" w:hAnsi="Roboto Mono"/>
        </w:rPr>
        <w:t xml:space="preserve"> rather than a closed polygon.</w:t>
      </w:r>
    </w:p>
    <w:p w14:paraId="0AAF9FE6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4FD3A0CA">
          <v:rect id="_x0000_i1723" style="width:0;height:1.5pt" o:hralign="center" o:hrstd="t" o:hr="t" fillcolor="#a0a0a0" stroked="f"/>
        </w:pict>
      </w:r>
    </w:p>
    <w:p w14:paraId="0E95E08C" w14:textId="77777777" w:rsidR="00F367B4" w:rsidRDefault="00F367B4" w:rsidP="00F367B4">
      <w:pPr>
        <w:pStyle w:val="Heading2"/>
      </w:pPr>
      <w:r w:rsidRPr="00F367B4">
        <w:t>Characteristics</w:t>
      </w:r>
    </w:p>
    <w:p w14:paraId="4CA7D0F0" w14:textId="5D0776E7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D411DC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An Open Zigzag Polygonal Shape:</w:t>
      </w:r>
    </w:p>
    <w:p w14:paraId="30BDE4D6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Is </w:t>
      </w:r>
      <w:r w:rsidRPr="00F367B4">
        <w:rPr>
          <w:rFonts w:ascii="Roboto Mono" w:hAnsi="Roboto Mono"/>
          <w:b/>
          <w:bCs/>
        </w:rPr>
        <w:t>open</w:t>
      </w:r>
      <w:r w:rsidRPr="00F367B4">
        <w:rPr>
          <w:rFonts w:ascii="Roboto Mono" w:hAnsi="Roboto Mono"/>
        </w:rPr>
        <w:t>.</w:t>
      </w:r>
    </w:p>
    <w:p w14:paraId="0000BD43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Contains </w:t>
      </w:r>
      <w:r w:rsidRPr="00F367B4">
        <w:rPr>
          <w:rFonts w:ascii="Roboto Mono" w:hAnsi="Roboto Mono"/>
          <w:b/>
          <w:bCs/>
        </w:rPr>
        <w:t>three or more straight line segments</w:t>
      </w:r>
      <w:r w:rsidRPr="00F367B4">
        <w:rPr>
          <w:rFonts w:ascii="Roboto Mono" w:hAnsi="Roboto Mono"/>
        </w:rPr>
        <w:t>.</w:t>
      </w:r>
    </w:p>
    <w:p w14:paraId="37696CD0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Has connected consecutive segments.</w:t>
      </w:r>
    </w:p>
    <w:p w14:paraId="62802740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Changes direction at one or more internal vertices.</w:t>
      </w:r>
    </w:p>
    <w:p w14:paraId="696EB902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Has two unconnected endpoints.</w:t>
      </w:r>
    </w:p>
    <w:p w14:paraId="57BC7E1B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Does not enclose an area.</w:t>
      </w:r>
    </w:p>
    <w:p w14:paraId="753EBFBA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Can have equal or unequal segment lengths.</w:t>
      </w:r>
    </w:p>
    <w:p w14:paraId="034E2E52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Can have regular or irregular angle changes.</w:t>
      </w:r>
    </w:p>
    <w:p w14:paraId="6953BB0E" w14:textId="77777777" w:rsidR="00F367B4" w:rsidRPr="00F367B4" w:rsidRDefault="00F367B4" w:rsidP="00F367B4">
      <w:pPr>
        <w:numPr>
          <w:ilvl w:val="0"/>
          <w:numId w:val="2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Can be symmetric or asymmetric.</w:t>
      </w:r>
    </w:p>
    <w:p w14:paraId="343C9CE6" w14:textId="6601AF9B" w:rsidR="00F367B4" w:rsidRPr="00F367B4" w:rsidRDefault="00F367B4" w:rsidP="0030112C">
      <w:pPr>
        <w:rPr>
          <w:rFonts w:ascii="Roboto Mono" w:hAnsi="Roboto Mono"/>
        </w:rPr>
      </w:pPr>
      <w:r w:rsidRPr="00F367B4">
        <w:rPr>
          <w:rFonts w:ascii="Roboto Mono" w:hAnsi="Roboto Mono"/>
        </w:rPr>
        <w:t>A simple example can be represented as: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A→B→C→D→E</m:t>
              </m:r>
            </m:e>
          </m:borderBox>
        </m:oMath>
      </m:oMathPara>
    </w:p>
    <w:p w14:paraId="145BE951" w14:textId="6E6DA25E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with the segments changing direction at </w:t>
      </w:r>
      <m:oMath>
        <m:r>
          <w:rPr>
            <w:rFonts w:ascii="Cambria Math" w:hAnsi="Cambria Math"/>
          </w:rPr>
          <m:t>B</m:t>
        </m:r>
      </m:oMath>
      <w:r w:rsidRPr="00F367B4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C</m:t>
        </m:r>
      </m:oMath>
      <w:r w:rsidRPr="00F367B4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D</m:t>
        </m:r>
      </m:oMath>
      <w:r w:rsidRPr="00F367B4">
        <w:rPr>
          <w:rFonts w:ascii="Roboto Mono" w:hAnsi="Roboto Mono"/>
        </w:rPr>
        <w:t>.</w:t>
      </w:r>
    </w:p>
    <w:p w14:paraId="25128006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04CC3590">
          <v:rect id="_x0000_i1724" style="width:0;height:1.5pt" o:hralign="center" o:hrstd="t" o:hr="t" fillcolor="#a0a0a0" stroked="f"/>
        </w:pict>
      </w:r>
    </w:p>
    <w:p w14:paraId="51C6377A" w14:textId="77777777" w:rsidR="00F367B4" w:rsidRPr="00F367B4" w:rsidRDefault="00F367B4" w:rsidP="00F367B4">
      <w:pPr>
        <w:pStyle w:val="Heading2"/>
      </w:pPr>
      <w:r w:rsidRPr="00F367B4">
        <w:lastRenderedPageBreak/>
        <w:t>Types of Open Zigzag Polygonal Shapes</w:t>
      </w:r>
    </w:p>
    <w:p w14:paraId="3C4B203B" w14:textId="77777777" w:rsidR="00F367B4" w:rsidRDefault="00F367B4" w:rsidP="00F367B4">
      <w:pPr>
        <w:pStyle w:val="Heading3"/>
      </w:pPr>
      <w:r w:rsidRPr="00F367B4">
        <w:t>1. Simple Open Zigzag Shape</w:t>
      </w:r>
    </w:p>
    <w:p w14:paraId="08F51013" w14:textId="0621ECD2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205A44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A basic zigzag with several connected straight segments and no self-intersection.</w:t>
      </w:r>
    </w:p>
    <w:p w14:paraId="5933AC95" w14:textId="0A8F4C1A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292F7B87" wp14:editId="6EC22139">
            <wp:extent cx="5943600" cy="7528560"/>
            <wp:effectExtent l="0" t="0" r="0" b="0"/>
            <wp:docPr id="1303885284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ADB7" w14:textId="2096D1C2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1DA2B5F3" wp14:editId="7A72C906">
            <wp:extent cx="5943600" cy="3442335"/>
            <wp:effectExtent l="0" t="0" r="0" b="5715"/>
            <wp:docPr id="1004540889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1A4D" w14:textId="1CB679AF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062ADED5" wp14:editId="74EF55AB">
            <wp:extent cx="5943600" cy="3433445"/>
            <wp:effectExtent l="0" t="0" r="0" b="0"/>
            <wp:docPr id="172780315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C721" w14:textId="4F2A39BC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35B343A8" wp14:editId="027149D6">
            <wp:extent cx="4876800" cy="4876800"/>
            <wp:effectExtent l="0" t="0" r="0" b="0"/>
            <wp:docPr id="60942548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F796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This is the simplest form of an open zigzag polygonal shape.</w:t>
      </w:r>
    </w:p>
    <w:p w14:paraId="251BEA9E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3937594D">
          <v:rect id="_x0000_i1729" style="width:0;height:1.5pt" o:hralign="center" o:hrstd="t" o:hr="t" fillcolor="#a0a0a0" stroked="f"/>
        </w:pict>
      </w:r>
    </w:p>
    <w:p w14:paraId="3B0480EC" w14:textId="77777777" w:rsidR="00F367B4" w:rsidRDefault="00F367B4" w:rsidP="00F367B4">
      <w:pPr>
        <w:pStyle w:val="Heading3"/>
      </w:pPr>
      <w:r w:rsidRPr="00F367B4">
        <w:t>2. Open V-Zigzag Shape</w:t>
      </w:r>
    </w:p>
    <w:p w14:paraId="4889B210" w14:textId="6580F557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2A930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path repeatedly forms V-like turns.</w:t>
      </w:r>
    </w:p>
    <w:p w14:paraId="4AB16CE8" w14:textId="75489B0F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1B69AD93" wp14:editId="36AF11BF">
            <wp:extent cx="5943600" cy="3442335"/>
            <wp:effectExtent l="0" t="0" r="0" b="5715"/>
            <wp:docPr id="726408702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CB4A" w14:textId="73226C12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4034A8A2" wp14:editId="66E4D092">
            <wp:extent cx="5943600" cy="3433445"/>
            <wp:effectExtent l="0" t="0" r="0" b="0"/>
            <wp:docPr id="1838420059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828A" w14:textId="4EBF3A8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3F362C96" wp14:editId="5DEC567F">
            <wp:extent cx="4876800" cy="3657600"/>
            <wp:effectExtent l="0" t="0" r="0" b="0"/>
            <wp:docPr id="553109305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CBDD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Each pair of adjacent segments forms a V-like angle.</w:t>
      </w:r>
    </w:p>
    <w:p w14:paraId="2977AE0F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1C595940">
          <v:rect id="_x0000_i1733" style="width:0;height:1.5pt" o:hralign="center" o:hrstd="t" o:hr="t" fillcolor="#a0a0a0" stroked="f"/>
        </w:pict>
      </w:r>
    </w:p>
    <w:p w14:paraId="6F5D47F1" w14:textId="77777777" w:rsidR="00F367B4" w:rsidRDefault="00F367B4" w:rsidP="00F367B4">
      <w:pPr>
        <w:pStyle w:val="Heading3"/>
      </w:pPr>
      <w:r w:rsidRPr="00F367B4">
        <w:t>3. Open W-Zigzag Shape</w:t>
      </w:r>
    </w:p>
    <w:p w14:paraId="50E49247" w14:textId="6BCC7DAA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9DE83A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path contains several connected V-shaped turns, producing a W-like appearance.</w:t>
      </w:r>
    </w:p>
    <w:p w14:paraId="0CE2E6B2" w14:textId="0ED79D49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2AC1AF2A" wp14:editId="654A4EE9">
            <wp:extent cx="5943600" cy="2971800"/>
            <wp:effectExtent l="0" t="0" r="0" b="0"/>
            <wp:docPr id="1277093913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E42C" w14:textId="37D32F8A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63699999" wp14:editId="2B4DDDFF">
            <wp:extent cx="5943600" cy="2971800"/>
            <wp:effectExtent l="0" t="0" r="0" b="0"/>
            <wp:docPr id="1445214847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5DF4" w14:textId="017B4A4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65367D63" wp14:editId="68B96468">
            <wp:extent cx="5943600" cy="2971800"/>
            <wp:effectExtent l="0" t="0" r="0" b="0"/>
            <wp:docPr id="1595756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17C1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76753400">
          <v:rect id="_x0000_i1737" style="width:0;height:1.5pt" o:hralign="center" o:hrstd="t" o:hr="t" fillcolor="#a0a0a0" stroked="f"/>
        </w:pict>
      </w:r>
    </w:p>
    <w:p w14:paraId="67DF3734" w14:textId="77777777" w:rsidR="00F367B4" w:rsidRDefault="00F367B4" w:rsidP="00F367B4">
      <w:pPr>
        <w:pStyle w:val="Heading3"/>
      </w:pPr>
      <w:r w:rsidRPr="00F367B4">
        <w:t>4. Open Stair-Zigzag Shape</w:t>
      </w:r>
    </w:p>
    <w:p w14:paraId="6B35065B" w14:textId="6C41D348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55BBE6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segments alternate between horizontal and vertical directions.</w:t>
      </w:r>
    </w:p>
    <w:p w14:paraId="691669FA" w14:textId="4180A90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0958D991" wp14:editId="7BD8A6B7">
            <wp:extent cx="5227320" cy="5029200"/>
            <wp:effectExtent l="0" t="0" r="0" b="0"/>
            <wp:docPr id="42433426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8CBD" w14:textId="53A3995E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309F4301" wp14:editId="71332F1F">
            <wp:extent cx="5212080" cy="5212080"/>
            <wp:effectExtent l="0" t="0" r="7620" b="7620"/>
            <wp:docPr id="1929089436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FE3C" w14:textId="6F540374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68DA4119" wp14:editId="68B7A81E">
            <wp:extent cx="5943600" cy="5943600"/>
            <wp:effectExtent l="0" t="0" r="0" b="0"/>
            <wp:docPr id="692023486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0E5A" w14:textId="73D2D31C" w:rsidR="00F367B4" w:rsidRPr="00F367B4" w:rsidRDefault="00F367B4" w:rsidP="008D61CD">
      <w:pPr>
        <w:rPr>
          <w:rFonts w:ascii="Roboto Mono" w:hAnsi="Roboto Mono"/>
        </w:rPr>
      </w:pPr>
      <w:r w:rsidRPr="00F367B4">
        <w:rPr>
          <w:rFonts w:ascii="Roboto Mono" w:hAnsi="Roboto Mono"/>
        </w:rPr>
        <w:t>A typical sequence is: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→↑→↑→</m:t>
              </m:r>
            </m:e>
          </m:borderBox>
        </m:oMath>
      </m:oMathPara>
    </w:p>
    <w:p w14:paraId="6ADA7A52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18003DB7">
          <v:rect id="_x0000_i1741" style="width:0;height:1.5pt" o:hralign="center" o:hrstd="t" o:hr="t" fillcolor="#a0a0a0" stroked="f"/>
        </w:pict>
      </w:r>
    </w:p>
    <w:p w14:paraId="5A937DB8" w14:textId="77777777" w:rsidR="00F367B4" w:rsidRDefault="00F367B4" w:rsidP="00F367B4">
      <w:pPr>
        <w:pStyle w:val="Heading3"/>
      </w:pPr>
      <w:r w:rsidRPr="00F367B4">
        <w:t>5. Symmetric Open Zigzag Shape</w:t>
      </w:r>
    </w:p>
    <w:p w14:paraId="69FC4F0E" w14:textId="0F71CA32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4AE544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two sides of the zigzag are arranged symmetrically around an axis.</w:t>
      </w:r>
    </w:p>
    <w:p w14:paraId="3F4A5159" w14:textId="5C01E3EA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5C4C62F4" wp14:editId="4DD46871">
            <wp:extent cx="5943600" cy="2971800"/>
            <wp:effectExtent l="0" t="0" r="0" b="0"/>
            <wp:docPr id="714283074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8F89" w14:textId="26F283F6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797D23CC" wp14:editId="3015C286">
            <wp:extent cx="5943600" cy="2588260"/>
            <wp:effectExtent l="0" t="0" r="0" b="2540"/>
            <wp:docPr id="167825556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24A31" w14:textId="12E87343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50D33E4C" wp14:editId="7C097C0A">
            <wp:extent cx="5943600" cy="3433445"/>
            <wp:effectExtent l="0" t="0" r="0" b="0"/>
            <wp:docPr id="1011276566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8A88E" w14:textId="220A9D03" w:rsidR="00F367B4" w:rsidRPr="00F367B4" w:rsidRDefault="00F367B4" w:rsidP="0007058D">
      <w:pPr>
        <w:rPr>
          <w:rFonts w:ascii="Roboto Mono" w:hAnsi="Roboto Mono"/>
        </w:rPr>
      </w:pPr>
      <w:r w:rsidRPr="00F367B4">
        <w:rPr>
          <w:rFonts w:ascii="Roboto Mono" w:hAnsi="Roboto Mono"/>
        </w:rPr>
        <w:t>Symmetry does not make the shape closed.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Symmetric</m:t>
              </m:r>
            </m:e>
          </m:borderBox>
        </m:oMath>
      </m:oMathPara>
    </w:p>
    <w:p w14:paraId="08873677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is still an open shape.</w:t>
      </w:r>
    </w:p>
    <w:p w14:paraId="464135D7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5309C6BF">
          <v:rect id="_x0000_i1745" style="width:0;height:1.5pt" o:hralign="center" o:hrstd="t" o:hr="t" fillcolor="#a0a0a0" stroked="f"/>
        </w:pict>
      </w:r>
    </w:p>
    <w:p w14:paraId="4EBB654D" w14:textId="77777777" w:rsidR="00F367B4" w:rsidRDefault="00F367B4" w:rsidP="00F367B4">
      <w:pPr>
        <w:pStyle w:val="Heading3"/>
      </w:pPr>
      <w:r w:rsidRPr="00F367B4">
        <w:t>6. Asymmetric Open Zigzag Shape</w:t>
      </w:r>
    </w:p>
    <w:p w14:paraId="6FBE22A9" w14:textId="6C44AA4C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2A1FE8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segments and angles are arranged without regular symmetry.</w:t>
      </w:r>
    </w:p>
    <w:p w14:paraId="1916AE19" w14:textId="254618AB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391A5EC2" wp14:editId="66E6674C">
            <wp:extent cx="5943600" cy="7528560"/>
            <wp:effectExtent l="0" t="0" r="0" b="0"/>
            <wp:docPr id="960045158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AC02" w14:textId="4A84430C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43B21C5B" wp14:editId="7B21609C">
            <wp:extent cx="5326380" cy="4122420"/>
            <wp:effectExtent l="0" t="0" r="7620" b="0"/>
            <wp:docPr id="1787828271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81AD" w14:textId="73EBE9CA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22F6ADC5" wp14:editId="7299089A">
            <wp:extent cx="3322320" cy="3276600"/>
            <wp:effectExtent l="0" t="0" r="0" b="0"/>
            <wp:docPr id="2018726039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7F1F" w14:textId="27A57902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6C7528D1" wp14:editId="7B23CE12">
            <wp:extent cx="5943600" cy="5561965"/>
            <wp:effectExtent l="0" t="0" r="0" b="635"/>
            <wp:docPr id="106203257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8A7B8" w14:textId="1DD0FCFD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65ABDA5A" wp14:editId="7ED072CC">
            <wp:extent cx="5943600" cy="4700905"/>
            <wp:effectExtent l="0" t="0" r="0" b="4445"/>
            <wp:docPr id="1558873255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2792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segments may have different:</w:t>
      </w:r>
    </w:p>
    <w:p w14:paraId="74E5CAD3" w14:textId="77777777" w:rsidR="00F367B4" w:rsidRPr="00F367B4" w:rsidRDefault="00F367B4" w:rsidP="00F367B4">
      <w:pPr>
        <w:numPr>
          <w:ilvl w:val="0"/>
          <w:numId w:val="3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Lengths.</w:t>
      </w:r>
    </w:p>
    <w:p w14:paraId="2EA30919" w14:textId="77777777" w:rsidR="00F367B4" w:rsidRPr="00F367B4" w:rsidRDefault="00F367B4" w:rsidP="00F367B4">
      <w:pPr>
        <w:numPr>
          <w:ilvl w:val="0"/>
          <w:numId w:val="3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Angles.</w:t>
      </w:r>
    </w:p>
    <w:p w14:paraId="3FA0D514" w14:textId="77777777" w:rsidR="00F367B4" w:rsidRPr="00F367B4" w:rsidRDefault="00F367B4" w:rsidP="00F367B4">
      <w:pPr>
        <w:numPr>
          <w:ilvl w:val="0"/>
          <w:numId w:val="3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Directions.</w:t>
      </w:r>
    </w:p>
    <w:p w14:paraId="181B47AB" w14:textId="77777777" w:rsidR="00F367B4" w:rsidRPr="00F367B4" w:rsidRDefault="00F367B4" w:rsidP="00F367B4">
      <w:pPr>
        <w:numPr>
          <w:ilvl w:val="0"/>
          <w:numId w:val="3"/>
        </w:numPr>
        <w:rPr>
          <w:rFonts w:ascii="Roboto Mono" w:hAnsi="Roboto Mono"/>
        </w:rPr>
      </w:pPr>
      <w:r w:rsidRPr="00F367B4">
        <w:rPr>
          <w:rFonts w:ascii="Roboto Mono" w:hAnsi="Roboto Mono"/>
        </w:rPr>
        <w:t>Spacing.</w:t>
      </w:r>
    </w:p>
    <w:p w14:paraId="69993812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0CE4956D">
          <v:rect id="_x0000_i1751" style="width:0;height:1.5pt" o:hralign="center" o:hrstd="t" o:hr="t" fillcolor="#a0a0a0" stroked="f"/>
        </w:pict>
      </w:r>
    </w:p>
    <w:p w14:paraId="3608F949" w14:textId="77777777" w:rsidR="00F367B4" w:rsidRDefault="00F367B4" w:rsidP="00F367B4">
      <w:pPr>
        <w:pStyle w:val="Heading3"/>
      </w:pPr>
      <w:r w:rsidRPr="00F367B4">
        <w:t>7. Equal-Segment Open Zigzag Shape</w:t>
      </w:r>
    </w:p>
    <w:p w14:paraId="15DEB13B" w14:textId="1B41E519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87E187" w14:textId="0B3C188B" w:rsidR="00F367B4" w:rsidRPr="00F367B4" w:rsidRDefault="00F367B4" w:rsidP="00875C8C">
      <w:pPr>
        <w:rPr>
          <w:rFonts w:ascii="Roboto Mono" w:hAnsi="Roboto Mono"/>
        </w:rPr>
      </w:pPr>
      <w:r w:rsidRPr="00F367B4">
        <w:rPr>
          <w:rFonts w:ascii="Roboto Mono" w:hAnsi="Roboto Mono"/>
        </w:rPr>
        <w:t>All segments have equal length: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36E3E211" w14:textId="79B573CE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38452B33" wp14:editId="63ACDD5F">
            <wp:extent cx="5943600" cy="3982085"/>
            <wp:effectExtent l="0" t="0" r="0" b="0"/>
            <wp:docPr id="113778879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80D6" w14:textId="48B20434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50970AA2" wp14:editId="6F067C96">
            <wp:extent cx="5943600" cy="2971800"/>
            <wp:effectExtent l="0" t="0" r="0" b="0"/>
            <wp:docPr id="1065159196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89B4" w14:textId="70C6008B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4D7FD127" wp14:editId="29EFD4DE">
            <wp:extent cx="5943600" cy="3433445"/>
            <wp:effectExtent l="0" t="0" r="0" b="0"/>
            <wp:docPr id="627987433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90D0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Equal segment lengths do not make the figure a regular polygon because it remains </w:t>
      </w:r>
      <w:r w:rsidRPr="00F367B4">
        <w:rPr>
          <w:rFonts w:ascii="Roboto Mono" w:hAnsi="Roboto Mono"/>
          <w:b/>
          <w:bCs/>
        </w:rPr>
        <w:t>open</w:t>
      </w:r>
      <w:r w:rsidRPr="00F367B4">
        <w:rPr>
          <w:rFonts w:ascii="Roboto Mono" w:hAnsi="Roboto Mono"/>
        </w:rPr>
        <w:t>.</w:t>
      </w:r>
    </w:p>
    <w:p w14:paraId="0EBA4DE9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3B879903">
          <v:rect id="_x0000_i1755" style="width:0;height:1.5pt" o:hralign="center" o:hrstd="t" o:hr="t" fillcolor="#a0a0a0" stroked="f"/>
        </w:pict>
      </w:r>
    </w:p>
    <w:p w14:paraId="1C4BAF06" w14:textId="77777777" w:rsidR="00F367B4" w:rsidRDefault="00F367B4" w:rsidP="00F367B4">
      <w:pPr>
        <w:pStyle w:val="Heading3"/>
      </w:pPr>
      <w:r w:rsidRPr="00F367B4">
        <w:t>8. Unequal-Segment Open Zigzag Shape</w:t>
      </w:r>
    </w:p>
    <w:p w14:paraId="6D64AFF4" w14:textId="4ABF2557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F0A56" w14:textId="51F5CB14" w:rsidR="00F367B4" w:rsidRPr="00F367B4" w:rsidRDefault="00F367B4" w:rsidP="007841C8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segments have different lengths.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not all equal</m:t>
              </m:r>
            </m:e>
          </m:borderBox>
        </m:oMath>
      </m:oMathPara>
    </w:p>
    <w:p w14:paraId="105C57E4" w14:textId="33318CBB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5C05EBBE" wp14:editId="296F703D">
            <wp:extent cx="5943600" cy="3433445"/>
            <wp:effectExtent l="0" t="0" r="0" b="0"/>
            <wp:docPr id="1453816280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86B7" w14:textId="6CBE753F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6A31C830" wp14:editId="650E32C4">
            <wp:extent cx="5943600" cy="3413125"/>
            <wp:effectExtent l="0" t="0" r="0" b="0"/>
            <wp:docPr id="490552540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FFDB" w14:textId="1CC9CE2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12D9D66C" wp14:editId="689AFC31">
            <wp:extent cx="4975860" cy="3840480"/>
            <wp:effectExtent l="0" t="0" r="0" b="7620"/>
            <wp:docPr id="1460301839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6B8B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This is one of the most common irregular zigzag forms.</w:t>
      </w:r>
    </w:p>
    <w:p w14:paraId="0ECE9E6C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4A039FD0">
          <v:rect id="_x0000_i1759" style="width:0;height:1.5pt" o:hralign="center" o:hrstd="t" o:hr="t" fillcolor="#a0a0a0" stroked="f"/>
        </w:pict>
      </w:r>
    </w:p>
    <w:p w14:paraId="27A05081" w14:textId="77777777" w:rsidR="00F367B4" w:rsidRDefault="00F367B4" w:rsidP="00F367B4">
      <w:pPr>
        <w:pStyle w:val="Heading3"/>
      </w:pPr>
      <w:r w:rsidRPr="00F367B4">
        <w:t>9. Acute-Angle Open Zigzag Shape</w:t>
      </w:r>
    </w:p>
    <w:p w14:paraId="011CD937" w14:textId="4AC5C9AE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C10666" w14:textId="2D8AE193" w:rsidR="00F367B4" w:rsidRPr="00F367B4" w:rsidRDefault="00F367B4" w:rsidP="004503A8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direction changes produce acute turning angles.</w:t>
      </w:r>
      <w:r w:rsidRPr="00F367B4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21F6C3F" w14:textId="603332D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0816B958" wp14:editId="7FFE7749">
            <wp:extent cx="4975860" cy="3840480"/>
            <wp:effectExtent l="0" t="0" r="0" b="7620"/>
            <wp:docPr id="1405129612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63A9" w14:textId="65CE3B6B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6AD12315" wp14:editId="1DA53425">
            <wp:extent cx="5943600" cy="7218045"/>
            <wp:effectExtent l="0" t="0" r="0" b="1905"/>
            <wp:docPr id="1586010513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1BC4" w14:textId="397CDBF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743BCCB8" wp14:editId="155EC05D">
            <wp:extent cx="5943600" cy="4268470"/>
            <wp:effectExtent l="0" t="0" r="0" b="0"/>
            <wp:docPr id="1375604490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1216" w14:textId="2695D715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3529A4DB" wp14:editId="69957AD3">
            <wp:extent cx="4876800" cy="4876800"/>
            <wp:effectExtent l="0" t="0" r="0" b="0"/>
            <wp:docPr id="648651157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8E57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19A642B2">
          <v:rect id="_x0000_i1764" style="width:0;height:1.5pt" o:hralign="center" o:hrstd="t" o:hr="t" fillcolor="#a0a0a0" stroked="f"/>
        </w:pict>
      </w:r>
    </w:p>
    <w:p w14:paraId="4E3569DC" w14:textId="77777777" w:rsidR="00F367B4" w:rsidRDefault="00F367B4" w:rsidP="00F367B4">
      <w:pPr>
        <w:pStyle w:val="Heading3"/>
      </w:pPr>
      <w:r w:rsidRPr="00F367B4">
        <w:t>10. Right-Angle Open Zigzag Shape</w:t>
      </w:r>
    </w:p>
    <w:p w14:paraId="5A67A4F1" w14:textId="552F974D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2081F" w14:textId="1F549F4E" w:rsidR="00F367B4" w:rsidRPr="00F367B4" w:rsidRDefault="00F367B4" w:rsidP="0019302B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segments contain one or more right-angle turns.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0E80B9" w14:textId="66025B9A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1A59780A" wp14:editId="64831F90">
            <wp:extent cx="5943600" cy="7528560"/>
            <wp:effectExtent l="0" t="0" r="0" b="0"/>
            <wp:docPr id="43169579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35F7" w14:textId="325925C3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755ED525" wp14:editId="06E5A0DE">
            <wp:extent cx="5836920" cy="6667500"/>
            <wp:effectExtent l="0" t="0" r="0" b="0"/>
            <wp:docPr id="992373207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08C4" w14:textId="4987E4BC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5223F183" wp14:editId="57B157F3">
            <wp:extent cx="5943600" cy="3433445"/>
            <wp:effectExtent l="0" t="0" r="0" b="0"/>
            <wp:docPr id="917979493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1E59" w14:textId="73D5C38B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47F51F35" wp14:editId="4616CD7B">
            <wp:extent cx="5943600" cy="5943600"/>
            <wp:effectExtent l="0" t="0" r="0" b="0"/>
            <wp:docPr id="130775158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F953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This often produces a staircase-like zigzag.</w:t>
      </w:r>
    </w:p>
    <w:p w14:paraId="4652B972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21BB0E52">
          <v:rect id="_x0000_i1769" style="width:0;height:1.5pt" o:hralign="center" o:hrstd="t" o:hr="t" fillcolor="#a0a0a0" stroked="f"/>
        </w:pict>
      </w:r>
    </w:p>
    <w:p w14:paraId="6EA13183" w14:textId="77777777" w:rsidR="00F367B4" w:rsidRDefault="00F367B4" w:rsidP="00F367B4">
      <w:pPr>
        <w:pStyle w:val="Heading3"/>
      </w:pPr>
      <w:r w:rsidRPr="00F367B4">
        <w:t>11. Obtuse-Angle Open Zigzag Shape</w:t>
      </w:r>
    </w:p>
    <w:p w14:paraId="49D55BA4" w14:textId="192975AD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C37A2" w14:textId="40EFB63E" w:rsidR="00F367B4" w:rsidRPr="00F367B4" w:rsidRDefault="00F367B4" w:rsidP="001A0243">
      <w:pPr>
        <w:rPr>
          <w:rFonts w:ascii="Roboto Mono" w:hAnsi="Roboto Mono"/>
        </w:rPr>
      </w:pPr>
      <w:r w:rsidRPr="00F367B4">
        <w:rPr>
          <w:rFonts w:ascii="Roboto Mono" w:hAnsi="Roboto Mono"/>
        </w:rPr>
        <w:t>One or more turns involve obtuse angles.</w:t>
      </w:r>
      <w:r w:rsidRPr="00F367B4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8FF0CA2" w14:textId="631AEBE6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20212001" wp14:editId="2B7C8584">
            <wp:extent cx="4975860" cy="3840480"/>
            <wp:effectExtent l="0" t="0" r="0" b="7620"/>
            <wp:docPr id="113884653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60F8" w14:textId="3C2CB94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31D59364" wp14:editId="463D63DC">
            <wp:extent cx="5943600" cy="3768090"/>
            <wp:effectExtent l="0" t="0" r="0" b="3810"/>
            <wp:docPr id="604868584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D3D2" w14:textId="16BEE15C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698432AD" wp14:editId="0618124F">
            <wp:extent cx="5943600" cy="4035425"/>
            <wp:effectExtent l="0" t="0" r="0" b="3175"/>
            <wp:docPr id="1657167492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154E" w14:textId="48FFC274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0F98FE67" wp14:editId="3AB19076">
            <wp:extent cx="5943600" cy="3413125"/>
            <wp:effectExtent l="0" t="0" r="0" b="0"/>
            <wp:docPr id="119801780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0808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7B6469F0">
          <v:rect id="_x0000_i1774" style="width:0;height:1.5pt" o:hralign="center" o:hrstd="t" o:hr="t" fillcolor="#a0a0a0" stroked="f"/>
        </w:pict>
      </w:r>
    </w:p>
    <w:p w14:paraId="44E20BAC" w14:textId="77777777" w:rsidR="00F367B4" w:rsidRDefault="00F367B4" w:rsidP="00F367B4">
      <w:pPr>
        <w:pStyle w:val="Heading3"/>
      </w:pPr>
      <w:r w:rsidRPr="00F367B4">
        <w:lastRenderedPageBreak/>
        <w:t>12. Self-Intersecting Open Zigzag Shape</w:t>
      </w:r>
    </w:p>
    <w:p w14:paraId="7C436A08" w14:textId="4147A96C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6AD7C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zigzag segments cross one another while the overall path remains open.</w:t>
      </w:r>
    </w:p>
    <w:p w14:paraId="629A4C61" w14:textId="1DB88F91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5641290D" wp14:editId="4466257A">
            <wp:extent cx="5943600" cy="4700905"/>
            <wp:effectExtent l="0" t="0" r="0" b="4445"/>
            <wp:docPr id="645411077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1960" w14:textId="6879765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1CD0C425" wp14:editId="1BA6C8FE">
            <wp:extent cx="4594860" cy="4267200"/>
            <wp:effectExtent l="0" t="0" r="0" b="0"/>
            <wp:docPr id="1853412396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668C" w14:textId="17FDEEDD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100192EA" wp14:editId="4CF96E01">
            <wp:extent cx="4876800" cy="4236720"/>
            <wp:effectExtent l="0" t="0" r="0" b="0"/>
            <wp:docPr id="1970664230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C732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figure is still open because its first and final endpoints are not connected.</w:t>
      </w:r>
    </w:p>
    <w:p w14:paraId="76C7CE29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276DDBD3">
          <v:rect id="_x0000_i1778" style="width:0;height:1.5pt" o:hralign="center" o:hrstd="t" o:hr="t" fillcolor="#a0a0a0" stroked="f"/>
        </w:pict>
      </w:r>
    </w:p>
    <w:p w14:paraId="6A3CE49E" w14:textId="77777777" w:rsidR="00F367B4" w:rsidRDefault="00F367B4" w:rsidP="00F367B4">
      <w:pPr>
        <w:pStyle w:val="Heading2"/>
      </w:pPr>
      <w:r w:rsidRPr="00F367B4">
        <w:t>Classification by Number of Segments</w:t>
      </w:r>
    </w:p>
    <w:p w14:paraId="2E25F132" w14:textId="3E6A167C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1B66A1" w14:textId="77777777" w:rsid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>Open zigzags can also be classified by segment count:</w:t>
      </w:r>
    </w:p>
    <w:p w14:paraId="00974C43" w14:textId="5B7E428C" w:rsidR="002F78A7" w:rsidRPr="00F367B4" w:rsidRDefault="002F78A7" w:rsidP="00F367B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7C7D10" wp14:editId="32DC8403">
            <wp:extent cx="5943600" cy="1891030"/>
            <wp:effectExtent l="0" t="0" r="0" b="0"/>
            <wp:docPr id="166145082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972"/>
      </w:tblGrid>
      <w:tr w:rsidR="00F367B4" w:rsidRPr="00F367B4" w14:paraId="6B944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CF12C" w14:textId="77777777" w:rsidR="00F367B4" w:rsidRPr="00F367B4" w:rsidRDefault="00F367B4" w:rsidP="00F367B4">
            <w:pPr>
              <w:rPr>
                <w:rFonts w:ascii="Roboto Mono" w:hAnsi="Roboto Mono"/>
                <w:b/>
                <w:bCs/>
              </w:rPr>
            </w:pPr>
            <w:r w:rsidRPr="00F367B4">
              <w:rPr>
                <w:rFonts w:ascii="Roboto Mono" w:hAnsi="Roboto Mono"/>
                <w:b/>
                <w:bCs/>
              </w:rPr>
              <w:t>Number of segments</w:t>
            </w:r>
          </w:p>
        </w:tc>
        <w:tc>
          <w:tcPr>
            <w:tcW w:w="0" w:type="auto"/>
            <w:vAlign w:val="center"/>
            <w:hideMark/>
          </w:tcPr>
          <w:p w14:paraId="3FFD1826" w14:textId="77777777" w:rsidR="00F367B4" w:rsidRPr="00F367B4" w:rsidRDefault="00F367B4" w:rsidP="00F367B4">
            <w:pPr>
              <w:rPr>
                <w:rFonts w:ascii="Roboto Mono" w:hAnsi="Roboto Mono"/>
                <w:b/>
                <w:bCs/>
              </w:rPr>
            </w:pPr>
            <w:r w:rsidRPr="00F367B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F367B4" w:rsidRPr="00F367B4" w14:paraId="74A67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3696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DDF256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Open two-segment bent shape</w:t>
            </w:r>
          </w:p>
        </w:tc>
      </w:tr>
      <w:tr w:rsidR="00F367B4" w:rsidRPr="00F367B4" w14:paraId="022A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929D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E45F57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Open three-segment zigzag</w:t>
            </w:r>
          </w:p>
        </w:tc>
      </w:tr>
      <w:tr w:rsidR="00F367B4" w:rsidRPr="00F367B4" w14:paraId="770E3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2397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DA12C1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Open four-segment zigzag</w:t>
            </w:r>
          </w:p>
        </w:tc>
      </w:tr>
      <w:tr w:rsidR="00F367B4" w:rsidRPr="00F367B4" w14:paraId="04C1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9F15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4CDCD8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Open five-segment zigzag</w:t>
            </w:r>
          </w:p>
        </w:tc>
      </w:tr>
      <w:tr w:rsidR="00F367B4" w:rsidRPr="00F367B4" w14:paraId="25B1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4E79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(n\geq3)</w:t>
            </w:r>
          </w:p>
        </w:tc>
        <w:tc>
          <w:tcPr>
            <w:tcW w:w="0" w:type="auto"/>
            <w:vAlign w:val="center"/>
            <w:hideMark/>
          </w:tcPr>
          <w:p w14:paraId="7CB77934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General open zigzag polygonal path</w:t>
            </w:r>
          </w:p>
        </w:tc>
      </w:tr>
    </w:tbl>
    <w:p w14:paraId="310BD47B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For your classification system, it is useful to distinguish </w:t>
      </w:r>
      <w:r w:rsidRPr="00F367B4">
        <w:rPr>
          <w:rFonts w:ascii="Roboto Mono" w:hAnsi="Roboto Mono"/>
          <w:b/>
          <w:bCs/>
        </w:rPr>
        <w:t>segment count</w:t>
      </w:r>
      <w:r w:rsidRPr="00F367B4">
        <w:rPr>
          <w:rFonts w:ascii="Roboto Mono" w:hAnsi="Roboto Mono"/>
        </w:rPr>
        <w:t xml:space="preserve"> from </w:t>
      </w:r>
      <w:r w:rsidRPr="00F367B4">
        <w:rPr>
          <w:rFonts w:ascii="Roboto Mono" w:hAnsi="Roboto Mono"/>
          <w:b/>
          <w:bCs/>
        </w:rPr>
        <w:t>shape pattern</w:t>
      </w:r>
      <w:r w:rsidRPr="00F367B4">
        <w:rPr>
          <w:rFonts w:ascii="Roboto Mono" w:hAnsi="Roboto Mono"/>
        </w:rPr>
        <w:t>.</w:t>
      </w:r>
    </w:p>
    <w:p w14:paraId="2DE34901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3C96E5B3">
          <v:rect id="_x0000_i1779" style="width:0;height:1.5pt" o:hralign="center" o:hrstd="t" o:hr="t" fillcolor="#a0a0a0" stroked="f"/>
        </w:pict>
      </w:r>
    </w:p>
    <w:p w14:paraId="0374686F" w14:textId="77777777" w:rsidR="00F367B4" w:rsidRDefault="00F367B4" w:rsidP="00F367B4">
      <w:pPr>
        <w:pStyle w:val="Heading2"/>
      </w:pPr>
      <w:r w:rsidRPr="00F367B4">
        <w:t>Open Zigzag vs. Closed Zigzag Polygon</w:t>
      </w:r>
    </w:p>
    <w:p w14:paraId="67A0B42C" w14:textId="1B2CF752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D71F3A" w14:textId="37FD3F0B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drawing>
          <wp:inline distT="0" distB="0" distL="0" distR="0" wp14:anchorId="03F6D8C6" wp14:editId="30D56889">
            <wp:extent cx="5943600" cy="3140710"/>
            <wp:effectExtent l="0" t="0" r="0" b="2540"/>
            <wp:docPr id="180219060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B0B1" w14:textId="0042C85E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2FE6E81E" wp14:editId="6EDBC5DE">
            <wp:extent cx="5943600" cy="2828925"/>
            <wp:effectExtent l="0" t="0" r="0" b="9525"/>
            <wp:docPr id="638801617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27C1" w14:textId="14A943B8" w:rsid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drawing>
          <wp:inline distT="0" distB="0" distL="0" distR="0" wp14:anchorId="4863859D" wp14:editId="5D7A1DC8">
            <wp:extent cx="5943600" cy="1880870"/>
            <wp:effectExtent l="0" t="0" r="0" b="5080"/>
            <wp:docPr id="1226706442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8C5E" w14:textId="705FE2D8" w:rsidR="00891471" w:rsidRPr="00F367B4" w:rsidRDefault="00891471" w:rsidP="00F367B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4A6A74" wp14:editId="71B65236">
            <wp:extent cx="5943600" cy="1899285"/>
            <wp:effectExtent l="0" t="0" r="0" b="5715"/>
            <wp:docPr id="661717443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1645"/>
        <w:gridCol w:w="3100"/>
      </w:tblGrid>
      <w:tr w:rsidR="00F367B4" w:rsidRPr="00F367B4" w14:paraId="6E16D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9EC76" w14:textId="77777777" w:rsidR="00F367B4" w:rsidRPr="00F367B4" w:rsidRDefault="00F367B4" w:rsidP="00F367B4">
            <w:pPr>
              <w:rPr>
                <w:rFonts w:ascii="Roboto Mono" w:hAnsi="Roboto Mono"/>
                <w:b/>
                <w:bCs/>
              </w:rPr>
            </w:pPr>
            <w:r w:rsidRPr="00F367B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011A12" w14:textId="77777777" w:rsidR="00F367B4" w:rsidRPr="00F367B4" w:rsidRDefault="00F367B4" w:rsidP="00F367B4">
            <w:pPr>
              <w:rPr>
                <w:rFonts w:ascii="Roboto Mono" w:hAnsi="Roboto Mono"/>
                <w:b/>
                <w:bCs/>
              </w:rPr>
            </w:pPr>
            <w:r w:rsidRPr="00F367B4">
              <w:rPr>
                <w:rFonts w:ascii="Roboto Mono" w:hAnsi="Roboto Mono"/>
                <w:b/>
                <w:bCs/>
              </w:rPr>
              <w:t>Open Zigzag</w:t>
            </w:r>
          </w:p>
        </w:tc>
        <w:tc>
          <w:tcPr>
            <w:tcW w:w="0" w:type="auto"/>
            <w:vAlign w:val="center"/>
            <w:hideMark/>
          </w:tcPr>
          <w:p w14:paraId="33520F04" w14:textId="77777777" w:rsidR="00F367B4" w:rsidRPr="00F367B4" w:rsidRDefault="00F367B4" w:rsidP="00F367B4">
            <w:pPr>
              <w:rPr>
                <w:rFonts w:ascii="Roboto Mono" w:hAnsi="Roboto Mono"/>
                <w:b/>
                <w:bCs/>
              </w:rPr>
            </w:pPr>
            <w:r w:rsidRPr="00F367B4">
              <w:rPr>
                <w:rFonts w:ascii="Roboto Mono" w:hAnsi="Roboto Mono"/>
                <w:b/>
                <w:bCs/>
              </w:rPr>
              <w:t>Closed Zigzag Polygon</w:t>
            </w:r>
          </w:p>
        </w:tc>
      </w:tr>
      <w:tr w:rsidR="00F367B4" w:rsidRPr="00F367B4" w14:paraId="3621A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300E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36148518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4C42B4DF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3+</w:t>
            </w:r>
          </w:p>
        </w:tc>
      </w:tr>
      <w:tr w:rsidR="00F367B4" w:rsidRPr="00F367B4" w14:paraId="4AAEC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9895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Repeated direction changes</w:t>
            </w:r>
          </w:p>
        </w:tc>
        <w:tc>
          <w:tcPr>
            <w:tcW w:w="0" w:type="auto"/>
            <w:vAlign w:val="center"/>
            <w:hideMark/>
          </w:tcPr>
          <w:p w14:paraId="58B25DA6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BF9B1F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Segoe UI Symbol" w:hAnsi="Segoe UI Symbol" w:cs="Segoe UI Symbol"/>
              </w:rPr>
              <w:t>✓</w:t>
            </w:r>
          </w:p>
        </w:tc>
      </w:tr>
      <w:tr w:rsidR="00F367B4" w:rsidRPr="00F367B4" w14:paraId="03F1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32F0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C42F435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9F78FB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F367B4" w:rsidRPr="00F367B4" w14:paraId="6F36C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F828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157CEBBA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6C0633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Yes</w:t>
            </w:r>
          </w:p>
        </w:tc>
      </w:tr>
      <w:tr w:rsidR="00F367B4" w:rsidRPr="00F367B4" w14:paraId="003A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B8F6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Open endpoints</w:t>
            </w:r>
          </w:p>
        </w:tc>
        <w:tc>
          <w:tcPr>
            <w:tcW w:w="0" w:type="auto"/>
            <w:vAlign w:val="center"/>
            <w:hideMark/>
          </w:tcPr>
          <w:p w14:paraId="78797C52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A35684" w14:textId="77777777" w:rsidR="00F367B4" w:rsidRPr="00F367B4" w:rsidRDefault="00F367B4" w:rsidP="00F367B4">
            <w:pPr>
              <w:rPr>
                <w:rFonts w:ascii="Roboto Mono" w:hAnsi="Roboto Mono"/>
              </w:rPr>
            </w:pPr>
            <w:r w:rsidRPr="00F367B4">
              <w:rPr>
                <w:rFonts w:ascii="Roboto Mono" w:hAnsi="Roboto Mono"/>
              </w:rPr>
              <w:t>0</w:t>
            </w:r>
          </w:p>
        </w:tc>
      </w:tr>
    </w:tbl>
    <w:p w14:paraId="33895EC4" w14:textId="7A4D1900" w:rsidR="00F367B4" w:rsidRPr="00F367B4" w:rsidRDefault="00F367B4" w:rsidP="00891471">
      <w:pPr>
        <w:rPr>
          <w:rFonts w:ascii="Roboto Mono" w:hAnsi="Roboto Mono"/>
        </w:rPr>
      </w:pPr>
      <w:r w:rsidRPr="00F367B4">
        <w:rPr>
          <w:rFonts w:ascii="Roboto Mono" w:hAnsi="Roboto Mono"/>
        </w:rPr>
        <w:t>The key difference is closure: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A→B→C→D</m:t>
              </m:r>
            </m:e>
          </m:borderBox>
        </m:oMath>
      </m:oMathPara>
    </w:p>
    <w:p w14:paraId="38054784" w14:textId="3950AF51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is open, while a path that eventually returns to </w:t>
      </w:r>
      <m:oMath>
        <m:r>
          <w:rPr>
            <w:rFonts w:ascii="Cambria Math" w:hAnsi="Cambria Math"/>
          </w:rPr>
          <m:t>A</m:t>
        </m:r>
      </m:oMath>
      <w:r w:rsidRPr="00F367B4">
        <w:rPr>
          <w:rFonts w:ascii="Roboto Mono" w:hAnsi="Roboto Mono"/>
        </w:rPr>
        <w:t xml:space="preserve"> is closed.</w:t>
      </w:r>
    </w:p>
    <w:p w14:paraId="3D956347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2D09B326">
          <v:rect id="_x0000_i1783" style="width:0;height:1.5pt" o:hralign="center" o:hrstd="t" o:hr="t" fillcolor="#a0a0a0" stroked="f"/>
        </w:pict>
      </w:r>
    </w:p>
    <w:p w14:paraId="270E69D8" w14:textId="77777777" w:rsidR="00F367B4" w:rsidRDefault="00F367B4" w:rsidP="00F367B4">
      <w:pPr>
        <w:pStyle w:val="Heading2"/>
      </w:pPr>
      <w:r w:rsidRPr="00F367B4">
        <w:t>Area and Length</w:t>
      </w:r>
    </w:p>
    <w:p w14:paraId="3F38AA8A" w14:textId="7BF34459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FF4F25" w14:textId="77777777" w:rsidR="00F367B4" w:rsidRPr="00F367B4" w:rsidRDefault="00F367B4" w:rsidP="00F367B4">
      <w:pPr>
        <w:rPr>
          <w:rFonts w:ascii="Roboto Mono" w:hAnsi="Roboto Mono"/>
          <w:b/>
          <w:bCs/>
        </w:rPr>
      </w:pPr>
      <w:r w:rsidRPr="00F367B4">
        <w:rPr>
          <w:rFonts w:ascii="Roboto Mono" w:hAnsi="Roboto Mono"/>
          <w:b/>
          <w:bCs/>
        </w:rPr>
        <w:t>Area</w:t>
      </w:r>
    </w:p>
    <w:p w14:paraId="432CF5A4" w14:textId="5E7499AB" w:rsidR="00F367B4" w:rsidRPr="00F367B4" w:rsidRDefault="00F367B4" w:rsidP="00020697">
      <w:pPr>
        <w:rPr>
          <w:rFonts w:ascii="Roboto Mono" w:hAnsi="Roboto Mono"/>
        </w:rPr>
      </w:pPr>
      <w:r w:rsidRPr="00F367B4">
        <w:rPr>
          <w:rFonts w:ascii="Roboto Mono" w:hAnsi="Roboto Mono"/>
        </w:rPr>
        <w:t>An open zigzag does not enclose a region: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>
                <m:rPr>
                  <m:nor/>
                </m:rPr>
                <w:rPr>
                  <w:rFonts w:ascii="Roboto Mono" w:hAnsi="Roboto Mono"/>
                </w:rPr>
                <m:t>not an enclosed area</m:t>
              </m:r>
            </m:e>
          </m:borderBox>
        </m:oMath>
      </m:oMathPara>
    </w:p>
    <w:p w14:paraId="2ED86FB1" w14:textId="77777777" w:rsidR="00F367B4" w:rsidRPr="00F367B4" w:rsidRDefault="00F367B4" w:rsidP="00F367B4">
      <w:pPr>
        <w:rPr>
          <w:rFonts w:ascii="Roboto Mono" w:hAnsi="Roboto Mono"/>
          <w:b/>
          <w:bCs/>
        </w:rPr>
      </w:pPr>
      <w:r w:rsidRPr="00F367B4">
        <w:rPr>
          <w:rFonts w:ascii="Roboto Mono" w:hAnsi="Roboto Mono"/>
          <w:b/>
          <w:bCs/>
        </w:rPr>
        <w:t>Total Length</w:t>
      </w:r>
    </w:p>
    <w:p w14:paraId="32CA4607" w14:textId="47EFCEFC" w:rsidR="00F367B4" w:rsidRPr="00F367B4" w:rsidRDefault="00F367B4" w:rsidP="00020697">
      <w:pPr>
        <w:rPr>
          <w:rFonts w:ascii="Roboto Mono" w:hAnsi="Roboto Mono"/>
        </w:rPr>
      </w:pPr>
      <w:r w:rsidRPr="00F367B4">
        <w:rPr>
          <w:rFonts w:ascii="Roboto Mono" w:hAnsi="Roboto Mono"/>
        </w:rPr>
        <w:t>Its total path length is: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4ED4F24" w14:textId="15D73690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367B4">
        <w:rPr>
          <w:rFonts w:ascii="Roboto Mono" w:hAnsi="Roboto Mono"/>
        </w:rPr>
        <w:t xml:space="preserve"> are the individual segment lengths.</w:t>
      </w:r>
    </w:p>
    <w:p w14:paraId="6F01CE53" w14:textId="77777777" w:rsid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pict w14:anchorId="682A8DD9">
          <v:rect id="_x0000_i1784" style="width:0;height:1.5pt" o:hralign="center" o:hrstd="t" o:hr="t" fillcolor="#a0a0a0" stroked="f"/>
        </w:pict>
      </w:r>
    </w:p>
    <w:p w14:paraId="55D52792" w14:textId="77777777" w:rsidR="00253DE3" w:rsidRDefault="00253DE3" w:rsidP="00253DE3">
      <w:pPr>
        <w:pStyle w:val="Heading2"/>
      </w:pPr>
      <w:r w:rsidRPr="00CF3E81">
        <w:t>Key Points</w:t>
      </w:r>
    </w:p>
    <w:p w14:paraId="376FD650" w14:textId="0CF71B5F" w:rsidR="00253DE3" w:rsidRPr="00253DE3" w:rsidRDefault="00253DE3" w:rsidP="00253D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A50B55" w14:textId="175C67B9" w:rsidR="00253DE3" w:rsidRPr="00CF3E81" w:rsidRDefault="00253DE3" w:rsidP="00725956">
      <w:pPr>
        <w:rPr>
          <w:rFonts w:ascii="Roboto Mono" w:hAnsi="Roboto Mono"/>
        </w:rPr>
      </w:pPr>
      <w:r w:rsidRPr="00CF3E81">
        <w:rPr>
          <w:rFonts w:ascii="Roboto Mono" w:hAnsi="Roboto Mono"/>
        </w:rPr>
        <w:t xml:space="preserve">An </w:t>
      </w:r>
      <w:r w:rsidRPr="00CF3E81">
        <w:rPr>
          <w:rFonts w:ascii="Roboto Mono" w:hAnsi="Roboto Mono"/>
          <w:b/>
          <w:bCs/>
        </w:rPr>
        <w:t>Open Zigzag Polygonal Shape</w:t>
      </w:r>
      <w:r w:rsidRPr="00CF3E81">
        <w:rPr>
          <w:rFonts w:ascii="Roboto Mono" w:hAnsi="Roboto Mono"/>
        </w:rPr>
        <w:t xml:space="preserve"> is:</w:t>
      </w:r>
      <w:r w:rsidRPr="00CF3E8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3 or More 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Repeated Direction Changes</m:t>
              </m:r>
            </m:e>
          </m:borderBox>
        </m:oMath>
      </m:oMathPara>
    </w:p>
    <w:p w14:paraId="3FB0B7E3" w14:textId="77777777" w:rsidR="00253DE3" w:rsidRPr="00CF3E81" w:rsidRDefault="00253DE3" w:rsidP="00253DE3">
      <w:pPr>
        <w:rPr>
          <w:rFonts w:ascii="Roboto Mono" w:hAnsi="Roboto Mono"/>
        </w:rPr>
      </w:pPr>
      <w:r w:rsidRPr="00CF3E81">
        <w:rPr>
          <w:rFonts w:ascii="Roboto Mono" w:hAnsi="Roboto Mono"/>
        </w:rPr>
        <w:t>It:</w:t>
      </w:r>
    </w:p>
    <w:p w14:paraId="798B4A9D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 xml:space="preserve">Has </w:t>
      </w:r>
      <w:r w:rsidRPr="00CF3E81">
        <w:rPr>
          <w:rFonts w:ascii="Roboto Mono" w:hAnsi="Roboto Mono"/>
          <w:b/>
          <w:bCs/>
        </w:rPr>
        <w:t>three or more straight line segments</w:t>
      </w:r>
      <w:r w:rsidRPr="00CF3E81">
        <w:rPr>
          <w:rFonts w:ascii="Roboto Mono" w:hAnsi="Roboto Mono"/>
        </w:rPr>
        <w:t>.</w:t>
      </w:r>
    </w:p>
    <w:p w14:paraId="6FBA705A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>Has consecutive segments connected end-to-end.</w:t>
      </w:r>
    </w:p>
    <w:p w14:paraId="5E752EB2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 xml:space="preserve">Has </w:t>
      </w:r>
      <w:r w:rsidRPr="00CF3E81">
        <w:rPr>
          <w:rFonts w:ascii="Roboto Mono" w:hAnsi="Roboto Mono"/>
          <w:b/>
          <w:bCs/>
        </w:rPr>
        <w:t>two unconnected endpoints</w:t>
      </w:r>
      <w:r w:rsidRPr="00CF3E81">
        <w:rPr>
          <w:rFonts w:ascii="Roboto Mono" w:hAnsi="Roboto Mono"/>
        </w:rPr>
        <w:t>.</w:t>
      </w:r>
    </w:p>
    <w:p w14:paraId="508D4232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>Changes direction repeatedly at its vertices.</w:t>
      </w:r>
    </w:p>
    <w:p w14:paraId="563168B5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 xml:space="preserve">Does </w:t>
      </w:r>
      <w:r w:rsidRPr="00CF3E81">
        <w:rPr>
          <w:rFonts w:ascii="Roboto Mono" w:hAnsi="Roboto Mono"/>
          <w:b/>
          <w:bCs/>
        </w:rPr>
        <w:t>not enclose a region</w:t>
      </w:r>
      <w:r w:rsidRPr="00CF3E81">
        <w:rPr>
          <w:rFonts w:ascii="Roboto Mono" w:hAnsi="Roboto Mono"/>
        </w:rPr>
        <w:t>.</w:t>
      </w:r>
    </w:p>
    <w:p w14:paraId="408ABADA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 xml:space="preserve">Therefore, it has </w:t>
      </w:r>
      <w:r w:rsidRPr="00CF3E81">
        <w:rPr>
          <w:rFonts w:ascii="Roboto Mono" w:hAnsi="Roboto Mono"/>
          <w:b/>
          <w:bCs/>
        </w:rPr>
        <w:t>no enclosed area</w:t>
      </w:r>
      <w:r w:rsidRPr="00CF3E81">
        <w:rPr>
          <w:rFonts w:ascii="Roboto Mono" w:hAnsi="Roboto Mono"/>
        </w:rPr>
        <w:t>.</w:t>
      </w:r>
    </w:p>
    <w:p w14:paraId="252F0188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>May have equal or unequal segment lengths.</w:t>
      </w:r>
    </w:p>
    <w:p w14:paraId="175A8B10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>May be symmetric or asymmetric.</w:t>
      </w:r>
    </w:p>
    <w:p w14:paraId="07959153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>May contain acute, right, obtuse, or straight turns.</w:t>
      </w:r>
    </w:p>
    <w:p w14:paraId="0FF4CC96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>May be simple or self-intersecting.</w:t>
      </w:r>
    </w:p>
    <w:p w14:paraId="3D594925" w14:textId="77777777" w:rsidR="00253DE3" w:rsidRPr="00CF3E81" w:rsidRDefault="00253DE3" w:rsidP="00253DE3">
      <w:pPr>
        <w:numPr>
          <w:ilvl w:val="0"/>
          <w:numId w:val="6"/>
        </w:numPr>
        <w:rPr>
          <w:rFonts w:ascii="Roboto Mono" w:hAnsi="Roboto Mono"/>
        </w:rPr>
      </w:pPr>
      <w:r w:rsidRPr="00CF3E81">
        <w:rPr>
          <w:rFonts w:ascii="Roboto Mono" w:hAnsi="Roboto Mono"/>
        </w:rPr>
        <w:t xml:space="preserve">Can appear as </w:t>
      </w:r>
      <w:r w:rsidRPr="00CF3E81">
        <w:rPr>
          <w:rFonts w:ascii="Roboto Mono" w:hAnsi="Roboto Mono"/>
          <w:b/>
          <w:bCs/>
        </w:rPr>
        <w:t>V-shaped, W-shaped, staircase-like, or irregular zigzag paths</w:t>
      </w:r>
      <w:r w:rsidRPr="00CF3E81">
        <w:rPr>
          <w:rFonts w:ascii="Roboto Mono" w:hAnsi="Roboto Mono"/>
        </w:rPr>
        <w:t>.</w:t>
      </w:r>
    </w:p>
    <w:p w14:paraId="378D2BCC" w14:textId="0F655BC5" w:rsidR="00253DE3" w:rsidRPr="00725956" w:rsidRDefault="00253DE3" w:rsidP="00725956">
      <w:pPr>
        <w:rPr>
          <w:rFonts w:ascii="Roboto Mono" w:hAnsi="Roboto Mono"/>
          <w:b/>
          <w:bCs/>
        </w:rPr>
      </w:pPr>
      <w:r w:rsidRPr="00CF3E81">
        <w:rPr>
          <w:rFonts w:ascii="Roboto Mono" w:hAnsi="Roboto Mono"/>
          <w:b/>
          <w:bCs/>
        </w:rPr>
        <w:t>Most important distinction</w:t>
      </w:r>
      <w:r w:rsidRPr="00CF3E8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Zigzag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Closed Polygon</m:t>
              </m:r>
            </m:e>
          </m:borderBox>
        </m:oMath>
      </m:oMathPara>
    </w:p>
    <w:p w14:paraId="3DD5FB37" w14:textId="77777777" w:rsidR="00253DE3" w:rsidRPr="00CF3E81" w:rsidRDefault="00253DE3" w:rsidP="00253DE3">
      <w:pPr>
        <w:rPr>
          <w:rFonts w:ascii="Roboto Mono" w:hAnsi="Roboto Mono"/>
        </w:rPr>
      </w:pPr>
      <w:r w:rsidRPr="00CF3E81">
        <w:rPr>
          <w:rFonts w:ascii="Roboto Mono" w:hAnsi="Roboto Mono"/>
        </w:rPr>
        <w:t>A zigzag becomes a closed polygon only when its final endpoint connects back to its starting point.</w:t>
      </w:r>
    </w:p>
    <w:p w14:paraId="3B1B7FF5" w14:textId="77777777" w:rsidR="00253DE3" w:rsidRPr="00253DE3" w:rsidRDefault="00253DE3" w:rsidP="00F367B4">
      <w:pPr>
        <w:rPr>
          <w:rFonts w:ascii="Roboto Mono" w:hAnsi="Roboto Mono"/>
        </w:rPr>
      </w:pPr>
    </w:p>
    <w:p w14:paraId="4012FAAE" w14:textId="77777777" w:rsidR="00F367B4" w:rsidRDefault="00F367B4" w:rsidP="00F367B4">
      <w:pPr>
        <w:pStyle w:val="Heading2"/>
      </w:pPr>
      <w:r w:rsidRPr="00F367B4">
        <w:lastRenderedPageBreak/>
        <w:t>Conclusion</w:t>
      </w:r>
    </w:p>
    <w:p w14:paraId="7CC7F6A9" w14:textId="1E4E9EF1" w:rsidR="00F367B4" w:rsidRPr="00F367B4" w:rsidRDefault="00F367B4" w:rsidP="00F367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9F4A5" w14:textId="18F3ED84" w:rsidR="00F367B4" w:rsidRPr="00F367B4" w:rsidRDefault="00F367B4" w:rsidP="004C52E2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An </w:t>
      </w:r>
      <w:r w:rsidRPr="00F367B4">
        <w:rPr>
          <w:rFonts w:ascii="Roboto Mono" w:hAnsi="Roboto Mono"/>
          <w:b/>
          <w:bCs/>
        </w:rPr>
        <w:t>Open Zigzag Polygonal Shape</w:t>
      </w:r>
      <w:r w:rsidRPr="00F367B4">
        <w:rPr>
          <w:rFonts w:ascii="Roboto Mono" w:hAnsi="Roboto Mono"/>
        </w:rPr>
        <w:t xml:space="preserve"> is an open straight-line path consisting of </w:t>
      </w:r>
      <w:r w:rsidRPr="00F367B4">
        <w:rPr>
          <w:rFonts w:ascii="Roboto Mono" w:hAnsi="Roboto Mono"/>
          <w:b/>
          <w:bCs/>
        </w:rPr>
        <w:t>three or more connected segments that repeatedly change direction</w:t>
      </w:r>
      <w:r w:rsidRPr="00F367B4">
        <w:rPr>
          <w:rFonts w:ascii="Roboto Mono" w:hAnsi="Roboto Mono"/>
        </w:rPr>
        <w:t>.</w:t>
      </w:r>
      <w:r w:rsidRPr="00F367B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3 or more straight segments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repeated direction changes</m:t>
              </m:r>
            </m:e>
          </m:borderBox>
        </m:oMath>
      </m:oMathPara>
    </w:p>
    <w:p w14:paraId="19AB213B" w14:textId="77777777" w:rsidR="00F367B4" w:rsidRPr="00F367B4" w:rsidRDefault="00F367B4" w:rsidP="00F367B4">
      <w:pPr>
        <w:rPr>
          <w:rFonts w:ascii="Roboto Mono" w:hAnsi="Roboto Mono"/>
        </w:rPr>
      </w:pPr>
      <w:r w:rsidRPr="00F367B4">
        <w:rPr>
          <w:rFonts w:ascii="Roboto Mono" w:hAnsi="Roboto Mono"/>
        </w:rPr>
        <w:t xml:space="preserve">It can be further classified by its </w:t>
      </w:r>
      <w:r w:rsidRPr="00F367B4">
        <w:rPr>
          <w:rFonts w:ascii="Roboto Mono" w:hAnsi="Roboto Mono"/>
          <w:b/>
          <w:bCs/>
        </w:rPr>
        <w:t>number of segments, symmetry, segment lengths, angle types, and whether the path self-intersects</w:t>
      </w:r>
      <w:r w:rsidRPr="00F367B4">
        <w:rPr>
          <w:rFonts w:ascii="Roboto Mono" w:hAnsi="Roboto Mono"/>
        </w:rPr>
        <w:t xml:space="preserve">. The defining property is that the path </w:t>
      </w:r>
      <w:r w:rsidRPr="00F367B4">
        <w:rPr>
          <w:rFonts w:ascii="Roboto Mono" w:hAnsi="Roboto Mono"/>
          <w:b/>
          <w:bCs/>
        </w:rPr>
        <w:t>does not return to its starting point</w:t>
      </w:r>
      <w:r w:rsidRPr="00F367B4">
        <w:rPr>
          <w:rFonts w:ascii="Roboto Mono" w:hAnsi="Roboto Mono"/>
        </w:rPr>
        <w:t>, so it does not enclose an area.</w:t>
      </w:r>
    </w:p>
    <w:p w14:paraId="3C9FC4D6" w14:textId="77777777" w:rsidR="00A70480" w:rsidRPr="00F367B4" w:rsidRDefault="00A70480">
      <w:pPr>
        <w:rPr>
          <w:rFonts w:ascii="Roboto Mono" w:hAnsi="Roboto Mono"/>
        </w:rPr>
      </w:pPr>
    </w:p>
    <w:sectPr w:rsidR="00A70480" w:rsidRPr="00F36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52189"/>
    <w:multiLevelType w:val="multilevel"/>
    <w:tmpl w:val="68D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B5194"/>
    <w:multiLevelType w:val="multilevel"/>
    <w:tmpl w:val="C1C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53980"/>
    <w:multiLevelType w:val="multilevel"/>
    <w:tmpl w:val="43BA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B6C35"/>
    <w:multiLevelType w:val="multilevel"/>
    <w:tmpl w:val="0F80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0533AF"/>
    <w:multiLevelType w:val="multilevel"/>
    <w:tmpl w:val="FC5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0430B"/>
    <w:multiLevelType w:val="multilevel"/>
    <w:tmpl w:val="7AE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6088">
    <w:abstractNumId w:val="0"/>
  </w:num>
  <w:num w:numId="2" w16cid:durableId="1708601882">
    <w:abstractNumId w:val="4"/>
  </w:num>
  <w:num w:numId="3" w16cid:durableId="1037926245">
    <w:abstractNumId w:val="5"/>
  </w:num>
  <w:num w:numId="4" w16cid:durableId="1547794638">
    <w:abstractNumId w:val="3"/>
  </w:num>
  <w:num w:numId="5" w16cid:durableId="668992634">
    <w:abstractNumId w:val="2"/>
  </w:num>
  <w:num w:numId="6" w16cid:durableId="1046291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5A"/>
    <w:rsid w:val="00020697"/>
    <w:rsid w:val="0007058D"/>
    <w:rsid w:val="0019302B"/>
    <w:rsid w:val="001A0243"/>
    <w:rsid w:val="00253DE3"/>
    <w:rsid w:val="002D1F4F"/>
    <w:rsid w:val="002F78A7"/>
    <w:rsid w:val="0030112C"/>
    <w:rsid w:val="004503A8"/>
    <w:rsid w:val="00487BD7"/>
    <w:rsid w:val="004C52E2"/>
    <w:rsid w:val="004E6F5A"/>
    <w:rsid w:val="00551EED"/>
    <w:rsid w:val="00711B4D"/>
    <w:rsid w:val="00725956"/>
    <w:rsid w:val="007841C8"/>
    <w:rsid w:val="00875C8C"/>
    <w:rsid w:val="00891471"/>
    <w:rsid w:val="008952B3"/>
    <w:rsid w:val="008D61CD"/>
    <w:rsid w:val="00A169DD"/>
    <w:rsid w:val="00A70480"/>
    <w:rsid w:val="00F3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FDF8"/>
  <w15:chartTrackingRefBased/>
  <w15:docId w15:val="{E7258FD2-31BE-46DD-ACB5-82330D47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42</Pages>
  <Words>1165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2026-08-14T06:33:00Z</dcterms:created>
  <dcterms:modified xsi:type="dcterms:W3CDTF">2026-08-14T06:46:00Z</dcterms:modified>
</cp:coreProperties>
</file>