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493A" w14:textId="14057D86" w:rsidR="00395D61" w:rsidRPr="00395D61" w:rsidRDefault="00395D61" w:rsidP="00395D61">
      <w:pPr>
        <w:pStyle w:val="Heading1"/>
      </w:pPr>
      <w:r w:rsidRPr="00395D61">
        <w:t>Concave Rectilinear Shapes</w:t>
      </w:r>
    </w:p>
    <w:p w14:paraId="1984221F" w14:textId="4467A47D" w:rsidR="00395D61" w:rsidRDefault="00395D61" w:rsidP="00395D61">
      <w:pPr>
        <w:pStyle w:val="Heading2"/>
      </w:pPr>
      <w:r w:rsidRPr="00395D61">
        <w:t>Definition</w:t>
      </w:r>
    </w:p>
    <w:p w14:paraId="5BB18162" w14:textId="46CEB740" w:rsidR="00395D61" w:rsidRPr="00395D61" w:rsidRDefault="00395D61" w:rsidP="00395D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1DAFE3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 </w:t>
      </w:r>
      <w:r w:rsidRPr="00395D61">
        <w:rPr>
          <w:rFonts w:ascii="Roboto Mono" w:hAnsi="Roboto Mono"/>
          <w:b/>
          <w:bCs/>
        </w:rPr>
        <w:t>Concave Rectilinear Shape</w:t>
      </w:r>
      <w:r w:rsidRPr="00395D61">
        <w:rPr>
          <w:rFonts w:ascii="Roboto Mono" w:hAnsi="Roboto Mono"/>
        </w:rPr>
        <w:t xml:space="preserve"> is a rectilinear shape whose boundary consists entirely of straight line segments meeting at right angles, with at least one </w:t>
      </w:r>
      <w:r w:rsidRPr="00395D61">
        <w:rPr>
          <w:rFonts w:ascii="Roboto Mono" w:hAnsi="Roboto Mono"/>
          <w:b/>
          <w:bCs/>
        </w:rPr>
        <w:t>inward indentation</w:t>
      </w:r>
      <w:r w:rsidRPr="00395D61">
        <w:rPr>
          <w:rFonts w:ascii="Roboto Mono" w:hAnsi="Roboto Mono"/>
        </w:rPr>
        <w:t>.</w:t>
      </w:r>
    </w:p>
    <w:p w14:paraId="76F1933E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For a simple polygonal concave rectilinear shape:</w:t>
      </w:r>
    </w:p>
    <w:p w14:paraId="2CAAB46D" w14:textId="77777777" w:rsidR="00395D61" w:rsidRPr="00395D61" w:rsidRDefault="00395D61" w:rsidP="00395D61">
      <w:pPr>
        <w:numPr>
          <w:ilvl w:val="0"/>
          <w:numId w:val="1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>All edges are horizontal or vertical.</w:t>
      </w:r>
    </w:p>
    <w:p w14:paraId="2BD879AA" w14:textId="15A7D043" w:rsidR="00395D61" w:rsidRPr="00395D61" w:rsidRDefault="00395D61" w:rsidP="00395D61">
      <w:pPr>
        <w:numPr>
          <w:ilvl w:val="0"/>
          <w:numId w:val="1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All interior angles are either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95D61">
        <w:rPr>
          <w:rFonts w:ascii="Roboto Mono" w:hAnsi="Roboto Mono"/>
        </w:rPr>
        <w:t xml:space="preserve">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95D61">
        <w:rPr>
          <w:rFonts w:ascii="Roboto Mono" w:hAnsi="Roboto Mono"/>
        </w:rPr>
        <w:t>.</w:t>
      </w:r>
    </w:p>
    <w:p w14:paraId="2AC02DD9" w14:textId="52FCFBC7" w:rsidR="00395D61" w:rsidRPr="00395D61" w:rsidRDefault="00395D61" w:rsidP="00395D61">
      <w:pPr>
        <w:numPr>
          <w:ilvl w:val="0"/>
          <w:numId w:val="1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At least one interior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95D61">
        <w:rPr>
          <w:rFonts w:ascii="Roboto Mono" w:hAnsi="Roboto Mono"/>
        </w:rPr>
        <w:t>.</w:t>
      </w:r>
    </w:p>
    <w:p w14:paraId="29ABB56D" w14:textId="77777777" w:rsidR="00395D61" w:rsidRPr="00395D61" w:rsidRDefault="00395D61" w:rsidP="00395D61">
      <w:pPr>
        <w:numPr>
          <w:ilvl w:val="0"/>
          <w:numId w:val="1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The shape is </w:t>
      </w:r>
      <w:r w:rsidRPr="00395D61">
        <w:rPr>
          <w:rFonts w:ascii="Roboto Mono" w:hAnsi="Roboto Mono"/>
          <w:b/>
          <w:bCs/>
        </w:rPr>
        <w:t>not convex</w:t>
      </w:r>
      <w:r w:rsidRPr="00395D61">
        <w:rPr>
          <w:rFonts w:ascii="Roboto Mono" w:hAnsi="Roboto Mono"/>
        </w:rPr>
        <w:t xml:space="preserve"> because part of the shape indents inward.</w:t>
      </w:r>
    </w:p>
    <w:p w14:paraId="3B5BD709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A concave rectilinear shape is therefore:</w:t>
      </w:r>
    </w:p>
    <w:p w14:paraId="4D555633" w14:textId="04EA57EB" w:rsidR="00395D61" w:rsidRPr="007A7AA5" w:rsidRDefault="00395D61" w:rsidP="00395D61">
      <w:pPr>
        <w:rPr>
          <w:rFonts w:ascii="Roboto Mono" w:eastAsiaTheme="minorEastAsia" w:hAnsi="Roboto Mono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Concave Rectilinear Shape</m:t>
              </m:r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Rectilinear Shape with at least one indentation</m:t>
              </m:r>
            </m:e>
          </m:borderBox>
        </m:oMath>
      </m:oMathPara>
    </w:p>
    <w:p w14:paraId="22308DC1" w14:textId="43AD29CB" w:rsidR="007A7AA5" w:rsidRDefault="007A7AA5" w:rsidP="007A7AA5">
      <w:pPr>
        <w:pStyle w:val="Heading3"/>
        <w:rPr>
          <w:rFonts w:eastAsiaTheme="minorEastAsia"/>
        </w:rPr>
      </w:pPr>
      <w:r w:rsidRPr="007A7AA5">
        <w:rPr>
          <w:rFonts w:eastAsiaTheme="minorEastAsia"/>
        </w:rPr>
        <w:t>Inward indentation mean</w:t>
      </w:r>
      <w:r>
        <w:rPr>
          <w:rFonts w:eastAsiaTheme="minorEastAsia"/>
        </w:rPr>
        <w:t>ing</w:t>
      </w:r>
    </w:p>
    <w:p w14:paraId="0F3B4F2C" w14:textId="0CA0919A" w:rsidR="007A7AA5" w:rsidRDefault="00CF796C" w:rsidP="00395D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B4DBE5" w14:textId="77777777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Roboto Mono" w:hAnsi="Roboto Mono"/>
          <w:b/>
          <w:bCs/>
        </w:rPr>
        <w:t>Inward indentation</w:t>
      </w:r>
      <w:r w:rsidRPr="00CF796C">
        <w:rPr>
          <w:rFonts w:ascii="Roboto Mono" w:hAnsi="Roboto Mono"/>
        </w:rPr>
        <w:t xml:space="preserve"> means a part of the boundary of a shape that </w:t>
      </w:r>
      <w:r w:rsidRPr="00CF796C">
        <w:rPr>
          <w:rFonts w:ascii="Roboto Mono" w:hAnsi="Roboto Mono"/>
          <w:b/>
          <w:bCs/>
        </w:rPr>
        <w:t>goes inward into the shape instead of continuing outward</w:t>
      </w:r>
      <w:r w:rsidRPr="00CF796C">
        <w:rPr>
          <w:rFonts w:ascii="Roboto Mono" w:hAnsi="Roboto Mono"/>
        </w:rPr>
        <w:t>.</w:t>
      </w:r>
    </w:p>
    <w:p w14:paraId="5A64E0FE" w14:textId="77777777" w:rsidR="00CF796C" w:rsidRDefault="00CF796C" w:rsidP="00CF796C">
      <w:pPr>
        <w:rPr>
          <w:rFonts w:ascii="Roboto Mono" w:hAnsi="Roboto Mono"/>
          <w:b/>
          <w:bCs/>
        </w:rPr>
      </w:pPr>
      <w:r w:rsidRPr="00CF796C">
        <w:rPr>
          <w:rFonts w:ascii="Roboto Mono" w:hAnsi="Roboto Mono"/>
          <w:b/>
          <w:bCs/>
        </w:rPr>
        <w:t>Simple example</w:t>
      </w:r>
    </w:p>
    <w:p w14:paraId="2BFECDE9" w14:textId="2DF9BA9C" w:rsidR="00CF796C" w:rsidRPr="00CF796C" w:rsidRDefault="00CF796C" w:rsidP="00CF796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98BFEB" wp14:editId="7DC14532">
            <wp:extent cx="5943600" cy="949325"/>
            <wp:effectExtent l="0" t="0" r="0" b="3175"/>
            <wp:docPr id="109739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5354" w14:textId="77777777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MS Gothic" w:eastAsia="MS Gothic" w:hAnsi="MS Gothic" w:cs="MS Gothic" w:hint="eastAsia"/>
        </w:rPr>
        <w:t>┌────────┐</w:t>
      </w:r>
    </w:p>
    <w:p w14:paraId="1F419C4D" w14:textId="77777777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MS Gothic" w:eastAsia="MS Gothic" w:hAnsi="MS Gothic" w:cs="MS Gothic" w:hint="eastAsia"/>
        </w:rPr>
        <w:t>│</w:t>
      </w:r>
      <w:r w:rsidRPr="00CF796C">
        <w:rPr>
          <w:rFonts w:ascii="Roboto Mono" w:hAnsi="Roboto Mono"/>
        </w:rPr>
        <w:t xml:space="preserve">        </w:t>
      </w:r>
      <w:r w:rsidRPr="00CF796C">
        <w:rPr>
          <w:rFonts w:ascii="MS Gothic" w:eastAsia="MS Gothic" w:hAnsi="MS Gothic" w:cs="MS Gothic" w:hint="eastAsia"/>
        </w:rPr>
        <w:t>│</w:t>
      </w:r>
    </w:p>
    <w:p w14:paraId="33160745" w14:textId="77777777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MS Gothic" w:eastAsia="MS Gothic" w:hAnsi="MS Gothic" w:cs="MS Gothic" w:hint="eastAsia"/>
        </w:rPr>
        <w:lastRenderedPageBreak/>
        <w:t>│</w:t>
      </w:r>
      <w:r w:rsidRPr="00CF796C">
        <w:rPr>
          <w:rFonts w:ascii="Roboto Mono" w:hAnsi="Roboto Mono"/>
        </w:rPr>
        <w:t xml:space="preserve">   </w:t>
      </w:r>
      <w:r w:rsidRPr="00CF796C">
        <w:rPr>
          <w:rFonts w:ascii="MS Gothic" w:eastAsia="MS Gothic" w:hAnsi="MS Gothic" w:cs="MS Gothic" w:hint="eastAsia"/>
        </w:rPr>
        <w:t>┌────┘</w:t>
      </w:r>
    </w:p>
    <w:p w14:paraId="6F21BEFA" w14:textId="77777777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MS Gothic" w:eastAsia="MS Gothic" w:hAnsi="MS Gothic" w:cs="MS Gothic" w:hint="eastAsia"/>
        </w:rPr>
        <w:t>│</w:t>
      </w:r>
      <w:r w:rsidRPr="00CF796C">
        <w:rPr>
          <w:rFonts w:ascii="Roboto Mono" w:hAnsi="Roboto Mono"/>
        </w:rPr>
        <w:t xml:space="preserve">   </w:t>
      </w:r>
      <w:r w:rsidRPr="00CF796C">
        <w:rPr>
          <w:rFonts w:ascii="MS Gothic" w:eastAsia="MS Gothic" w:hAnsi="MS Gothic" w:cs="MS Gothic" w:hint="eastAsia"/>
        </w:rPr>
        <w:t>│</w:t>
      </w:r>
    </w:p>
    <w:p w14:paraId="7CA85FA6" w14:textId="77777777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MS Gothic" w:eastAsia="MS Gothic" w:hAnsi="MS Gothic" w:cs="MS Gothic" w:hint="eastAsia"/>
        </w:rPr>
        <w:t>└───┘</w:t>
      </w:r>
    </w:p>
    <w:p w14:paraId="626A539F" w14:textId="77777777" w:rsidR="00CF796C" w:rsidRDefault="00CF796C" w:rsidP="00CF796C">
      <w:pPr>
        <w:rPr>
          <w:rFonts w:ascii="Roboto Mono" w:hAnsi="Roboto Mono"/>
        </w:rPr>
      </w:pPr>
      <w:r w:rsidRPr="00CF796C">
        <w:rPr>
          <w:rFonts w:ascii="Roboto Mono" w:hAnsi="Roboto Mono"/>
        </w:rPr>
        <w:t>The recessed part:</w:t>
      </w:r>
    </w:p>
    <w:p w14:paraId="71DDC4BA" w14:textId="60D2AB5E" w:rsidR="00F324DD" w:rsidRPr="00CF796C" w:rsidRDefault="00F324DD" w:rsidP="00CF796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0CAEE4" wp14:editId="29A18C8D">
            <wp:extent cx="5943600" cy="508000"/>
            <wp:effectExtent l="0" t="0" r="0" b="6350"/>
            <wp:docPr id="286953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DF64" w14:textId="77777777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Roboto Mono" w:hAnsi="Roboto Mono"/>
        </w:rPr>
        <w:t xml:space="preserve">   </w:t>
      </w:r>
      <w:r w:rsidRPr="00CF796C">
        <w:rPr>
          <w:rFonts w:ascii="MS Gothic" w:eastAsia="MS Gothic" w:hAnsi="MS Gothic" w:cs="MS Gothic" w:hint="eastAsia"/>
        </w:rPr>
        <w:t>┌────</w:t>
      </w:r>
    </w:p>
    <w:p w14:paraId="1C84D6FF" w14:textId="77777777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Roboto Mono" w:hAnsi="Roboto Mono"/>
        </w:rPr>
        <w:t xml:space="preserve">   </w:t>
      </w:r>
      <w:r w:rsidRPr="00CF796C">
        <w:rPr>
          <w:rFonts w:ascii="MS Gothic" w:eastAsia="MS Gothic" w:hAnsi="MS Gothic" w:cs="MS Gothic" w:hint="eastAsia"/>
        </w:rPr>
        <w:t>│</w:t>
      </w:r>
    </w:p>
    <w:p w14:paraId="2F38BC0B" w14:textId="77777777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Roboto Mono" w:hAnsi="Roboto Mono"/>
        </w:rPr>
        <w:t xml:space="preserve">is the </w:t>
      </w:r>
      <w:r w:rsidRPr="00CF796C">
        <w:rPr>
          <w:rFonts w:ascii="Roboto Mono" w:hAnsi="Roboto Mono"/>
          <w:b/>
          <w:bCs/>
        </w:rPr>
        <w:t>inward indentation</w:t>
      </w:r>
      <w:r w:rsidRPr="00CF796C">
        <w:rPr>
          <w:rFonts w:ascii="Roboto Mono" w:hAnsi="Roboto Mono"/>
        </w:rPr>
        <w:t>.</w:t>
      </w:r>
    </w:p>
    <w:p w14:paraId="2E92CFCF" w14:textId="77777777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Roboto Mono" w:hAnsi="Roboto Mono"/>
        </w:rPr>
        <w:t xml:space="preserve">In geometry, an inward indentation creates a </w:t>
      </w:r>
      <w:r w:rsidRPr="00CF796C">
        <w:rPr>
          <w:rFonts w:ascii="Roboto Mono" w:hAnsi="Roboto Mono"/>
          <w:b/>
          <w:bCs/>
        </w:rPr>
        <w:t>reflex interior angle</w:t>
      </w:r>
      <w:r w:rsidRPr="00CF796C">
        <w:rPr>
          <w:rFonts w:ascii="Roboto Mono" w:hAnsi="Roboto Mono"/>
        </w:rPr>
        <w:t>:</w:t>
      </w:r>
    </w:p>
    <w:p w14:paraId="513AFB8F" w14:textId="2D0822EF" w:rsidR="00CF796C" w:rsidRPr="00CF796C" w:rsidRDefault="00CF796C" w:rsidP="00CF79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5ED1821A" w14:textId="77777777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Roboto Mono" w:hAnsi="Roboto Mono"/>
        </w:rPr>
        <w:t>So:</w:t>
      </w:r>
    </w:p>
    <w:p w14:paraId="26790187" w14:textId="01F4B742" w:rsidR="00CF796C" w:rsidRPr="00CF796C" w:rsidRDefault="00CF796C" w:rsidP="00CF79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Inward indentation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Reflex angle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Concave shape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0B3C68F8" w14:textId="77777777" w:rsidR="00CF796C" w:rsidRPr="00CF796C" w:rsidRDefault="00CF796C" w:rsidP="00CF796C">
      <w:pPr>
        <w:rPr>
          <w:rFonts w:ascii="Roboto Mono" w:hAnsi="Roboto Mono"/>
          <w:b/>
          <w:bCs/>
        </w:rPr>
      </w:pPr>
      <w:r w:rsidRPr="00CF796C">
        <w:rPr>
          <w:rFonts w:ascii="Roboto Mono" w:hAnsi="Roboto Mono"/>
          <w:b/>
          <w:bCs/>
        </w:rPr>
        <w:t>Opposite term</w:t>
      </w:r>
    </w:p>
    <w:p w14:paraId="2793AC2A" w14:textId="77777777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Roboto Mono" w:hAnsi="Roboto Mono"/>
        </w:rPr>
        <w:t xml:space="preserve">The opposite is an </w:t>
      </w:r>
      <w:r w:rsidRPr="00CF796C">
        <w:rPr>
          <w:rFonts w:ascii="Roboto Mono" w:hAnsi="Roboto Mono"/>
          <w:b/>
          <w:bCs/>
        </w:rPr>
        <w:t>outward protrusion</w:t>
      </w:r>
      <w:r w:rsidRPr="00CF796C">
        <w:rPr>
          <w:rFonts w:ascii="Roboto Mono" w:hAnsi="Roboto Mono"/>
        </w:rPr>
        <w:t xml:space="preserve"> — a part of the shape that extends outward.</w:t>
      </w:r>
    </w:p>
    <w:p w14:paraId="67409854" w14:textId="77777777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Roboto Mono" w:hAnsi="Roboto Mono"/>
          <w:b/>
          <w:bCs/>
        </w:rPr>
        <w:t>Inward indentation = recessed/notched part of a shape.</w:t>
      </w:r>
    </w:p>
    <w:p w14:paraId="3F1F9331" w14:textId="5E10BBA0" w:rsidR="00CF796C" w:rsidRPr="00CF796C" w:rsidRDefault="00CF796C" w:rsidP="00CF796C">
      <w:pPr>
        <w:rPr>
          <w:rFonts w:ascii="Roboto Mono" w:hAnsi="Roboto Mono"/>
        </w:rPr>
      </w:pPr>
      <w:r w:rsidRPr="00CF796C">
        <w:rPr>
          <w:rFonts w:ascii="Roboto Mono" w:hAnsi="Roboto Mono"/>
        </w:rPr>
        <w:t>Would you like a simple real-world example of an inward indentation?</w:t>
      </w:r>
    </w:p>
    <w:p w14:paraId="5DD8CBE0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2A2992BC">
          <v:rect id="_x0000_i1145" style="width:0;height:1.5pt" o:hralign="center" o:hrstd="t" o:hr="t" fillcolor="#a0a0a0" stroked="f"/>
        </w:pict>
      </w:r>
    </w:p>
    <w:p w14:paraId="6112390C" w14:textId="620ED76A" w:rsidR="00395D61" w:rsidRDefault="00395D61" w:rsidP="00364054">
      <w:pPr>
        <w:pStyle w:val="Heading2"/>
      </w:pPr>
      <w:r w:rsidRPr="00395D61">
        <w:t>Fundamental Concept</w:t>
      </w:r>
    </w:p>
    <w:p w14:paraId="6B4F8DA0" w14:textId="65F92936" w:rsidR="00364054" w:rsidRPr="00364054" w:rsidRDefault="00364054" w:rsidP="003640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23780D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lastRenderedPageBreak/>
        <w:t>A rectilinear shape has a boundary made only from horizontal and vertical line segments.</w:t>
      </w:r>
    </w:p>
    <w:p w14:paraId="52C13368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When the boundary contains an inward turn, the corresponding interior angle becomes a </w:t>
      </w:r>
      <w:r w:rsidRPr="00395D61">
        <w:rPr>
          <w:rFonts w:ascii="Roboto Mono" w:hAnsi="Roboto Mono"/>
          <w:b/>
          <w:bCs/>
        </w:rPr>
        <w:t>reflex angle</w:t>
      </w:r>
      <w:r w:rsidRPr="00395D61">
        <w:rPr>
          <w:rFonts w:ascii="Roboto Mono" w:hAnsi="Roboto Mono"/>
        </w:rPr>
        <w:t>:</w:t>
      </w:r>
    </w:p>
    <w:p w14:paraId="58DE0ED2" w14:textId="6F49B387" w:rsidR="00395D61" w:rsidRPr="00395D61" w:rsidRDefault="00395D61" w:rsidP="00395D6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9EB79A9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This reflex angle is what makes the shape concave.</w:t>
      </w:r>
    </w:p>
    <w:p w14:paraId="39A72D66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t>Example</w:t>
      </w:r>
    </w:p>
    <w:p w14:paraId="5D857633" w14:textId="77777777" w:rsid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An L-shaped region is a typical concave rectilinear shape:</w:t>
      </w:r>
    </w:p>
    <w:p w14:paraId="06DB2466" w14:textId="009EE02C" w:rsidR="00B4502E" w:rsidRPr="00395D61" w:rsidRDefault="00B4502E" w:rsidP="00395D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536D4A" wp14:editId="19B05936">
            <wp:extent cx="5943600" cy="1115695"/>
            <wp:effectExtent l="0" t="0" r="0" b="8255"/>
            <wp:docPr id="182415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5BB1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┌──────┐</w:t>
      </w:r>
    </w:p>
    <w:p w14:paraId="7C0E74FB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   </w:t>
      </w:r>
      <w:r w:rsidRPr="00395D61">
        <w:rPr>
          <w:rFonts w:ascii="MS Gothic" w:eastAsia="MS Gothic" w:hAnsi="MS Gothic" w:cs="MS Gothic" w:hint="eastAsia"/>
        </w:rPr>
        <w:t>│</w:t>
      </w:r>
    </w:p>
    <w:p w14:paraId="51AABFA9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   </w:t>
      </w:r>
      <w:r w:rsidRPr="00395D61">
        <w:rPr>
          <w:rFonts w:ascii="MS Gothic" w:eastAsia="MS Gothic" w:hAnsi="MS Gothic" w:cs="MS Gothic" w:hint="eastAsia"/>
        </w:rPr>
        <w:t>│</w:t>
      </w:r>
    </w:p>
    <w:p w14:paraId="1E87A79D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</w:t>
      </w:r>
      <w:r w:rsidRPr="00395D61">
        <w:rPr>
          <w:rFonts w:ascii="MS Gothic" w:eastAsia="MS Gothic" w:hAnsi="MS Gothic" w:cs="MS Gothic" w:hint="eastAsia"/>
        </w:rPr>
        <w:t>┌───┘</w:t>
      </w:r>
    </w:p>
    <w:p w14:paraId="5535F71E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</w:t>
      </w:r>
      <w:r w:rsidRPr="00395D61">
        <w:rPr>
          <w:rFonts w:ascii="MS Gothic" w:eastAsia="MS Gothic" w:hAnsi="MS Gothic" w:cs="MS Gothic" w:hint="eastAsia"/>
        </w:rPr>
        <w:t>│</w:t>
      </w:r>
    </w:p>
    <w:p w14:paraId="125625E0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└──┘</w:t>
      </w:r>
    </w:p>
    <w:p w14:paraId="0DF7AC0A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The inward corner has an interior angle of:</w:t>
      </w:r>
    </w:p>
    <w:p w14:paraId="718FAECE" w14:textId="573847BE" w:rsidR="00395D61" w:rsidRPr="00395D61" w:rsidRDefault="00395D61" w:rsidP="00395D6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032175D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17EEF46A">
          <v:rect id="_x0000_i1146" style="width:0;height:1.5pt" o:hralign="center" o:hrstd="t" o:hr="t" fillcolor="#a0a0a0" stroked="f"/>
        </w:pict>
      </w:r>
    </w:p>
    <w:p w14:paraId="0CB70E73" w14:textId="77FD7E2E" w:rsidR="00395D61" w:rsidRDefault="00395D61" w:rsidP="00364054">
      <w:pPr>
        <w:pStyle w:val="Heading2"/>
      </w:pPr>
      <w:r w:rsidRPr="00395D61">
        <w:t>Main Characteristics</w:t>
      </w:r>
    </w:p>
    <w:p w14:paraId="50C3656C" w14:textId="7316B068" w:rsidR="00364054" w:rsidRDefault="00364054" w:rsidP="003640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DCDB32" w14:textId="0E0F44EF" w:rsidR="00181CD8" w:rsidRPr="00364054" w:rsidRDefault="00181CD8" w:rsidP="00364054">
      <w:r>
        <w:rPr>
          <w:noProof/>
        </w:rPr>
        <w:lastRenderedPageBreak/>
        <w:drawing>
          <wp:inline distT="0" distB="0" distL="0" distR="0" wp14:anchorId="03BD2A33" wp14:editId="58E40174">
            <wp:extent cx="5943600" cy="3653790"/>
            <wp:effectExtent l="0" t="0" r="0" b="3810"/>
            <wp:docPr id="1347408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5404"/>
      </w:tblGrid>
      <w:tr w:rsidR="00395D61" w:rsidRPr="00395D61" w14:paraId="0A013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20613" w14:textId="77777777" w:rsidR="00395D61" w:rsidRPr="00395D61" w:rsidRDefault="00395D61" w:rsidP="00395D61">
            <w:pPr>
              <w:rPr>
                <w:rFonts w:ascii="Roboto Mono" w:hAnsi="Roboto Mono"/>
                <w:b/>
                <w:bCs/>
              </w:rPr>
            </w:pPr>
            <w:r w:rsidRPr="00395D61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799FFEDC" w14:textId="77777777" w:rsidR="00395D61" w:rsidRPr="00395D61" w:rsidRDefault="00395D61" w:rsidP="00395D61">
            <w:pPr>
              <w:rPr>
                <w:rFonts w:ascii="Roboto Mono" w:hAnsi="Roboto Mono"/>
                <w:b/>
                <w:bCs/>
              </w:rPr>
            </w:pPr>
            <w:r w:rsidRPr="00395D61">
              <w:rPr>
                <w:rFonts w:ascii="Roboto Mono" w:hAnsi="Roboto Mono"/>
                <w:b/>
                <w:bCs/>
              </w:rPr>
              <w:t>Concave Rectilinear Shape</w:t>
            </w:r>
          </w:p>
        </w:tc>
      </w:tr>
      <w:tr w:rsidR="00395D61" w:rsidRPr="00395D61" w14:paraId="6E996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9019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705100D2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Straight line segments</w:t>
            </w:r>
          </w:p>
        </w:tc>
      </w:tr>
      <w:tr w:rsidR="00395D61" w:rsidRPr="00395D61" w14:paraId="4AE7B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5D1D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Directions</w:t>
            </w:r>
          </w:p>
        </w:tc>
        <w:tc>
          <w:tcPr>
            <w:tcW w:w="0" w:type="auto"/>
            <w:vAlign w:val="center"/>
            <w:hideMark/>
          </w:tcPr>
          <w:p w14:paraId="40E5CC9F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Horizontal and vertical</w:t>
            </w:r>
          </w:p>
        </w:tc>
      </w:tr>
      <w:tr w:rsidR="00395D61" w:rsidRPr="00395D61" w14:paraId="182D3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AF7A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Curved edges</w:t>
            </w:r>
          </w:p>
        </w:tc>
        <w:tc>
          <w:tcPr>
            <w:tcW w:w="0" w:type="auto"/>
            <w:vAlign w:val="center"/>
            <w:hideMark/>
          </w:tcPr>
          <w:p w14:paraId="6D2AA5F2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None</w:t>
            </w:r>
          </w:p>
        </w:tc>
      </w:tr>
      <w:tr w:rsidR="00395D61" w:rsidRPr="00395D61" w14:paraId="2D715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1757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Corners</w:t>
            </w:r>
          </w:p>
        </w:tc>
        <w:tc>
          <w:tcPr>
            <w:tcW w:w="0" w:type="auto"/>
            <w:vAlign w:val="center"/>
            <w:hideMark/>
          </w:tcPr>
          <w:p w14:paraId="74D5141B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Right-angle or reflex corners</w:t>
            </w:r>
          </w:p>
        </w:tc>
      </w:tr>
      <w:tr w:rsidR="00395D61" w:rsidRPr="00395D61" w14:paraId="53173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0A3B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Convexity</w:t>
            </w:r>
          </w:p>
        </w:tc>
        <w:tc>
          <w:tcPr>
            <w:tcW w:w="0" w:type="auto"/>
            <w:vAlign w:val="center"/>
            <w:hideMark/>
          </w:tcPr>
          <w:p w14:paraId="3FAC6122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Concave</w:t>
            </w:r>
          </w:p>
        </w:tc>
      </w:tr>
      <w:tr w:rsidR="00395D61" w:rsidRPr="00395D61" w14:paraId="57811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229C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Indentations</w:t>
            </w:r>
          </w:p>
        </w:tc>
        <w:tc>
          <w:tcPr>
            <w:tcW w:w="0" w:type="auto"/>
            <w:vAlign w:val="center"/>
            <w:hideMark/>
          </w:tcPr>
          <w:p w14:paraId="0271817C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At least one</w:t>
            </w:r>
          </w:p>
        </w:tc>
      </w:tr>
      <w:tr w:rsidR="00395D61" w:rsidRPr="00395D61" w14:paraId="5B8C0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CE82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Reflex angles</w:t>
            </w:r>
          </w:p>
        </w:tc>
        <w:tc>
          <w:tcPr>
            <w:tcW w:w="0" w:type="auto"/>
            <w:vAlign w:val="center"/>
            <w:hideMark/>
          </w:tcPr>
          <w:p w14:paraId="64ACFDA8" w14:textId="3663A318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 xml:space="preserve">At least one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395D61">
              <w:rPr>
                <w:rFonts w:ascii="Roboto Mono" w:hAnsi="Roboto Mono"/>
              </w:rPr>
              <w:t>angle</w:t>
            </w:r>
          </w:p>
        </w:tc>
      </w:tr>
      <w:tr w:rsidR="00395D61" w:rsidRPr="00395D61" w14:paraId="4FEA7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407B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Typical examples</w:t>
            </w:r>
          </w:p>
        </w:tc>
        <w:tc>
          <w:tcPr>
            <w:tcW w:w="0" w:type="auto"/>
            <w:vAlign w:val="center"/>
            <w:hideMark/>
          </w:tcPr>
          <w:p w14:paraId="1391800F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L-shape, T-shape, U-shape, step shape</w:t>
            </w:r>
          </w:p>
        </w:tc>
      </w:tr>
      <w:tr w:rsidR="00395D61" w:rsidRPr="00395D61" w14:paraId="1ED39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EE70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44702F4E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May or may not have symmetry</w:t>
            </w:r>
          </w:p>
        </w:tc>
      </w:tr>
      <w:tr w:rsidR="00395D61" w:rsidRPr="00395D61" w14:paraId="7862B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1881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23B1D5C5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At least 6 for a simple polygon</w:t>
            </w:r>
          </w:p>
        </w:tc>
      </w:tr>
    </w:tbl>
    <w:p w14:paraId="7DF818E9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4523503D">
          <v:rect id="_x0000_i1147" style="width:0;height:1.5pt" o:hralign="center" o:hrstd="t" o:hr="t" fillcolor="#a0a0a0" stroked="f"/>
        </w:pict>
      </w:r>
    </w:p>
    <w:p w14:paraId="31E08F5E" w14:textId="0243D573" w:rsidR="00395D61" w:rsidRDefault="00395D61" w:rsidP="00147F3E">
      <w:pPr>
        <w:pStyle w:val="Heading2"/>
      </w:pPr>
      <w:r w:rsidRPr="00395D61">
        <w:lastRenderedPageBreak/>
        <w:t>Interior Angles</w:t>
      </w:r>
    </w:p>
    <w:p w14:paraId="1ED431BA" w14:textId="4D847939" w:rsidR="00147F3E" w:rsidRPr="00147F3E" w:rsidRDefault="00147F3E" w:rsidP="00147F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E8D235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For a simple rectilinear polygon, every interior angle is either:</w:t>
      </w:r>
    </w:p>
    <w:p w14:paraId="14D4F28E" w14:textId="2A6F538B" w:rsidR="00395D61" w:rsidRPr="00395D61" w:rsidRDefault="00395D61" w:rsidP="00395D6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869E702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or</w:t>
      </w:r>
    </w:p>
    <w:p w14:paraId="21D02520" w14:textId="12E1CD49" w:rsidR="00395D61" w:rsidRPr="00395D61" w:rsidRDefault="00395D61" w:rsidP="00395D6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2CF798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 </w:t>
      </w:r>
      <w:r w:rsidRPr="00395D61">
        <w:rPr>
          <w:rFonts w:ascii="Roboto Mono" w:hAnsi="Roboto Mono"/>
          <w:b/>
          <w:bCs/>
        </w:rPr>
        <w:t>convex</w:t>
      </w:r>
      <w:r w:rsidRPr="00395D61">
        <w:rPr>
          <w:rFonts w:ascii="Roboto Mono" w:hAnsi="Roboto Mono"/>
        </w:rPr>
        <w:t xml:space="preserve"> corner has:</w:t>
      </w:r>
    </w:p>
    <w:p w14:paraId="5D235A2F" w14:textId="5485CAF5" w:rsidR="00395D61" w:rsidRPr="00395D61" w:rsidRDefault="00395D61" w:rsidP="00395D6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047A05B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 </w:t>
      </w:r>
      <w:r w:rsidRPr="00395D61">
        <w:rPr>
          <w:rFonts w:ascii="Roboto Mono" w:hAnsi="Roboto Mono"/>
          <w:b/>
          <w:bCs/>
        </w:rPr>
        <w:t>concave</w:t>
      </w:r>
      <w:r w:rsidRPr="00395D61">
        <w:rPr>
          <w:rFonts w:ascii="Roboto Mono" w:hAnsi="Roboto Mono"/>
        </w:rPr>
        <w:t xml:space="preserve"> or reflex corner has:</w:t>
      </w:r>
    </w:p>
    <w:p w14:paraId="46DF9062" w14:textId="7FB2ADBE" w:rsidR="00395D61" w:rsidRPr="00395D61" w:rsidRDefault="00395D61" w:rsidP="00395D6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9B2EAD4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t>Example</w:t>
      </w:r>
    </w:p>
    <w:p w14:paraId="2FE777B8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An L-shaped rectilinear polygon may have:</w:t>
      </w:r>
    </w:p>
    <w:p w14:paraId="5DE8AA3B" w14:textId="3F57DE25" w:rsidR="00395D61" w:rsidRPr="00395D61" w:rsidRDefault="00395D61" w:rsidP="00395D61">
      <w:pPr>
        <w:numPr>
          <w:ilvl w:val="0"/>
          <w:numId w:val="2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several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95D61">
        <w:rPr>
          <w:rFonts w:ascii="Roboto Mono" w:hAnsi="Roboto Mono"/>
        </w:rPr>
        <w:t>angles</w:t>
      </w:r>
    </w:p>
    <w:p w14:paraId="41D771D9" w14:textId="11841E2B" w:rsidR="00395D61" w:rsidRPr="00395D61" w:rsidRDefault="00395D61" w:rsidP="00395D61">
      <w:pPr>
        <w:numPr>
          <w:ilvl w:val="0"/>
          <w:numId w:val="2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one or more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95D61">
        <w:rPr>
          <w:rFonts w:ascii="Roboto Mono" w:hAnsi="Roboto Mono"/>
        </w:rPr>
        <w:t>angles</w:t>
      </w:r>
    </w:p>
    <w:p w14:paraId="01377890" w14:textId="662C758A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The presence of even one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95D61">
        <w:rPr>
          <w:rFonts w:ascii="Roboto Mono" w:hAnsi="Roboto Mono"/>
        </w:rPr>
        <w:t>interior angle makes the polygon concave.</w:t>
      </w:r>
    </w:p>
    <w:p w14:paraId="4818E0E9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76CA03CE">
          <v:rect id="_x0000_i1148" style="width:0;height:1.5pt" o:hralign="center" o:hrstd="t" o:hr="t" fillcolor="#a0a0a0" stroked="f"/>
        </w:pict>
      </w:r>
    </w:p>
    <w:p w14:paraId="7D79381D" w14:textId="790732B4" w:rsidR="00395D61" w:rsidRDefault="00395D61" w:rsidP="00E10611">
      <w:pPr>
        <w:pStyle w:val="Heading2"/>
      </w:pPr>
      <w:r w:rsidRPr="00395D61">
        <w:t>Minimum Number of Sides</w:t>
      </w:r>
    </w:p>
    <w:p w14:paraId="01A6BFE1" w14:textId="751BCD50" w:rsidR="00E10611" w:rsidRPr="00E10611" w:rsidRDefault="00E10611" w:rsidP="00E106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6AA44D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 simple concave rectilinear polygon must have at least </w:t>
      </w:r>
      <w:r w:rsidRPr="00395D61">
        <w:rPr>
          <w:rFonts w:ascii="Roboto Mono" w:hAnsi="Roboto Mono"/>
          <w:b/>
          <w:bCs/>
        </w:rPr>
        <w:t>6 sides</w:t>
      </w:r>
      <w:r w:rsidRPr="00395D61">
        <w:rPr>
          <w:rFonts w:ascii="Roboto Mono" w:hAnsi="Roboto Mono"/>
        </w:rPr>
        <w:t>.</w:t>
      </w:r>
    </w:p>
    <w:p w14:paraId="4C2DE9E0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The smallest common example is the </w:t>
      </w:r>
      <w:r w:rsidRPr="00395D61">
        <w:rPr>
          <w:rFonts w:ascii="Roboto Mono" w:hAnsi="Roboto Mono"/>
          <w:b/>
          <w:bCs/>
        </w:rPr>
        <w:t>L-shaped polygon</w:t>
      </w:r>
      <w:r w:rsidRPr="00395D61">
        <w:rPr>
          <w:rFonts w:ascii="Roboto Mono" w:hAnsi="Roboto Mono"/>
        </w:rPr>
        <w:t>.</w:t>
      </w:r>
    </w:p>
    <w:p w14:paraId="1872104B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t>Why not 5 sides?</w:t>
      </w:r>
    </w:p>
    <w:p w14:paraId="6AE7BF85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 rectilinear polygon must alternate between horizontal and vertical directions, so a simple closed rectilinear polygon must have an </w:t>
      </w:r>
      <w:r w:rsidRPr="00395D61">
        <w:rPr>
          <w:rFonts w:ascii="Roboto Mono" w:hAnsi="Roboto Mono"/>
          <w:b/>
          <w:bCs/>
        </w:rPr>
        <w:t>even number of sides</w:t>
      </w:r>
      <w:r w:rsidRPr="00395D61">
        <w:rPr>
          <w:rFonts w:ascii="Roboto Mono" w:hAnsi="Roboto Mono"/>
        </w:rPr>
        <w:t>.</w:t>
      </w:r>
    </w:p>
    <w:p w14:paraId="57AB4CF2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lastRenderedPageBreak/>
        <w:t>Thus:</w:t>
      </w:r>
    </w:p>
    <w:p w14:paraId="61B3D506" w14:textId="2190356D" w:rsidR="00395D61" w:rsidRPr="00395D61" w:rsidRDefault="00395D61" w:rsidP="00395D6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n=4,6,8,10,…</m:t>
          </m:r>
        </m:oMath>
      </m:oMathPara>
    </w:p>
    <w:p w14:paraId="4B0043B6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Since a 4-sided rectilinear polygon is a rectangle and is convex, the smallest concave case is:</w:t>
      </w:r>
    </w:p>
    <w:p w14:paraId="6432729C" w14:textId="167BC79D" w:rsidR="00395D61" w:rsidRPr="00395D61" w:rsidRDefault="00395D61" w:rsidP="00395D6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n=6</m:t>
              </m:r>
            </m:e>
          </m:borderBox>
        </m:oMath>
      </m:oMathPara>
    </w:p>
    <w:p w14:paraId="7E63AE2C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3F00F943">
          <v:rect id="_x0000_i1149" style="width:0;height:1.5pt" o:hralign="center" o:hrstd="t" o:hr="t" fillcolor="#a0a0a0" stroked="f"/>
        </w:pict>
      </w:r>
    </w:p>
    <w:p w14:paraId="511DD694" w14:textId="779C1CC1" w:rsidR="00395D61" w:rsidRDefault="00395D61" w:rsidP="003A5C56">
      <w:pPr>
        <w:pStyle w:val="Heading2"/>
      </w:pPr>
      <w:r w:rsidRPr="00395D61">
        <w:t>Relationship Between Convex and Reflex Vertices</w:t>
      </w:r>
    </w:p>
    <w:p w14:paraId="20202AD4" w14:textId="0D17DB9D" w:rsidR="003A5C56" w:rsidRPr="003A5C56" w:rsidRDefault="003A5C56" w:rsidP="003A5C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BDCAB4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For a simple rectilinear polygon:</w:t>
      </w:r>
    </w:p>
    <w:p w14:paraId="0C161431" w14:textId="4E7C23B3" w:rsidR="00395D61" w:rsidRPr="00395D61" w:rsidRDefault="00395D61" w:rsidP="00395D6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C=R+4</m:t>
              </m:r>
            </m:e>
          </m:borderBox>
        </m:oMath>
      </m:oMathPara>
    </w:p>
    <w:p w14:paraId="46114324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where:</w:t>
      </w:r>
    </w:p>
    <w:p w14:paraId="1F4988EB" w14:textId="3E48AF00" w:rsidR="00395D61" w:rsidRPr="00395D61" w:rsidRDefault="00395D61" w:rsidP="00395D61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395D61">
        <w:rPr>
          <w:rFonts w:ascii="Roboto Mono" w:hAnsi="Roboto Mono"/>
        </w:rPr>
        <w:t>= number of convex vertices</w:t>
      </w:r>
    </w:p>
    <w:p w14:paraId="63167071" w14:textId="7A888C4C" w:rsidR="00395D61" w:rsidRPr="00395D61" w:rsidRDefault="00395D61" w:rsidP="00395D61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395D61">
        <w:rPr>
          <w:rFonts w:ascii="Roboto Mono" w:hAnsi="Roboto Mono"/>
        </w:rPr>
        <w:t>= number of reflex vertices</w:t>
      </w:r>
    </w:p>
    <w:p w14:paraId="6EE48D6B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Since:</w:t>
      </w:r>
    </w:p>
    <w:p w14:paraId="51123110" w14:textId="126FB287" w:rsidR="00395D61" w:rsidRPr="00395D61" w:rsidRDefault="00395D61" w:rsidP="00395D6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n=C+R</m:t>
          </m:r>
        </m:oMath>
      </m:oMathPara>
    </w:p>
    <w:p w14:paraId="41F121EE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we obtain:</w:t>
      </w:r>
    </w:p>
    <w:p w14:paraId="5AAF8F9C" w14:textId="3F5EFB5B" w:rsidR="00395D61" w:rsidRPr="00395D61" w:rsidRDefault="00395D61" w:rsidP="00395D6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n=2R+4</m:t>
              </m:r>
            </m:e>
          </m:borderBox>
        </m:oMath>
      </m:oMathPara>
    </w:p>
    <w:p w14:paraId="1C253FF2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Therefore:</w:t>
      </w:r>
    </w:p>
    <w:p w14:paraId="5C12EC72" w14:textId="664907AE" w:rsidR="00395D61" w:rsidRPr="00395D61" w:rsidRDefault="00395D61" w:rsidP="00395D6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n-4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D05C0D5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t>Examples</w:t>
      </w:r>
    </w:p>
    <w:p w14:paraId="40C3890A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For a 6-sided rectilinear polygon:</w:t>
      </w:r>
    </w:p>
    <w:p w14:paraId="286D206C" w14:textId="207A6EB7" w:rsidR="00395D61" w:rsidRPr="00395D61" w:rsidRDefault="00395D61" w:rsidP="00395D6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6-4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7D819643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So it has:</w:t>
      </w:r>
    </w:p>
    <w:p w14:paraId="6F6E9008" w14:textId="0F46A0D1" w:rsidR="00395D61" w:rsidRPr="00395D61" w:rsidRDefault="00395D61" w:rsidP="00395D61">
      <w:pPr>
        <w:numPr>
          <w:ilvl w:val="0"/>
          <w:numId w:val="4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5 convex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95D61">
        <w:rPr>
          <w:rFonts w:ascii="Roboto Mono" w:hAnsi="Roboto Mono"/>
        </w:rPr>
        <w:t>vertices</w:t>
      </w:r>
    </w:p>
    <w:p w14:paraId="7F98814F" w14:textId="17E44896" w:rsidR="00395D61" w:rsidRPr="00395D61" w:rsidRDefault="00395D61" w:rsidP="00395D61">
      <w:pPr>
        <w:numPr>
          <w:ilvl w:val="0"/>
          <w:numId w:val="4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lastRenderedPageBreak/>
        <w:t xml:space="preserve">1 reflex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95D61">
        <w:rPr>
          <w:rFonts w:ascii="Roboto Mono" w:hAnsi="Roboto Mono"/>
        </w:rPr>
        <w:t>vertex</w:t>
      </w:r>
    </w:p>
    <w:p w14:paraId="18A59E06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For an 8-sided rectilinear polygon:</w:t>
      </w:r>
    </w:p>
    <w:p w14:paraId="24AC1C6E" w14:textId="7BD7DC87" w:rsidR="00395D61" w:rsidRPr="00395D61" w:rsidRDefault="00395D61" w:rsidP="00395D6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8-4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79CB700A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So it has:</w:t>
      </w:r>
    </w:p>
    <w:p w14:paraId="0C9625CC" w14:textId="77777777" w:rsidR="00395D61" w:rsidRPr="00395D61" w:rsidRDefault="00395D61" w:rsidP="00395D61">
      <w:pPr>
        <w:numPr>
          <w:ilvl w:val="0"/>
          <w:numId w:val="5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>6 convex vertices</w:t>
      </w:r>
    </w:p>
    <w:p w14:paraId="7734C7D1" w14:textId="77777777" w:rsidR="00395D61" w:rsidRPr="00395D61" w:rsidRDefault="00395D61" w:rsidP="00395D61">
      <w:pPr>
        <w:numPr>
          <w:ilvl w:val="0"/>
          <w:numId w:val="5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>2 reflex vertices</w:t>
      </w:r>
    </w:p>
    <w:p w14:paraId="3EE28C6B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236749E5">
          <v:rect id="_x0000_i1150" style="width:0;height:1.5pt" o:hralign="center" o:hrstd="t" o:hr="t" fillcolor="#a0a0a0" stroked="f"/>
        </w:pict>
      </w:r>
    </w:p>
    <w:p w14:paraId="1431C981" w14:textId="76EE3F0E" w:rsidR="00395D61" w:rsidRDefault="00395D61" w:rsidP="00EC39B1">
      <w:pPr>
        <w:pStyle w:val="Heading2"/>
      </w:pPr>
      <w:r w:rsidRPr="00395D61">
        <w:t>Classification of Concave Rectilinear Shapes</w:t>
      </w:r>
    </w:p>
    <w:p w14:paraId="023633B8" w14:textId="746AD363" w:rsidR="00EC39B1" w:rsidRDefault="00EC39B1" w:rsidP="00EC39B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1C2994" w14:textId="02455804" w:rsidR="00EF6D34" w:rsidRPr="00EC39B1" w:rsidRDefault="00EF6D34" w:rsidP="00EC39B1">
      <w:r>
        <w:rPr>
          <w:noProof/>
        </w:rPr>
        <w:drawing>
          <wp:inline distT="0" distB="0" distL="0" distR="0" wp14:anchorId="7A8ECC85" wp14:editId="50E86849">
            <wp:extent cx="5943600" cy="2212340"/>
            <wp:effectExtent l="0" t="0" r="0" b="0"/>
            <wp:docPr id="1709417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0B2A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Rectilinear Shapes</w:t>
      </w:r>
    </w:p>
    <w:p w14:paraId="4A153807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Concave Rectilinear Shapes</w:t>
      </w:r>
    </w:p>
    <w:p w14:paraId="2B13425B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Single-Indentation Rectilinear Shapes</w:t>
      </w:r>
    </w:p>
    <w:p w14:paraId="1CE5606C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</w:t>
      </w: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One reflex indentation</w:t>
      </w:r>
    </w:p>
    <w:p w14:paraId="26B0CE07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│</w:t>
      </w:r>
    </w:p>
    <w:p w14:paraId="67DC9E42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Multiple-Indentation Rectilinear Shapes</w:t>
      </w:r>
    </w:p>
    <w:p w14:paraId="15B04144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</w:t>
      </w: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Two or more reflex indentations</w:t>
      </w:r>
    </w:p>
    <w:p w14:paraId="25C487C6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│</w:t>
      </w:r>
    </w:p>
    <w:p w14:paraId="7F998800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lastRenderedPageBreak/>
        <w:t xml:space="preserve">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L-Shaped Rectilinear Shapes</w:t>
      </w:r>
    </w:p>
    <w:p w14:paraId="4003565F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T-Shaped Rectilinear Shapes</w:t>
      </w:r>
    </w:p>
    <w:p w14:paraId="5B15436A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U-Shaped Rectilinear Shapes</w:t>
      </w:r>
    </w:p>
    <w:p w14:paraId="59C82F98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C-Shaped Rectilinear Shapes</w:t>
      </w:r>
    </w:p>
    <w:p w14:paraId="6FD6BE3F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Step-Shaped Rectilinear Shapes</w:t>
      </w:r>
    </w:p>
    <w:p w14:paraId="1C4D6389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These names are mainly </w:t>
      </w:r>
      <w:r w:rsidRPr="00395D61">
        <w:rPr>
          <w:rFonts w:ascii="Roboto Mono" w:hAnsi="Roboto Mono"/>
          <w:b/>
          <w:bCs/>
        </w:rPr>
        <w:t>descriptive classifications</w:t>
      </w:r>
      <w:r w:rsidRPr="00395D61">
        <w:rPr>
          <w:rFonts w:ascii="Roboto Mono" w:hAnsi="Roboto Mono"/>
        </w:rPr>
        <w:t xml:space="preserve"> based on the visual arrangement of the boundary.</w:t>
      </w:r>
    </w:p>
    <w:p w14:paraId="5FF040EE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4C8AA5C4">
          <v:rect id="_x0000_i1151" style="width:0;height:1.5pt" o:hralign="center" o:hrstd="t" o:hr="t" fillcolor="#a0a0a0" stroked="f"/>
        </w:pict>
      </w:r>
    </w:p>
    <w:p w14:paraId="1EF7D337" w14:textId="14C1E320" w:rsidR="00395D61" w:rsidRDefault="00395D61" w:rsidP="001441BC">
      <w:pPr>
        <w:pStyle w:val="Heading2"/>
      </w:pPr>
      <w:r w:rsidRPr="00395D61">
        <w:t>Common Examples</w:t>
      </w:r>
    </w:p>
    <w:p w14:paraId="3C0C86B4" w14:textId="47987D55" w:rsidR="00A36993" w:rsidRPr="00A36993" w:rsidRDefault="00A36993" w:rsidP="00A369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6E95E9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t>L-Shaped Rectilinear Shape</w:t>
      </w:r>
    </w:p>
    <w:p w14:paraId="4179D693" w14:textId="77777777" w:rsid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A region formed by removing a rectangular portion from a corner of a rectangle.</w:t>
      </w:r>
    </w:p>
    <w:p w14:paraId="53642610" w14:textId="3D44E51E" w:rsidR="001C0DB0" w:rsidRPr="00395D61" w:rsidRDefault="001C0DB0" w:rsidP="00395D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F96FD4" wp14:editId="27A5AA2C">
            <wp:extent cx="5943600" cy="1131570"/>
            <wp:effectExtent l="0" t="0" r="0" b="0"/>
            <wp:docPr id="230190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9174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┌────────┐</w:t>
      </w:r>
    </w:p>
    <w:p w14:paraId="27BDF6FE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     </w:t>
      </w:r>
      <w:r w:rsidRPr="00395D61">
        <w:rPr>
          <w:rFonts w:ascii="MS Gothic" w:eastAsia="MS Gothic" w:hAnsi="MS Gothic" w:cs="MS Gothic" w:hint="eastAsia"/>
        </w:rPr>
        <w:t>│</w:t>
      </w:r>
    </w:p>
    <w:p w14:paraId="3DB93ED2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     </w:t>
      </w:r>
      <w:r w:rsidRPr="00395D61">
        <w:rPr>
          <w:rFonts w:ascii="MS Gothic" w:eastAsia="MS Gothic" w:hAnsi="MS Gothic" w:cs="MS Gothic" w:hint="eastAsia"/>
        </w:rPr>
        <w:t>├───┐</w:t>
      </w:r>
    </w:p>
    <w:p w14:paraId="06ABE23F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     </w:t>
      </w:r>
      <w:r w:rsidRPr="00395D61">
        <w:rPr>
          <w:rFonts w:ascii="MS Gothic" w:eastAsia="MS Gothic" w:hAnsi="MS Gothic" w:cs="MS Gothic" w:hint="eastAsia"/>
        </w:rPr>
        <w:t>│</w:t>
      </w:r>
    </w:p>
    <w:p w14:paraId="0B134A34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     </w:t>
      </w:r>
      <w:r w:rsidRPr="00395D61">
        <w:rPr>
          <w:rFonts w:ascii="MS Gothic" w:eastAsia="MS Gothic" w:hAnsi="MS Gothic" w:cs="MS Gothic" w:hint="eastAsia"/>
        </w:rPr>
        <w:t>│</w:t>
      </w:r>
    </w:p>
    <w:p w14:paraId="7E127305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└────────┘</w:t>
      </w:r>
    </w:p>
    <w:p w14:paraId="24D3879F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It normally has one reflex vertex.</w:t>
      </w:r>
    </w:p>
    <w:p w14:paraId="62069B87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7E06264B">
          <v:rect id="_x0000_i1152" style="width:0;height:1.5pt" o:hralign="center" o:hrstd="t" o:hr="t" fillcolor="#a0a0a0" stroked="f"/>
        </w:pict>
      </w:r>
    </w:p>
    <w:p w14:paraId="32896FCC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lastRenderedPageBreak/>
        <w:t>T-Shaped Rectilinear Shape</w:t>
      </w:r>
    </w:p>
    <w:p w14:paraId="5D92B236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 rectilinear region resembling the letter </w:t>
      </w:r>
      <w:r w:rsidRPr="00395D61">
        <w:rPr>
          <w:rFonts w:ascii="Roboto Mono" w:hAnsi="Roboto Mono"/>
          <w:b/>
          <w:bCs/>
        </w:rPr>
        <w:t>T</w:t>
      </w:r>
      <w:r w:rsidRPr="00395D61">
        <w:rPr>
          <w:rFonts w:ascii="Roboto Mono" w:hAnsi="Roboto Mono"/>
        </w:rPr>
        <w:t>.</w:t>
      </w:r>
    </w:p>
    <w:p w14:paraId="5FCB97EF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It contains inward corners where the vertical and horizontal portions meet.</w:t>
      </w:r>
    </w:p>
    <w:p w14:paraId="20908F42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4CF80022">
          <v:rect id="_x0000_i1153" style="width:0;height:1.5pt" o:hralign="center" o:hrstd="t" o:hr="t" fillcolor="#a0a0a0" stroked="f"/>
        </w:pict>
      </w:r>
    </w:p>
    <w:p w14:paraId="64D48BE0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t>U-Shaped Rectilinear Shape</w:t>
      </w:r>
    </w:p>
    <w:p w14:paraId="4906F35B" w14:textId="77777777" w:rsid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A region with a central inward indentation.</w:t>
      </w:r>
    </w:p>
    <w:p w14:paraId="2207B82F" w14:textId="3C80411F" w:rsidR="007274B1" w:rsidRPr="00395D61" w:rsidRDefault="007274B1" w:rsidP="00395D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C081C6" wp14:editId="3D490A4D">
            <wp:extent cx="5943600" cy="930275"/>
            <wp:effectExtent l="0" t="0" r="0" b="3175"/>
            <wp:docPr id="1507638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2C1E0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┌───┐</w:t>
      </w:r>
      <w:r w:rsidRPr="00395D61">
        <w:rPr>
          <w:rFonts w:ascii="Roboto Mono" w:hAnsi="Roboto Mono"/>
        </w:rPr>
        <w:t xml:space="preserve">   </w:t>
      </w:r>
      <w:r w:rsidRPr="00395D61">
        <w:rPr>
          <w:rFonts w:ascii="MS Gothic" w:eastAsia="MS Gothic" w:hAnsi="MS Gothic" w:cs="MS Gothic" w:hint="eastAsia"/>
        </w:rPr>
        <w:t>┌───┐</w:t>
      </w:r>
    </w:p>
    <w:p w14:paraId="26C483B8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</w:t>
      </w: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</w:t>
      </w: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</w:t>
      </w:r>
      <w:r w:rsidRPr="00395D61">
        <w:rPr>
          <w:rFonts w:ascii="MS Gothic" w:eastAsia="MS Gothic" w:hAnsi="MS Gothic" w:cs="MS Gothic" w:hint="eastAsia"/>
        </w:rPr>
        <w:t>│</w:t>
      </w:r>
    </w:p>
    <w:p w14:paraId="5BFDFF69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</w:t>
      </w:r>
      <w:r w:rsidRPr="00395D61">
        <w:rPr>
          <w:rFonts w:ascii="MS Gothic" w:eastAsia="MS Gothic" w:hAnsi="MS Gothic" w:cs="MS Gothic" w:hint="eastAsia"/>
        </w:rPr>
        <w:t>└───┘</w:t>
      </w:r>
      <w:r w:rsidRPr="00395D61">
        <w:rPr>
          <w:rFonts w:ascii="Roboto Mono" w:hAnsi="Roboto Mono"/>
        </w:rPr>
        <w:t xml:space="preserve">   </w:t>
      </w:r>
      <w:r w:rsidRPr="00395D61">
        <w:rPr>
          <w:rFonts w:ascii="MS Gothic" w:eastAsia="MS Gothic" w:hAnsi="MS Gothic" w:cs="MS Gothic" w:hint="eastAsia"/>
        </w:rPr>
        <w:t>│</w:t>
      </w:r>
    </w:p>
    <w:p w14:paraId="3A3C499E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        </w:t>
      </w:r>
      <w:r w:rsidRPr="00395D61">
        <w:rPr>
          <w:rFonts w:ascii="MS Gothic" w:eastAsia="MS Gothic" w:hAnsi="MS Gothic" w:cs="MS Gothic" w:hint="eastAsia"/>
        </w:rPr>
        <w:t>│</w:t>
      </w:r>
    </w:p>
    <w:p w14:paraId="35E11082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└───────────┘</w:t>
      </w:r>
    </w:p>
    <w:p w14:paraId="16432A77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A U-shape contains multiple reflex vertices.</w:t>
      </w:r>
    </w:p>
    <w:p w14:paraId="29C0C58A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6129FFFA">
          <v:rect id="_x0000_i1154" style="width:0;height:1.5pt" o:hralign="center" o:hrstd="t" o:hr="t" fillcolor="#a0a0a0" stroked="f"/>
        </w:pict>
      </w:r>
    </w:p>
    <w:p w14:paraId="6366FC59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t>C-Shaped Rectilinear Shape</w:t>
      </w:r>
    </w:p>
    <w:p w14:paraId="00EBCB89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 rectilinear region resembling the letter </w:t>
      </w:r>
      <w:r w:rsidRPr="00395D61">
        <w:rPr>
          <w:rFonts w:ascii="Roboto Mono" w:hAnsi="Roboto Mono"/>
          <w:b/>
          <w:bCs/>
        </w:rPr>
        <w:t>C</w:t>
      </w:r>
      <w:r w:rsidRPr="00395D61">
        <w:rPr>
          <w:rFonts w:ascii="Roboto Mono" w:hAnsi="Roboto Mono"/>
        </w:rPr>
        <w:t>, with an opening and inward boundary structure.</w:t>
      </w:r>
    </w:p>
    <w:p w14:paraId="70EBFB24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234DFBAE">
          <v:rect id="_x0000_i1155" style="width:0;height:1.5pt" o:hralign="center" o:hrstd="t" o:hr="t" fillcolor="#a0a0a0" stroked="f"/>
        </w:pict>
      </w:r>
    </w:p>
    <w:p w14:paraId="280E9302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t>Step-Shaped Rectilinear Shape</w:t>
      </w:r>
    </w:p>
    <w:p w14:paraId="522A8D91" w14:textId="77777777" w:rsid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A shape whose boundary contains a sequence of rectangular steps.</w:t>
      </w:r>
    </w:p>
    <w:p w14:paraId="179EB322" w14:textId="43D35A21" w:rsidR="0074215B" w:rsidRPr="00395D61" w:rsidRDefault="0074215B" w:rsidP="00395D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C8FD13A" wp14:editId="0EBB03C9">
            <wp:extent cx="5943600" cy="975360"/>
            <wp:effectExtent l="0" t="0" r="0" b="0"/>
            <wp:docPr id="1895393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C559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┌───────┐</w:t>
      </w:r>
    </w:p>
    <w:p w14:paraId="37F0C0B9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    </w:t>
      </w:r>
      <w:r w:rsidRPr="00395D61">
        <w:rPr>
          <w:rFonts w:ascii="MS Gothic" w:eastAsia="MS Gothic" w:hAnsi="MS Gothic" w:cs="MS Gothic" w:hint="eastAsia"/>
        </w:rPr>
        <w:t>│</w:t>
      </w:r>
    </w:p>
    <w:p w14:paraId="2A1E476F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</w:t>
      </w:r>
      <w:r w:rsidRPr="00395D61">
        <w:rPr>
          <w:rFonts w:ascii="MS Gothic" w:eastAsia="MS Gothic" w:hAnsi="MS Gothic" w:cs="MS Gothic" w:hint="eastAsia"/>
        </w:rPr>
        <w:t>┌───┘</w:t>
      </w:r>
    </w:p>
    <w:p w14:paraId="66A73913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</w:t>
      </w:r>
      <w:r w:rsidRPr="00395D61">
        <w:rPr>
          <w:rFonts w:ascii="MS Gothic" w:eastAsia="MS Gothic" w:hAnsi="MS Gothic" w:cs="MS Gothic" w:hint="eastAsia"/>
        </w:rPr>
        <w:t>│</w:t>
      </w:r>
    </w:p>
    <w:p w14:paraId="3845803E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└───┘</w:t>
      </w:r>
    </w:p>
    <w:p w14:paraId="5D55AB67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Depending on its structure, it can have multiple reflex vertices.</w:t>
      </w:r>
    </w:p>
    <w:p w14:paraId="3A9D894D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01BCFE3C">
          <v:rect id="_x0000_i1156" style="width:0;height:1.5pt" o:hralign="center" o:hrstd="t" o:hr="t" fillcolor="#a0a0a0" stroked="f"/>
        </w:pict>
      </w:r>
    </w:p>
    <w:p w14:paraId="48A9249E" w14:textId="1EFA937E" w:rsidR="00395D61" w:rsidRDefault="00395D61" w:rsidP="004C7595">
      <w:pPr>
        <w:pStyle w:val="Heading2"/>
      </w:pPr>
      <w:r w:rsidRPr="00395D61">
        <w:t>Area of a Concave Rectilinear Shape</w:t>
      </w:r>
    </w:p>
    <w:p w14:paraId="47CCCCB4" w14:textId="462DCE29" w:rsidR="004C7595" w:rsidRPr="004C7595" w:rsidRDefault="004F490B" w:rsidP="004C75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EE8C7B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The area can usually be calculated by </w:t>
      </w:r>
      <w:r w:rsidRPr="00395D61">
        <w:rPr>
          <w:rFonts w:ascii="Roboto Mono" w:hAnsi="Roboto Mono"/>
          <w:b/>
          <w:bCs/>
        </w:rPr>
        <w:t>decomposing the shape into rectangles</w:t>
      </w:r>
      <w:r w:rsidRPr="00395D61">
        <w:rPr>
          <w:rFonts w:ascii="Roboto Mono" w:hAnsi="Roboto Mono"/>
        </w:rPr>
        <w:t>.</w:t>
      </w:r>
    </w:p>
    <w:p w14:paraId="298FFE50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t>Method 1: Addition</w:t>
      </w:r>
    </w:p>
    <w:p w14:paraId="141BFC50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Divide the shape into non-overlapping rectangles:</w:t>
      </w:r>
    </w:p>
    <w:p w14:paraId="10AB33DA" w14:textId="5B4BF810" w:rsidR="00395D61" w:rsidRPr="00395D61" w:rsidRDefault="00395D61" w:rsidP="00395D6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2F0DACF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t>Method 2: Subtraction</w:t>
      </w:r>
    </w:p>
    <w:p w14:paraId="3D06FBE9" w14:textId="77777777" w:rsidR="00395D61" w:rsidRPr="003A476C" w:rsidRDefault="00395D61" w:rsidP="00395D61">
      <w:r w:rsidRPr="00395D61">
        <w:rPr>
          <w:rFonts w:ascii="Roboto Mono" w:hAnsi="Roboto Mono"/>
        </w:rPr>
        <w:t>Start with a larger enclosing rectangle and subtract the missing rectangular portions:</w:t>
      </w:r>
    </w:p>
    <w:p w14:paraId="4FFAE2C6" w14:textId="7BB55EED" w:rsidR="00395D61" w:rsidRPr="00395D61" w:rsidRDefault="00395D61" w:rsidP="00395D6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outer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removed</m:t>
                  </m:r>
                </m:sub>
              </m:sSub>
            </m:e>
          </m:borderBox>
        </m:oMath>
      </m:oMathPara>
    </w:p>
    <w:p w14:paraId="66DAAA8E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This is especially useful for L-shaped, U-shaped, and step-shaped regions.</w:t>
      </w:r>
    </w:p>
    <w:p w14:paraId="6DCE079D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4A71E3DE">
          <v:rect id="_x0000_i1157" style="width:0;height:1.5pt" o:hralign="center" o:hrstd="t" o:hr="t" fillcolor="#a0a0a0" stroked="f"/>
        </w:pict>
      </w:r>
    </w:p>
    <w:p w14:paraId="1406FFCF" w14:textId="5F3F4041" w:rsidR="00395D61" w:rsidRDefault="00395D61" w:rsidP="00E029D9">
      <w:pPr>
        <w:pStyle w:val="Heading2"/>
      </w:pPr>
      <w:r w:rsidRPr="00395D61">
        <w:lastRenderedPageBreak/>
        <w:t>Perimeter</w:t>
      </w:r>
    </w:p>
    <w:p w14:paraId="1B928E77" w14:textId="60703183" w:rsidR="00E029D9" w:rsidRPr="00E029D9" w:rsidRDefault="00E029D9" w:rsidP="00E029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905FB8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The perimeter is the total length of all boundary segments:</w:t>
      </w:r>
    </w:p>
    <w:p w14:paraId="1CB5068A" w14:textId="0D3AA2CF" w:rsidR="00395D61" w:rsidRPr="00395D61" w:rsidRDefault="00395D61" w:rsidP="00395D6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67C896CD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Even though the shape is concave, its perimeter is still found by adding every boundary segment.</w:t>
      </w:r>
    </w:p>
    <w:p w14:paraId="154E18EE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For a closed rectilinear shape:</w:t>
      </w:r>
    </w:p>
    <w:p w14:paraId="701F2FDC" w14:textId="042C4F4E" w:rsidR="00395D61" w:rsidRPr="00395D61" w:rsidRDefault="00395D61" w:rsidP="00395D6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Total horizontal length right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Total horizontal length left</m:t>
          </m:r>
        </m:oMath>
      </m:oMathPara>
    </w:p>
    <w:p w14:paraId="777BFD1C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and</w:t>
      </w:r>
    </w:p>
    <w:p w14:paraId="6AAA147A" w14:textId="00135886" w:rsidR="00395D61" w:rsidRPr="00395D61" w:rsidRDefault="00395D61" w:rsidP="00395D6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Total vertical length up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Total vertical length down</m:t>
          </m:r>
        </m:oMath>
      </m:oMathPara>
    </w:p>
    <w:p w14:paraId="19E08F86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These relationships can be used to determine unknown side lengths.</w:t>
      </w:r>
    </w:p>
    <w:p w14:paraId="56EEBD2D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0E3F8B9A">
          <v:rect id="_x0000_i1158" style="width:0;height:1.5pt" o:hralign="center" o:hrstd="t" o:hr="t" fillcolor="#a0a0a0" stroked="f"/>
        </w:pict>
      </w:r>
    </w:p>
    <w:p w14:paraId="1FDC5BB7" w14:textId="2210CD43" w:rsidR="00395D61" w:rsidRDefault="00395D61" w:rsidP="00403E77">
      <w:pPr>
        <w:pStyle w:val="Heading2"/>
      </w:pPr>
      <w:r w:rsidRPr="00395D61">
        <w:t>Convex vs. Concave Rectilinear Shapes</w:t>
      </w:r>
    </w:p>
    <w:p w14:paraId="006593D5" w14:textId="53E50F98" w:rsidR="00403E77" w:rsidRDefault="00403E77" w:rsidP="00403E7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9ECD73" w14:textId="73FAA100" w:rsidR="003A476C" w:rsidRPr="00403E77" w:rsidRDefault="003A476C" w:rsidP="00403E77">
      <w:r>
        <w:rPr>
          <w:noProof/>
        </w:rPr>
        <w:drawing>
          <wp:inline distT="0" distB="0" distL="0" distR="0" wp14:anchorId="0CF55577" wp14:editId="5A337A2D">
            <wp:extent cx="5943600" cy="2235835"/>
            <wp:effectExtent l="0" t="0" r="0" b="0"/>
            <wp:docPr id="1790616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3738"/>
        <w:gridCol w:w="3753"/>
      </w:tblGrid>
      <w:tr w:rsidR="00395D61" w:rsidRPr="00395D61" w14:paraId="29C9A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73253" w14:textId="77777777" w:rsidR="00395D61" w:rsidRPr="00395D61" w:rsidRDefault="00395D61" w:rsidP="00395D61">
            <w:pPr>
              <w:rPr>
                <w:rFonts w:ascii="Roboto Mono" w:hAnsi="Roboto Mono"/>
                <w:b/>
                <w:bCs/>
              </w:rPr>
            </w:pPr>
            <w:r w:rsidRPr="00395D61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061298DC" w14:textId="77777777" w:rsidR="00395D61" w:rsidRPr="00395D61" w:rsidRDefault="00395D61" w:rsidP="00395D61">
            <w:pPr>
              <w:rPr>
                <w:rFonts w:ascii="Roboto Mono" w:hAnsi="Roboto Mono"/>
                <w:b/>
                <w:bCs/>
              </w:rPr>
            </w:pPr>
            <w:r w:rsidRPr="00395D61">
              <w:rPr>
                <w:rFonts w:ascii="Roboto Mono" w:hAnsi="Roboto Mono"/>
                <w:b/>
                <w:bCs/>
              </w:rPr>
              <w:t>Convex Rectilinear Shape</w:t>
            </w:r>
          </w:p>
        </w:tc>
        <w:tc>
          <w:tcPr>
            <w:tcW w:w="0" w:type="auto"/>
            <w:vAlign w:val="center"/>
            <w:hideMark/>
          </w:tcPr>
          <w:p w14:paraId="127EE952" w14:textId="77777777" w:rsidR="00395D61" w:rsidRPr="00395D61" w:rsidRDefault="00395D61" w:rsidP="00395D61">
            <w:pPr>
              <w:rPr>
                <w:rFonts w:ascii="Roboto Mono" w:hAnsi="Roboto Mono"/>
                <w:b/>
                <w:bCs/>
              </w:rPr>
            </w:pPr>
            <w:r w:rsidRPr="00395D61">
              <w:rPr>
                <w:rFonts w:ascii="Roboto Mono" w:hAnsi="Roboto Mono"/>
                <w:b/>
                <w:bCs/>
              </w:rPr>
              <w:t>Concave Rectilinear Shape</w:t>
            </w:r>
          </w:p>
        </w:tc>
      </w:tr>
      <w:tr w:rsidR="00395D61" w:rsidRPr="00395D61" w14:paraId="78B60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1353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0DEE1C9D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Straight horizontal/vertical segments</w:t>
            </w:r>
          </w:p>
        </w:tc>
        <w:tc>
          <w:tcPr>
            <w:tcW w:w="0" w:type="auto"/>
            <w:vAlign w:val="center"/>
            <w:hideMark/>
          </w:tcPr>
          <w:p w14:paraId="02CC7520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Straight horizontal/vertical segments</w:t>
            </w:r>
          </w:p>
        </w:tc>
      </w:tr>
      <w:tr w:rsidR="00395D61" w:rsidRPr="00395D61" w14:paraId="52884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6968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Indentation</w:t>
            </w:r>
          </w:p>
        </w:tc>
        <w:tc>
          <w:tcPr>
            <w:tcW w:w="0" w:type="auto"/>
            <w:vAlign w:val="center"/>
            <w:hideMark/>
          </w:tcPr>
          <w:p w14:paraId="395BC2C7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04C19D9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At least one</w:t>
            </w:r>
          </w:p>
        </w:tc>
      </w:tr>
      <w:tr w:rsidR="00395D61" w:rsidRPr="00395D61" w14:paraId="0B755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C180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0E972904" w14:textId="6990258C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 xml:space="preserve">All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580D25F0" w14:textId="3EA50DCB" w:rsidR="00395D61" w:rsidRPr="00395D61" w:rsidRDefault="00395D61" w:rsidP="00395D61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395D61">
              <w:rPr>
                <w:rFonts w:ascii="Roboto Mono" w:hAnsi="Roboto Mono"/>
              </w:rPr>
              <w:t xml:space="preserve">and at least one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395D61" w:rsidRPr="00395D61" w14:paraId="30182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483C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Diagonals</w:t>
            </w:r>
          </w:p>
        </w:tc>
        <w:tc>
          <w:tcPr>
            <w:tcW w:w="0" w:type="auto"/>
            <w:vAlign w:val="center"/>
            <w:hideMark/>
          </w:tcPr>
          <w:p w14:paraId="1CE904CF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Remain inside</w:t>
            </w:r>
          </w:p>
        </w:tc>
        <w:tc>
          <w:tcPr>
            <w:tcW w:w="0" w:type="auto"/>
            <w:vAlign w:val="center"/>
            <w:hideMark/>
          </w:tcPr>
          <w:p w14:paraId="326A38F7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Some may extend outside</w:t>
            </w:r>
          </w:p>
        </w:tc>
      </w:tr>
      <w:tr w:rsidR="00395D61" w:rsidRPr="00395D61" w14:paraId="2E8F3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2FC7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Simple polygon</w:t>
            </w:r>
          </w:p>
        </w:tc>
        <w:tc>
          <w:tcPr>
            <w:tcW w:w="0" w:type="auto"/>
            <w:vAlign w:val="center"/>
            <w:hideMark/>
          </w:tcPr>
          <w:p w14:paraId="50A1A43B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265B73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Yes</w:t>
            </w:r>
          </w:p>
        </w:tc>
      </w:tr>
      <w:tr w:rsidR="00395D61" w:rsidRPr="00395D61" w14:paraId="417A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0E79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Typical form</w:t>
            </w:r>
          </w:p>
        </w:tc>
        <w:tc>
          <w:tcPr>
            <w:tcW w:w="0" w:type="auto"/>
            <w:vAlign w:val="center"/>
            <w:hideMark/>
          </w:tcPr>
          <w:p w14:paraId="61FA01FC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4F2B0C12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L-, T-, U-, C-, step-shaped</w:t>
            </w:r>
          </w:p>
        </w:tc>
      </w:tr>
    </w:tbl>
    <w:p w14:paraId="2134D9CE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t>Important mathematical fact</w:t>
      </w:r>
    </w:p>
    <w:p w14:paraId="03946764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 </w:t>
      </w:r>
      <w:r w:rsidRPr="00395D61">
        <w:rPr>
          <w:rFonts w:ascii="Roboto Mono" w:hAnsi="Roboto Mono"/>
          <w:b/>
          <w:bCs/>
        </w:rPr>
        <w:t>simple convex rectilinear polygon is necessarily a rectangle</w:t>
      </w:r>
      <w:r w:rsidRPr="00395D61">
        <w:rPr>
          <w:rFonts w:ascii="Roboto Mono" w:hAnsi="Roboto Mono"/>
        </w:rPr>
        <w:t>.</w:t>
      </w:r>
    </w:p>
    <w:p w14:paraId="6F4F199A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Therefore, non-rectangular simple rectilinear polygons are concave.</w:t>
      </w:r>
    </w:p>
    <w:p w14:paraId="48962494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For example:</w:t>
      </w:r>
    </w:p>
    <w:p w14:paraId="43061084" w14:textId="228EBA93" w:rsidR="00395D61" w:rsidRPr="00395D61" w:rsidRDefault="00395D61" w:rsidP="00395D6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Convex Rectilinear</m:t>
              </m:r>
            </m:e>
          </m:borderBox>
        </m:oMath>
      </m:oMathPara>
    </w:p>
    <w:p w14:paraId="5AB46E1F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while:</w:t>
      </w:r>
    </w:p>
    <w:p w14:paraId="56F170C1" w14:textId="659F0759" w:rsidR="00395D61" w:rsidRPr="00395D61" w:rsidRDefault="00395D61" w:rsidP="00395D6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L-shape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Concave Rectilinear</m:t>
              </m:r>
            </m:e>
          </m:borderBox>
        </m:oMath>
      </m:oMathPara>
    </w:p>
    <w:p w14:paraId="077F7F9F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36DB5628">
          <v:rect id="_x0000_i1159" style="width:0;height:1.5pt" o:hralign="center" o:hrstd="t" o:hr="t" fillcolor="#a0a0a0" stroked="f"/>
        </w:pict>
      </w:r>
    </w:p>
    <w:p w14:paraId="414FB2A1" w14:textId="0C358C04" w:rsidR="00395D61" w:rsidRDefault="00395D61" w:rsidP="00724FE1">
      <w:pPr>
        <w:pStyle w:val="Heading2"/>
      </w:pPr>
      <w:r w:rsidRPr="00395D61">
        <w:t>Concave Rectilinear Shape vs. Irregular Shape</w:t>
      </w:r>
    </w:p>
    <w:p w14:paraId="1163B63D" w14:textId="03DDE12F" w:rsidR="00724FE1" w:rsidRPr="00724FE1" w:rsidRDefault="00724FE1" w:rsidP="00724F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84A959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These terms describe different properties.</w:t>
      </w:r>
    </w:p>
    <w:p w14:paraId="61619385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t>Concave Rectilinear Shape</w:t>
      </w:r>
    </w:p>
    <w:p w14:paraId="77654D80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lastRenderedPageBreak/>
        <w:t>Describes:</w:t>
      </w:r>
    </w:p>
    <w:p w14:paraId="045B0ED5" w14:textId="77777777" w:rsidR="00395D61" w:rsidRPr="00395D61" w:rsidRDefault="00395D61" w:rsidP="00395D61">
      <w:pPr>
        <w:numPr>
          <w:ilvl w:val="0"/>
          <w:numId w:val="6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>the type of boundary: rectilinear</w:t>
      </w:r>
    </w:p>
    <w:p w14:paraId="3454A113" w14:textId="77777777" w:rsidR="00395D61" w:rsidRPr="00395D61" w:rsidRDefault="00395D61" w:rsidP="00395D61">
      <w:pPr>
        <w:numPr>
          <w:ilvl w:val="0"/>
          <w:numId w:val="6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>the geometric property: concave</w:t>
      </w:r>
    </w:p>
    <w:p w14:paraId="2DB42960" w14:textId="77777777" w:rsidR="00395D61" w:rsidRPr="00395D61" w:rsidRDefault="00395D61" w:rsidP="00395D61">
      <w:pPr>
        <w:rPr>
          <w:rFonts w:ascii="Roboto Mono" w:hAnsi="Roboto Mono"/>
          <w:b/>
          <w:bCs/>
        </w:rPr>
      </w:pPr>
      <w:r w:rsidRPr="00395D61">
        <w:rPr>
          <w:rFonts w:ascii="Roboto Mono" w:hAnsi="Roboto Mono"/>
          <w:b/>
          <w:bCs/>
        </w:rPr>
        <w:t>Irregular Shape</w:t>
      </w:r>
    </w:p>
    <w:p w14:paraId="73A408AF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Describes a lack of regularity or equality.</w:t>
      </w:r>
    </w:p>
    <w:p w14:paraId="76EE2658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A shape can therefore be:</w:t>
      </w:r>
    </w:p>
    <w:p w14:paraId="2941F914" w14:textId="77777777" w:rsidR="00395D61" w:rsidRPr="00395D61" w:rsidRDefault="00395D61" w:rsidP="00395D61">
      <w:pPr>
        <w:numPr>
          <w:ilvl w:val="0"/>
          <w:numId w:val="7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>concave and regular in some limited visual sense,</w:t>
      </w:r>
    </w:p>
    <w:p w14:paraId="62FD3886" w14:textId="77777777" w:rsidR="00395D61" w:rsidRPr="00395D61" w:rsidRDefault="00395D61" w:rsidP="00395D61">
      <w:pPr>
        <w:numPr>
          <w:ilvl w:val="0"/>
          <w:numId w:val="7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>concave and irregular,</w:t>
      </w:r>
    </w:p>
    <w:p w14:paraId="276E58BA" w14:textId="77777777" w:rsidR="00395D61" w:rsidRPr="00395D61" w:rsidRDefault="00395D61" w:rsidP="00395D61">
      <w:pPr>
        <w:numPr>
          <w:ilvl w:val="0"/>
          <w:numId w:val="7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>symmetric and concave,</w:t>
      </w:r>
    </w:p>
    <w:p w14:paraId="4F4EAE90" w14:textId="77777777" w:rsidR="00395D61" w:rsidRPr="00395D61" w:rsidRDefault="00395D61" w:rsidP="00395D61">
      <w:pPr>
        <w:numPr>
          <w:ilvl w:val="0"/>
          <w:numId w:val="7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>asymmetric and concave.</w:t>
      </w:r>
    </w:p>
    <w:p w14:paraId="188B9FBC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Thus:</w:t>
      </w:r>
    </w:p>
    <w:p w14:paraId="3F7BA578" w14:textId="4530D0F4" w:rsidR="00395D61" w:rsidRPr="00395D61" w:rsidRDefault="00395D61" w:rsidP="00395D6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Concave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</m:e>
          </m:borderBox>
        </m:oMath>
      </m:oMathPara>
    </w:p>
    <w:p w14:paraId="0587D2F3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178513C0">
          <v:rect id="_x0000_i1160" style="width:0;height:1.5pt" o:hralign="center" o:hrstd="t" o:hr="t" fillcolor="#a0a0a0" stroked="f"/>
        </w:pict>
      </w:r>
    </w:p>
    <w:p w14:paraId="46B46C66" w14:textId="1BE62E0C" w:rsidR="00395D61" w:rsidRDefault="00395D61" w:rsidP="00843C09">
      <w:pPr>
        <w:pStyle w:val="Heading2"/>
      </w:pPr>
      <w:r w:rsidRPr="00395D61">
        <w:t>Concave Rectilinear Shape vs. Freeform Shape</w:t>
      </w:r>
    </w:p>
    <w:p w14:paraId="25AE9072" w14:textId="34E82A59" w:rsidR="00A765E7" w:rsidRDefault="00A765E7" w:rsidP="00A765E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83D091" w14:textId="5041EB97" w:rsidR="004E5F29" w:rsidRPr="00A765E7" w:rsidRDefault="004E5F29" w:rsidP="00A765E7">
      <w:r>
        <w:rPr>
          <w:noProof/>
        </w:rPr>
        <w:drawing>
          <wp:inline distT="0" distB="0" distL="0" distR="0" wp14:anchorId="2C6525A5" wp14:editId="43C81904">
            <wp:extent cx="5943600" cy="1929765"/>
            <wp:effectExtent l="0" t="0" r="0" b="0"/>
            <wp:docPr id="704743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6"/>
        <w:gridCol w:w="5384"/>
      </w:tblGrid>
      <w:tr w:rsidR="00395D61" w:rsidRPr="00395D61" w14:paraId="05507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F60C5" w14:textId="77777777" w:rsidR="00395D61" w:rsidRPr="00395D61" w:rsidRDefault="00395D61" w:rsidP="00395D61">
            <w:pPr>
              <w:rPr>
                <w:rFonts w:ascii="Roboto Mono" w:hAnsi="Roboto Mono"/>
                <w:b/>
                <w:bCs/>
              </w:rPr>
            </w:pPr>
            <w:r w:rsidRPr="00395D61">
              <w:rPr>
                <w:rFonts w:ascii="Roboto Mono" w:hAnsi="Roboto Mono"/>
                <w:b/>
                <w:bCs/>
              </w:rPr>
              <w:t>Concave Rectilinear Shape</w:t>
            </w:r>
          </w:p>
        </w:tc>
        <w:tc>
          <w:tcPr>
            <w:tcW w:w="0" w:type="auto"/>
            <w:vAlign w:val="center"/>
            <w:hideMark/>
          </w:tcPr>
          <w:p w14:paraId="6D2025A1" w14:textId="77777777" w:rsidR="00395D61" w:rsidRPr="00395D61" w:rsidRDefault="00395D61" w:rsidP="00395D61">
            <w:pPr>
              <w:rPr>
                <w:rFonts w:ascii="Roboto Mono" w:hAnsi="Roboto Mono"/>
                <w:b/>
                <w:bCs/>
              </w:rPr>
            </w:pPr>
            <w:r w:rsidRPr="00395D61">
              <w:rPr>
                <w:rFonts w:ascii="Roboto Mono" w:hAnsi="Roboto Mono"/>
                <w:b/>
                <w:bCs/>
              </w:rPr>
              <w:t>Freeform Shape</w:t>
            </w:r>
          </w:p>
        </w:tc>
      </w:tr>
      <w:tr w:rsidR="00395D61" w:rsidRPr="00395D61" w14:paraId="06965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D34A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Straight segments only</w:t>
            </w:r>
          </w:p>
        </w:tc>
        <w:tc>
          <w:tcPr>
            <w:tcW w:w="0" w:type="auto"/>
            <w:vAlign w:val="center"/>
            <w:hideMark/>
          </w:tcPr>
          <w:p w14:paraId="5D89B29F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May contain curves and/or straight segments</w:t>
            </w:r>
          </w:p>
        </w:tc>
      </w:tr>
      <w:tr w:rsidR="00395D61" w:rsidRPr="00395D61" w14:paraId="577B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809E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lastRenderedPageBreak/>
              <w:t>Horizontal/vertical structure</w:t>
            </w:r>
          </w:p>
        </w:tc>
        <w:tc>
          <w:tcPr>
            <w:tcW w:w="0" w:type="auto"/>
            <w:vAlign w:val="center"/>
            <w:hideMark/>
          </w:tcPr>
          <w:p w14:paraId="5E7206C9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No fixed directional requirement</w:t>
            </w:r>
          </w:p>
        </w:tc>
      </w:tr>
      <w:tr w:rsidR="00395D61" w:rsidRPr="00395D61" w14:paraId="32B0B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C96D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Right-angle structure</w:t>
            </w:r>
          </w:p>
        </w:tc>
        <w:tc>
          <w:tcPr>
            <w:tcW w:w="0" w:type="auto"/>
            <w:vAlign w:val="center"/>
            <w:hideMark/>
          </w:tcPr>
          <w:p w14:paraId="038C2694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No requirement for right angles</w:t>
            </w:r>
          </w:p>
        </w:tc>
      </w:tr>
      <w:tr w:rsidR="00395D61" w:rsidRPr="00395D61" w14:paraId="6AA88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E30A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Geometrically constrained</w:t>
            </w:r>
          </w:p>
        </w:tc>
        <w:tc>
          <w:tcPr>
            <w:tcW w:w="0" w:type="auto"/>
            <w:vAlign w:val="center"/>
            <w:hideMark/>
          </w:tcPr>
          <w:p w14:paraId="070BCC48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More flexible</w:t>
            </w:r>
          </w:p>
        </w:tc>
      </w:tr>
      <w:tr w:rsidR="00395D61" w:rsidRPr="00395D61" w14:paraId="524B1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6700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Often polygonal</w:t>
            </w:r>
          </w:p>
        </w:tc>
        <w:tc>
          <w:tcPr>
            <w:tcW w:w="0" w:type="auto"/>
            <w:vAlign w:val="center"/>
            <w:hideMark/>
          </w:tcPr>
          <w:p w14:paraId="7B504A9B" w14:textId="77777777" w:rsidR="00395D61" w:rsidRPr="00395D61" w:rsidRDefault="00395D61" w:rsidP="00395D61">
            <w:pPr>
              <w:rPr>
                <w:rFonts w:ascii="Roboto Mono" w:hAnsi="Roboto Mono"/>
              </w:rPr>
            </w:pPr>
            <w:r w:rsidRPr="00395D61">
              <w:rPr>
                <w:rFonts w:ascii="Roboto Mono" w:hAnsi="Roboto Mono"/>
              </w:rPr>
              <w:t>May be non-polygonal</w:t>
            </w:r>
          </w:p>
        </w:tc>
      </w:tr>
    </w:tbl>
    <w:p w14:paraId="25442E57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An L-shaped region is concave rectilinear, while an irregular flowing organic boundary may be freeform.</w:t>
      </w:r>
    </w:p>
    <w:p w14:paraId="43B28B48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675370B5">
          <v:rect id="_x0000_i1161" style="width:0;height:1.5pt" o:hralign="center" o:hrstd="t" o:hr="t" fillcolor="#a0a0a0" stroked="f"/>
        </w:pict>
      </w:r>
    </w:p>
    <w:p w14:paraId="33963488" w14:textId="6D53AF19" w:rsidR="00395D61" w:rsidRDefault="00395D61" w:rsidP="00F51A9B">
      <w:pPr>
        <w:pStyle w:val="Heading2"/>
      </w:pPr>
      <w:r w:rsidRPr="00395D61">
        <w:t>Mathematical Classification Tree</w:t>
      </w:r>
    </w:p>
    <w:p w14:paraId="6F402629" w14:textId="0B04F127" w:rsidR="00F51A9B" w:rsidRDefault="00F51A9B" w:rsidP="00F51A9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7159BE" w14:textId="51BC5DC4" w:rsidR="00DC4022" w:rsidRPr="00F51A9B" w:rsidRDefault="00DC4022" w:rsidP="00F51A9B">
      <w:r>
        <w:rPr>
          <w:noProof/>
        </w:rPr>
        <w:drawing>
          <wp:inline distT="0" distB="0" distL="0" distR="0" wp14:anchorId="21F5FBD7" wp14:editId="2EDD9F7E">
            <wp:extent cx="5943600" cy="2503170"/>
            <wp:effectExtent l="0" t="0" r="0" b="0"/>
            <wp:docPr id="11887874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A040C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Shapes</w:t>
      </w:r>
    </w:p>
    <w:p w14:paraId="122A1482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Geometric Shapes</w:t>
      </w:r>
    </w:p>
    <w:p w14:paraId="73617206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Rectilinear Shapes</w:t>
      </w:r>
    </w:p>
    <w:p w14:paraId="7C605639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Convex Rectilinear Shapes</w:t>
      </w:r>
    </w:p>
    <w:p w14:paraId="16D8C744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    </w:t>
      </w: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</w:t>
      </w: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Rectangle</w:t>
      </w:r>
    </w:p>
    <w:p w14:paraId="1561273D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lastRenderedPageBreak/>
        <w:t xml:space="preserve">        </w:t>
      </w: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    </w:t>
      </w: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Square</w:t>
      </w:r>
    </w:p>
    <w:p w14:paraId="4B2B1717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    </w:t>
      </w:r>
      <w:r w:rsidRPr="00395D61">
        <w:rPr>
          <w:rFonts w:ascii="MS Gothic" w:eastAsia="MS Gothic" w:hAnsi="MS Gothic" w:cs="MS Gothic" w:hint="eastAsia"/>
        </w:rPr>
        <w:t>│</w:t>
      </w:r>
    </w:p>
    <w:p w14:paraId="4F21B595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    </w:t>
      </w: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Concave Rectilinear Shapes</w:t>
      </w:r>
    </w:p>
    <w:p w14:paraId="5B3FE201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    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Single-Indentation</w:t>
      </w:r>
    </w:p>
    <w:p w14:paraId="3CCE2824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    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Multiple-Indentation</w:t>
      </w:r>
    </w:p>
    <w:p w14:paraId="4BE6B682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    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L-Shaped</w:t>
      </w:r>
    </w:p>
    <w:p w14:paraId="6CF4735D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    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T-Shaped</w:t>
      </w:r>
    </w:p>
    <w:p w14:paraId="78FAA454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    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U-Shaped</w:t>
      </w:r>
    </w:p>
    <w:p w14:paraId="427F19EF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    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C-Shaped</w:t>
      </w:r>
    </w:p>
    <w:p w14:paraId="2112C390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        </w:t>
      </w: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Step-Shaped</w:t>
      </w:r>
    </w:p>
    <w:p w14:paraId="67E527B4" w14:textId="77777777" w:rsid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A more mathematical classification is:</w:t>
      </w:r>
    </w:p>
    <w:p w14:paraId="2242B7C6" w14:textId="10D13DCB" w:rsidR="003E64FA" w:rsidRPr="00395D61" w:rsidRDefault="003E64FA" w:rsidP="00395D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EF3D92" wp14:editId="3E007816">
            <wp:extent cx="5943600" cy="1425575"/>
            <wp:effectExtent l="0" t="0" r="0" b="3175"/>
            <wp:docPr id="14599837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0DAA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Rectilinear Polygon</w:t>
      </w:r>
    </w:p>
    <w:p w14:paraId="3DE61477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Convex</w:t>
      </w:r>
    </w:p>
    <w:p w14:paraId="3EABEDAD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</w:t>
      </w: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Rectangle</w:t>
      </w:r>
    </w:p>
    <w:p w14:paraId="64C9D485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Concave</w:t>
      </w:r>
    </w:p>
    <w:p w14:paraId="2DEAE7E1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6-Sided</w:t>
      </w:r>
    </w:p>
    <w:p w14:paraId="27CE7C5B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8-Sided</w:t>
      </w:r>
    </w:p>
    <w:p w14:paraId="37856BD4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├──</w:t>
      </w:r>
      <w:r w:rsidRPr="00395D61">
        <w:rPr>
          <w:rFonts w:ascii="Roboto Mono" w:hAnsi="Roboto Mono"/>
        </w:rPr>
        <w:t xml:space="preserve"> 10-Sided</w:t>
      </w:r>
    </w:p>
    <w:p w14:paraId="14866368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    </w:t>
      </w: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Higher Even-Sided Polygons</w:t>
      </w:r>
    </w:p>
    <w:p w14:paraId="02A059E3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0717C64B">
          <v:rect id="_x0000_i1162" style="width:0;height:1.5pt" o:hralign="center" o:hrstd="t" o:hr="t" fillcolor="#a0a0a0" stroked="f"/>
        </w:pict>
      </w:r>
    </w:p>
    <w:p w14:paraId="5CA5096B" w14:textId="188EB143" w:rsidR="00395D61" w:rsidRDefault="00395D61" w:rsidP="004D4EF7">
      <w:pPr>
        <w:pStyle w:val="Heading2"/>
      </w:pPr>
      <w:r w:rsidRPr="00395D61">
        <w:lastRenderedPageBreak/>
        <w:t>Key Properties</w:t>
      </w:r>
    </w:p>
    <w:p w14:paraId="790954B0" w14:textId="7602DAFF" w:rsidR="00A439ED" w:rsidRPr="00A439ED" w:rsidRDefault="00A439ED" w:rsidP="00A439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67314E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For a simple concave rectilinear polygon:</w:t>
      </w:r>
    </w:p>
    <w:p w14:paraId="0BDB493E" w14:textId="66D9DEC3" w:rsidR="00395D61" w:rsidRPr="00395D61" w:rsidRDefault="00395D61" w:rsidP="00395D6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All edges are horizontal or vertical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All interior angles are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or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At least one interior angle is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Roboto Mono" w:hAnsi="Roboto Mono"/>
                </w:rPr>
                <m:t> is even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n≥6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n-4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6958312" w14:textId="7755373F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395D61">
        <w:rPr>
          <w:rFonts w:ascii="Roboto Mono" w:hAnsi="Roboto Mono"/>
        </w:rPr>
        <w:t>is the number of reflex vertices.</w:t>
      </w:r>
    </w:p>
    <w:p w14:paraId="60D2488A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361EEC5C">
          <v:rect id="_x0000_i1163" style="width:0;height:1.5pt" o:hralign="center" o:hrstd="t" o:hr="t" fillcolor="#a0a0a0" stroked="f"/>
        </w:pict>
      </w:r>
    </w:p>
    <w:p w14:paraId="7E35D1D6" w14:textId="462418ED" w:rsidR="00395D61" w:rsidRDefault="00395D61" w:rsidP="00581A18">
      <w:pPr>
        <w:pStyle w:val="Heading2"/>
      </w:pPr>
      <w:r w:rsidRPr="00395D61">
        <w:t>Example</w:t>
      </w:r>
    </w:p>
    <w:p w14:paraId="663E2198" w14:textId="789BA52C" w:rsidR="00581A18" w:rsidRPr="00581A18" w:rsidRDefault="00581A18" w:rsidP="00581A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BFFAAC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Consider a simple L-shaped rectilinear polygon with 6 sides.</w:t>
      </w:r>
    </w:p>
    <w:p w14:paraId="6D00831B" w14:textId="77777777" w:rsid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Its angle structure is:</w:t>
      </w:r>
    </w:p>
    <w:p w14:paraId="2A79DEF0" w14:textId="532D8D92" w:rsidR="00257687" w:rsidRPr="00395D61" w:rsidRDefault="00257687" w:rsidP="00395D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E8F759" wp14:editId="76E69E8D">
            <wp:extent cx="5943600" cy="953135"/>
            <wp:effectExtent l="0" t="0" r="0" b="0"/>
            <wp:docPr id="12697421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28EEE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90° </w:t>
      </w:r>
      <w:r w:rsidRPr="00395D61">
        <w:rPr>
          <w:rFonts w:ascii="Arial" w:hAnsi="Arial" w:cs="Arial"/>
        </w:rPr>
        <w:t>───</w:t>
      </w:r>
      <w:r w:rsidRPr="00395D61">
        <w:rPr>
          <w:rFonts w:ascii="Roboto Mono" w:hAnsi="Roboto Mono"/>
        </w:rPr>
        <w:t xml:space="preserve"> 90</w:t>
      </w:r>
      <w:r w:rsidRPr="00395D61">
        <w:rPr>
          <w:rFonts w:ascii="Roboto Mono" w:hAnsi="Roboto Mono" w:cs="Roboto Mono"/>
        </w:rPr>
        <w:t>°</w:t>
      </w:r>
    </w:p>
    <w:p w14:paraId="28221E7F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      </w:t>
      </w:r>
      <w:r w:rsidRPr="00395D61">
        <w:rPr>
          <w:rFonts w:ascii="MS Gothic" w:eastAsia="MS Gothic" w:hAnsi="MS Gothic" w:cs="MS Gothic" w:hint="eastAsia"/>
        </w:rPr>
        <w:t>│</w:t>
      </w:r>
    </w:p>
    <w:p w14:paraId="3FF8C667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    270°</w:t>
      </w:r>
    </w:p>
    <w:p w14:paraId="45E03635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│</w:t>
      </w:r>
      <w:r w:rsidRPr="00395D61">
        <w:rPr>
          <w:rFonts w:ascii="Roboto Mono" w:hAnsi="Roboto Mono"/>
        </w:rPr>
        <w:t xml:space="preserve">         </w:t>
      </w:r>
      <w:r w:rsidRPr="00395D61">
        <w:rPr>
          <w:rFonts w:ascii="MS Gothic" w:eastAsia="MS Gothic" w:hAnsi="MS Gothic" w:cs="MS Gothic" w:hint="eastAsia"/>
        </w:rPr>
        <w:t>└──</w:t>
      </w:r>
      <w:r w:rsidRPr="00395D61">
        <w:rPr>
          <w:rFonts w:ascii="Roboto Mono" w:hAnsi="Roboto Mono"/>
        </w:rPr>
        <w:t xml:space="preserve"> 90</w:t>
      </w:r>
      <w:r w:rsidRPr="00395D61">
        <w:rPr>
          <w:rFonts w:ascii="Roboto Mono" w:hAnsi="Roboto Mono" w:cs="Roboto Mono"/>
        </w:rPr>
        <w:t>°</w:t>
      </w:r>
    </w:p>
    <w:p w14:paraId="458C7275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MS Gothic" w:eastAsia="MS Gothic" w:hAnsi="MS Gothic" w:cs="MS Gothic" w:hint="eastAsia"/>
        </w:rPr>
        <w:t>└───────────</w:t>
      </w:r>
      <w:r w:rsidRPr="00395D61">
        <w:rPr>
          <w:rFonts w:ascii="Roboto Mono" w:hAnsi="Roboto Mono"/>
        </w:rPr>
        <w:t xml:space="preserve"> 90</w:t>
      </w:r>
      <w:r w:rsidRPr="00395D61">
        <w:rPr>
          <w:rFonts w:ascii="Roboto Mono" w:hAnsi="Roboto Mono" w:cs="Roboto Mono"/>
        </w:rPr>
        <w:t>°</w:t>
      </w:r>
    </w:p>
    <w:p w14:paraId="380FDF3A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It has:</w:t>
      </w:r>
    </w:p>
    <w:p w14:paraId="53F37D0D" w14:textId="69F0F200" w:rsidR="00395D61" w:rsidRPr="00395D61" w:rsidRDefault="00395D61" w:rsidP="00395D61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6</m:t>
        </m:r>
      </m:oMath>
      <w:r w:rsidRPr="00395D61">
        <w:rPr>
          <w:rFonts w:ascii="Roboto Mono" w:hAnsi="Roboto Mono"/>
        </w:rPr>
        <w:t>sides</w:t>
      </w:r>
    </w:p>
    <w:p w14:paraId="3F11326A" w14:textId="7B2FC3DD" w:rsidR="00395D61" w:rsidRPr="00395D61" w:rsidRDefault="00395D61" w:rsidP="00395D61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6</m:t>
        </m:r>
      </m:oMath>
      <w:r w:rsidRPr="00395D61">
        <w:rPr>
          <w:rFonts w:ascii="Roboto Mono" w:hAnsi="Roboto Mono"/>
        </w:rPr>
        <w:t>vertices</w:t>
      </w:r>
    </w:p>
    <w:p w14:paraId="11C7EC6B" w14:textId="484D964D" w:rsidR="00395D61" w:rsidRPr="00395D61" w:rsidRDefault="00395D61" w:rsidP="00395D61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5</m:t>
        </m:r>
      </m:oMath>
      <w:r w:rsidRPr="00395D61">
        <w:rPr>
          <w:rFonts w:ascii="Roboto Mono" w:hAnsi="Roboto Mono"/>
        </w:rPr>
        <w:t>convex vertices</w:t>
      </w:r>
    </w:p>
    <w:p w14:paraId="3DC58B87" w14:textId="0AAD1FDB" w:rsidR="00395D61" w:rsidRPr="00395D61" w:rsidRDefault="00395D61" w:rsidP="00395D61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1</m:t>
        </m:r>
      </m:oMath>
      <w:r w:rsidRPr="00395D61">
        <w:rPr>
          <w:rFonts w:ascii="Roboto Mono" w:hAnsi="Roboto Mono"/>
        </w:rPr>
        <w:t>reflex vertex</w:t>
      </w:r>
    </w:p>
    <w:p w14:paraId="5E869EE5" w14:textId="77777777" w:rsidR="00395D61" w:rsidRPr="00395D61" w:rsidRDefault="00395D61" w:rsidP="00395D61">
      <w:pPr>
        <w:numPr>
          <w:ilvl w:val="0"/>
          <w:numId w:val="8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>one inward indentation</w:t>
      </w:r>
    </w:p>
    <w:p w14:paraId="6D8AA3C3" w14:textId="77777777" w:rsidR="00395D61" w:rsidRPr="00395D61" w:rsidRDefault="00395D61" w:rsidP="00395D61">
      <w:pPr>
        <w:numPr>
          <w:ilvl w:val="0"/>
          <w:numId w:val="8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>only horizontal and vertical edges</w:t>
      </w:r>
    </w:p>
    <w:p w14:paraId="7AB9513E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The interior-angle sum is:</w:t>
      </w:r>
    </w:p>
    <w:p w14:paraId="326EBCD2" w14:textId="2F8E344A" w:rsidR="00395D61" w:rsidRPr="00395D61" w:rsidRDefault="00395D61" w:rsidP="00395D61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D4EA385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and:</w:t>
      </w:r>
    </w:p>
    <w:p w14:paraId="2CE4205A" w14:textId="029E5865" w:rsidR="00395D61" w:rsidRPr="00395D61" w:rsidRDefault="00395D61" w:rsidP="00395D6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+1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6B9D9E9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>which agrees with the polygon interior-angle formula.</w:t>
      </w:r>
    </w:p>
    <w:p w14:paraId="62E9A8D8" w14:textId="77777777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pict w14:anchorId="5B5E5957">
          <v:rect id="_x0000_i1164" style="width:0;height:1.5pt" o:hralign="center" o:hrstd="t" o:hr="t" fillcolor="#a0a0a0" stroked="f"/>
        </w:pict>
      </w:r>
    </w:p>
    <w:p w14:paraId="38FF4135" w14:textId="0A9B44E7" w:rsidR="00395D61" w:rsidRDefault="00395D61" w:rsidP="00DB6C24">
      <w:pPr>
        <w:pStyle w:val="Heading2"/>
      </w:pPr>
      <w:r w:rsidRPr="00395D61">
        <w:t>Key Points</w:t>
      </w:r>
    </w:p>
    <w:p w14:paraId="6A8BCD92" w14:textId="105A444A" w:rsidR="00DB6C24" w:rsidRPr="00DB6C24" w:rsidRDefault="00DB6C24" w:rsidP="00DB6C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7566D2" w14:textId="77777777" w:rsidR="00395D61" w:rsidRPr="00395D61" w:rsidRDefault="00395D61" w:rsidP="00395D61">
      <w:pPr>
        <w:numPr>
          <w:ilvl w:val="0"/>
          <w:numId w:val="9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 </w:t>
      </w:r>
      <w:r w:rsidRPr="00395D61">
        <w:rPr>
          <w:rFonts w:ascii="Roboto Mono" w:hAnsi="Roboto Mono"/>
          <w:b/>
          <w:bCs/>
        </w:rPr>
        <w:t>Concave Rectilinear Shape</w:t>
      </w:r>
      <w:r w:rsidRPr="00395D61">
        <w:rPr>
          <w:rFonts w:ascii="Roboto Mono" w:hAnsi="Roboto Mono"/>
        </w:rPr>
        <w:t xml:space="preserve"> has only horizontal and vertical straight boundary segments.</w:t>
      </w:r>
    </w:p>
    <w:p w14:paraId="39F65497" w14:textId="77777777" w:rsidR="00395D61" w:rsidRPr="00395D61" w:rsidRDefault="00395D61" w:rsidP="00395D61">
      <w:pPr>
        <w:numPr>
          <w:ilvl w:val="0"/>
          <w:numId w:val="9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It contains at least one </w:t>
      </w:r>
      <w:r w:rsidRPr="00395D61">
        <w:rPr>
          <w:rFonts w:ascii="Roboto Mono" w:hAnsi="Roboto Mono"/>
          <w:b/>
          <w:bCs/>
        </w:rPr>
        <w:t>inward indentation</w:t>
      </w:r>
      <w:r w:rsidRPr="00395D61">
        <w:rPr>
          <w:rFonts w:ascii="Roboto Mono" w:hAnsi="Roboto Mono"/>
        </w:rPr>
        <w:t>.</w:t>
      </w:r>
    </w:p>
    <w:p w14:paraId="3A17F794" w14:textId="3CE3BF3C" w:rsidR="00395D61" w:rsidRPr="00395D61" w:rsidRDefault="00395D61" w:rsidP="00395D61">
      <w:pPr>
        <w:numPr>
          <w:ilvl w:val="0"/>
          <w:numId w:val="9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 simple concave rectilinear polygon has at least one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95D61">
        <w:rPr>
          <w:rFonts w:ascii="Roboto Mono" w:hAnsi="Roboto Mono"/>
          <w:b/>
          <w:bCs/>
        </w:rPr>
        <w:t>reflex angle</w:t>
      </w:r>
      <w:r w:rsidRPr="00395D61">
        <w:rPr>
          <w:rFonts w:ascii="Roboto Mono" w:hAnsi="Roboto Mono"/>
        </w:rPr>
        <w:t>.</w:t>
      </w:r>
    </w:p>
    <w:p w14:paraId="4481B09F" w14:textId="23A732D4" w:rsidR="00395D61" w:rsidRPr="00395D61" w:rsidRDefault="00395D61" w:rsidP="00395D61">
      <w:pPr>
        <w:numPr>
          <w:ilvl w:val="0"/>
          <w:numId w:val="9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Its number of sides is even and at least </w:t>
      </w:r>
      <m:oMath>
        <m:r>
          <w:rPr>
            <w:rFonts w:ascii="Cambria Math" w:hAnsi="Cambria Math"/>
          </w:rPr>
          <m:t>6</m:t>
        </m:r>
      </m:oMath>
      <w:r w:rsidRPr="00395D61">
        <w:rPr>
          <w:rFonts w:ascii="Roboto Mono" w:hAnsi="Roboto Mono"/>
        </w:rPr>
        <w:t>.</w:t>
      </w:r>
    </w:p>
    <w:p w14:paraId="3E61A505" w14:textId="77777777" w:rsidR="00395D61" w:rsidRPr="00395D61" w:rsidRDefault="00395D61" w:rsidP="00395D61">
      <w:pPr>
        <w:numPr>
          <w:ilvl w:val="0"/>
          <w:numId w:val="9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Common examples include </w:t>
      </w:r>
      <w:r w:rsidRPr="00395D61">
        <w:rPr>
          <w:rFonts w:ascii="Roboto Mono" w:hAnsi="Roboto Mono"/>
          <w:b/>
          <w:bCs/>
        </w:rPr>
        <w:t>L-, T-, U-, C-, and step-shaped regions</w:t>
      </w:r>
      <w:r w:rsidRPr="00395D61">
        <w:rPr>
          <w:rFonts w:ascii="Roboto Mono" w:hAnsi="Roboto Mono"/>
        </w:rPr>
        <w:t>.</w:t>
      </w:r>
    </w:p>
    <w:p w14:paraId="430481D0" w14:textId="77777777" w:rsidR="00395D61" w:rsidRPr="00395D61" w:rsidRDefault="00395D61" w:rsidP="00395D61">
      <w:pPr>
        <w:numPr>
          <w:ilvl w:val="0"/>
          <w:numId w:val="9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 simple convex rectilinear polygon can only be a </w:t>
      </w:r>
      <w:r w:rsidRPr="00395D61">
        <w:rPr>
          <w:rFonts w:ascii="Roboto Mono" w:hAnsi="Roboto Mono"/>
          <w:b/>
          <w:bCs/>
        </w:rPr>
        <w:t>rectangle</w:t>
      </w:r>
      <w:r w:rsidRPr="00395D61">
        <w:rPr>
          <w:rFonts w:ascii="Roboto Mono" w:hAnsi="Roboto Mono"/>
        </w:rPr>
        <w:t>; non-rectangular simple rectilinear polygons are concave.</w:t>
      </w:r>
    </w:p>
    <w:p w14:paraId="1EF4EFF7" w14:textId="77777777" w:rsidR="00395D61" w:rsidRPr="00395D61" w:rsidRDefault="00395D61" w:rsidP="00395D61">
      <w:pPr>
        <w:numPr>
          <w:ilvl w:val="0"/>
          <w:numId w:val="9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lastRenderedPageBreak/>
        <w:t xml:space="preserve">Its area can often be found by </w:t>
      </w:r>
      <w:r w:rsidRPr="00395D61">
        <w:rPr>
          <w:rFonts w:ascii="Roboto Mono" w:hAnsi="Roboto Mono"/>
          <w:b/>
          <w:bCs/>
        </w:rPr>
        <w:t>adding or subtracting rectangles</w:t>
      </w:r>
      <w:r w:rsidRPr="00395D61">
        <w:rPr>
          <w:rFonts w:ascii="Roboto Mono" w:hAnsi="Roboto Mono"/>
        </w:rPr>
        <w:t>.</w:t>
      </w:r>
    </w:p>
    <w:p w14:paraId="35A6A3AF" w14:textId="77777777" w:rsidR="00395D61" w:rsidRPr="00395D61" w:rsidRDefault="00395D61" w:rsidP="00395D61">
      <w:pPr>
        <w:numPr>
          <w:ilvl w:val="0"/>
          <w:numId w:val="9"/>
        </w:numPr>
        <w:rPr>
          <w:rFonts w:ascii="Roboto Mono" w:hAnsi="Roboto Mono"/>
        </w:rPr>
      </w:pPr>
      <w:r w:rsidRPr="00395D61">
        <w:rPr>
          <w:rFonts w:ascii="Roboto Mono" w:hAnsi="Roboto Mono"/>
        </w:rPr>
        <w:t>Concavity and irregularity are different concepts.</w:t>
      </w:r>
    </w:p>
    <w:p w14:paraId="54E238F4" w14:textId="42E4237E" w:rsidR="00395D61" w:rsidRDefault="00395D61" w:rsidP="00C516B8">
      <w:pPr>
        <w:pStyle w:val="Heading2"/>
      </w:pPr>
      <w:r w:rsidRPr="00395D61">
        <w:t>Conclusion</w:t>
      </w:r>
    </w:p>
    <w:p w14:paraId="184B5142" w14:textId="1C791AB5" w:rsidR="00C516B8" w:rsidRPr="00C516B8" w:rsidRDefault="00C516B8" w:rsidP="00C516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AFD451" w14:textId="692A064F" w:rsidR="00395D61" w:rsidRPr="00395D61" w:rsidRDefault="00395D61" w:rsidP="00395D61">
      <w:pPr>
        <w:rPr>
          <w:rFonts w:ascii="Roboto Mono" w:hAnsi="Roboto Mono"/>
        </w:rPr>
      </w:pPr>
      <w:r w:rsidRPr="00395D61">
        <w:rPr>
          <w:rFonts w:ascii="Roboto Mono" w:hAnsi="Roboto Mono"/>
        </w:rPr>
        <w:t xml:space="preserve">A </w:t>
      </w:r>
      <w:r w:rsidRPr="00395D61">
        <w:rPr>
          <w:rFonts w:ascii="Roboto Mono" w:hAnsi="Roboto Mono"/>
          <w:b/>
          <w:bCs/>
        </w:rPr>
        <w:t>Concave Rectilinear Shape</w:t>
      </w:r>
      <w:r w:rsidRPr="00395D61">
        <w:rPr>
          <w:rFonts w:ascii="Roboto Mono" w:hAnsi="Roboto Mono"/>
        </w:rPr>
        <w:t xml:space="preserve"> is a closed shape with a boundary made entirely of horizontal and vertical line segments and with at least one inward indentation. In a simple polygonal case, this produces one or more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95D61">
        <w:rPr>
          <w:rFonts w:ascii="Roboto Mono" w:hAnsi="Roboto Mono"/>
        </w:rPr>
        <w:t>reflex angles. L-shaped, T-shaped, U-shaped, C-shaped, and step-shaped regions are common examples.</w:t>
      </w:r>
    </w:p>
    <w:p w14:paraId="4570DB93" w14:textId="323E27EE" w:rsidR="00395D61" w:rsidRPr="00395D61" w:rsidRDefault="00395D61" w:rsidP="00395D6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Concave Rectilinear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Rectilinear Shape + Concavity</m:t>
              </m:r>
            </m:e>
          </m:borderBox>
        </m:oMath>
      </m:oMathPara>
    </w:p>
    <w:p w14:paraId="734BAB0E" w14:textId="77777777" w:rsidR="00395D61" w:rsidRPr="00395D61" w:rsidRDefault="00395D61" w:rsidP="00395D61">
      <w:pPr>
        <w:rPr>
          <w:rFonts w:ascii="Roboto Mono" w:hAnsi="Roboto Mono"/>
        </w:rPr>
      </w:pPr>
    </w:p>
    <w:sectPr w:rsidR="00395D61" w:rsidRPr="00395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6093A"/>
    <w:multiLevelType w:val="multilevel"/>
    <w:tmpl w:val="3EE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A65FA"/>
    <w:multiLevelType w:val="multilevel"/>
    <w:tmpl w:val="E688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C6306"/>
    <w:multiLevelType w:val="multilevel"/>
    <w:tmpl w:val="746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E5E31"/>
    <w:multiLevelType w:val="multilevel"/>
    <w:tmpl w:val="8EF2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F5F93"/>
    <w:multiLevelType w:val="multilevel"/>
    <w:tmpl w:val="91F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85E97"/>
    <w:multiLevelType w:val="multilevel"/>
    <w:tmpl w:val="2E7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B07CD"/>
    <w:multiLevelType w:val="multilevel"/>
    <w:tmpl w:val="F70C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B700E"/>
    <w:multiLevelType w:val="multilevel"/>
    <w:tmpl w:val="3E24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7636B"/>
    <w:multiLevelType w:val="multilevel"/>
    <w:tmpl w:val="965C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6677">
    <w:abstractNumId w:val="5"/>
  </w:num>
  <w:num w:numId="2" w16cid:durableId="2016837064">
    <w:abstractNumId w:val="0"/>
  </w:num>
  <w:num w:numId="3" w16cid:durableId="1884554438">
    <w:abstractNumId w:val="6"/>
  </w:num>
  <w:num w:numId="4" w16cid:durableId="2070108825">
    <w:abstractNumId w:val="8"/>
  </w:num>
  <w:num w:numId="5" w16cid:durableId="1026056564">
    <w:abstractNumId w:val="4"/>
  </w:num>
  <w:num w:numId="6" w16cid:durableId="513111018">
    <w:abstractNumId w:val="2"/>
  </w:num>
  <w:num w:numId="7" w16cid:durableId="7172956">
    <w:abstractNumId w:val="3"/>
  </w:num>
  <w:num w:numId="8" w16cid:durableId="1109353287">
    <w:abstractNumId w:val="1"/>
  </w:num>
  <w:num w:numId="9" w16cid:durableId="10599395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78A"/>
    <w:rsid w:val="000802E3"/>
    <w:rsid w:val="000B2CC7"/>
    <w:rsid w:val="001441BC"/>
    <w:rsid w:val="00147F3E"/>
    <w:rsid w:val="00181CD8"/>
    <w:rsid w:val="001C0DB0"/>
    <w:rsid w:val="001E64C8"/>
    <w:rsid w:val="00257687"/>
    <w:rsid w:val="002D1F4F"/>
    <w:rsid w:val="003209D6"/>
    <w:rsid w:val="00364054"/>
    <w:rsid w:val="00395D61"/>
    <w:rsid w:val="003A476C"/>
    <w:rsid w:val="003A5C56"/>
    <w:rsid w:val="003E64FA"/>
    <w:rsid w:val="00403E77"/>
    <w:rsid w:val="00452498"/>
    <w:rsid w:val="004C7595"/>
    <w:rsid w:val="004D4EF7"/>
    <w:rsid w:val="004E5F29"/>
    <w:rsid w:val="004F490B"/>
    <w:rsid w:val="00581A18"/>
    <w:rsid w:val="005E335A"/>
    <w:rsid w:val="00711B4D"/>
    <w:rsid w:val="00724FE1"/>
    <w:rsid w:val="007274B1"/>
    <w:rsid w:val="0074215B"/>
    <w:rsid w:val="007536C3"/>
    <w:rsid w:val="007A7AA5"/>
    <w:rsid w:val="00843C09"/>
    <w:rsid w:val="008952B3"/>
    <w:rsid w:val="00897C94"/>
    <w:rsid w:val="008E0D96"/>
    <w:rsid w:val="00910816"/>
    <w:rsid w:val="00A36993"/>
    <w:rsid w:val="00A439ED"/>
    <w:rsid w:val="00A70480"/>
    <w:rsid w:val="00A765E7"/>
    <w:rsid w:val="00B35FF1"/>
    <w:rsid w:val="00B4502E"/>
    <w:rsid w:val="00C516B8"/>
    <w:rsid w:val="00C77482"/>
    <w:rsid w:val="00CE13BD"/>
    <w:rsid w:val="00CF1A4B"/>
    <w:rsid w:val="00CF796C"/>
    <w:rsid w:val="00D2778A"/>
    <w:rsid w:val="00DB6C24"/>
    <w:rsid w:val="00DC4022"/>
    <w:rsid w:val="00E029D9"/>
    <w:rsid w:val="00E10611"/>
    <w:rsid w:val="00E75D9D"/>
    <w:rsid w:val="00EC39B1"/>
    <w:rsid w:val="00EF6D34"/>
    <w:rsid w:val="00F324DD"/>
    <w:rsid w:val="00F51A9B"/>
    <w:rsid w:val="00F8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4B2B1"/>
  <w15:chartTrackingRefBased/>
  <w15:docId w15:val="{063E073D-FB3C-400B-9AD3-B5AD6CD9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7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7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18</Pages>
  <Words>1802</Words>
  <Characters>10278</Characters>
  <Application>Microsoft Office Word</Application>
  <DocSecurity>0</DocSecurity>
  <Lines>85</Lines>
  <Paragraphs>24</Paragraphs>
  <ScaleCrop>false</ScaleCrop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56</cp:revision>
  <dcterms:created xsi:type="dcterms:W3CDTF">2026-09-23T19:08:00Z</dcterms:created>
  <dcterms:modified xsi:type="dcterms:W3CDTF">2026-09-23T20:03:00Z</dcterms:modified>
</cp:coreProperties>
</file>