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ED8D" w14:textId="5F7F9C96" w:rsidR="00A70480" w:rsidRDefault="00845229" w:rsidP="00845229">
      <w:pPr>
        <w:pStyle w:val="Heading1"/>
      </w:pPr>
      <w:r w:rsidRPr="00845229">
        <w:t>Circular Curvilinear Shapes</w:t>
      </w:r>
    </w:p>
    <w:p w14:paraId="29DED0D2" w14:textId="5A6DF282" w:rsidR="00F36F0E" w:rsidRPr="00F36F0E" w:rsidRDefault="00F36F0E" w:rsidP="00F36F0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FDC4E7" w14:textId="449E4D10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drawing>
          <wp:inline distT="0" distB="0" distL="0" distR="0" wp14:anchorId="68101879" wp14:editId="52292C34">
            <wp:extent cx="5943600" cy="4457700"/>
            <wp:effectExtent l="0" t="0" r="0" b="0"/>
            <wp:docPr id="80348445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D01A" w14:textId="3A6DA9CE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4C87D883" wp14:editId="142B09F1">
            <wp:extent cx="5943600" cy="3344545"/>
            <wp:effectExtent l="0" t="0" r="0" b="8255"/>
            <wp:docPr id="89034718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7246D" w14:textId="45A2E0EF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drawing>
          <wp:inline distT="0" distB="0" distL="0" distR="0" wp14:anchorId="1289EB6A" wp14:editId="4F7E918E">
            <wp:extent cx="5943600" cy="4457700"/>
            <wp:effectExtent l="0" t="0" r="0" b="0"/>
            <wp:docPr id="154964638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D3F2B" w14:textId="6722F1B4" w:rsidR="00F36F0E" w:rsidRDefault="00F36F0E" w:rsidP="00B733A3">
      <w:pPr>
        <w:pStyle w:val="Heading2"/>
      </w:pPr>
      <w:r w:rsidRPr="00F36F0E">
        <w:lastRenderedPageBreak/>
        <w:t>Definition</w:t>
      </w:r>
    </w:p>
    <w:p w14:paraId="539165B5" w14:textId="2718D870" w:rsidR="00B733A3" w:rsidRPr="00B733A3" w:rsidRDefault="00B733A3" w:rsidP="00B733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2D18B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Curvilinear Shapes</w:t>
      </w:r>
      <w:r w:rsidRPr="00F36F0E">
        <w:rPr>
          <w:rFonts w:ascii="Roboto Mono" w:hAnsi="Roboto Mono"/>
        </w:rPr>
        <w:t xml:space="preserve"> are shapes whose curved boundaries are formed by </w:t>
      </w:r>
      <w:r w:rsidRPr="00F36F0E">
        <w:rPr>
          <w:rFonts w:ascii="Roboto Mono" w:hAnsi="Roboto Mono"/>
          <w:b/>
          <w:bCs/>
        </w:rPr>
        <w:t>circles or circular arcs</w:t>
      </w:r>
      <w:r w:rsidRPr="00F36F0E">
        <w:rPr>
          <w:rFonts w:ascii="Roboto Mono" w:hAnsi="Roboto Mono"/>
        </w:rPr>
        <w:t>.</w:t>
      </w:r>
    </w:p>
    <w:p w14:paraId="291A9C0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They are a specific type of </w:t>
      </w:r>
      <w:r w:rsidRPr="00F36F0E">
        <w:rPr>
          <w:rFonts w:ascii="Roboto Mono" w:hAnsi="Roboto Mono"/>
          <w:b/>
          <w:bCs/>
        </w:rPr>
        <w:t>Curvilinear Shape</w:t>
      </w:r>
      <w:r w:rsidRPr="00F36F0E">
        <w:rPr>
          <w:rFonts w:ascii="Roboto Mono" w:hAnsi="Roboto Mono"/>
        </w:rPr>
        <w:t xml:space="preserve"> in which the relevant curves have </w:t>
      </w:r>
      <w:r w:rsidRPr="00F36F0E">
        <w:rPr>
          <w:rFonts w:ascii="Roboto Mono" w:hAnsi="Roboto Mono"/>
          <w:b/>
          <w:bCs/>
        </w:rPr>
        <w:t>constant curvature</w:t>
      </w:r>
      <w:r w:rsidRPr="00F36F0E">
        <w:rPr>
          <w:rFonts w:ascii="Roboto Mono" w:hAnsi="Roboto Mono"/>
        </w:rPr>
        <w:t xml:space="preserve"> and a common circular geometry.</w:t>
      </w:r>
    </w:p>
    <w:p w14:paraId="7CE1313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 may consist of:</w:t>
      </w:r>
    </w:p>
    <w:p w14:paraId="662A791A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Complete circles</w:t>
      </w:r>
    </w:p>
    <w:p w14:paraId="0674BE2E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Circular arcs</w:t>
      </w:r>
    </w:p>
    <w:p w14:paraId="47B0951F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Multiple circular arcs</w:t>
      </w:r>
    </w:p>
    <w:p w14:paraId="5C5598C2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Circular sectors</w:t>
      </w:r>
    </w:p>
    <w:p w14:paraId="5AD223CA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Circular segments</w:t>
      </w:r>
    </w:p>
    <w:p w14:paraId="4AB3EA01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Annular regions</w:t>
      </w:r>
    </w:p>
    <w:p w14:paraId="7324F83C" w14:textId="77777777" w:rsidR="00F36F0E" w:rsidRPr="00F36F0E" w:rsidRDefault="00F36F0E" w:rsidP="00F36F0E">
      <w:pPr>
        <w:numPr>
          <w:ilvl w:val="0"/>
          <w:numId w:val="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Regions bounded by combinations of circular arcs and straight segments</w:t>
      </w:r>
    </w:p>
    <w:p w14:paraId="6C5407C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The defining property is the presence of </w:t>
      </w:r>
      <w:r w:rsidRPr="00F36F0E">
        <w:rPr>
          <w:rFonts w:ascii="Roboto Mono" w:hAnsi="Roboto Mono"/>
          <w:b/>
          <w:bCs/>
        </w:rPr>
        <w:t>circular curves</w:t>
      </w:r>
      <w:r w:rsidRPr="00F36F0E">
        <w:rPr>
          <w:rFonts w:ascii="Roboto Mono" w:hAnsi="Roboto Mono"/>
        </w:rPr>
        <w:t xml:space="preserve"> as boundary elements.</w:t>
      </w:r>
    </w:p>
    <w:p w14:paraId="6EBAA85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50190278">
          <v:rect id="_x0000_i1225" style="width:0;height:1.5pt" o:hralign="center" o:hrstd="t" o:hr="t" fillcolor="#a0a0a0" stroked="f"/>
        </w:pict>
      </w:r>
    </w:p>
    <w:p w14:paraId="09D81B99" w14:textId="53B34663" w:rsidR="00F36F0E" w:rsidRDefault="00F36F0E" w:rsidP="005800DD">
      <w:pPr>
        <w:pStyle w:val="Heading2"/>
      </w:pPr>
      <w:r w:rsidRPr="00F36F0E">
        <w:t>Fundamental Concept</w:t>
      </w:r>
    </w:p>
    <w:p w14:paraId="3C30846D" w14:textId="2C552948" w:rsidR="005800DD" w:rsidRPr="005800DD" w:rsidRDefault="005800DD" w:rsidP="005800D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76CE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circular curve is defined by a fixed center and a constant radius.</w:t>
      </w:r>
    </w:p>
    <w:p w14:paraId="2C0A068E" w14:textId="6384FFD2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a circle with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F36F0E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F36F0E">
        <w:rPr>
          <w:rFonts w:ascii="Roboto Mono" w:hAnsi="Roboto Mono"/>
        </w:rPr>
        <w:t>:</w:t>
      </w:r>
    </w:p>
    <w:p w14:paraId="17AA3C3F" w14:textId="622D3CD1" w:rsidR="00F36F0E" w:rsidRPr="00F36F0E" w:rsidRDefault="00F36F0E" w:rsidP="00F36F0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D5FB60" w14:textId="475F4C43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Every point on the circle is exactly </w:t>
      </w:r>
      <m:oMath>
        <m:r>
          <w:rPr>
            <w:rFonts w:ascii="Cambria Math" w:hAnsi="Cambria Math"/>
          </w:rPr>
          <m:t>r</m:t>
        </m:r>
      </m:oMath>
      <w:r w:rsidRPr="00F36F0E">
        <w:rPr>
          <w:rFonts w:ascii="Roboto Mono" w:hAnsi="Roboto Mono"/>
        </w:rPr>
        <w:t>units from the center.</w:t>
      </w:r>
    </w:p>
    <w:p w14:paraId="44197E7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 xml:space="preserve">Therefore, a circular curvilinear boundary has </w:t>
      </w:r>
      <w:r w:rsidRPr="00F36F0E">
        <w:rPr>
          <w:rFonts w:ascii="Roboto Mono" w:hAnsi="Roboto Mono"/>
          <w:b/>
          <w:bCs/>
        </w:rPr>
        <w:t>constant curvature</w:t>
      </w:r>
      <w:r w:rsidRPr="00F36F0E">
        <w:rPr>
          <w:rFonts w:ascii="Roboto Mono" w:hAnsi="Roboto Mono"/>
        </w:rPr>
        <w:t>:</w:t>
      </w:r>
    </w:p>
    <w:p w14:paraId="2114BCE6" w14:textId="3FB6CE3F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39F831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This distinguishes circular curves from many other curves whose curvature changes from point to point.</w:t>
      </w:r>
    </w:p>
    <w:p w14:paraId="09750AC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6A80A1F0">
          <v:rect id="_x0000_i1226" style="width:0;height:1.5pt" o:hralign="center" o:hrstd="t" o:hr="t" fillcolor="#a0a0a0" stroked="f"/>
        </w:pict>
      </w:r>
    </w:p>
    <w:p w14:paraId="6A2A828D" w14:textId="669F5608" w:rsidR="00F36F0E" w:rsidRDefault="00F36F0E" w:rsidP="00404413">
      <w:pPr>
        <w:pStyle w:val="Heading2"/>
      </w:pPr>
      <w:r w:rsidRPr="00F36F0E">
        <w:t>Main Characteristics</w:t>
      </w:r>
    </w:p>
    <w:p w14:paraId="23EE5612" w14:textId="0968C19D" w:rsidR="00404413" w:rsidRDefault="00404413" w:rsidP="004044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2BFA26" w14:textId="5E147B96" w:rsidR="00300F39" w:rsidRPr="00404413" w:rsidRDefault="00300F39" w:rsidP="00404413">
      <w:r>
        <w:rPr>
          <w:noProof/>
        </w:rPr>
        <w:drawing>
          <wp:inline distT="0" distB="0" distL="0" distR="0" wp14:anchorId="7F82F013" wp14:editId="4C03BA25">
            <wp:extent cx="5943600" cy="2952750"/>
            <wp:effectExtent l="0" t="0" r="0" b="0"/>
            <wp:docPr id="16050366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837"/>
      </w:tblGrid>
      <w:tr w:rsidR="00F36F0E" w:rsidRPr="00F36F0E" w14:paraId="3B271B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F3F66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E9026A3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36F0E" w:rsidRPr="00F36F0E" w14:paraId="1DF7E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00E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Circular boundary</w:t>
            </w:r>
          </w:p>
        </w:tc>
        <w:tc>
          <w:tcPr>
            <w:tcW w:w="0" w:type="auto"/>
            <w:vAlign w:val="center"/>
            <w:hideMark/>
          </w:tcPr>
          <w:p w14:paraId="4C9C29AE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Contains one or more circular arcs</w:t>
            </w:r>
          </w:p>
        </w:tc>
      </w:tr>
      <w:tr w:rsidR="00F36F0E" w:rsidRPr="00F36F0E" w14:paraId="2ED4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CC1F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Fixed center</w:t>
            </w:r>
          </w:p>
        </w:tc>
        <w:tc>
          <w:tcPr>
            <w:tcW w:w="0" w:type="auto"/>
            <w:vAlign w:val="center"/>
            <w:hideMark/>
          </w:tcPr>
          <w:p w14:paraId="7312AF1B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Each circular arc belongs to a circle with a defined center</w:t>
            </w:r>
          </w:p>
        </w:tc>
      </w:tr>
      <w:tr w:rsidR="00F36F0E" w:rsidRPr="00F36F0E" w14:paraId="47336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F72C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1DBF191F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The radius of each circular arc is constant</w:t>
            </w:r>
          </w:p>
        </w:tc>
      </w:tr>
      <w:tr w:rsidR="00F36F0E" w:rsidRPr="00F36F0E" w14:paraId="5113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CBC4D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lastRenderedPageBreak/>
              <w:t>Constant curvature</w:t>
            </w:r>
          </w:p>
        </w:tc>
        <w:tc>
          <w:tcPr>
            <w:tcW w:w="0" w:type="auto"/>
            <w:vAlign w:val="center"/>
            <w:hideMark/>
          </w:tcPr>
          <w:p w14:paraId="38708E65" w14:textId="34729CB6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 xml:space="preserve">A circular arc has curvature </w:t>
            </w:r>
            <m:oMath>
              <m:r>
                <w:rPr>
                  <w:rFonts w:ascii="Cambria Math" w:hAnsi="Cambria Math"/>
                </w:rPr>
                <m:t>1/r</m:t>
              </m:r>
            </m:oMath>
          </w:p>
        </w:tc>
      </w:tr>
      <w:tr w:rsidR="00F36F0E" w:rsidRPr="00F36F0E" w14:paraId="60D95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ABF3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Arc-based structure</w:t>
            </w:r>
          </w:p>
        </w:tc>
        <w:tc>
          <w:tcPr>
            <w:tcW w:w="0" w:type="auto"/>
            <w:vAlign w:val="center"/>
            <w:hideMark/>
          </w:tcPr>
          <w:p w14:paraId="6337703A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Boundaries may contain complete circles or portions of circles</w:t>
            </w:r>
          </w:p>
        </w:tc>
      </w:tr>
      <w:tr w:rsidR="00F36F0E" w:rsidRPr="00F36F0E" w14:paraId="3AB9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A80A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4323427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Circular curves can form open arcs or closed regions</w:t>
            </w:r>
          </w:p>
        </w:tc>
      </w:tr>
      <w:tr w:rsidR="00F36F0E" w:rsidRPr="00F36F0E" w14:paraId="37F2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2B2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755F70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Many circular forms have strong symmetry</w:t>
            </w:r>
          </w:p>
        </w:tc>
      </w:tr>
      <w:tr w:rsidR="00F36F0E" w:rsidRPr="00F36F0E" w14:paraId="75F0E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59A92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Measurable geometry</w:t>
            </w:r>
          </w:p>
        </w:tc>
        <w:tc>
          <w:tcPr>
            <w:tcW w:w="0" w:type="auto"/>
            <w:vAlign w:val="center"/>
            <w:hideMark/>
          </w:tcPr>
          <w:p w14:paraId="5A57D0C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Arc length, area, radius, diameter, and central angle can be calculated</w:t>
            </w:r>
          </w:p>
        </w:tc>
      </w:tr>
    </w:tbl>
    <w:p w14:paraId="35EC882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63D1670D">
          <v:rect id="_x0000_i1227" style="width:0;height:1.5pt" o:hralign="center" o:hrstd="t" o:hr="t" fillcolor="#a0a0a0" stroked="f"/>
        </w:pict>
      </w:r>
    </w:p>
    <w:p w14:paraId="4E30751F" w14:textId="5BA35ACB" w:rsidR="00F36F0E" w:rsidRDefault="00F36F0E" w:rsidP="00BB1713">
      <w:pPr>
        <w:pStyle w:val="Heading2"/>
      </w:pPr>
      <w:r w:rsidRPr="00F36F0E">
        <w:t>Basic Structure</w:t>
      </w:r>
    </w:p>
    <w:p w14:paraId="3BCB0E2B" w14:textId="77EB6BA6" w:rsidR="00BB1713" w:rsidRPr="00BB1713" w:rsidRDefault="00BB1713" w:rsidP="00BB17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09F324" w14:textId="77777777" w:rsid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 can be organized as:</w:t>
      </w:r>
    </w:p>
    <w:p w14:paraId="2C789424" w14:textId="52998D7E" w:rsidR="00E26721" w:rsidRPr="00F36F0E" w:rsidRDefault="00E26721" w:rsidP="00F36F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B2C44F" wp14:editId="062ABA23">
            <wp:extent cx="5943600" cy="1276350"/>
            <wp:effectExtent l="0" t="0" r="0" b="0"/>
            <wp:docPr id="8964461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6D7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</w:t>
      </w:r>
    </w:p>
    <w:p w14:paraId="2392443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Complete Circular Shapes</w:t>
      </w:r>
    </w:p>
    <w:p w14:paraId="3D4F590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Arc Shapes</w:t>
      </w:r>
    </w:p>
    <w:p w14:paraId="28174F1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Sector Shapes</w:t>
      </w:r>
    </w:p>
    <w:p w14:paraId="2141EE4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Segment Shapes</w:t>
      </w:r>
    </w:p>
    <w:p w14:paraId="795E500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Annular Shapes</w:t>
      </w:r>
    </w:p>
    <w:p w14:paraId="323259D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lastRenderedPageBreak/>
        <w:t>└──</w:t>
      </w:r>
      <w:r w:rsidRPr="00F36F0E">
        <w:rPr>
          <w:rFonts w:ascii="Roboto Mono" w:hAnsi="Roboto Mono"/>
        </w:rPr>
        <w:t xml:space="preserve"> Multi-Arc Circular Shapes</w:t>
      </w:r>
    </w:p>
    <w:p w14:paraId="50AD79D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Some of these shapes also contain straight boundaries.</w:t>
      </w:r>
    </w:p>
    <w:p w14:paraId="2A2782F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example:</w:t>
      </w:r>
    </w:p>
    <w:p w14:paraId="48D94754" w14:textId="77777777" w:rsidR="00F36F0E" w:rsidRPr="00F36F0E" w:rsidRDefault="00F36F0E" w:rsidP="00F36F0E">
      <w:pPr>
        <w:numPr>
          <w:ilvl w:val="0"/>
          <w:numId w:val="2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</w:t>
      </w:r>
      <w:r w:rsidRPr="00F36F0E">
        <w:rPr>
          <w:rFonts w:ascii="Roboto Mono" w:hAnsi="Roboto Mono"/>
          <w:b/>
          <w:bCs/>
        </w:rPr>
        <w:t>circular sector</w:t>
      </w:r>
      <w:r w:rsidRPr="00F36F0E">
        <w:rPr>
          <w:rFonts w:ascii="Roboto Mono" w:hAnsi="Roboto Mono"/>
        </w:rPr>
        <w:t xml:space="preserve"> has two radii and one circular arc.</w:t>
      </w:r>
    </w:p>
    <w:p w14:paraId="5292416C" w14:textId="77777777" w:rsidR="00F36F0E" w:rsidRPr="00F36F0E" w:rsidRDefault="00F36F0E" w:rsidP="00F36F0E">
      <w:pPr>
        <w:numPr>
          <w:ilvl w:val="0"/>
          <w:numId w:val="2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</w:t>
      </w:r>
      <w:r w:rsidRPr="00F36F0E">
        <w:rPr>
          <w:rFonts w:ascii="Roboto Mono" w:hAnsi="Roboto Mono"/>
          <w:b/>
          <w:bCs/>
        </w:rPr>
        <w:t>circular segment</w:t>
      </w:r>
      <w:r w:rsidRPr="00F36F0E">
        <w:rPr>
          <w:rFonts w:ascii="Roboto Mono" w:hAnsi="Roboto Mono"/>
        </w:rPr>
        <w:t xml:space="preserve"> has one chord and one circular arc.</w:t>
      </w:r>
    </w:p>
    <w:p w14:paraId="4FE4B941" w14:textId="77777777" w:rsidR="00F36F0E" w:rsidRPr="00F36F0E" w:rsidRDefault="00F36F0E" w:rsidP="00F36F0E">
      <w:pPr>
        <w:numPr>
          <w:ilvl w:val="0"/>
          <w:numId w:val="2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An </w:t>
      </w:r>
      <w:r w:rsidRPr="00F36F0E">
        <w:rPr>
          <w:rFonts w:ascii="Roboto Mono" w:hAnsi="Roboto Mono"/>
          <w:b/>
          <w:bCs/>
        </w:rPr>
        <w:t>annulus</w:t>
      </w:r>
      <w:r w:rsidRPr="00F36F0E">
        <w:rPr>
          <w:rFonts w:ascii="Roboto Mono" w:hAnsi="Roboto Mono"/>
        </w:rPr>
        <w:t xml:space="preserve"> is bounded by two concentric circles.</w:t>
      </w:r>
    </w:p>
    <w:p w14:paraId="14A3D77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736B4904">
          <v:rect id="_x0000_i1228" style="width:0;height:1.5pt" o:hralign="center" o:hrstd="t" o:hr="t" fillcolor="#a0a0a0" stroked="f"/>
        </w:pict>
      </w:r>
    </w:p>
    <w:p w14:paraId="6C8DDCCD" w14:textId="2BE9D51E" w:rsidR="00F36F0E" w:rsidRPr="00F36F0E" w:rsidRDefault="00F36F0E" w:rsidP="00431AB6">
      <w:pPr>
        <w:pStyle w:val="Heading2"/>
      </w:pPr>
      <w:r w:rsidRPr="00F36F0E">
        <w:t>Types of Circular Curvilinear Shapes</w:t>
      </w:r>
    </w:p>
    <w:p w14:paraId="195C85E2" w14:textId="0E356511" w:rsidR="00F36F0E" w:rsidRPr="00F36F0E" w:rsidRDefault="00F36F0E" w:rsidP="00431AB6">
      <w:pPr>
        <w:pStyle w:val="Heading3"/>
      </w:pPr>
      <w:r w:rsidRPr="00F36F0E">
        <w:t>1</w:t>
      </w:r>
      <w:r w:rsidR="0013311A">
        <w:t>-</w:t>
      </w:r>
      <w:r w:rsidRPr="00F36F0E">
        <w:t>Complete Circular Shapes</w:t>
      </w:r>
    </w:p>
    <w:p w14:paraId="3D41DC35" w14:textId="22A9B1B3" w:rsidR="00BC31B5" w:rsidRDefault="00BC31B5" w:rsidP="00F36F0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88E7AD" w14:textId="23743C81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complete circle is the simplest closed circular curvilinear shape.</w:t>
      </w:r>
    </w:p>
    <w:p w14:paraId="582C90A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Its equation is:</w:t>
      </w:r>
    </w:p>
    <w:p w14:paraId="40B5D7A4" w14:textId="22DDD680" w:rsidR="00F36F0E" w:rsidRPr="00F36F0E" w:rsidRDefault="00F36F0E" w:rsidP="00F36F0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1E964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Its circumference is:</w:t>
      </w:r>
    </w:p>
    <w:p w14:paraId="7F780A9D" w14:textId="3404D89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3B3C2DA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and its area is:</w:t>
      </w:r>
    </w:p>
    <w:p w14:paraId="0EB0735B" w14:textId="66042AC8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2461E1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circle has infinitely many lines of reflection symmetry and rotational symmetry through every angle.</w:t>
      </w:r>
    </w:p>
    <w:p w14:paraId="76FC018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75DD22D9">
          <v:rect id="_x0000_i1229" style="width:0;height:1.5pt" o:hralign="center" o:hrstd="t" o:hr="t" fillcolor="#a0a0a0" stroked="f"/>
        </w:pict>
      </w:r>
    </w:p>
    <w:p w14:paraId="3CD3C7AD" w14:textId="4871FE2F" w:rsidR="00F36F0E" w:rsidRDefault="00F36F0E" w:rsidP="0013311A">
      <w:pPr>
        <w:pStyle w:val="Heading3"/>
      </w:pPr>
      <w:r w:rsidRPr="00F36F0E">
        <w:t>2</w:t>
      </w:r>
      <w:r w:rsidR="0013311A">
        <w:t>-</w:t>
      </w:r>
      <w:r w:rsidRPr="00F36F0E">
        <w:t>Circular Arc Shapes</w:t>
      </w:r>
    </w:p>
    <w:p w14:paraId="592CF65F" w14:textId="2CF47E9E" w:rsidR="00BC31B5" w:rsidRPr="00BC31B5" w:rsidRDefault="00BC31B5" w:rsidP="00BC31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008B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</w:t>
      </w:r>
      <w:r w:rsidRPr="00F36F0E">
        <w:rPr>
          <w:rFonts w:ascii="Roboto Mono" w:hAnsi="Roboto Mono"/>
          <w:b/>
          <w:bCs/>
        </w:rPr>
        <w:t>circular arc</w:t>
      </w:r>
      <w:r w:rsidRPr="00F36F0E">
        <w:rPr>
          <w:rFonts w:ascii="Roboto Mono" w:hAnsi="Roboto Mono"/>
        </w:rPr>
        <w:t xml:space="preserve"> is a portion of the circumference of a circle.</w:t>
      </w:r>
    </w:p>
    <w:p w14:paraId="4D7A6E2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An arc is defined by:</w:t>
      </w:r>
    </w:p>
    <w:p w14:paraId="6CDFBD2E" w14:textId="77777777" w:rsidR="00F36F0E" w:rsidRPr="00F36F0E" w:rsidRDefault="00F36F0E" w:rsidP="00F36F0E">
      <w:pPr>
        <w:numPr>
          <w:ilvl w:val="0"/>
          <w:numId w:val="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Center</w:t>
      </w:r>
    </w:p>
    <w:p w14:paraId="5E697BB4" w14:textId="77777777" w:rsidR="00F36F0E" w:rsidRPr="00F36F0E" w:rsidRDefault="00F36F0E" w:rsidP="00F36F0E">
      <w:pPr>
        <w:numPr>
          <w:ilvl w:val="0"/>
          <w:numId w:val="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Radius</w:t>
      </w:r>
    </w:p>
    <w:p w14:paraId="0FBB9B1C" w14:textId="77777777" w:rsidR="00F36F0E" w:rsidRPr="00F36F0E" w:rsidRDefault="00F36F0E" w:rsidP="00F36F0E">
      <w:pPr>
        <w:numPr>
          <w:ilvl w:val="0"/>
          <w:numId w:val="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Starting point</w:t>
      </w:r>
    </w:p>
    <w:p w14:paraId="2B3A382C" w14:textId="77777777" w:rsidR="00F36F0E" w:rsidRPr="00F36F0E" w:rsidRDefault="00F36F0E" w:rsidP="00F36F0E">
      <w:pPr>
        <w:numPr>
          <w:ilvl w:val="0"/>
          <w:numId w:val="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Ending point</w:t>
      </w:r>
    </w:p>
    <w:p w14:paraId="7389AFE5" w14:textId="77777777" w:rsidR="00F36F0E" w:rsidRPr="00F36F0E" w:rsidRDefault="00F36F0E" w:rsidP="00F36F0E">
      <w:pPr>
        <w:numPr>
          <w:ilvl w:val="0"/>
          <w:numId w:val="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Central angle</w:t>
      </w:r>
    </w:p>
    <w:p w14:paraId="042DE213" w14:textId="5C5401EE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measured in radians:</w:t>
      </w:r>
    </w:p>
    <w:p w14:paraId="6F46AC5F" w14:textId="45DDA000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054F9E91" w14:textId="34161D6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is measured in degrees:</w:t>
      </w:r>
    </w:p>
    <w:p w14:paraId="5A82E370" w14:textId="467CFBB3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6A5C137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arcs may be:</w:t>
      </w:r>
    </w:p>
    <w:p w14:paraId="69634C30" w14:textId="77777777" w:rsidR="00F36F0E" w:rsidRPr="00F36F0E" w:rsidRDefault="00F36F0E" w:rsidP="00F36F0E">
      <w:pPr>
        <w:numPr>
          <w:ilvl w:val="0"/>
          <w:numId w:val="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Minor arcs</w:t>
      </w:r>
    </w:p>
    <w:p w14:paraId="216EC1BA" w14:textId="77777777" w:rsidR="00F36F0E" w:rsidRPr="00F36F0E" w:rsidRDefault="00F36F0E" w:rsidP="00F36F0E">
      <w:pPr>
        <w:numPr>
          <w:ilvl w:val="0"/>
          <w:numId w:val="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Semicircular arcs</w:t>
      </w:r>
    </w:p>
    <w:p w14:paraId="310AD2D0" w14:textId="77777777" w:rsidR="00F36F0E" w:rsidRPr="00F36F0E" w:rsidRDefault="00F36F0E" w:rsidP="00F36F0E">
      <w:pPr>
        <w:numPr>
          <w:ilvl w:val="0"/>
          <w:numId w:val="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Major arcs</w:t>
      </w:r>
    </w:p>
    <w:p w14:paraId="0746520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3F8EDD89">
          <v:rect id="_x0000_i1230" style="width:0;height:1.5pt" o:hralign="center" o:hrstd="t" o:hr="t" fillcolor="#a0a0a0" stroked="f"/>
        </w:pict>
      </w:r>
    </w:p>
    <w:p w14:paraId="2FC58F91" w14:textId="7794E37E" w:rsidR="00F36F0E" w:rsidRDefault="00F36F0E" w:rsidP="00BC31B5">
      <w:pPr>
        <w:pStyle w:val="Heading3"/>
      </w:pPr>
      <w:r w:rsidRPr="00F36F0E">
        <w:t>3</w:t>
      </w:r>
      <w:r w:rsidR="0013311A">
        <w:t>-</w:t>
      </w:r>
      <w:r w:rsidRPr="00F36F0E">
        <w:t>Circular Sector Shapes</w:t>
      </w:r>
    </w:p>
    <w:p w14:paraId="0FC48C21" w14:textId="02408D4F" w:rsidR="00BC31B5" w:rsidRPr="00BC31B5" w:rsidRDefault="00BC31B5" w:rsidP="00BC31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169E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</w:t>
      </w:r>
      <w:r w:rsidRPr="00F36F0E">
        <w:rPr>
          <w:rFonts w:ascii="Roboto Mono" w:hAnsi="Roboto Mono"/>
          <w:b/>
          <w:bCs/>
        </w:rPr>
        <w:t>circular sector</w:t>
      </w:r>
      <w:r w:rsidRPr="00F36F0E">
        <w:rPr>
          <w:rFonts w:ascii="Roboto Mono" w:hAnsi="Roboto Mono"/>
        </w:rPr>
        <w:t xml:space="preserve"> is a region bounded by:</w:t>
      </w:r>
    </w:p>
    <w:p w14:paraId="21E937B6" w14:textId="77777777" w:rsidR="00F36F0E" w:rsidRPr="00F36F0E" w:rsidRDefault="00F36F0E" w:rsidP="00F36F0E">
      <w:pPr>
        <w:numPr>
          <w:ilvl w:val="0"/>
          <w:numId w:val="5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Two radii</w:t>
      </w:r>
    </w:p>
    <w:p w14:paraId="0B0B04B5" w14:textId="77777777" w:rsidR="00F36F0E" w:rsidRPr="00F36F0E" w:rsidRDefault="00F36F0E" w:rsidP="00F36F0E">
      <w:pPr>
        <w:numPr>
          <w:ilvl w:val="0"/>
          <w:numId w:val="5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One circular arc</w:t>
      </w:r>
    </w:p>
    <w:p w14:paraId="40C04116" w14:textId="26CDA1A8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66D5B09A" wp14:editId="69596D93">
            <wp:extent cx="5943600" cy="5346065"/>
            <wp:effectExtent l="0" t="0" r="0" b="6985"/>
            <wp:docPr id="123117114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DBEB6" w14:textId="2E47E420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2EE4EA00" wp14:editId="7034A26B">
            <wp:extent cx="4617720" cy="4114800"/>
            <wp:effectExtent l="0" t="0" r="0" b="0"/>
            <wp:docPr id="128007254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1E2B" w14:textId="507D59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1EF1C49D" wp14:editId="7E02E7A3">
            <wp:extent cx="5943600" cy="5943600"/>
            <wp:effectExtent l="0" t="0" r="0" b="0"/>
            <wp:docPr id="83374838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0720" w14:textId="2823C3B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3C1080DE" wp14:editId="585AA2C8">
            <wp:extent cx="5943600" cy="5570855"/>
            <wp:effectExtent l="0" t="0" r="0" b="0"/>
            <wp:docPr id="158627831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369C" w14:textId="0138B659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602CA993" wp14:editId="332DDB09">
            <wp:extent cx="5943600" cy="5547360"/>
            <wp:effectExtent l="0" t="0" r="0" b="0"/>
            <wp:docPr id="91652577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CC4C" w14:textId="409DADA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in radians:</w:t>
      </w:r>
    </w:p>
    <w:p w14:paraId="517B6057" w14:textId="3CCA4595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052BD68E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Its arc length is:</w:t>
      </w:r>
    </w:p>
    <w:p w14:paraId="7DD2BD1B" w14:textId="31628F5E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18ADA58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Its perimeter is:</w:t>
      </w:r>
    </w:p>
    <w:p w14:paraId="58B30088" w14:textId="72F45E7F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P=2r+rθ</m:t>
          </m:r>
        </m:oMath>
      </m:oMathPara>
    </w:p>
    <w:p w14:paraId="662843D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sector can be classified as:</w:t>
      </w:r>
    </w:p>
    <w:p w14:paraId="31C042B0" w14:textId="77777777" w:rsidR="00F36F0E" w:rsidRPr="00F36F0E" w:rsidRDefault="00F36F0E" w:rsidP="00F36F0E">
      <w:pPr>
        <w:numPr>
          <w:ilvl w:val="0"/>
          <w:numId w:val="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Minor sector</w:t>
      </w:r>
    </w:p>
    <w:p w14:paraId="37CB25C4" w14:textId="77777777" w:rsidR="00F36F0E" w:rsidRPr="00F36F0E" w:rsidRDefault="00F36F0E" w:rsidP="00F36F0E">
      <w:pPr>
        <w:numPr>
          <w:ilvl w:val="0"/>
          <w:numId w:val="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Semicircular sector</w:t>
      </w:r>
    </w:p>
    <w:p w14:paraId="0774A327" w14:textId="77777777" w:rsidR="00F36F0E" w:rsidRPr="00F36F0E" w:rsidRDefault="00F36F0E" w:rsidP="00F36F0E">
      <w:pPr>
        <w:numPr>
          <w:ilvl w:val="0"/>
          <w:numId w:val="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Major sector</w:t>
      </w:r>
    </w:p>
    <w:p w14:paraId="20A3C59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2C725FF1">
          <v:rect id="_x0000_i1236" style="width:0;height:1.5pt" o:hralign="center" o:hrstd="t" o:hr="t" fillcolor="#a0a0a0" stroked="f"/>
        </w:pict>
      </w:r>
    </w:p>
    <w:p w14:paraId="45DF2092" w14:textId="71F73835" w:rsidR="00F36F0E" w:rsidRDefault="00F36F0E" w:rsidP="00BC31B5">
      <w:pPr>
        <w:pStyle w:val="Heading3"/>
      </w:pPr>
      <w:r w:rsidRPr="00F36F0E">
        <w:t>4</w:t>
      </w:r>
      <w:r w:rsidR="0013311A">
        <w:t>-</w:t>
      </w:r>
      <w:r w:rsidRPr="00F36F0E">
        <w:t>Circular Segment Shapes</w:t>
      </w:r>
    </w:p>
    <w:p w14:paraId="5140EB55" w14:textId="4290F2CC" w:rsidR="00BC31B5" w:rsidRPr="00BC31B5" w:rsidRDefault="00BC31B5" w:rsidP="00BC31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F1532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</w:t>
      </w:r>
      <w:r w:rsidRPr="00F36F0E">
        <w:rPr>
          <w:rFonts w:ascii="Roboto Mono" w:hAnsi="Roboto Mono"/>
          <w:b/>
          <w:bCs/>
        </w:rPr>
        <w:t>circular segment</w:t>
      </w:r>
      <w:r w:rsidRPr="00F36F0E">
        <w:rPr>
          <w:rFonts w:ascii="Roboto Mono" w:hAnsi="Roboto Mono"/>
        </w:rPr>
        <w:t xml:space="preserve"> is a region bounded by:</w:t>
      </w:r>
    </w:p>
    <w:p w14:paraId="141028BC" w14:textId="77777777" w:rsidR="00F36F0E" w:rsidRPr="00F36F0E" w:rsidRDefault="00F36F0E" w:rsidP="00F36F0E">
      <w:pPr>
        <w:numPr>
          <w:ilvl w:val="0"/>
          <w:numId w:val="7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 circular arc</w:t>
      </w:r>
    </w:p>
    <w:p w14:paraId="4AF769CC" w14:textId="77777777" w:rsidR="00F36F0E" w:rsidRPr="00F36F0E" w:rsidRDefault="00F36F0E" w:rsidP="00F36F0E">
      <w:pPr>
        <w:numPr>
          <w:ilvl w:val="0"/>
          <w:numId w:val="7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 chord</w:t>
      </w:r>
    </w:p>
    <w:p w14:paraId="10A2851D" w14:textId="4C2D2004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drawing>
          <wp:inline distT="0" distB="0" distL="0" distR="0" wp14:anchorId="3AD77DD6" wp14:editId="4972978F">
            <wp:extent cx="4632960" cy="3512820"/>
            <wp:effectExtent l="0" t="0" r="0" b="0"/>
            <wp:docPr id="68683222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6062" w14:textId="64B88393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78035A0C" wp14:editId="32B1A94B">
            <wp:extent cx="5943600" cy="6181090"/>
            <wp:effectExtent l="0" t="0" r="0" b="0"/>
            <wp:docPr id="73651625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67F1" w14:textId="67FD3A53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33A2805C" wp14:editId="7BBCC6FE">
            <wp:extent cx="5943600" cy="4754245"/>
            <wp:effectExtent l="0" t="0" r="0" b="8255"/>
            <wp:docPr id="184367659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684E" w14:textId="14E21DA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drawing>
          <wp:inline distT="0" distB="0" distL="0" distR="0" wp14:anchorId="7C2328F4" wp14:editId="2DB85D5A">
            <wp:extent cx="5943600" cy="3317240"/>
            <wp:effectExtent l="0" t="0" r="0" b="0"/>
            <wp:docPr id="77230570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7DC8" w14:textId="5C0FAE56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drawing>
          <wp:inline distT="0" distB="0" distL="0" distR="0" wp14:anchorId="6BE7092E" wp14:editId="13FC95E8">
            <wp:extent cx="5943600" cy="3534410"/>
            <wp:effectExtent l="0" t="0" r="0" b="8890"/>
            <wp:docPr id="1180729087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4ED4" w14:textId="01425E93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a segment with central angle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in radians:</w:t>
      </w:r>
    </w:p>
    <w:p w14:paraId="5CEBE771" w14:textId="008278AB" w:rsidR="00F36F0E" w:rsidRPr="00F36F0E" w:rsidRDefault="00F36F0E" w:rsidP="00F36F0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segment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611ABE6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segment can be classified as:</w:t>
      </w:r>
    </w:p>
    <w:p w14:paraId="5A067165" w14:textId="77777777" w:rsidR="00F36F0E" w:rsidRPr="00F36F0E" w:rsidRDefault="00F36F0E" w:rsidP="00F36F0E">
      <w:pPr>
        <w:numPr>
          <w:ilvl w:val="0"/>
          <w:numId w:val="8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Minor segment</w:t>
      </w:r>
    </w:p>
    <w:p w14:paraId="44390795" w14:textId="77777777" w:rsidR="00F36F0E" w:rsidRPr="00F36F0E" w:rsidRDefault="00F36F0E" w:rsidP="00F36F0E">
      <w:pPr>
        <w:numPr>
          <w:ilvl w:val="0"/>
          <w:numId w:val="8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Major segment</w:t>
      </w:r>
    </w:p>
    <w:p w14:paraId="5AE4BB7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chord length is:</w:t>
      </w:r>
    </w:p>
    <w:p w14:paraId="13F7AF80" w14:textId="0A8AA8C3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201485F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19582352">
          <v:rect id="_x0000_i1242" style="width:0;height:1.5pt" o:hralign="center" o:hrstd="t" o:hr="t" fillcolor="#a0a0a0" stroked="f"/>
        </w:pict>
      </w:r>
    </w:p>
    <w:p w14:paraId="4E64EF22" w14:textId="698CC77F" w:rsidR="00F36F0E" w:rsidRDefault="00F36F0E" w:rsidP="00BC31B5">
      <w:pPr>
        <w:pStyle w:val="Heading3"/>
      </w:pPr>
      <w:r w:rsidRPr="00F36F0E">
        <w:t>5</w:t>
      </w:r>
      <w:r w:rsidR="0013311A">
        <w:t>-</w:t>
      </w:r>
      <w:r w:rsidRPr="00F36F0E">
        <w:t>Annular Shapes</w:t>
      </w:r>
    </w:p>
    <w:p w14:paraId="5244A03B" w14:textId="2DC3C8CF" w:rsidR="00BC31B5" w:rsidRPr="00BC31B5" w:rsidRDefault="00BC31B5" w:rsidP="00BC31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36DC5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An </w:t>
      </w:r>
      <w:r w:rsidRPr="00F36F0E">
        <w:rPr>
          <w:rFonts w:ascii="Roboto Mono" w:hAnsi="Roboto Mono"/>
          <w:b/>
          <w:bCs/>
        </w:rPr>
        <w:t>annulus</w:t>
      </w:r>
      <w:r w:rsidRPr="00F36F0E">
        <w:rPr>
          <w:rFonts w:ascii="Roboto Mono" w:hAnsi="Roboto Mono"/>
        </w:rPr>
        <w:t xml:space="preserve"> is the region between two concentric circles.</w:t>
      </w:r>
    </w:p>
    <w:p w14:paraId="00AFF28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If:</w:t>
      </w:r>
    </w:p>
    <w:p w14:paraId="78F75D8F" w14:textId="3288F356" w:rsidR="00F36F0E" w:rsidRPr="00F36F0E" w:rsidRDefault="00F36F0E" w:rsidP="00F36F0E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F36F0E">
        <w:rPr>
          <w:rFonts w:ascii="Roboto Mono" w:hAnsi="Roboto Mono"/>
        </w:rPr>
        <w:t>= outer radius</w:t>
      </w:r>
    </w:p>
    <w:p w14:paraId="44CD2C37" w14:textId="5937C464" w:rsidR="00F36F0E" w:rsidRPr="00F36F0E" w:rsidRDefault="00F36F0E" w:rsidP="00F36F0E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F36F0E">
        <w:rPr>
          <w:rFonts w:ascii="Roboto Mono" w:hAnsi="Roboto Mono"/>
        </w:rPr>
        <w:t>= inner radius</w:t>
      </w:r>
    </w:p>
    <w:p w14:paraId="0E26035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then:</w:t>
      </w:r>
    </w:p>
    <w:p w14:paraId="635ACD69" w14:textId="5A2DF30C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R&gt;r</m:t>
          </m:r>
        </m:oMath>
      </m:oMathPara>
    </w:p>
    <w:p w14:paraId="2D8726D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annular area is:</w:t>
      </w:r>
    </w:p>
    <w:p w14:paraId="34E8C218" w14:textId="733E441D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06AE5F6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radial thickness is:</w:t>
      </w:r>
    </w:p>
    <w:p w14:paraId="00050702" w14:textId="58298834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t=R-r</m:t>
          </m:r>
        </m:oMath>
      </m:oMathPara>
    </w:p>
    <w:p w14:paraId="5BEA75C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An annulus is therefore a circular curvilinear region bounded entirely by circular curves.</w:t>
      </w:r>
    </w:p>
    <w:p w14:paraId="4CB5008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654FD322">
          <v:rect id="_x0000_i1243" style="width:0;height:1.5pt" o:hralign="center" o:hrstd="t" o:hr="t" fillcolor="#a0a0a0" stroked="f"/>
        </w:pict>
      </w:r>
    </w:p>
    <w:p w14:paraId="56E2FDD5" w14:textId="51C2AB6C" w:rsidR="00F36F0E" w:rsidRDefault="00F36F0E" w:rsidP="0079592F">
      <w:pPr>
        <w:pStyle w:val="Heading3"/>
      </w:pPr>
      <w:r w:rsidRPr="00F36F0E">
        <w:t>6</w:t>
      </w:r>
      <w:r w:rsidR="0013311A">
        <w:t>-</w:t>
      </w:r>
      <w:r w:rsidRPr="00F36F0E">
        <w:t>Multi-Arc Circular Shapes</w:t>
      </w:r>
    </w:p>
    <w:p w14:paraId="0EDB9EB4" w14:textId="1A642AFF" w:rsidR="0079592F" w:rsidRPr="0079592F" w:rsidRDefault="0079592F" w:rsidP="007959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30C1B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Some shapes are bounded by </w:t>
      </w:r>
      <w:r w:rsidRPr="00F36F0E">
        <w:rPr>
          <w:rFonts w:ascii="Roboto Mono" w:hAnsi="Roboto Mono"/>
          <w:b/>
          <w:bCs/>
        </w:rPr>
        <w:t>two or more circular arcs</w:t>
      </w:r>
      <w:r w:rsidRPr="00F36F0E">
        <w:rPr>
          <w:rFonts w:ascii="Roboto Mono" w:hAnsi="Roboto Mono"/>
        </w:rPr>
        <w:t>, potentially with different centers or radii.</w:t>
      </w:r>
    </w:p>
    <w:p w14:paraId="3283CA64" w14:textId="77777777" w:rsid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example:</w:t>
      </w:r>
    </w:p>
    <w:p w14:paraId="1939BF03" w14:textId="38987B10" w:rsidR="003649F0" w:rsidRPr="00F36F0E" w:rsidRDefault="003649F0" w:rsidP="00F36F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3ADCBF" wp14:editId="42BF4A27">
            <wp:extent cx="5943600" cy="1255395"/>
            <wp:effectExtent l="0" t="0" r="0" b="1905"/>
            <wp:docPr id="18655715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3A6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Arc</w:t>
      </w:r>
    </w:p>
    <w:p w14:paraId="41E5D76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  </w:t>
      </w:r>
      <w:r w:rsidRPr="00F36F0E">
        <w:rPr>
          <w:rFonts w:ascii="Arial" w:hAnsi="Arial" w:cs="Arial"/>
        </w:rPr>
        <w:t>↓</w:t>
      </w:r>
    </w:p>
    <w:p w14:paraId="2985CE5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Arc</w:t>
      </w:r>
    </w:p>
    <w:p w14:paraId="0D4A528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  </w:t>
      </w:r>
      <w:r w:rsidRPr="00F36F0E">
        <w:rPr>
          <w:rFonts w:ascii="Arial" w:hAnsi="Arial" w:cs="Arial"/>
        </w:rPr>
        <w:t>↓</w:t>
      </w:r>
    </w:p>
    <w:p w14:paraId="774CB3D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Arc</w:t>
      </w:r>
    </w:p>
    <w:p w14:paraId="549D600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  </w:t>
      </w:r>
      <w:r w:rsidRPr="00F36F0E">
        <w:rPr>
          <w:rFonts w:ascii="Arial" w:hAnsi="Arial" w:cs="Arial"/>
        </w:rPr>
        <w:t>↓</w:t>
      </w:r>
    </w:p>
    <w:p w14:paraId="3478F91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Closed Region</w:t>
      </w:r>
    </w:p>
    <w:p w14:paraId="1FF851A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These are useful for constructing:</w:t>
      </w:r>
    </w:p>
    <w:p w14:paraId="14604D68" w14:textId="77777777" w:rsidR="00F36F0E" w:rsidRPr="00F36F0E" w:rsidRDefault="00F36F0E" w:rsidP="00F36F0E">
      <w:pPr>
        <w:numPr>
          <w:ilvl w:val="0"/>
          <w:numId w:val="1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Rounded shapes</w:t>
      </w:r>
    </w:p>
    <w:p w14:paraId="4D863FEF" w14:textId="77777777" w:rsidR="00F36F0E" w:rsidRPr="00F36F0E" w:rsidRDefault="00F36F0E" w:rsidP="00F36F0E">
      <w:pPr>
        <w:numPr>
          <w:ilvl w:val="0"/>
          <w:numId w:val="1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Curved mechanical profiles</w:t>
      </w:r>
    </w:p>
    <w:p w14:paraId="324F93A9" w14:textId="77777777" w:rsidR="00F36F0E" w:rsidRPr="00F36F0E" w:rsidRDefault="00F36F0E" w:rsidP="00F36F0E">
      <w:pPr>
        <w:numPr>
          <w:ilvl w:val="0"/>
          <w:numId w:val="1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Decorative forms</w:t>
      </w:r>
    </w:p>
    <w:p w14:paraId="31E07A16" w14:textId="77777777" w:rsidR="00F36F0E" w:rsidRPr="00F36F0E" w:rsidRDefault="00F36F0E" w:rsidP="00F36F0E">
      <w:pPr>
        <w:numPr>
          <w:ilvl w:val="0"/>
          <w:numId w:val="1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Composite circular regions</w:t>
      </w:r>
    </w:p>
    <w:p w14:paraId="0BB8609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If different arcs belong to different circles, each arc has its own:</w:t>
      </w:r>
    </w:p>
    <w:p w14:paraId="3B5EE024" w14:textId="131DFE49" w:rsidR="00F36F0E" w:rsidRPr="00F36F0E" w:rsidRDefault="00F36F0E" w:rsidP="00F36F0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1C9AA02" w14:textId="7D04FB3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36F0E">
        <w:rPr>
          <w:rFonts w:ascii="Roboto Mono" w:hAnsi="Roboto Mono"/>
        </w:rPr>
        <w:t xml:space="preserve">is its center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36F0E">
        <w:rPr>
          <w:rFonts w:ascii="Roboto Mono" w:hAnsi="Roboto Mono"/>
        </w:rPr>
        <w:t>is its radius.</w:t>
      </w:r>
    </w:p>
    <w:p w14:paraId="708BDBE6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4263B118">
          <v:rect id="_x0000_i1244" style="width:0;height:1.5pt" o:hralign="center" o:hrstd="t" o:hr="t" fillcolor="#a0a0a0" stroked="f"/>
        </w:pict>
      </w:r>
    </w:p>
    <w:p w14:paraId="40800A34" w14:textId="16B9AA53" w:rsidR="00F36F0E" w:rsidRDefault="00F36F0E" w:rsidP="0013311A">
      <w:pPr>
        <w:pStyle w:val="Heading2"/>
      </w:pPr>
      <w:r w:rsidRPr="00F36F0E">
        <w:t>Circular Curvilinear Shapes by Boundary Type</w:t>
      </w:r>
    </w:p>
    <w:p w14:paraId="4C286B4A" w14:textId="45A8DC16" w:rsidR="0013311A" w:rsidRPr="0013311A" w:rsidRDefault="0013311A" w:rsidP="001331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44C47" w14:textId="77777777" w:rsid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Another useful classification is based on the boundary.</w:t>
      </w:r>
    </w:p>
    <w:p w14:paraId="7D82BAA0" w14:textId="05AEEA37" w:rsidR="00621754" w:rsidRPr="00F36F0E" w:rsidRDefault="00621754" w:rsidP="00F36F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161FFD" wp14:editId="7AC413ED">
            <wp:extent cx="5943600" cy="1879600"/>
            <wp:effectExtent l="0" t="0" r="0" b="6350"/>
            <wp:docPr id="1534369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FC0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</w:t>
      </w:r>
    </w:p>
    <w:p w14:paraId="4DD7C09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Fully Circular-Bounded</w:t>
      </w:r>
    </w:p>
    <w:p w14:paraId="6904E44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Circle</w:t>
      </w:r>
    </w:p>
    <w:p w14:paraId="7BB58BA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Annulus</w:t>
      </w:r>
    </w:p>
    <w:p w14:paraId="7EBC1B33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</w:p>
    <w:p w14:paraId="116C6BF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lastRenderedPageBreak/>
        <w:t>├──</w:t>
      </w:r>
      <w:r w:rsidRPr="00F36F0E">
        <w:rPr>
          <w:rFonts w:ascii="Roboto Mono" w:hAnsi="Roboto Mono"/>
        </w:rPr>
        <w:t xml:space="preserve"> Partially Circular-Bounded</w:t>
      </w:r>
    </w:p>
    <w:p w14:paraId="0775AC2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Sector</w:t>
      </w:r>
    </w:p>
    <w:p w14:paraId="485954F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Circular Segment</w:t>
      </w:r>
    </w:p>
    <w:p w14:paraId="261C6B0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</w:p>
    <w:p w14:paraId="2B43D93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Multi-Circular-Bounded</w:t>
      </w:r>
    </w:p>
    <w:p w14:paraId="64F0163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Shapes formed by multiple circular arcs</w:t>
      </w:r>
    </w:p>
    <w:p w14:paraId="6991785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This classification is particularly useful because some circular curvilinear shapes contain both </w:t>
      </w:r>
      <w:r w:rsidRPr="00F36F0E">
        <w:rPr>
          <w:rFonts w:ascii="Roboto Mono" w:hAnsi="Roboto Mono"/>
          <w:b/>
          <w:bCs/>
        </w:rPr>
        <w:t>curved and straight boundaries</w:t>
      </w:r>
      <w:r w:rsidRPr="00F36F0E">
        <w:rPr>
          <w:rFonts w:ascii="Roboto Mono" w:hAnsi="Roboto Mono"/>
        </w:rPr>
        <w:t>.</w:t>
      </w:r>
    </w:p>
    <w:p w14:paraId="0CC2E0E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058DB539">
          <v:rect id="_x0000_i1245" style="width:0;height:1.5pt" o:hralign="center" o:hrstd="t" o:hr="t" fillcolor="#a0a0a0" stroked="f"/>
        </w:pict>
      </w:r>
    </w:p>
    <w:p w14:paraId="2B3AA6FB" w14:textId="749CA9A4" w:rsidR="00F36F0E" w:rsidRPr="00F36F0E" w:rsidRDefault="00F36F0E" w:rsidP="00022783">
      <w:pPr>
        <w:pStyle w:val="Heading2"/>
      </w:pPr>
      <w:r w:rsidRPr="00F36F0E">
        <w:t>Circular Curvilinear Shapes with Straight Boundaries</w:t>
      </w:r>
    </w:p>
    <w:p w14:paraId="09832672" w14:textId="07669A31" w:rsidR="00F13890" w:rsidRDefault="00F13890" w:rsidP="00F36F0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4B358" w14:textId="79994F46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Not every circular curvilinear shape has a completely curved boundary.</w:t>
      </w:r>
    </w:p>
    <w:p w14:paraId="0F00E76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example:</w:t>
      </w:r>
    </w:p>
    <w:p w14:paraId="30B90E64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Circular Sector</w:t>
      </w:r>
    </w:p>
    <w:p w14:paraId="4669D4DD" w14:textId="45235300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2 straight radii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1 circular arc</m:t>
          </m:r>
        </m:oMath>
      </m:oMathPara>
    </w:p>
    <w:p w14:paraId="65180783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Circular Segment</w:t>
      </w:r>
    </w:p>
    <w:p w14:paraId="65E515A3" w14:textId="23C00ADF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1 straight chord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1 circular arc</m:t>
          </m:r>
        </m:oMath>
      </m:oMathPara>
    </w:p>
    <w:p w14:paraId="207C016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Therefore:</w:t>
      </w:r>
    </w:p>
    <w:p w14:paraId="504DC70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curvilinear</w:t>
      </w:r>
      <w:r w:rsidRPr="00F36F0E">
        <w:rPr>
          <w:rFonts w:ascii="Roboto Mono" w:hAnsi="Roboto Mono"/>
        </w:rPr>
        <w:t xml:space="preserve"> refers to the circular nature of the curved boundary; it does not necessarily mean that every part of the boundary is curved.</w:t>
      </w:r>
    </w:p>
    <w:p w14:paraId="52D9E4E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286DF478">
          <v:rect id="_x0000_i1246" style="width:0;height:1.5pt" o:hralign="center" o:hrstd="t" o:hr="t" fillcolor="#a0a0a0" stroked="f"/>
        </w:pict>
      </w:r>
    </w:p>
    <w:p w14:paraId="0C2F986A" w14:textId="5E82B357" w:rsidR="00F36F0E" w:rsidRDefault="00F36F0E" w:rsidP="005624C9">
      <w:pPr>
        <w:pStyle w:val="Heading2"/>
      </w:pPr>
      <w:r w:rsidRPr="00F36F0E">
        <w:t>Central Angle</w:t>
      </w:r>
    </w:p>
    <w:p w14:paraId="2B02E0C1" w14:textId="28750A3B" w:rsidR="005624C9" w:rsidRPr="005624C9" w:rsidRDefault="005624C9" w:rsidP="005624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6BED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 xml:space="preserve">The </w:t>
      </w:r>
      <w:r w:rsidRPr="00F36F0E">
        <w:rPr>
          <w:rFonts w:ascii="Roboto Mono" w:hAnsi="Roboto Mono"/>
          <w:b/>
          <w:bCs/>
        </w:rPr>
        <w:t>central angle</w:t>
      </w:r>
      <w:r w:rsidRPr="00F36F0E">
        <w:rPr>
          <w:rFonts w:ascii="Roboto Mono" w:hAnsi="Roboto Mono"/>
        </w:rPr>
        <w:t xml:space="preserve"> determines the size of a circular arc or sector.</w:t>
      </w:r>
    </w:p>
    <w:p w14:paraId="4D046858" w14:textId="244FF822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a circle of radius </w:t>
      </w:r>
      <m:oMath>
        <m:r>
          <w:rPr>
            <w:rFonts w:ascii="Cambria Math" w:hAnsi="Cambria Math"/>
          </w:rPr>
          <m:t>r</m:t>
        </m:r>
      </m:oMath>
      <w:r w:rsidRPr="00F36F0E">
        <w:rPr>
          <w:rFonts w:ascii="Roboto Mono" w:hAnsi="Roboto Mono"/>
        </w:rPr>
        <w:t>, arc length is:</w:t>
      </w:r>
    </w:p>
    <w:p w14:paraId="3D23C5D2" w14:textId="11C2F835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2068D891" w14:textId="6C35EEB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is in radians.</w:t>
      </w:r>
    </w:p>
    <w:p w14:paraId="7148ECE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corresponding sector area is:</w:t>
      </w:r>
    </w:p>
    <w:p w14:paraId="15B4EC34" w14:textId="1FADA86C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58D646A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Thus, the central angle connects:</w:t>
      </w:r>
    </w:p>
    <w:p w14:paraId="2F61649D" w14:textId="5976FDE9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Radius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Arc Length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Sector Area</m:t>
          </m:r>
        </m:oMath>
      </m:oMathPara>
    </w:p>
    <w:p w14:paraId="465D9CB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1D48723E">
          <v:rect id="_x0000_i1247" style="width:0;height:1.5pt" o:hralign="center" o:hrstd="t" o:hr="t" fillcolor="#a0a0a0" stroked="f"/>
        </w:pict>
      </w:r>
    </w:p>
    <w:p w14:paraId="105330B1" w14:textId="38419906" w:rsidR="00F36F0E" w:rsidRDefault="00F36F0E" w:rsidP="00C910FD">
      <w:pPr>
        <w:pStyle w:val="Heading2"/>
      </w:pPr>
      <w:r w:rsidRPr="00F36F0E">
        <w:t>Circular Arc Length</w:t>
      </w:r>
    </w:p>
    <w:p w14:paraId="6E99B601" w14:textId="19E826AC" w:rsidR="00C910FD" w:rsidRPr="00C910FD" w:rsidRDefault="00C910FD" w:rsidP="00C910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FBFF4" w14:textId="6D5CB8FE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an arc subtending angle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:</w:t>
      </w:r>
    </w:p>
    <w:p w14:paraId="59F3E2AF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Radians</w:t>
      </w:r>
    </w:p>
    <w:p w14:paraId="7C4C34C1" w14:textId="509D83D1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1290C082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Degrees</w:t>
      </w:r>
    </w:p>
    <w:p w14:paraId="56360062" w14:textId="5283558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θ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2πr</m:t>
              </m:r>
            </m:e>
          </m:d>
        </m:oMath>
      </m:oMathPara>
    </w:p>
    <w:p w14:paraId="70B9A28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a complete circle:</w:t>
      </w:r>
    </w:p>
    <w:p w14:paraId="1C9D7A67" w14:textId="624FEDA1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θ=2π</m:t>
          </m:r>
        </m:oMath>
      </m:oMathPara>
    </w:p>
    <w:p w14:paraId="606D750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so:</w:t>
      </w:r>
    </w:p>
    <w:p w14:paraId="6230069A" w14:textId="72F288BD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L=2πr</m:t>
          </m:r>
        </m:oMath>
      </m:oMathPara>
    </w:p>
    <w:p w14:paraId="677A397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7F537568">
          <v:rect id="_x0000_i1248" style="width:0;height:1.5pt" o:hralign="center" o:hrstd="t" o:hr="t" fillcolor="#a0a0a0" stroked="f"/>
        </w:pict>
      </w:r>
    </w:p>
    <w:p w14:paraId="56FB0C7A" w14:textId="343EEF71" w:rsidR="00F36F0E" w:rsidRDefault="00F36F0E" w:rsidP="00A7162C">
      <w:pPr>
        <w:pStyle w:val="Heading2"/>
      </w:pPr>
      <w:r w:rsidRPr="00F36F0E">
        <w:t>Curvature</w:t>
      </w:r>
    </w:p>
    <w:p w14:paraId="00040E71" w14:textId="36AAA8F1" w:rsidR="00A7162C" w:rsidRPr="00A7162C" w:rsidRDefault="00A7162C" w:rsidP="00A716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1A8F64" w14:textId="5F0F860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 xml:space="preserve">Every circular arc belonging to a circle of radius </w:t>
      </w:r>
      <m:oMath>
        <m:r>
          <w:rPr>
            <w:rFonts w:ascii="Cambria Math" w:hAnsi="Cambria Math"/>
          </w:rPr>
          <m:t>r</m:t>
        </m:r>
      </m:oMath>
      <w:r w:rsidRPr="00F36F0E">
        <w:rPr>
          <w:rFonts w:ascii="Roboto Mono" w:hAnsi="Roboto Mono"/>
        </w:rPr>
        <w:t>has constant curvature:</w:t>
      </w:r>
    </w:p>
    <w:p w14:paraId="2DFBDED3" w14:textId="352A34DB" w:rsidR="00F36F0E" w:rsidRPr="00F36F0E" w:rsidRDefault="00F36F0E" w:rsidP="00F36F0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κ=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borderBox>
        </m:oMath>
      </m:oMathPara>
    </w:p>
    <w:p w14:paraId="32A002E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Therefore:</w:t>
      </w:r>
    </w:p>
    <w:p w14:paraId="3F9CC90A" w14:textId="77777777" w:rsidR="00F36F0E" w:rsidRPr="00F36F0E" w:rsidRDefault="00F36F0E" w:rsidP="00F36F0E">
      <w:pPr>
        <w:numPr>
          <w:ilvl w:val="0"/>
          <w:numId w:val="1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Smaller radius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greater curvature</w:t>
      </w:r>
    </w:p>
    <w:p w14:paraId="7CD94C09" w14:textId="77777777" w:rsidR="00F36F0E" w:rsidRPr="00F36F0E" w:rsidRDefault="00F36F0E" w:rsidP="00F36F0E">
      <w:pPr>
        <w:numPr>
          <w:ilvl w:val="0"/>
          <w:numId w:val="11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Larger radius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smaller curvature</w:t>
      </w:r>
    </w:p>
    <w:p w14:paraId="3746F97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two circular arcs:</w:t>
      </w:r>
    </w:p>
    <w:p w14:paraId="38DC4DC6" w14:textId="49E617FF" w:rsidR="00F36F0E" w:rsidRPr="00F36F0E" w:rsidRDefault="00F36F0E" w:rsidP="00F36F0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6A08A1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then:</w:t>
      </w:r>
    </w:p>
    <w:p w14:paraId="07DE29B7" w14:textId="5AF1D6FA" w:rsidR="00F36F0E" w:rsidRPr="00F36F0E" w:rsidRDefault="00F36F0E" w:rsidP="00F36F0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0F2FC1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This constant-curvature property is one of the most important mathematical characteristics of circular curves.</w:t>
      </w:r>
    </w:p>
    <w:p w14:paraId="34BECBF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3FCC2286">
          <v:rect id="_x0000_i1249" style="width:0;height:1.5pt" o:hralign="center" o:hrstd="t" o:hr="t" fillcolor="#a0a0a0" stroked="f"/>
        </w:pict>
      </w:r>
    </w:p>
    <w:p w14:paraId="16A28324" w14:textId="5FBD4F05" w:rsidR="00F36F0E" w:rsidRDefault="00F36F0E" w:rsidP="00EE1E3D">
      <w:pPr>
        <w:pStyle w:val="Heading2"/>
      </w:pPr>
      <w:r w:rsidRPr="00F36F0E">
        <w:t>Symmetry</w:t>
      </w:r>
    </w:p>
    <w:p w14:paraId="75F7C821" w14:textId="3DC59B17" w:rsidR="00EE1E3D" w:rsidRPr="00EE1E3D" w:rsidRDefault="00EE1E3D" w:rsidP="00EE1E3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8DC47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 often have strong symmetry.</w:t>
      </w:r>
    </w:p>
    <w:p w14:paraId="20B6A82E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Circle</w:t>
      </w:r>
    </w:p>
    <w:p w14:paraId="1A5EA0F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circle has:</w:t>
      </w:r>
    </w:p>
    <w:p w14:paraId="3B50E1D1" w14:textId="77777777" w:rsidR="00F36F0E" w:rsidRPr="00F36F0E" w:rsidRDefault="00F36F0E" w:rsidP="00F36F0E">
      <w:pPr>
        <w:numPr>
          <w:ilvl w:val="0"/>
          <w:numId w:val="12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Infinitely many reflection axes</w:t>
      </w:r>
    </w:p>
    <w:p w14:paraId="28F3E578" w14:textId="77777777" w:rsidR="00F36F0E" w:rsidRPr="00F36F0E" w:rsidRDefault="00F36F0E" w:rsidP="00F36F0E">
      <w:pPr>
        <w:numPr>
          <w:ilvl w:val="0"/>
          <w:numId w:val="12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Rotational symmetry through every angle</w:t>
      </w:r>
    </w:p>
    <w:p w14:paraId="2FB6FE91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Semicircle</w:t>
      </w:r>
    </w:p>
    <w:p w14:paraId="1A50CF9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semicircle has one principal reflection axis.</w:t>
      </w:r>
    </w:p>
    <w:p w14:paraId="29381E82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Circular sector</w:t>
      </w:r>
    </w:p>
    <w:p w14:paraId="68F72E7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A sector generally has reflection symmetry along the bisector of its central angle when its boundary is considered as a complete sector.</w:t>
      </w:r>
    </w:p>
    <w:p w14:paraId="6DBEE292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Annulus</w:t>
      </w:r>
    </w:p>
    <w:p w14:paraId="4F06FC9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An annulus has:</w:t>
      </w:r>
    </w:p>
    <w:p w14:paraId="5A1508F1" w14:textId="77777777" w:rsidR="00F36F0E" w:rsidRPr="00F36F0E" w:rsidRDefault="00F36F0E" w:rsidP="00F36F0E">
      <w:pPr>
        <w:numPr>
          <w:ilvl w:val="0"/>
          <w:numId w:val="1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Infinitely many reflection axes</w:t>
      </w:r>
    </w:p>
    <w:p w14:paraId="7404E874" w14:textId="77777777" w:rsidR="00F36F0E" w:rsidRPr="00F36F0E" w:rsidRDefault="00F36F0E" w:rsidP="00F36F0E">
      <w:pPr>
        <w:numPr>
          <w:ilvl w:val="0"/>
          <w:numId w:val="13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Continuous rotational symmetry</w:t>
      </w:r>
    </w:p>
    <w:p w14:paraId="7B56A15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Symmetry depends on the specific circular shape rather than simply on the fact that it is circular.</w:t>
      </w:r>
    </w:p>
    <w:p w14:paraId="4578D33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15553F61">
          <v:rect id="_x0000_i1250" style="width:0;height:1.5pt" o:hralign="center" o:hrstd="t" o:hr="t" fillcolor="#a0a0a0" stroked="f"/>
        </w:pict>
      </w:r>
    </w:p>
    <w:p w14:paraId="474C8109" w14:textId="1025DD4C" w:rsidR="00F36F0E" w:rsidRDefault="00F36F0E" w:rsidP="004D5FF7">
      <w:pPr>
        <w:pStyle w:val="Heading2"/>
      </w:pPr>
      <w:r w:rsidRPr="00F36F0E">
        <w:t>Mathematical Representation</w:t>
      </w:r>
    </w:p>
    <w:p w14:paraId="4E65EAD0" w14:textId="0DAE2239" w:rsidR="004D5FF7" w:rsidRPr="004D5FF7" w:rsidRDefault="003B2751" w:rsidP="004D5F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FF00BF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Cartesian equation</w:t>
      </w:r>
    </w:p>
    <w:p w14:paraId="3DCC8E5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circle:</w:t>
      </w:r>
    </w:p>
    <w:p w14:paraId="6B7E1345" w14:textId="496C2E21" w:rsidR="00F36F0E" w:rsidRPr="00F36F0E" w:rsidRDefault="00F36F0E" w:rsidP="00F36F0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EB63294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Parametric equation</w:t>
      </w:r>
    </w:p>
    <w:p w14:paraId="0EBF42FE" w14:textId="583AB72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x=h+r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y=k+r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t</m:t>
              </m:r>
            </m:e>
          </m:func>
        </m:oMath>
      </m:oMathPara>
    </w:p>
    <w:p w14:paraId="5A79BAF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or:</w:t>
      </w:r>
    </w:p>
    <w:p w14:paraId="0B06E536" w14:textId="2CCBEA4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k+r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func>
            </m:e>
          </m:d>
        </m:oMath>
      </m:oMathPara>
    </w:p>
    <w:p w14:paraId="2293FAAC" w14:textId="1EC438D6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t</m:t>
        </m:r>
      </m:oMath>
      <w:r w:rsidRPr="00F36F0E">
        <w:rPr>
          <w:rFonts w:ascii="Roboto Mono" w:hAnsi="Roboto Mono"/>
        </w:rPr>
        <w:t>determines the position along the circle.</w:t>
      </w:r>
    </w:p>
    <w:p w14:paraId="220458DA" w14:textId="77777777" w:rsidR="00F36F0E" w:rsidRPr="00F36F0E" w:rsidRDefault="00F36F0E" w:rsidP="00F36F0E">
      <w:pPr>
        <w:rPr>
          <w:rFonts w:ascii="Roboto Mono" w:hAnsi="Roboto Mono"/>
          <w:b/>
          <w:bCs/>
        </w:rPr>
      </w:pPr>
      <w:r w:rsidRPr="00F36F0E">
        <w:rPr>
          <w:rFonts w:ascii="Roboto Mono" w:hAnsi="Roboto Mono"/>
          <w:b/>
          <w:bCs/>
        </w:rPr>
        <w:t>Polar equation</w:t>
      </w:r>
    </w:p>
    <w:p w14:paraId="1BD157C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a circle centered at the origin:</w:t>
      </w:r>
    </w:p>
    <w:p w14:paraId="4921F437" w14:textId="1179FE54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36A2CA4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026D37C5">
          <v:rect id="_x0000_i1251" style="width:0;height:1.5pt" o:hralign="center" o:hrstd="t" o:hr="t" fillcolor="#a0a0a0" stroked="f"/>
        </w:pict>
      </w:r>
    </w:p>
    <w:p w14:paraId="1E370001" w14:textId="2469BA5A" w:rsidR="00F36F0E" w:rsidRDefault="00F36F0E" w:rsidP="00253B81">
      <w:pPr>
        <w:pStyle w:val="Heading2"/>
      </w:pPr>
      <w:r w:rsidRPr="00F36F0E">
        <w:lastRenderedPageBreak/>
        <w:t>Area and Perimeter</w:t>
      </w:r>
    </w:p>
    <w:p w14:paraId="6877431F" w14:textId="4256F053" w:rsidR="00253B81" w:rsidRPr="00253B81" w:rsidRDefault="00253B81" w:rsidP="00253B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7E3A8" w14:textId="77777777" w:rsid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Different circular curvilinear shapes use different formulas.</w:t>
      </w:r>
    </w:p>
    <w:p w14:paraId="70DF0EA0" w14:textId="26D29DFD" w:rsidR="00BC5183" w:rsidRPr="00F36F0E" w:rsidRDefault="00BC5183" w:rsidP="00F36F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D9B147" wp14:editId="6FDB6CEF">
            <wp:extent cx="5943600" cy="1643380"/>
            <wp:effectExtent l="0" t="0" r="0" b="0"/>
            <wp:docPr id="14154059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81"/>
        <w:gridCol w:w="4828"/>
      </w:tblGrid>
      <w:tr w:rsidR="00F36F0E" w:rsidRPr="00F36F0E" w14:paraId="7110D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56DD6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743815C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3C67F5E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Boundary / Perimeter</w:t>
            </w:r>
          </w:p>
        </w:tc>
      </w:tr>
      <w:tr w:rsidR="00F36F0E" w:rsidRPr="00F36F0E" w14:paraId="5C572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C1CB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0E7528D" w14:textId="42DB2B3E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556C1D7" w14:textId="4FA0F7E1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</m:t>
                </m:r>
              </m:oMath>
            </m:oMathPara>
          </w:p>
        </w:tc>
      </w:tr>
      <w:tr w:rsidR="00F36F0E" w:rsidRPr="00F36F0E" w14:paraId="4F1AE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4D2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9321C32" w14:textId="3B39A165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7073E5" w14:textId="55A2DE2B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2r+rθ</m:t>
                </m:r>
              </m:oMath>
            </m:oMathPara>
          </w:p>
        </w:tc>
      </w:tr>
      <w:tr w:rsidR="00F36F0E" w:rsidRPr="00F36F0E" w14:paraId="0C42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002A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D3C3C05" w14:textId="7BDF000E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AD79A2F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Chord + arc</w:t>
            </w:r>
          </w:p>
        </w:tc>
      </w:tr>
      <w:tr w:rsidR="00F36F0E" w:rsidRPr="00F36F0E" w14:paraId="15A48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5B22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Annulus</w:t>
            </w:r>
          </w:p>
        </w:tc>
        <w:tc>
          <w:tcPr>
            <w:tcW w:w="0" w:type="auto"/>
            <w:vAlign w:val="center"/>
            <w:hideMark/>
          </w:tcPr>
          <w:p w14:paraId="053D1606" w14:textId="4F2634B8" w:rsidR="00F36F0E" w:rsidRPr="00F36F0E" w:rsidRDefault="00F36F0E" w:rsidP="00F36F0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382A299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Inner + outer circular boundaries</w:t>
            </w:r>
          </w:p>
        </w:tc>
      </w:tr>
    </w:tbl>
    <w:p w14:paraId="63D50BD1" w14:textId="1DC580CF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For sector and segment formulas,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is measured in radians unless otherwise stated.</w:t>
      </w:r>
    </w:p>
    <w:p w14:paraId="7F332F7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330137A4">
          <v:rect id="_x0000_i1252" style="width:0;height:1.5pt" o:hralign="center" o:hrstd="t" o:hr="t" fillcolor="#a0a0a0" stroked="f"/>
        </w:pict>
      </w:r>
    </w:p>
    <w:p w14:paraId="69B18ABA" w14:textId="402AA992" w:rsidR="00F36F0E" w:rsidRDefault="00F36F0E" w:rsidP="002845E5">
      <w:pPr>
        <w:pStyle w:val="Heading2"/>
      </w:pPr>
      <w:r w:rsidRPr="00F36F0E">
        <w:t>Circular Curvilinear Shapes vs Other Curvilinear Shapes</w:t>
      </w:r>
    </w:p>
    <w:p w14:paraId="0FC7A4C3" w14:textId="790882EF" w:rsidR="002845E5" w:rsidRDefault="002845E5" w:rsidP="00C0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AE908" w14:textId="05816B95" w:rsidR="00AD2463" w:rsidRPr="002845E5" w:rsidRDefault="00AD2463" w:rsidP="00C009BF">
      <w:r>
        <w:rPr>
          <w:noProof/>
        </w:rPr>
        <w:lastRenderedPageBreak/>
        <w:drawing>
          <wp:inline distT="0" distB="0" distL="0" distR="0" wp14:anchorId="3A287301" wp14:editId="4E65E66F">
            <wp:extent cx="5943600" cy="1948180"/>
            <wp:effectExtent l="0" t="0" r="0" b="0"/>
            <wp:docPr id="158991356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4252"/>
      </w:tblGrid>
      <w:tr w:rsidR="00F36F0E" w:rsidRPr="00F36F0E" w14:paraId="39AA7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3E3F3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ECCE14" w14:textId="77777777" w:rsidR="00F36F0E" w:rsidRPr="00F36F0E" w:rsidRDefault="00F36F0E" w:rsidP="00F36F0E">
            <w:pPr>
              <w:rPr>
                <w:rFonts w:ascii="Roboto Mono" w:hAnsi="Roboto Mono"/>
                <w:b/>
                <w:bCs/>
              </w:rPr>
            </w:pPr>
            <w:r w:rsidRPr="00F36F0E">
              <w:rPr>
                <w:rFonts w:ascii="Roboto Mono" w:hAnsi="Roboto Mono"/>
                <w:b/>
                <w:bCs/>
              </w:rPr>
              <w:t>Main Boundary</w:t>
            </w:r>
          </w:p>
        </w:tc>
      </w:tr>
      <w:tr w:rsidR="00F36F0E" w:rsidRPr="00F36F0E" w14:paraId="1A96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43C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Circular Curvilinear</w:t>
            </w:r>
          </w:p>
        </w:tc>
        <w:tc>
          <w:tcPr>
            <w:tcW w:w="0" w:type="auto"/>
            <w:vAlign w:val="center"/>
            <w:hideMark/>
          </w:tcPr>
          <w:p w14:paraId="6321967C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Circular arcs</w:t>
            </w:r>
          </w:p>
        </w:tc>
      </w:tr>
      <w:tr w:rsidR="00F36F0E" w:rsidRPr="00F36F0E" w14:paraId="5897A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571C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Elliptical Curvilinear</w:t>
            </w:r>
          </w:p>
        </w:tc>
        <w:tc>
          <w:tcPr>
            <w:tcW w:w="0" w:type="auto"/>
            <w:vAlign w:val="center"/>
            <w:hideMark/>
          </w:tcPr>
          <w:p w14:paraId="57119540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Ellipses or elliptical arcs</w:t>
            </w:r>
          </w:p>
        </w:tc>
      </w:tr>
      <w:tr w:rsidR="00F36F0E" w:rsidRPr="00F36F0E" w14:paraId="56E87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DD24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Wavy Curvilinear</w:t>
            </w:r>
          </w:p>
        </w:tc>
        <w:tc>
          <w:tcPr>
            <w:tcW w:w="0" w:type="auto"/>
            <w:vAlign w:val="center"/>
            <w:hideMark/>
          </w:tcPr>
          <w:p w14:paraId="11D2969B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Wave-like curves</w:t>
            </w:r>
          </w:p>
        </w:tc>
      </w:tr>
      <w:tr w:rsidR="00F36F0E" w:rsidRPr="00F36F0E" w14:paraId="6FE9B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D5F5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Freeform Curvilinear</w:t>
            </w:r>
          </w:p>
        </w:tc>
        <w:tc>
          <w:tcPr>
            <w:tcW w:w="0" w:type="auto"/>
            <w:vAlign w:val="center"/>
            <w:hideMark/>
          </w:tcPr>
          <w:p w14:paraId="3A97E2EF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Irregular/non-standard curves</w:t>
            </w:r>
          </w:p>
        </w:tc>
      </w:tr>
      <w:tr w:rsidR="00F36F0E" w:rsidRPr="00F36F0E" w14:paraId="58AC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9739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  <w:b/>
                <w:bCs/>
              </w:rPr>
              <w:t>Mixed Curvilinear</w:t>
            </w:r>
          </w:p>
        </w:tc>
        <w:tc>
          <w:tcPr>
            <w:tcW w:w="0" w:type="auto"/>
            <w:vAlign w:val="center"/>
            <w:hideMark/>
          </w:tcPr>
          <w:p w14:paraId="14CB5C9F" w14:textId="77777777" w:rsidR="00F36F0E" w:rsidRPr="00F36F0E" w:rsidRDefault="00F36F0E" w:rsidP="00F36F0E">
            <w:pPr>
              <w:rPr>
                <w:rFonts w:ascii="Roboto Mono" w:hAnsi="Roboto Mono"/>
              </w:rPr>
            </w:pPr>
            <w:r w:rsidRPr="00F36F0E">
              <w:rPr>
                <w:rFonts w:ascii="Roboto Mono" w:hAnsi="Roboto Mono"/>
              </w:rPr>
              <w:t>Multiple types of curves</w:t>
            </w:r>
          </w:p>
        </w:tc>
      </w:tr>
    </w:tbl>
    <w:p w14:paraId="7F832B3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The defining distinction is the </w:t>
      </w:r>
      <w:r w:rsidRPr="00F36F0E">
        <w:rPr>
          <w:rFonts w:ascii="Roboto Mono" w:hAnsi="Roboto Mono"/>
          <w:b/>
          <w:bCs/>
        </w:rPr>
        <w:t>mathematical type of the curve</w:t>
      </w:r>
      <w:r w:rsidRPr="00F36F0E">
        <w:rPr>
          <w:rFonts w:ascii="Roboto Mono" w:hAnsi="Roboto Mono"/>
        </w:rPr>
        <w:t>.</w:t>
      </w:r>
    </w:p>
    <w:p w14:paraId="661ED1E6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50C05576">
          <v:rect id="_x0000_i1253" style="width:0;height:1.5pt" o:hralign="center" o:hrstd="t" o:hr="t" fillcolor="#a0a0a0" stroked="f"/>
        </w:pict>
      </w:r>
    </w:p>
    <w:p w14:paraId="47673F71" w14:textId="553EACAB" w:rsidR="00F36F0E" w:rsidRDefault="00F36F0E" w:rsidP="00C009BF">
      <w:pPr>
        <w:pStyle w:val="Heading2"/>
      </w:pPr>
      <w:r w:rsidRPr="00F36F0E">
        <w:t>Circular Curvilinear Shapes vs Circular Shapes</w:t>
      </w:r>
    </w:p>
    <w:p w14:paraId="773F9DD8" w14:textId="5E976CC4" w:rsidR="00C009BF" w:rsidRPr="00C009BF" w:rsidRDefault="00C009BF" w:rsidP="00C0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9B88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These terms are related but not identical.</w:t>
      </w:r>
    </w:p>
    <w:p w14:paraId="2D29E5A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Shape</w:t>
      </w:r>
      <w:r w:rsidRPr="00F36F0E">
        <w:rPr>
          <w:rFonts w:ascii="Roboto Mono" w:hAnsi="Roboto Mono"/>
        </w:rPr>
        <w:t xml:space="preserve"> usually refers to a shape directly based on a circle, such as a circle or circular disk.</w:t>
      </w:r>
    </w:p>
    <w:p w14:paraId="3B5BBE6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Curvilinear Shape</w:t>
      </w:r>
      <w:r w:rsidRPr="00F36F0E">
        <w:rPr>
          <w:rFonts w:ascii="Roboto Mono" w:hAnsi="Roboto Mono"/>
        </w:rPr>
        <w:t xml:space="preserve"> is broader and emphasizes the use of </w:t>
      </w:r>
      <w:r w:rsidRPr="00F36F0E">
        <w:rPr>
          <w:rFonts w:ascii="Roboto Mono" w:hAnsi="Roboto Mono"/>
          <w:b/>
          <w:bCs/>
        </w:rPr>
        <w:t>circular arcs as boundary elements</w:t>
      </w:r>
      <w:r w:rsidRPr="00F36F0E">
        <w:rPr>
          <w:rFonts w:ascii="Roboto Mono" w:hAnsi="Roboto Mono"/>
        </w:rPr>
        <w:t>.</w:t>
      </w:r>
    </w:p>
    <w:p w14:paraId="49A4A95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For example:</w:t>
      </w:r>
    </w:p>
    <w:p w14:paraId="4D008D33" w14:textId="77777777" w:rsidR="00F36F0E" w:rsidRPr="00F36F0E" w:rsidRDefault="00F36F0E" w:rsidP="00F36F0E">
      <w:pPr>
        <w:numPr>
          <w:ilvl w:val="0"/>
          <w:numId w:val="1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Circle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circular</w:t>
      </w:r>
    </w:p>
    <w:p w14:paraId="2935B246" w14:textId="77777777" w:rsidR="00F36F0E" w:rsidRPr="00F36F0E" w:rsidRDefault="00F36F0E" w:rsidP="00F36F0E">
      <w:pPr>
        <w:numPr>
          <w:ilvl w:val="0"/>
          <w:numId w:val="1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Circular sector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circular curvilinear</w:t>
      </w:r>
    </w:p>
    <w:p w14:paraId="0C04EB9E" w14:textId="77777777" w:rsidR="00F36F0E" w:rsidRPr="00F36F0E" w:rsidRDefault="00F36F0E" w:rsidP="00F36F0E">
      <w:pPr>
        <w:numPr>
          <w:ilvl w:val="0"/>
          <w:numId w:val="1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 xml:space="preserve">Circular segment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circular curvilinear</w:t>
      </w:r>
    </w:p>
    <w:p w14:paraId="33CFCB1D" w14:textId="77777777" w:rsidR="00F36F0E" w:rsidRPr="00F36F0E" w:rsidRDefault="00F36F0E" w:rsidP="00F36F0E">
      <w:pPr>
        <w:numPr>
          <w:ilvl w:val="0"/>
          <w:numId w:val="1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Annulus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circular curvilinear</w:t>
      </w:r>
    </w:p>
    <w:p w14:paraId="45AFF2A6" w14:textId="77777777" w:rsidR="00F36F0E" w:rsidRPr="00F36F0E" w:rsidRDefault="00F36F0E" w:rsidP="00F36F0E">
      <w:pPr>
        <w:numPr>
          <w:ilvl w:val="0"/>
          <w:numId w:val="14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Multi-arc region </w:t>
      </w:r>
      <w:r w:rsidRPr="00F36F0E">
        <w:rPr>
          <w:rFonts w:ascii="Arial" w:hAnsi="Arial" w:cs="Arial"/>
        </w:rPr>
        <w:t>→</w:t>
      </w:r>
      <w:r w:rsidRPr="00F36F0E">
        <w:rPr>
          <w:rFonts w:ascii="Roboto Mono" w:hAnsi="Roboto Mono"/>
        </w:rPr>
        <w:t xml:space="preserve"> circular curvilinear</w:t>
      </w:r>
    </w:p>
    <w:p w14:paraId="09FC9F5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7D9B7A43">
          <v:rect id="_x0000_i1254" style="width:0;height:1.5pt" o:hralign="center" o:hrstd="t" o:hr="t" fillcolor="#a0a0a0" stroked="f"/>
        </w:pict>
      </w:r>
    </w:p>
    <w:p w14:paraId="3B79F964" w14:textId="52A9CEBD" w:rsidR="00F36F0E" w:rsidRPr="00F36F0E" w:rsidRDefault="00F36F0E" w:rsidP="006A1B34">
      <w:pPr>
        <w:pStyle w:val="Heading2"/>
      </w:pPr>
      <w:r w:rsidRPr="00F36F0E">
        <w:t>Examples</w:t>
      </w:r>
    </w:p>
    <w:p w14:paraId="516145EC" w14:textId="77777777" w:rsidR="00F36F0E" w:rsidRDefault="00F36F0E" w:rsidP="006A1B34">
      <w:pPr>
        <w:pStyle w:val="Heading3"/>
      </w:pPr>
      <w:r w:rsidRPr="00F36F0E">
        <w:t>Example 1 — Circle</w:t>
      </w:r>
    </w:p>
    <w:p w14:paraId="5B34231B" w14:textId="7A339F44" w:rsidR="006A1B34" w:rsidRPr="006A1B34" w:rsidRDefault="006A1B34" w:rsidP="009570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C44B5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complete circular boundary:</w:t>
      </w:r>
    </w:p>
    <w:p w14:paraId="548B5C4A" w14:textId="6792A0F0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01605D40" w14:textId="77777777" w:rsidR="00F36F0E" w:rsidRDefault="00F36F0E" w:rsidP="00957007">
      <w:pPr>
        <w:pStyle w:val="Heading3"/>
      </w:pPr>
      <w:r w:rsidRPr="00F36F0E">
        <w:t>Example 2 — Semicircle</w:t>
      </w:r>
    </w:p>
    <w:p w14:paraId="60FDFD57" w14:textId="0AECCF98" w:rsidR="00957007" w:rsidRPr="00957007" w:rsidRDefault="00957007" w:rsidP="0095700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E615F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Half of a circle:</w:t>
      </w:r>
    </w:p>
    <w:p w14:paraId="5DE5D45D" w14:textId="01AF01B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θ=π</m:t>
          </m:r>
        </m:oMath>
      </m:oMathPara>
    </w:p>
    <w:p w14:paraId="5510D019" w14:textId="77777777" w:rsidR="00F36F0E" w:rsidRDefault="00F36F0E" w:rsidP="005E1E68">
      <w:pPr>
        <w:pStyle w:val="Heading3"/>
      </w:pPr>
      <w:r w:rsidRPr="00F36F0E">
        <w:t>Example 3 — Circular Sector</w:t>
      </w:r>
    </w:p>
    <w:p w14:paraId="66CAC089" w14:textId="0B4940EF" w:rsidR="005E1E68" w:rsidRPr="005E1E68" w:rsidRDefault="005E1E68" w:rsidP="005E1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0C2089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region bounded by two radii and an arc.</w:t>
      </w:r>
    </w:p>
    <w:p w14:paraId="4948C5E4" w14:textId="77777777" w:rsidR="00F36F0E" w:rsidRDefault="00F36F0E" w:rsidP="005E1E68">
      <w:pPr>
        <w:pStyle w:val="Heading3"/>
      </w:pPr>
      <w:r w:rsidRPr="00F36F0E">
        <w:t>Example 4 — Circular Segment</w:t>
      </w:r>
    </w:p>
    <w:p w14:paraId="5A90BE42" w14:textId="7DDFDF76" w:rsidR="005E1E68" w:rsidRPr="005E1E68" w:rsidRDefault="005E1E68" w:rsidP="005E1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C966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region bounded by a chord and an arc.</w:t>
      </w:r>
    </w:p>
    <w:p w14:paraId="34835CF7" w14:textId="77777777" w:rsidR="00F36F0E" w:rsidRDefault="00F36F0E" w:rsidP="005E1E68">
      <w:pPr>
        <w:pStyle w:val="Heading3"/>
      </w:pPr>
      <w:r w:rsidRPr="00F36F0E">
        <w:t>Example 5 — Annulus</w:t>
      </w:r>
    </w:p>
    <w:p w14:paraId="3A42DE12" w14:textId="324E256B" w:rsidR="005E1E68" w:rsidRPr="005E1E68" w:rsidRDefault="005E1E68" w:rsidP="005E1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23E4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The region between two concentric circles.</w:t>
      </w:r>
    </w:p>
    <w:p w14:paraId="3B6B2B3D" w14:textId="77777777" w:rsidR="00F36F0E" w:rsidRDefault="00F36F0E" w:rsidP="005E1E68">
      <w:pPr>
        <w:pStyle w:val="Heading3"/>
      </w:pPr>
      <w:r w:rsidRPr="00F36F0E">
        <w:t>Example 6 — Multi-Arc Shape</w:t>
      </w:r>
    </w:p>
    <w:p w14:paraId="08EB13BD" w14:textId="3D60EC50" w:rsidR="005E1E68" w:rsidRPr="005E1E68" w:rsidRDefault="005E1E68" w:rsidP="005E1E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6A50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A region constructed from several circular arcs with different centers and radii.</w:t>
      </w:r>
    </w:p>
    <w:p w14:paraId="11D56CD6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50AE59D8">
          <v:rect id="_x0000_i1255" style="width:0;height:1.5pt" o:hralign="center" o:hrstd="t" o:hr="t" fillcolor="#a0a0a0" stroked="f"/>
        </w:pict>
      </w:r>
    </w:p>
    <w:p w14:paraId="43BD142D" w14:textId="3EA6B836" w:rsidR="00F36F0E" w:rsidRDefault="00F36F0E" w:rsidP="00040DAC">
      <w:pPr>
        <w:pStyle w:val="Heading2"/>
      </w:pPr>
      <w:r w:rsidRPr="00F36F0E">
        <w:t>Classification Summary</w:t>
      </w:r>
    </w:p>
    <w:p w14:paraId="0CEAC1F7" w14:textId="251FD1CF" w:rsidR="005E1E68" w:rsidRDefault="005E1E68" w:rsidP="005E1E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972F2" w14:textId="71FB4789" w:rsidR="007B630C" w:rsidRPr="005E1E68" w:rsidRDefault="007B630C" w:rsidP="005E1E68">
      <w:r>
        <w:rPr>
          <w:noProof/>
        </w:rPr>
        <w:drawing>
          <wp:inline distT="0" distB="0" distL="0" distR="0" wp14:anchorId="7B3BD7B6" wp14:editId="28A3DAEB">
            <wp:extent cx="5943600" cy="3481705"/>
            <wp:effectExtent l="0" t="0" r="0" b="4445"/>
            <wp:docPr id="4347176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BD24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Curvilinear Shapes</w:t>
      </w:r>
    </w:p>
    <w:p w14:paraId="0B7F802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Circular Curvilinear Shapes</w:t>
      </w:r>
    </w:p>
    <w:p w14:paraId="356544F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Complete Circular Shapes</w:t>
      </w:r>
    </w:p>
    <w:p w14:paraId="0914ADC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Circle</w:t>
      </w:r>
    </w:p>
    <w:p w14:paraId="795B552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</w:p>
    <w:p w14:paraId="3FDF8DC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Arc Shapes</w:t>
      </w:r>
    </w:p>
    <w:p w14:paraId="7E4F74B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Minor Arc</w:t>
      </w:r>
    </w:p>
    <w:p w14:paraId="493CA33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Semicircular Arc</w:t>
      </w:r>
    </w:p>
    <w:p w14:paraId="364F153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Major Arc</w:t>
      </w:r>
    </w:p>
    <w:p w14:paraId="12EE498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</w:p>
    <w:p w14:paraId="5A86C83B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Sector Shapes</w:t>
      </w:r>
    </w:p>
    <w:p w14:paraId="7FBC6EA0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Minor Sector</w:t>
      </w:r>
    </w:p>
    <w:p w14:paraId="7AECDF3E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Semicircular Sector</w:t>
      </w:r>
    </w:p>
    <w:p w14:paraId="6C3D35B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Major Sector</w:t>
      </w:r>
    </w:p>
    <w:p w14:paraId="0343D3B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</w:p>
    <w:p w14:paraId="5C1D68D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Segment Shapes</w:t>
      </w:r>
    </w:p>
    <w:p w14:paraId="6F4C191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Minor Segment</w:t>
      </w:r>
    </w:p>
    <w:p w14:paraId="556C349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Major Segment</w:t>
      </w:r>
    </w:p>
    <w:p w14:paraId="33298002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│</w:t>
      </w:r>
    </w:p>
    <w:p w14:paraId="5A20A4B1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Annular Shapes</w:t>
      </w:r>
    </w:p>
    <w:p w14:paraId="315AFD9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Multi-Arc Circular Shapes</w:t>
      </w:r>
    </w:p>
    <w:p w14:paraId="0ABF0A75" w14:textId="77777777" w:rsid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A boundary-based classification is:</w:t>
      </w:r>
    </w:p>
    <w:p w14:paraId="67E8B263" w14:textId="195D6B6A" w:rsidR="008C4A75" w:rsidRPr="00F36F0E" w:rsidRDefault="008C4A75" w:rsidP="00F36F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DEBF46" wp14:editId="612D44FB">
            <wp:extent cx="5943600" cy="1882140"/>
            <wp:effectExtent l="0" t="0" r="0" b="3810"/>
            <wp:docPr id="2919945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EF5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>Circular Curvilinear Shapes</w:t>
      </w:r>
    </w:p>
    <w:p w14:paraId="64EB99D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Entirely Circular-Bounded</w:t>
      </w:r>
    </w:p>
    <w:p w14:paraId="3D7A1C95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Circle</w:t>
      </w:r>
    </w:p>
    <w:p w14:paraId="10A7588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Annulus</w:t>
      </w:r>
    </w:p>
    <w:p w14:paraId="7EFCB338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</w:p>
    <w:p w14:paraId="3F746CAC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lastRenderedPageBreak/>
        <w:t>├──</w:t>
      </w:r>
      <w:r w:rsidRPr="00F36F0E">
        <w:rPr>
          <w:rFonts w:ascii="Roboto Mono" w:hAnsi="Roboto Mono"/>
        </w:rPr>
        <w:t xml:space="preserve"> Circular + Straight</w:t>
      </w:r>
    </w:p>
    <w:p w14:paraId="7079C9BD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├──</w:t>
      </w:r>
      <w:r w:rsidRPr="00F36F0E">
        <w:rPr>
          <w:rFonts w:ascii="Roboto Mono" w:hAnsi="Roboto Mono"/>
        </w:rPr>
        <w:t xml:space="preserve"> Circular Sector</w:t>
      </w:r>
    </w:p>
    <w:p w14:paraId="0B3D4DE7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  <w:r w:rsidRPr="00F36F0E">
        <w:rPr>
          <w:rFonts w:ascii="Roboto Mono" w:hAnsi="Roboto Mono"/>
        </w:rPr>
        <w:t xml:space="preserve">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Circular Segment</w:t>
      </w:r>
    </w:p>
    <w:p w14:paraId="49E23C4F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│</w:t>
      </w:r>
    </w:p>
    <w:p w14:paraId="07306EAE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Multiple Circular Arcs</w:t>
      </w:r>
    </w:p>
    <w:p w14:paraId="6812C3BA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    </w:t>
      </w:r>
      <w:r w:rsidRPr="00F36F0E">
        <w:rPr>
          <w:rFonts w:ascii="MS Gothic" w:eastAsia="MS Gothic" w:hAnsi="MS Gothic" w:cs="MS Gothic" w:hint="eastAsia"/>
        </w:rPr>
        <w:t>└──</w:t>
      </w:r>
      <w:r w:rsidRPr="00F36F0E">
        <w:rPr>
          <w:rFonts w:ascii="Roboto Mono" w:hAnsi="Roboto Mono"/>
        </w:rPr>
        <w:t xml:space="preserve"> Multi-Arc Shapes</w:t>
      </w:r>
    </w:p>
    <w:p w14:paraId="32EBB174" w14:textId="77777777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pict w14:anchorId="4BB996E6">
          <v:rect id="_x0000_i1256" style="width:0;height:1.5pt" o:hralign="center" o:hrstd="t" o:hr="t" fillcolor="#a0a0a0" stroked="f"/>
        </w:pict>
      </w:r>
    </w:p>
    <w:p w14:paraId="170384C9" w14:textId="4DAEC04E" w:rsidR="00F36F0E" w:rsidRDefault="00F36F0E" w:rsidP="00995A84">
      <w:pPr>
        <w:pStyle w:val="Heading2"/>
      </w:pPr>
      <w:r w:rsidRPr="00F36F0E">
        <w:t>Key Points</w:t>
      </w:r>
    </w:p>
    <w:p w14:paraId="01F1F406" w14:textId="3A2B2EE5" w:rsidR="00995A84" w:rsidRPr="00995A84" w:rsidRDefault="00995A84" w:rsidP="00995A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09DE18" w14:textId="77777777" w:rsidR="00F36F0E" w:rsidRPr="00F36F0E" w:rsidRDefault="00F36F0E" w:rsidP="00F36F0E">
      <w:pPr>
        <w:numPr>
          <w:ilvl w:val="0"/>
          <w:numId w:val="15"/>
        </w:num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Curvilinear Shapes</w:t>
      </w:r>
      <w:r w:rsidRPr="00F36F0E">
        <w:rPr>
          <w:rFonts w:ascii="Roboto Mono" w:hAnsi="Roboto Mono"/>
        </w:rPr>
        <w:t xml:space="preserve"> are curvilinear shapes whose curved boundaries are based on circles or circular arcs.</w:t>
      </w:r>
    </w:p>
    <w:p w14:paraId="7E9A3F11" w14:textId="77777777" w:rsidR="00F36F0E" w:rsidRPr="00F36F0E" w:rsidRDefault="00F36F0E" w:rsidP="00F36F0E">
      <w:pPr>
        <w:numPr>
          <w:ilvl w:val="0"/>
          <w:numId w:val="15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A circular arc has </w:t>
      </w:r>
      <w:r w:rsidRPr="00F36F0E">
        <w:rPr>
          <w:rFonts w:ascii="Roboto Mono" w:hAnsi="Roboto Mono"/>
          <w:b/>
          <w:bCs/>
        </w:rPr>
        <w:t>constant curvature</w:t>
      </w:r>
      <w:r w:rsidRPr="00F36F0E">
        <w:rPr>
          <w:rFonts w:ascii="Roboto Mono" w:hAnsi="Roboto Mono"/>
        </w:rPr>
        <w:t>:</w:t>
      </w:r>
    </w:p>
    <w:p w14:paraId="7E727538" w14:textId="27112ADD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0807E3E7" w14:textId="77777777" w:rsidR="00F36F0E" w:rsidRPr="00F36F0E" w:rsidRDefault="00F36F0E" w:rsidP="00F36F0E">
      <w:pPr>
        <w:numPr>
          <w:ilvl w:val="0"/>
          <w:numId w:val="1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They include circles, arcs, sectors, segments, annuli, and multi-arc shapes.</w:t>
      </w:r>
    </w:p>
    <w:p w14:paraId="31BEC074" w14:textId="77777777" w:rsidR="00F36F0E" w:rsidRPr="00F36F0E" w:rsidRDefault="00F36F0E" w:rsidP="00F36F0E">
      <w:pPr>
        <w:numPr>
          <w:ilvl w:val="0"/>
          <w:numId w:val="1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Some have entirely circular boundaries, while others combine circular arcs with straight segments.</w:t>
      </w:r>
    </w:p>
    <w:p w14:paraId="7DE9EA11" w14:textId="77777777" w:rsidR="00F36F0E" w:rsidRPr="00F36F0E" w:rsidRDefault="00F36F0E" w:rsidP="00F36F0E">
      <w:pPr>
        <w:numPr>
          <w:ilvl w:val="0"/>
          <w:numId w:val="16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Arc length is:</w:t>
      </w:r>
    </w:p>
    <w:p w14:paraId="11C59CC4" w14:textId="7270167F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L=rθ</m:t>
          </m:r>
        </m:oMath>
      </m:oMathPara>
    </w:p>
    <w:p w14:paraId="651BD827" w14:textId="3840AAFA" w:rsidR="00F36F0E" w:rsidRPr="00F36F0E" w:rsidRDefault="00F36F0E" w:rsidP="00F36F0E">
      <w:p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F36F0E">
        <w:rPr>
          <w:rFonts w:ascii="Roboto Mono" w:hAnsi="Roboto Mono"/>
        </w:rPr>
        <w:t>is measured in radians.</w:t>
      </w:r>
    </w:p>
    <w:p w14:paraId="78403EE9" w14:textId="77777777" w:rsidR="00F36F0E" w:rsidRPr="00F36F0E" w:rsidRDefault="00F36F0E" w:rsidP="00F36F0E">
      <w:pPr>
        <w:numPr>
          <w:ilvl w:val="0"/>
          <w:numId w:val="17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 sector's area is:</w:t>
      </w:r>
    </w:p>
    <w:p w14:paraId="53BA5C51" w14:textId="0C41B17C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θ</m:t>
          </m:r>
        </m:oMath>
      </m:oMathPara>
    </w:p>
    <w:p w14:paraId="2F746A04" w14:textId="77777777" w:rsidR="00F36F0E" w:rsidRPr="00F36F0E" w:rsidRDefault="00F36F0E" w:rsidP="00F36F0E">
      <w:pPr>
        <w:numPr>
          <w:ilvl w:val="0"/>
          <w:numId w:val="18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A circular segment's area is:</w:t>
      </w:r>
    </w:p>
    <w:p w14:paraId="2013E615" w14:textId="2A490C2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366E8A2C" w14:textId="77777777" w:rsidR="00F36F0E" w:rsidRPr="00F36F0E" w:rsidRDefault="00F36F0E" w:rsidP="00F36F0E">
      <w:pPr>
        <w:numPr>
          <w:ilvl w:val="0"/>
          <w:numId w:val="19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lastRenderedPageBreak/>
        <w:t>An annulus has area:</w:t>
      </w:r>
    </w:p>
    <w:p w14:paraId="49B78BF5" w14:textId="54AECBF2" w:rsidR="00F36F0E" w:rsidRPr="00F36F0E" w:rsidRDefault="00F36F0E" w:rsidP="00F36F0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18104E8" w14:textId="77777777" w:rsidR="00F36F0E" w:rsidRPr="00F36F0E" w:rsidRDefault="00F36F0E" w:rsidP="00F36F0E">
      <w:pPr>
        <w:numPr>
          <w:ilvl w:val="0"/>
          <w:numId w:val="2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>Circularity does not require the entire boundary to be curved; sectors and segments are important examples.</w:t>
      </w:r>
    </w:p>
    <w:p w14:paraId="6DA5F605" w14:textId="77777777" w:rsidR="00F36F0E" w:rsidRPr="00F36F0E" w:rsidRDefault="00F36F0E" w:rsidP="00F36F0E">
      <w:pPr>
        <w:numPr>
          <w:ilvl w:val="0"/>
          <w:numId w:val="20"/>
        </w:numPr>
        <w:rPr>
          <w:rFonts w:ascii="Roboto Mono" w:hAnsi="Roboto Mono"/>
        </w:rPr>
      </w:pPr>
      <w:r w:rsidRPr="00F36F0E">
        <w:rPr>
          <w:rFonts w:ascii="Roboto Mono" w:hAnsi="Roboto Mono"/>
        </w:rPr>
        <w:t xml:space="preserve">The defining mathematical feature is the use of </w:t>
      </w:r>
      <w:r w:rsidRPr="00F36F0E">
        <w:rPr>
          <w:rFonts w:ascii="Roboto Mono" w:hAnsi="Roboto Mono"/>
          <w:b/>
          <w:bCs/>
        </w:rPr>
        <w:t>circular curves with constant radius and curvature</w:t>
      </w:r>
      <w:r w:rsidRPr="00F36F0E">
        <w:rPr>
          <w:rFonts w:ascii="Roboto Mono" w:hAnsi="Roboto Mono"/>
        </w:rPr>
        <w:t>.</w:t>
      </w:r>
    </w:p>
    <w:p w14:paraId="12DC116F" w14:textId="204897EC" w:rsidR="00F36F0E" w:rsidRDefault="00F36F0E" w:rsidP="00D379F4">
      <w:pPr>
        <w:pStyle w:val="Heading2"/>
      </w:pPr>
      <w:r w:rsidRPr="00F36F0E">
        <w:t>Conclusion</w:t>
      </w:r>
    </w:p>
    <w:p w14:paraId="0321BB78" w14:textId="40219288" w:rsidR="00D379F4" w:rsidRPr="00D379F4" w:rsidRDefault="00D379F4" w:rsidP="00D379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DD777" w14:textId="1BF8FF18" w:rsidR="00F36F0E" w:rsidRPr="00F36F0E" w:rsidRDefault="00F36F0E" w:rsidP="006B36FC">
      <w:pPr>
        <w:rPr>
          <w:rFonts w:ascii="Roboto Mono" w:hAnsi="Roboto Mono"/>
        </w:rPr>
      </w:pPr>
      <w:r w:rsidRPr="00F36F0E">
        <w:rPr>
          <w:rFonts w:ascii="Roboto Mono" w:hAnsi="Roboto Mono"/>
          <w:b/>
          <w:bCs/>
        </w:rPr>
        <w:t>Circular Curvilinear Shapes</w:t>
      </w:r>
      <w:r w:rsidRPr="00F36F0E">
        <w:rPr>
          <w:rFonts w:ascii="Roboto Mono" w:hAnsi="Roboto Mono"/>
        </w:rPr>
        <w:t xml:space="preserve"> are a major class of curvilinear shapes formed using </w:t>
      </w:r>
      <w:r w:rsidRPr="00F36F0E">
        <w:rPr>
          <w:rFonts w:ascii="Roboto Mono" w:hAnsi="Roboto Mono"/>
          <w:b/>
          <w:bCs/>
        </w:rPr>
        <w:t>circles and circular arcs</w:t>
      </w:r>
      <w:r w:rsidRPr="00F36F0E">
        <w:rPr>
          <w:rFonts w:ascii="Roboto Mono" w:hAnsi="Roboto Mono"/>
        </w:rPr>
        <w:t>. They include complete circles, arcs, sectors, segments, annuli, and shapes constructed from multiple circular arcs. Their geometry is characterized by a fixed radius for each circular component and constant curvature along each circular arc.</w:t>
      </w:r>
    </w:p>
    <w:sectPr w:rsidR="00F36F0E" w:rsidRPr="00F36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521"/>
    <w:multiLevelType w:val="multilevel"/>
    <w:tmpl w:val="F9DA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4772"/>
    <w:multiLevelType w:val="multilevel"/>
    <w:tmpl w:val="6D8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B111E"/>
    <w:multiLevelType w:val="multilevel"/>
    <w:tmpl w:val="9B7C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865C6"/>
    <w:multiLevelType w:val="multilevel"/>
    <w:tmpl w:val="5128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00F2"/>
    <w:multiLevelType w:val="multilevel"/>
    <w:tmpl w:val="FCF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A04B9"/>
    <w:multiLevelType w:val="multilevel"/>
    <w:tmpl w:val="D0D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A4F89"/>
    <w:multiLevelType w:val="multilevel"/>
    <w:tmpl w:val="E432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64E48"/>
    <w:multiLevelType w:val="multilevel"/>
    <w:tmpl w:val="A7E4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605AC"/>
    <w:multiLevelType w:val="multilevel"/>
    <w:tmpl w:val="7E56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4349C"/>
    <w:multiLevelType w:val="multilevel"/>
    <w:tmpl w:val="0FE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D29BC"/>
    <w:multiLevelType w:val="multilevel"/>
    <w:tmpl w:val="7D7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04581"/>
    <w:multiLevelType w:val="multilevel"/>
    <w:tmpl w:val="766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1A4FF5"/>
    <w:multiLevelType w:val="multilevel"/>
    <w:tmpl w:val="44E4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843CA"/>
    <w:multiLevelType w:val="multilevel"/>
    <w:tmpl w:val="BC2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F149F"/>
    <w:multiLevelType w:val="multilevel"/>
    <w:tmpl w:val="86F8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957D3"/>
    <w:multiLevelType w:val="multilevel"/>
    <w:tmpl w:val="E44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D6D12"/>
    <w:multiLevelType w:val="multilevel"/>
    <w:tmpl w:val="58E2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1320D"/>
    <w:multiLevelType w:val="multilevel"/>
    <w:tmpl w:val="A10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C22C3"/>
    <w:multiLevelType w:val="multilevel"/>
    <w:tmpl w:val="B58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30A40"/>
    <w:multiLevelType w:val="multilevel"/>
    <w:tmpl w:val="C18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98301">
    <w:abstractNumId w:val="2"/>
  </w:num>
  <w:num w:numId="2" w16cid:durableId="1008170424">
    <w:abstractNumId w:val="5"/>
  </w:num>
  <w:num w:numId="3" w16cid:durableId="1578784643">
    <w:abstractNumId w:val="15"/>
  </w:num>
  <w:num w:numId="4" w16cid:durableId="2010013363">
    <w:abstractNumId w:val="11"/>
  </w:num>
  <w:num w:numId="5" w16cid:durableId="1419211188">
    <w:abstractNumId w:val="6"/>
  </w:num>
  <w:num w:numId="6" w16cid:durableId="631522366">
    <w:abstractNumId w:val="10"/>
  </w:num>
  <w:num w:numId="7" w16cid:durableId="922109939">
    <w:abstractNumId w:val="7"/>
  </w:num>
  <w:num w:numId="8" w16cid:durableId="1125925177">
    <w:abstractNumId w:val="1"/>
  </w:num>
  <w:num w:numId="9" w16cid:durableId="49546672">
    <w:abstractNumId w:val="17"/>
  </w:num>
  <w:num w:numId="10" w16cid:durableId="281034239">
    <w:abstractNumId w:val="16"/>
  </w:num>
  <w:num w:numId="11" w16cid:durableId="1008287850">
    <w:abstractNumId w:val="19"/>
  </w:num>
  <w:num w:numId="12" w16cid:durableId="1783962933">
    <w:abstractNumId w:val="9"/>
  </w:num>
  <w:num w:numId="13" w16cid:durableId="1710371491">
    <w:abstractNumId w:val="3"/>
  </w:num>
  <w:num w:numId="14" w16cid:durableId="1555849989">
    <w:abstractNumId w:val="4"/>
  </w:num>
  <w:num w:numId="15" w16cid:durableId="1667708330">
    <w:abstractNumId w:val="18"/>
  </w:num>
  <w:num w:numId="16" w16cid:durableId="597754359">
    <w:abstractNumId w:val="13"/>
  </w:num>
  <w:num w:numId="17" w16cid:durableId="1459570711">
    <w:abstractNumId w:val="0"/>
  </w:num>
  <w:num w:numId="18" w16cid:durableId="402725163">
    <w:abstractNumId w:val="12"/>
  </w:num>
  <w:num w:numId="19" w16cid:durableId="278220375">
    <w:abstractNumId w:val="8"/>
  </w:num>
  <w:num w:numId="20" w16cid:durableId="14965319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04"/>
    <w:rsid w:val="00022783"/>
    <w:rsid w:val="00040DAC"/>
    <w:rsid w:val="0013311A"/>
    <w:rsid w:val="00253B81"/>
    <w:rsid w:val="002845E5"/>
    <w:rsid w:val="002D1F4F"/>
    <w:rsid w:val="00300F39"/>
    <w:rsid w:val="003649F0"/>
    <w:rsid w:val="003B2751"/>
    <w:rsid w:val="00404413"/>
    <w:rsid w:val="00414B92"/>
    <w:rsid w:val="00431AB6"/>
    <w:rsid w:val="004D5FF7"/>
    <w:rsid w:val="005624C9"/>
    <w:rsid w:val="005800DD"/>
    <w:rsid w:val="005E1E68"/>
    <w:rsid w:val="00621754"/>
    <w:rsid w:val="006A1B34"/>
    <w:rsid w:val="006B36FC"/>
    <w:rsid w:val="00711B4D"/>
    <w:rsid w:val="0079592F"/>
    <w:rsid w:val="007B630C"/>
    <w:rsid w:val="00845229"/>
    <w:rsid w:val="008952B3"/>
    <w:rsid w:val="008B05EA"/>
    <w:rsid w:val="008C4A75"/>
    <w:rsid w:val="00957007"/>
    <w:rsid w:val="00995A84"/>
    <w:rsid w:val="00A00228"/>
    <w:rsid w:val="00A70480"/>
    <w:rsid w:val="00A7162C"/>
    <w:rsid w:val="00AD2463"/>
    <w:rsid w:val="00B733A3"/>
    <w:rsid w:val="00B87314"/>
    <w:rsid w:val="00BB1713"/>
    <w:rsid w:val="00BC31B5"/>
    <w:rsid w:val="00BC5183"/>
    <w:rsid w:val="00C009BF"/>
    <w:rsid w:val="00C910FD"/>
    <w:rsid w:val="00D3430F"/>
    <w:rsid w:val="00D379F4"/>
    <w:rsid w:val="00D44404"/>
    <w:rsid w:val="00E26721"/>
    <w:rsid w:val="00EE1E3D"/>
    <w:rsid w:val="00F13890"/>
    <w:rsid w:val="00F36F0E"/>
    <w:rsid w:val="00FF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7494"/>
  <w15:chartTrackingRefBased/>
  <w15:docId w15:val="{4FACC195-C409-4E07-B0F1-BF269714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29</Pages>
  <Words>2140</Words>
  <Characters>12203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2026-09-26T09:38:00Z</dcterms:created>
  <dcterms:modified xsi:type="dcterms:W3CDTF">2026-09-26T11:16:00Z</dcterms:modified>
</cp:coreProperties>
</file>