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2C17" w14:textId="7EA289C4" w:rsidR="00A70480" w:rsidRDefault="00ED1732" w:rsidP="00AE5B20">
      <w:pPr>
        <w:pStyle w:val="Heading1"/>
      </w:pPr>
      <w:r w:rsidRPr="00ED1732">
        <w:t>Resources</w:t>
      </w:r>
    </w:p>
    <w:p w14:paraId="11D45B50" w14:textId="7F098956" w:rsidR="00AE5B20" w:rsidRDefault="00AE5B20" w:rsidP="00AE5B20">
      <w:pPr>
        <w:pStyle w:val="Heading2"/>
      </w:pPr>
      <w:r w:rsidRPr="00AE5B20">
        <w:t>Figure</w:t>
      </w:r>
      <w:r>
        <w:t>s</w:t>
      </w:r>
    </w:p>
    <w:p w14:paraId="31BA1C38" w14:textId="304F3B73" w:rsidR="008543A3" w:rsidRDefault="008543A3" w:rsidP="008543A3">
      <w:pPr>
        <w:pStyle w:val="Heading3"/>
      </w:pPr>
      <w:r w:rsidRPr="008543A3">
        <w:t>Figure 1.1 A competence model</w:t>
      </w:r>
    </w:p>
    <w:p w14:paraId="772E4690" w14:textId="48256F7C" w:rsidR="00BF7C04" w:rsidRDefault="00BF7C04" w:rsidP="00BF7C04">
      <w:r>
        <w:rPr>
          <w:noProof/>
        </w:rPr>
        <w:drawing>
          <wp:inline distT="0" distB="0" distL="0" distR="0" wp14:anchorId="5F32BD8A" wp14:editId="389E3AA3">
            <wp:extent cx="4591050" cy="1533525"/>
            <wp:effectExtent l="0" t="0" r="0" b="9525"/>
            <wp:docPr id="11671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97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FF95" w14:textId="77777777" w:rsidR="00BF7C04" w:rsidRDefault="00BF7C04" w:rsidP="00BF7C04"/>
    <w:p w14:paraId="1DE1F47D" w14:textId="7336CB32" w:rsidR="00BF7C04" w:rsidRDefault="00BF7C04" w:rsidP="00C84F33">
      <w:pPr>
        <w:pStyle w:val="Heading3"/>
      </w:pPr>
      <w:r w:rsidRPr="00BF7C04">
        <w:t>Figure 1.2 A performance model</w:t>
      </w:r>
    </w:p>
    <w:p w14:paraId="21C4440A" w14:textId="5EF6144E" w:rsidR="00C84F33" w:rsidRDefault="00C84F33" w:rsidP="00C84F33">
      <w:r>
        <w:rPr>
          <w:noProof/>
        </w:rPr>
        <w:drawing>
          <wp:inline distT="0" distB="0" distL="0" distR="0" wp14:anchorId="2175CD04" wp14:editId="3F46D7FD">
            <wp:extent cx="4676775" cy="1533525"/>
            <wp:effectExtent l="0" t="0" r="9525" b="9525"/>
            <wp:docPr id="94134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8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67EF" w14:textId="4964726B" w:rsidR="00C84F33" w:rsidRDefault="00C84F33" w:rsidP="00C84F33">
      <w:pPr>
        <w:pStyle w:val="Heading3"/>
      </w:pPr>
      <w:r w:rsidRPr="00C84F33">
        <w:t>Figure 1.3 An acquisition model</w:t>
      </w:r>
    </w:p>
    <w:p w14:paraId="69A7821C" w14:textId="398E2386" w:rsidR="004D3DA6" w:rsidRDefault="004D3DA6" w:rsidP="004D3DA6">
      <w:r>
        <w:rPr>
          <w:noProof/>
        </w:rPr>
        <w:drawing>
          <wp:inline distT="0" distB="0" distL="0" distR="0" wp14:anchorId="1CF59E67" wp14:editId="15CA9D47">
            <wp:extent cx="5734050" cy="1485900"/>
            <wp:effectExtent l="0" t="0" r="0" b="0"/>
            <wp:docPr id="25122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3F0A" w14:textId="77777777" w:rsidR="00033B6E" w:rsidRDefault="00033B6E" w:rsidP="004D3DA6"/>
    <w:p w14:paraId="34A970F1" w14:textId="77777777" w:rsidR="00033B6E" w:rsidRDefault="00033B6E" w:rsidP="004D3DA6"/>
    <w:p w14:paraId="427C0B2A" w14:textId="06429724" w:rsidR="00033B6E" w:rsidRDefault="00033B6E" w:rsidP="008D7F4F">
      <w:pPr>
        <w:pStyle w:val="Heading2"/>
      </w:pPr>
      <w:r w:rsidRPr="00033B6E">
        <w:lastRenderedPageBreak/>
        <w:t>Bibliography</w:t>
      </w:r>
    </w:p>
    <w:p w14:paraId="6ED0A61A" w14:textId="77777777" w:rsidR="00F11540" w:rsidRDefault="00F11540" w:rsidP="00F11540">
      <w:r w:rsidRPr="005E60FD">
        <w:t>Chomsky, N. 1965. Aspects of the theory of syntax. Cambridge, Mass.: MIT Press.</w:t>
      </w:r>
    </w:p>
    <w:p w14:paraId="5581184C" w14:textId="77777777" w:rsidR="00F11540" w:rsidRDefault="00F11540" w:rsidP="00F11540">
      <w:r w:rsidRPr="005E60FD">
        <w:t>Chomsky, N. 1972. Language and mind. Enlarged ed. New York: Harcourt Brace Jovanovich.</w:t>
      </w:r>
    </w:p>
    <w:p w14:paraId="7135A530" w14:textId="548E0854" w:rsidR="008D7F4F" w:rsidRPr="008D7F4F" w:rsidRDefault="00F11540" w:rsidP="00F11540">
      <w:r w:rsidRPr="005E60FD">
        <w:t>Chomsky, N. 1975. Reflections on language. New York: Pantheon Books.</w:t>
      </w:r>
    </w:p>
    <w:sectPr w:rsidR="008D7F4F" w:rsidRPr="008D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39"/>
    <w:rsid w:val="00033B6E"/>
    <w:rsid w:val="001D3739"/>
    <w:rsid w:val="002D1F4F"/>
    <w:rsid w:val="004D3DA6"/>
    <w:rsid w:val="00711B4D"/>
    <w:rsid w:val="008543A3"/>
    <w:rsid w:val="008952B3"/>
    <w:rsid w:val="008D7F4F"/>
    <w:rsid w:val="00A70480"/>
    <w:rsid w:val="00AE5B20"/>
    <w:rsid w:val="00BF7C04"/>
    <w:rsid w:val="00C84F33"/>
    <w:rsid w:val="00ED1732"/>
    <w:rsid w:val="00F11540"/>
    <w:rsid w:val="00F57169"/>
    <w:rsid w:val="00F8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4241"/>
  <w15:chartTrackingRefBased/>
  <w15:docId w15:val="{42CA23DA-BAD9-46B9-AE51-E02689B3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3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5B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2025-10-21T16:39:00Z</dcterms:created>
  <dcterms:modified xsi:type="dcterms:W3CDTF">2026-04-22T09:45:00Z</dcterms:modified>
</cp:coreProperties>
</file>