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FC8" w:rsidRDefault="00DD7FC8">
      <w:pPr>
        <w:pStyle w:val="Heading1"/>
        <w:keepNext w:val="0"/>
        <w:keepLines w:val="0"/>
        <w:spacing w:before="280"/>
      </w:pPr>
      <w:bookmarkStart w:id="0" w:name="_1ihtg0tvm1dr" w:colFirst="0" w:colLast="0"/>
      <w:bookmarkEnd w:id="0"/>
      <w:r>
        <w:t>Cross-Line Internal Rhyme</w:t>
      </w:r>
    </w:p>
    <w:p w:rsidR="00DD7FC8" w:rsidRDefault="00DD7FC8">
      <w:pPr>
        <w:pStyle w:val="Heading2"/>
      </w:pPr>
      <w:bookmarkStart w:id="1" w:name="_l00l9v15ttb2" w:colFirst="0" w:colLast="0"/>
      <w:bookmarkEnd w:id="1"/>
      <w:r>
        <w:t>🔄 What is Cross-Line Internal Rhyme</w:t>
      </w:r>
    </w:p>
    <w:p w:rsidR="00DD7FC8" w:rsidRDefault="00DD7F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DD7FC8" w:rsidRDefault="00DD7FC8">
      <w:r>
        <w:rPr>
          <w:noProof/>
        </w:rPr>
        <w:drawing>
          <wp:inline distT="114300" distB="114300" distL="114300" distR="114300" wp14:anchorId="2690CE7B" wp14:editId="1C4E1289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DD7FC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rhyme where a </w:t>
            </w:r>
            <w:r>
              <w:rPr>
                <w:rFonts w:ascii="Roboto Mono" w:eastAsia="Roboto Mono" w:hAnsi="Roboto Mono" w:cs="Roboto Mono"/>
                <w:b/>
              </w:rPr>
              <w:t>word inside one line</w:t>
            </w:r>
            <w:r>
              <w:rPr>
                <w:rFonts w:ascii="Roboto Mono" w:eastAsia="Roboto Mono" w:hAnsi="Roboto Mono" w:cs="Roboto Mono"/>
              </w:rPr>
              <w:t xml:space="preserve"> rhymes with a </w:t>
            </w:r>
            <w:r>
              <w:rPr>
                <w:rFonts w:ascii="Roboto Mono" w:eastAsia="Roboto Mono" w:hAnsi="Roboto Mono" w:cs="Roboto Mono"/>
                <w:b/>
              </w:rPr>
              <w:t>word in a different line</w:t>
            </w:r>
            <w:r>
              <w:rPr>
                <w:rFonts w:ascii="Roboto Mono" w:eastAsia="Roboto Mono" w:hAnsi="Roboto Mono" w:cs="Roboto Mono"/>
              </w:rPr>
              <w:t xml:space="preserve">, typically in the </w:t>
            </w:r>
            <w:r>
              <w:rPr>
                <w:rFonts w:ascii="Roboto Mono" w:eastAsia="Roboto Mono" w:hAnsi="Roboto Mono" w:cs="Roboto Mono"/>
                <w:b/>
              </w:rPr>
              <w:t>middle or end</w:t>
            </w:r>
            <w:r>
              <w:rPr>
                <w:rFonts w:ascii="Roboto Mono" w:eastAsia="Roboto Mono" w:hAnsi="Roboto Mono" w:cs="Roboto Mono"/>
              </w:rPr>
              <w:t xml:space="preserve"> of that line.</w:t>
            </w:r>
          </w:p>
        </w:tc>
      </w:tr>
      <w:tr w:rsidR="00DD7FC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crosses between </w:t>
            </w:r>
            <w:r>
              <w:rPr>
                <w:rFonts w:ascii="Roboto Mono" w:eastAsia="Roboto Mono" w:hAnsi="Roboto Mono" w:cs="Roboto Mono"/>
                <w:b/>
              </w:rPr>
              <w:t>two or more lines</w:t>
            </w:r>
            <w:r>
              <w:rPr>
                <w:rFonts w:ascii="Roboto Mono" w:eastAsia="Roboto Mono" w:hAnsi="Roboto Mono" w:cs="Roboto Mono"/>
              </w:rPr>
              <w:t xml:space="preserve"> — not contained to a single line.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Cross-Line Variant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mid-line to mid-line, mid-line to end-line, or any </w:t>
            </w:r>
            <w:r>
              <w:rPr>
                <w:rFonts w:ascii="Roboto Mono" w:eastAsia="Roboto Mono" w:hAnsi="Roboto Mono" w:cs="Roboto Mono"/>
                <w:b/>
              </w:rPr>
              <w:t>non-end-to-end</w:t>
            </w:r>
            <w:r>
              <w:rPr>
                <w:rFonts w:ascii="Roboto Mono" w:eastAsia="Roboto Mono" w:hAnsi="Roboto Mono" w:cs="Roboto Mono"/>
              </w:rPr>
              <w:t xml:space="preserve"> pairing across lines.</w:t>
            </w:r>
          </w:p>
        </w:tc>
      </w:tr>
    </w:tbl>
    <w:p w:rsidR="00DD7FC8" w:rsidRDefault="00DD7FC8">
      <w:r>
        <w:pict>
          <v:rect id="_x0000_i1025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2" w:name="_5s6e02h3v0kj" w:colFirst="0" w:colLast="0"/>
      <w:bookmarkEnd w:id="2"/>
      <w:r>
        <w:t>📝 Examples:</w:t>
      </w:r>
    </w:p>
    <w:p w:rsidR="00DD7FC8" w:rsidRDefault="00DD7F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DD7FC8" w:rsidRDefault="00DD7FC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She sang a </w:t>
      </w:r>
      <w:r>
        <w:rPr>
          <w:rFonts w:ascii="Roboto Mono" w:eastAsia="Roboto Mono" w:hAnsi="Roboto Mono" w:cs="Roboto Mono"/>
          <w:b/>
          <w:i/>
        </w:rPr>
        <w:t>song</w:t>
      </w:r>
      <w:r>
        <w:rPr>
          <w:rFonts w:ascii="Roboto Mono" w:eastAsia="Roboto Mono" w:hAnsi="Roboto Mono" w:cs="Roboto Mono"/>
          <w:i/>
        </w:rPr>
        <w:t xml:space="preserve"> of shadows deep,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Where silence </w:t>
      </w:r>
      <w:r>
        <w:rPr>
          <w:rFonts w:ascii="Roboto Mono" w:eastAsia="Roboto Mono" w:hAnsi="Roboto Mono" w:cs="Roboto Mono"/>
          <w:b/>
          <w:i/>
        </w:rPr>
        <w:t>hung</w:t>
      </w:r>
      <w:r>
        <w:rPr>
          <w:rFonts w:ascii="Roboto Mono" w:eastAsia="Roboto Mono" w:hAnsi="Roboto Mono" w:cs="Roboto Mono"/>
          <w:i/>
        </w:rPr>
        <w:t xml:space="preserve"> and dared to creep.</w:t>
      </w:r>
    </w:p>
    <w:p w:rsidR="00DD7FC8" w:rsidRDefault="00DD7FC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moonlight </w:t>
      </w:r>
      <w:r>
        <w:rPr>
          <w:rFonts w:ascii="Roboto Mono" w:eastAsia="Roboto Mono" w:hAnsi="Roboto Mono" w:cs="Roboto Mono"/>
          <w:b/>
          <w:i/>
        </w:rPr>
        <w:t>poured</w:t>
      </w:r>
      <w:r>
        <w:rPr>
          <w:rFonts w:ascii="Roboto Mono" w:eastAsia="Roboto Mono" w:hAnsi="Roboto Mono" w:cs="Roboto Mono"/>
          <w:i/>
        </w:rPr>
        <w:t xml:space="preserve"> into his eyes,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As memories </w:t>
      </w:r>
      <w:r>
        <w:rPr>
          <w:rFonts w:ascii="Roboto Mono" w:eastAsia="Roboto Mono" w:hAnsi="Roboto Mono" w:cs="Roboto Mono"/>
          <w:b/>
          <w:i/>
        </w:rPr>
        <w:t>soared</w:t>
      </w:r>
      <w:r>
        <w:rPr>
          <w:rFonts w:ascii="Roboto Mono" w:eastAsia="Roboto Mono" w:hAnsi="Roboto Mono" w:cs="Roboto Mono"/>
          <w:i/>
        </w:rPr>
        <w:t xml:space="preserve"> and echoed cries.</w:t>
      </w:r>
    </w:p>
    <w:p w:rsidR="00DD7FC8" w:rsidRDefault="00DD7F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song–hung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poured–soared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internal rhymes across lines</w:t>
      </w:r>
      <w:r>
        <w:rPr>
          <w:rFonts w:ascii="Roboto Mono" w:eastAsia="Roboto Mono" w:hAnsi="Roboto Mono" w:cs="Roboto Mono"/>
        </w:rPr>
        <w:t>.</w:t>
      </w:r>
    </w:p>
    <w:p w:rsidR="00DD7FC8" w:rsidRDefault="00DD7FC8">
      <w:r>
        <w:pict>
          <v:rect id="_x0000_i1026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3" w:name="_ntrsq5wd37pf" w:colFirst="0" w:colLast="0"/>
      <w:bookmarkEnd w:id="3"/>
      <w:r>
        <w:t>🎭 Effect in Poetry:</w:t>
      </w:r>
    </w:p>
    <w:p w:rsidR="00DD7FC8" w:rsidRDefault="00DD7F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DD7FC8" w:rsidRDefault="00DD7FC8" w:rsidP="00DD7F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Links </w:t>
      </w:r>
      <w:r>
        <w:rPr>
          <w:rFonts w:ascii="Roboto Mono" w:eastAsia="Roboto Mono" w:hAnsi="Roboto Mono" w:cs="Roboto Mono"/>
          <w:b/>
        </w:rPr>
        <w:t>two lines</w:t>
      </w:r>
      <w:r>
        <w:rPr>
          <w:rFonts w:ascii="Roboto Mono" w:eastAsia="Roboto Mono" w:hAnsi="Roboto Mono" w:cs="Roboto Mono"/>
        </w:rPr>
        <w:t xml:space="preserve"> rhythmically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cohesion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musical flow</w:t>
      </w:r>
      <w:r>
        <w:rPr>
          <w:rFonts w:ascii="Roboto Mono" w:eastAsia="Roboto Mono" w:hAnsi="Roboto Mono" w:cs="Roboto Mono"/>
          <w:b/>
        </w:rPr>
        <w:br/>
      </w:r>
    </w:p>
    <w:p w:rsidR="00DD7FC8" w:rsidRDefault="00DD7FC8" w:rsidP="00DD7F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imagery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emotional continuity</w:t>
      </w:r>
      <w:r>
        <w:rPr>
          <w:rFonts w:ascii="Roboto Mono" w:eastAsia="Roboto Mono" w:hAnsi="Roboto Mono" w:cs="Roboto Mono"/>
          <w:b/>
        </w:rPr>
        <w:br/>
      </w:r>
    </w:p>
    <w:p w:rsidR="00DD7FC8" w:rsidRDefault="00DD7FC8" w:rsidP="00DD7F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lyrics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free verse</w:t>
      </w:r>
    </w:p>
    <w:p w:rsidR="00DD7FC8" w:rsidRDefault="00DD7FC8">
      <w:r>
        <w:pict>
          <v:rect id="_x0000_i1027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4" w:name="_m7ef46c6jojf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:rsidR="00DD7FC8" w:rsidRDefault="00DD7F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DD7FC8" w:rsidRDefault="00DD7FC8" w:rsidP="00DD7F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sound symmetry</w:t>
      </w:r>
      <w:r>
        <w:rPr>
          <w:rFonts w:ascii="Roboto Mono" w:eastAsia="Roboto Mono" w:hAnsi="Roboto Mono" w:cs="Roboto Mono"/>
        </w:rPr>
        <w:t xml:space="preserve"> across longer or enjambed lines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a more </w:t>
      </w:r>
      <w:r>
        <w:rPr>
          <w:rFonts w:ascii="Roboto Mono" w:eastAsia="Roboto Mono" w:hAnsi="Roboto Mono" w:cs="Roboto Mono"/>
          <w:b/>
        </w:rPr>
        <w:t>subtle rhyme</w:t>
      </w:r>
      <w:r>
        <w:rPr>
          <w:rFonts w:ascii="Roboto Mono" w:eastAsia="Roboto Mono" w:hAnsi="Roboto Mono" w:cs="Roboto Mono"/>
        </w:rPr>
        <w:t xml:space="preserve"> scheme than end rhymes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exploring </w:t>
      </w:r>
      <w:r>
        <w:rPr>
          <w:rFonts w:ascii="Roboto Mono" w:eastAsia="Roboto Mono" w:hAnsi="Roboto Mono" w:cs="Roboto Mono"/>
          <w:b/>
        </w:rPr>
        <w:t>lyrical repetition</w:t>
      </w:r>
      <w:r>
        <w:rPr>
          <w:rFonts w:ascii="Roboto Mono" w:eastAsia="Roboto Mono" w:hAnsi="Roboto Mono" w:cs="Roboto Mono"/>
        </w:rPr>
        <w:t xml:space="preserve"> without formal structure</w:t>
      </w:r>
    </w:p>
    <w:p w:rsidR="00DD7FC8" w:rsidRDefault="00DD7FC8">
      <w:r>
        <w:pict>
          <v:rect id="_x0000_i1028" style="width:0;height:1.5pt" o:hralign="center" o:hrstd="t" o:hr="t" fillcolor="#a0a0a0" stroked="f"/>
        </w:pict>
      </w:r>
    </w:p>
    <w:p w:rsidR="00DD7FC8" w:rsidRDefault="00DD7FC8"/>
    <w:p w:rsidR="00DD7FC8" w:rsidRDefault="00DD7FC8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0F70"/>
    <w:multiLevelType w:val="multilevel"/>
    <w:tmpl w:val="C9B6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67075"/>
    <w:multiLevelType w:val="multilevel"/>
    <w:tmpl w:val="2FE26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1574274">
    <w:abstractNumId w:val="0"/>
  </w:num>
  <w:num w:numId="2" w16cid:durableId="140471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C8"/>
    <w:rsid w:val="002D1F4F"/>
    <w:rsid w:val="00711B4D"/>
    <w:rsid w:val="008952B3"/>
    <w:rsid w:val="00A70480"/>
    <w:rsid w:val="00DD7FC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1248C-BC72-48AF-81B5-D3BFA882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