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CFE7" w14:textId="77777777" w:rsidR="009A5A49" w:rsidRDefault="009A5A49">
      <w:pPr>
        <w:pStyle w:val="Heading1"/>
      </w:pPr>
      <w:bookmarkStart w:id="0" w:name="_uoj3t5rhv9ki" w:colFirst="0" w:colLast="0"/>
      <w:bookmarkEnd w:id="0"/>
      <w:r>
        <w:t>Mirror Rhyme Couplet</w:t>
      </w:r>
    </w:p>
    <w:p w14:paraId="1EC69C99" w14:textId="77777777" w:rsidR="009A5A49" w:rsidRDefault="009A5A49">
      <w:pPr>
        <w:pStyle w:val="Heading2"/>
      </w:pPr>
      <w:bookmarkStart w:id="1" w:name="_tfgxdizamuvr" w:colFirst="0" w:colLast="0"/>
      <w:bookmarkEnd w:id="1"/>
      <w:r>
        <w:t>🎯 What is Mirror Rhyme Couplet</w:t>
      </w:r>
    </w:p>
    <w:p w14:paraId="44725E97" w14:textId="77777777" w:rsidR="009A5A49" w:rsidRDefault="009A5A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[8/2/2025]</w:t>
      </w:r>
    </w:p>
    <w:p w14:paraId="72A3ABDB" w14:textId="77777777" w:rsidR="009A5A49" w:rsidRDefault="009A5A49">
      <w:r>
        <w:rPr>
          <w:noProof/>
        </w:rPr>
        <w:drawing>
          <wp:inline distT="114300" distB="114300" distL="114300" distR="114300" wp14:anchorId="42BCB49A" wp14:editId="5C6954C8">
            <wp:extent cx="5943600" cy="248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820"/>
      </w:tblGrid>
      <w:tr w:rsidR="009A5A49" w14:paraId="1F0DFD2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4EB12" w14:textId="77777777" w:rsidR="009A5A49" w:rsidRDefault="009A5A49"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AC46B" w14:textId="77777777" w:rsidR="009A5A49" w:rsidRDefault="009A5A49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9A5A49" w14:paraId="4E8D080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5E1E3" w14:textId="77777777" w:rsidR="009A5A49" w:rsidRDefault="009A5A49">
            <w:r>
              <w:rPr>
                <w:b/>
              </w:rPr>
              <w:t>Name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B30F" w14:textId="77777777" w:rsidR="009A5A49" w:rsidRDefault="009A5A49">
            <w:r>
              <w:t>Mirror Rhyme Couplet</w:t>
            </w:r>
          </w:p>
        </w:tc>
      </w:tr>
      <w:tr w:rsidR="009A5A49" w14:paraId="08912B5A" w14:textId="77777777">
        <w:trPr>
          <w:trHeight w:val="105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3276" w14:textId="77777777" w:rsidR="009A5A49" w:rsidRDefault="009A5A49">
            <w:r>
              <w:rPr>
                <w:b/>
              </w:rPr>
              <w:t>Definition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8467" w14:textId="77777777" w:rsidR="009A5A49" w:rsidRDefault="009A5A49">
            <w:r>
              <w:t xml:space="preserve">A pair of rhymed lines in which the rhyming words are </w:t>
            </w:r>
            <w:r>
              <w:rPr>
                <w:b/>
              </w:rPr>
              <w:t>mirror images in sound or spelling</w:t>
            </w:r>
            <w:r>
              <w:t xml:space="preserve">, sometimes forming </w:t>
            </w:r>
            <w:r>
              <w:rPr>
                <w:b/>
              </w:rPr>
              <w:t>palindromic</w:t>
            </w:r>
            <w:r>
              <w:t xml:space="preserve"> or </w:t>
            </w:r>
            <w:r>
              <w:rPr>
                <w:b/>
              </w:rPr>
              <w:t>visually reflective</w:t>
            </w:r>
            <w:r>
              <w:t xml:space="preserve"> patterns.</w:t>
            </w:r>
          </w:p>
        </w:tc>
      </w:tr>
      <w:tr w:rsidR="009A5A49" w14:paraId="7A061D6D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DD8F" w14:textId="77777777" w:rsidR="009A5A49" w:rsidRDefault="009A5A49">
            <w:r>
              <w:rPr>
                <w:b/>
              </w:rPr>
              <w:t>Structure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83D3" w14:textId="77777777" w:rsidR="009A5A49" w:rsidRDefault="009A5A49">
            <w:r>
              <w:t xml:space="preserve">Two lines where the rhyme is created through </w:t>
            </w:r>
            <w:r>
              <w:rPr>
                <w:b/>
              </w:rPr>
              <w:t>phonetic symmetry</w:t>
            </w:r>
            <w:r>
              <w:t xml:space="preserve"> (e.g., “tip / pit”) or visual reversal, rather than just standard end rhyme.</w:t>
            </w:r>
          </w:p>
        </w:tc>
      </w:tr>
      <w:tr w:rsidR="009A5A49" w14:paraId="06B23EC8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CE64" w14:textId="77777777" w:rsidR="009A5A49" w:rsidRDefault="009A5A49">
            <w:r>
              <w:rPr>
                <w:b/>
              </w:rPr>
              <w:t>Common Use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AC78" w14:textId="77777777" w:rsidR="009A5A49" w:rsidRDefault="009A5A49">
            <w:r>
              <w:t xml:space="preserve">Rare and often experimental—used in </w:t>
            </w:r>
            <w:r>
              <w:rPr>
                <w:b/>
              </w:rPr>
              <w:t>avant-garde poetry</w:t>
            </w:r>
            <w:r>
              <w:t xml:space="preserve">, </w:t>
            </w:r>
            <w:r>
              <w:rPr>
                <w:b/>
              </w:rPr>
              <w:t>concrete poetry</w:t>
            </w:r>
            <w:r>
              <w:t>, or sound-based compositions.</w:t>
            </w:r>
          </w:p>
        </w:tc>
      </w:tr>
      <w:tr w:rsidR="009A5A49" w14:paraId="648A8847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2132" w14:textId="77777777" w:rsidR="009A5A49" w:rsidRDefault="009A5A49">
            <w:r>
              <w:rPr>
                <w:b/>
              </w:rPr>
              <w:t>Effect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7140" w14:textId="77777777" w:rsidR="009A5A49" w:rsidRDefault="009A5A49">
            <w:r>
              <w:t xml:space="preserve">Creates a feeling of </w:t>
            </w:r>
            <w:r>
              <w:rPr>
                <w:b/>
              </w:rPr>
              <w:t>reflection, inversion</w:t>
            </w:r>
            <w:r>
              <w:t xml:space="preserve">, or </w:t>
            </w:r>
            <w:r>
              <w:rPr>
                <w:b/>
              </w:rPr>
              <w:t>balance</w:t>
            </w:r>
            <w:r>
              <w:t>, adding visual and auditory interest.</w:t>
            </w:r>
          </w:p>
        </w:tc>
      </w:tr>
    </w:tbl>
    <w:p w14:paraId="319AF871" w14:textId="77777777" w:rsidR="009A5A49" w:rsidRDefault="00000000">
      <w:r>
        <w:pict w14:anchorId="6CF367AB">
          <v:rect id="_x0000_i1025" style="width:0;height:1.5pt" o:hralign="center" o:hrstd="t" o:hr="t" fillcolor="#a0a0a0" stroked="f"/>
        </w:pict>
      </w:r>
    </w:p>
    <w:p w14:paraId="2139C911" w14:textId="77777777" w:rsidR="009A5A49" w:rsidRDefault="009A5A49">
      <w:pPr>
        <w:pStyle w:val="Heading2"/>
        <w:keepNext w:val="0"/>
        <w:keepLines w:val="0"/>
        <w:spacing w:before="280"/>
      </w:pPr>
      <w:bookmarkStart w:id="2" w:name="_l2wfajqwhqgo" w:colFirst="0" w:colLast="0"/>
      <w:bookmarkEnd w:id="2"/>
      <w:r>
        <w:rPr>
          <w:rFonts w:ascii="Arial Unicode MS" w:eastAsia="Arial Unicode MS" w:hAnsi="Arial Unicode MS" w:cs="Arial Unicode MS"/>
        </w:rPr>
        <w:lastRenderedPageBreak/>
        <w:t>✅ Example of a Mirror Rhyme Couplet</w:t>
      </w:r>
    </w:p>
    <w:p w14:paraId="40E345A0" w14:textId="77777777" w:rsidR="009A5A49" w:rsidRDefault="009A5A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[8/2/2025]</w:t>
      </w:r>
    </w:p>
    <w:p w14:paraId="69F2EAA8" w14:textId="77777777" w:rsidR="009A5A49" w:rsidRDefault="009A5A49">
      <w:pPr>
        <w:spacing w:before="240" w:after="240"/>
        <w:ind w:left="600" w:right="600"/>
      </w:pPr>
      <w:r>
        <w:t xml:space="preserve">She held the </w:t>
      </w:r>
      <w:r>
        <w:rPr>
          <w:b/>
        </w:rPr>
        <w:t>stop</w:t>
      </w:r>
      <w:r>
        <w:t xml:space="preserve">, and heard the </w:t>
      </w:r>
      <w:r>
        <w:rPr>
          <w:b/>
        </w:rPr>
        <w:t>pots</w:t>
      </w:r>
      <w:r>
        <w:t xml:space="preserve"> arise,</w:t>
      </w:r>
      <w:r>
        <w:br/>
        <w:t xml:space="preserve"> A mirrored clang beneath the evening skies.</w:t>
      </w:r>
    </w:p>
    <w:p w14:paraId="27211F93" w14:textId="77777777" w:rsidR="009A5A49" w:rsidRDefault="009A5A49" w:rsidP="009A5A49">
      <w:pPr>
        <w:numPr>
          <w:ilvl w:val="0"/>
          <w:numId w:val="1"/>
        </w:numPr>
        <w:spacing w:before="240" w:after="240" w:line="276" w:lineRule="auto"/>
      </w:pPr>
      <w:r>
        <w:t>“stop / pots” = mirror rhyme (reverse spelling).</w:t>
      </w:r>
      <w:r>
        <w:br/>
      </w:r>
    </w:p>
    <w:p w14:paraId="3CC51D80" w14:textId="77777777" w:rsidR="009A5A49" w:rsidRDefault="00000000">
      <w:r>
        <w:pict w14:anchorId="50DD02A2">
          <v:rect id="_x0000_i1026" style="width:0;height:1.5pt" o:hralign="center" o:hrstd="t" o:hr="t" fillcolor="#a0a0a0" stroked="f"/>
        </w:pict>
      </w:r>
    </w:p>
    <w:p w14:paraId="71097BD5" w14:textId="77777777" w:rsidR="009A5A49" w:rsidRDefault="009A5A49">
      <w:pPr>
        <w:pStyle w:val="Heading2"/>
        <w:keepNext w:val="0"/>
        <w:keepLines w:val="0"/>
        <w:spacing w:before="280"/>
      </w:pPr>
      <w:bookmarkStart w:id="3" w:name="_jmxwe6r942fs" w:colFirst="0" w:colLast="0"/>
      <w:bookmarkEnd w:id="3"/>
      <w:r>
        <w:t>🧠 Key Insight:</w:t>
      </w:r>
    </w:p>
    <w:p w14:paraId="13E08D66" w14:textId="77777777" w:rsidR="009A5A49" w:rsidRDefault="009A5A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[8/2/2025]</w:t>
      </w:r>
    </w:p>
    <w:p w14:paraId="289D2EA4" w14:textId="77777777" w:rsidR="009A5A49" w:rsidRPr="00537640" w:rsidRDefault="009A5A49" w:rsidP="009A5A49">
      <w:pPr>
        <w:numPr>
          <w:ilvl w:val="0"/>
          <w:numId w:val="2"/>
        </w:numPr>
        <w:spacing w:before="240" w:after="0" w:line="276" w:lineRule="auto"/>
        <w:rPr>
          <w:rFonts w:ascii="Roboto Mono" w:hAnsi="Roboto Mono"/>
        </w:rPr>
      </w:pPr>
      <w:r w:rsidRPr="00537640">
        <w:rPr>
          <w:rFonts w:ascii="Roboto Mono" w:hAnsi="Roboto Mono"/>
        </w:rPr>
        <w:t xml:space="preserve">Not all mirror rhymes are palindromes, but they often rely on </w:t>
      </w:r>
      <w:r w:rsidRPr="00537640">
        <w:rPr>
          <w:rFonts w:ascii="Roboto Mono" w:hAnsi="Roboto Mono"/>
          <w:b/>
        </w:rPr>
        <w:t>letter or sound reversal</w:t>
      </w:r>
      <w:r w:rsidRPr="00537640">
        <w:rPr>
          <w:rFonts w:ascii="Roboto Mono" w:hAnsi="Roboto Mono"/>
        </w:rPr>
        <w:t>.</w:t>
      </w:r>
      <w:r w:rsidRPr="00537640">
        <w:rPr>
          <w:rFonts w:ascii="Roboto Mono" w:hAnsi="Roboto Mono"/>
        </w:rPr>
        <w:br/>
      </w:r>
    </w:p>
    <w:p w14:paraId="3112FFFA" w14:textId="77777777" w:rsidR="009A5A49" w:rsidRDefault="009A5A49" w:rsidP="009A5A49">
      <w:pPr>
        <w:numPr>
          <w:ilvl w:val="0"/>
          <w:numId w:val="2"/>
        </w:numPr>
        <w:spacing w:after="240" w:line="276" w:lineRule="auto"/>
      </w:pPr>
      <w:r w:rsidRPr="00537640">
        <w:rPr>
          <w:rFonts w:ascii="Roboto Mono" w:hAnsi="Roboto Mono"/>
        </w:rPr>
        <w:t xml:space="preserve">They work both </w:t>
      </w:r>
      <w:r w:rsidRPr="00537640">
        <w:rPr>
          <w:rFonts w:ascii="Roboto Mono" w:hAnsi="Roboto Mono"/>
          <w:b/>
        </w:rPr>
        <w:t>visually</w:t>
      </w:r>
      <w:r w:rsidRPr="00537640">
        <w:rPr>
          <w:rFonts w:ascii="Roboto Mono" w:hAnsi="Roboto Mono"/>
        </w:rPr>
        <w:t xml:space="preserve"> and </w:t>
      </w:r>
      <w:r w:rsidRPr="00537640">
        <w:rPr>
          <w:rFonts w:ascii="Roboto Mono" w:hAnsi="Roboto Mono"/>
          <w:b/>
        </w:rPr>
        <w:t>phonetically</w:t>
      </w:r>
      <w:r w:rsidRPr="00537640">
        <w:rPr>
          <w:rFonts w:ascii="Roboto Mono" w:hAnsi="Roboto Mono"/>
        </w:rPr>
        <w:t>, which sets them apart from traditional rhymes.</w:t>
      </w:r>
      <w:r>
        <w:br/>
      </w:r>
    </w:p>
    <w:p w14:paraId="40F2EEB7" w14:textId="77777777" w:rsidR="009A5A49" w:rsidRDefault="009A5A49"/>
    <w:p w14:paraId="60C15C4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E5C86"/>
    <w:multiLevelType w:val="multilevel"/>
    <w:tmpl w:val="9D5C8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3020CD"/>
    <w:multiLevelType w:val="multilevel"/>
    <w:tmpl w:val="3968B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7320756">
    <w:abstractNumId w:val="1"/>
  </w:num>
  <w:num w:numId="2" w16cid:durableId="112219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A49"/>
    <w:rsid w:val="0029662F"/>
    <w:rsid w:val="002D1F4F"/>
    <w:rsid w:val="00537640"/>
    <w:rsid w:val="00711B4D"/>
    <w:rsid w:val="008952B3"/>
    <w:rsid w:val="009A5A49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2BDF"/>
  <w15:chartTrackingRefBased/>
  <w15:docId w15:val="{0B024D8A-7CC5-4CDC-8D0F-11A0C6F5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2026-01-31T04:52:00Z</dcterms:created>
  <dcterms:modified xsi:type="dcterms:W3CDTF">2026-04-17T00:31:00Z</dcterms:modified>
</cp:coreProperties>
</file>