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9AEBD" w14:textId="77777777" w:rsidR="007D481A" w:rsidRDefault="007D481A">
      <w:pPr>
        <w:pStyle w:val="Heading1"/>
      </w:pPr>
      <w:bookmarkStart w:id="0" w:name="_pcr7s52e944v" w:colFirst="0" w:colLast="0"/>
      <w:bookmarkEnd w:id="0"/>
      <w:r>
        <w:t>1-Grammar</w:t>
      </w:r>
    </w:p>
    <w:p w14:paraId="2FF149C6" w14:textId="77777777" w:rsidR="007D481A" w:rsidRDefault="007D481A">
      <w:pPr>
        <w:pStyle w:val="Heading2"/>
        <w:keepNext w:val="0"/>
        <w:keepLines w:val="0"/>
        <w:spacing w:before="280"/>
      </w:pPr>
      <w:bookmarkStart w:id="1" w:name="_3yujck7vhb7y" w:colFirst="0" w:colLast="0"/>
      <w:bookmarkEnd w:id="1"/>
      <w:r>
        <w:t>📘 What is Grammar?</w:t>
      </w:r>
    </w:p>
    <w:p w14:paraId="56A804D9" w14:textId="77777777" w:rsidR="007D481A" w:rsidRDefault="007D481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CEE375" w14:textId="77777777" w:rsidR="007D481A" w:rsidRDefault="007D481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Grammar</w:t>
      </w:r>
      <w:r>
        <w:rPr>
          <w:rFonts w:ascii="Roboto Mono" w:eastAsia="Roboto Mono" w:hAnsi="Roboto Mono" w:cs="Roboto Mono"/>
        </w:rPr>
        <w:t xml:space="preserve"> is the system of </w:t>
      </w:r>
      <w:r>
        <w:rPr>
          <w:rFonts w:ascii="Roboto Mono" w:eastAsia="Roboto Mono" w:hAnsi="Roboto Mono" w:cs="Roboto Mono"/>
          <w:b/>
        </w:rPr>
        <w:t>rules and structures</w:t>
      </w:r>
      <w:r>
        <w:rPr>
          <w:rFonts w:ascii="Roboto Mono" w:eastAsia="Roboto Mono" w:hAnsi="Roboto Mono" w:cs="Roboto Mono"/>
        </w:rPr>
        <w:t xml:space="preserve"> that govern how words are </w:t>
      </w:r>
      <w:r>
        <w:rPr>
          <w:rFonts w:ascii="Roboto Mono" w:eastAsia="Roboto Mono" w:hAnsi="Roboto Mono" w:cs="Roboto Mono"/>
          <w:b/>
        </w:rPr>
        <w:t>formed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combined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used</w:t>
      </w:r>
      <w:r>
        <w:rPr>
          <w:rFonts w:ascii="Roboto Mono" w:eastAsia="Roboto Mono" w:hAnsi="Roboto Mono" w:cs="Roboto Mono"/>
        </w:rPr>
        <w:t xml:space="preserve"> in a language to create </w:t>
      </w:r>
      <w:r>
        <w:rPr>
          <w:rFonts w:ascii="Roboto Mono" w:eastAsia="Roboto Mono" w:hAnsi="Roboto Mono" w:cs="Roboto Mono"/>
          <w:b/>
        </w:rPr>
        <w:t>meaningful sentences</w:t>
      </w:r>
      <w:r>
        <w:rPr>
          <w:rFonts w:ascii="Roboto Mono" w:eastAsia="Roboto Mono" w:hAnsi="Roboto Mono" w:cs="Roboto Mono"/>
        </w:rPr>
        <w:t>.</w:t>
      </w:r>
    </w:p>
    <w:p w14:paraId="49F8C530" w14:textId="77777777" w:rsidR="007D481A" w:rsidRDefault="00000000">
      <w:r>
        <w:pict w14:anchorId="46F5178D">
          <v:rect id="_x0000_i1025" style="width:0;height:1.5pt" o:hralign="center" o:hrstd="t" o:hr="t" fillcolor="#a0a0a0" stroked="f"/>
        </w:pict>
      </w:r>
    </w:p>
    <w:p w14:paraId="67B1996D" w14:textId="77777777" w:rsidR="007D481A" w:rsidRDefault="007D481A">
      <w:pPr>
        <w:pStyle w:val="Heading2"/>
        <w:keepNext w:val="0"/>
        <w:keepLines w:val="0"/>
        <w:spacing w:before="280"/>
      </w:pPr>
      <w:bookmarkStart w:id="2" w:name="_xcuab2qcm0ok" w:colFirst="0" w:colLast="0"/>
      <w:bookmarkEnd w:id="2"/>
      <w:r>
        <w:t>🧠 Definition:</w:t>
      </w:r>
    </w:p>
    <w:p w14:paraId="2357E662" w14:textId="77777777" w:rsidR="007D481A" w:rsidRDefault="007D481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2DF3C5" w14:textId="77777777" w:rsidR="007D481A" w:rsidRDefault="007D481A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Grammar</w:t>
      </w:r>
      <w:r>
        <w:rPr>
          <w:rFonts w:ascii="Roboto Mono" w:eastAsia="Roboto Mono" w:hAnsi="Roboto Mono" w:cs="Roboto Mono"/>
        </w:rPr>
        <w:t xml:space="preserve"> is the set of rules that define how words and phrases are structured in a language, including </w:t>
      </w:r>
      <w:r>
        <w:rPr>
          <w:rFonts w:ascii="Roboto Mono" w:eastAsia="Roboto Mono" w:hAnsi="Roboto Mono" w:cs="Roboto Mono"/>
          <w:b/>
        </w:rPr>
        <w:t>word formation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sentence structure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agreement</w:t>
      </w:r>
      <w:r>
        <w:rPr>
          <w:rFonts w:ascii="Roboto Mono" w:eastAsia="Roboto Mono" w:hAnsi="Roboto Mono" w:cs="Roboto Mono"/>
        </w:rPr>
        <w:t>.</w:t>
      </w:r>
    </w:p>
    <w:p w14:paraId="43EDD948" w14:textId="77777777" w:rsidR="007D481A" w:rsidRDefault="00000000">
      <w:r>
        <w:pict w14:anchorId="43954E32">
          <v:rect id="_x0000_i1026" style="width:0;height:1.5pt" o:hralign="center" o:hrstd="t" o:hr="t" fillcolor="#a0a0a0" stroked="f"/>
        </w:pict>
      </w:r>
    </w:p>
    <w:p w14:paraId="16B57DCB" w14:textId="77777777" w:rsidR="007D481A" w:rsidRDefault="007D481A">
      <w:pPr>
        <w:pStyle w:val="Heading2"/>
        <w:keepNext w:val="0"/>
        <w:keepLines w:val="0"/>
        <w:spacing w:before="280"/>
      </w:pPr>
      <w:bookmarkStart w:id="3" w:name="_r0fi7pxdpgy5" w:colFirst="0" w:colLast="0"/>
      <w:bookmarkEnd w:id="3"/>
      <w:r>
        <w:t>🔍 Main Components of Grammar:</w:t>
      </w:r>
    </w:p>
    <w:p w14:paraId="4BA79808" w14:textId="77777777" w:rsidR="007D481A" w:rsidRDefault="007D481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7804917" w14:textId="77777777" w:rsidR="007D481A" w:rsidRDefault="007D481A">
      <w:r>
        <w:rPr>
          <w:noProof/>
        </w:rPr>
        <w:lastRenderedPageBreak/>
        <w:drawing>
          <wp:inline distT="114300" distB="114300" distL="114300" distR="114300" wp14:anchorId="1D01EF97" wp14:editId="6E51412E">
            <wp:extent cx="5943600" cy="22352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80"/>
        <w:gridCol w:w="3940"/>
        <w:gridCol w:w="3940"/>
      </w:tblGrid>
      <w:tr w:rsidR="007D481A" w14:paraId="2B861309" w14:textId="77777777">
        <w:trPr>
          <w:trHeight w:val="500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0DD90" w14:textId="77777777" w:rsidR="007D481A" w:rsidRDefault="007D481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Component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0877F" w14:textId="77777777" w:rsidR="007D481A" w:rsidRDefault="007D481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AF717" w14:textId="77777777" w:rsidR="007D481A" w:rsidRDefault="007D481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7D481A" w14:paraId="5C2A38D1" w14:textId="77777777">
        <w:trPr>
          <w:trHeight w:val="500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50667" w14:textId="77777777" w:rsidR="007D481A" w:rsidRDefault="007D48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Phonology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377DB" w14:textId="77777777" w:rsidR="007D481A" w:rsidRDefault="007D48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Sound patterns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9EF9D" w14:textId="77777777" w:rsidR="007D481A" w:rsidRDefault="007D48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</w:rPr>
              <w:t>kæt</w:t>
            </w:r>
            <w:proofErr w:type="spellEnd"/>
            <w:r>
              <w:rPr>
                <w:rFonts w:ascii="Roboto Mono" w:eastAsia="Roboto Mono" w:hAnsi="Roboto Mono" w:cs="Roboto Mono"/>
              </w:rPr>
              <w:t>/ = "cat"</w:t>
            </w:r>
          </w:p>
        </w:tc>
      </w:tr>
      <w:tr w:rsidR="007D481A" w14:paraId="7B1F4EEC" w14:textId="77777777">
        <w:trPr>
          <w:trHeight w:val="785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2A183" w14:textId="77777777" w:rsidR="007D481A" w:rsidRDefault="007D48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Morphology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AF488" w14:textId="77777777" w:rsidR="007D481A" w:rsidRDefault="007D48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 formation and structure (prefixes, suffixes, etc.)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3EC5C" w14:textId="77777777" w:rsidR="007D481A" w:rsidRDefault="007D48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un</w:t>
            </w:r>
            <w:r>
              <w:rPr>
                <w:rFonts w:ascii="Roboto Mono" w:eastAsia="Roboto Mono" w:hAnsi="Roboto Mono" w:cs="Roboto Mono"/>
              </w:rPr>
              <w:t xml:space="preserve"> + </w:t>
            </w:r>
            <w:r>
              <w:rPr>
                <w:rFonts w:ascii="Roboto Mono" w:eastAsia="Roboto Mono" w:hAnsi="Roboto Mono" w:cs="Roboto Mono"/>
                <w:i/>
              </w:rPr>
              <w:t>happy</w:t>
            </w:r>
            <w:r>
              <w:rPr>
                <w:rFonts w:ascii="Roboto Mono" w:eastAsia="Roboto Mono" w:hAnsi="Roboto Mono" w:cs="Roboto Mono"/>
              </w:rPr>
              <w:t xml:space="preserve"> = </w:t>
            </w:r>
            <w:r>
              <w:rPr>
                <w:rFonts w:ascii="Roboto Mono" w:eastAsia="Roboto Mono" w:hAnsi="Roboto Mono" w:cs="Roboto Mono"/>
                <w:i/>
              </w:rPr>
              <w:t>unhappy</w:t>
            </w:r>
          </w:p>
        </w:tc>
      </w:tr>
      <w:tr w:rsidR="007D481A" w14:paraId="713082D3" w14:textId="77777777">
        <w:trPr>
          <w:trHeight w:val="500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3BB34" w14:textId="77777777" w:rsidR="007D481A" w:rsidRDefault="007D48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Syntax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1A351" w14:textId="77777777" w:rsidR="007D481A" w:rsidRDefault="007D48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Sentence structure and word order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323C9" w14:textId="77777777" w:rsidR="007D481A" w:rsidRDefault="007D48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"She is happy" (S + V + Adj)</w:t>
            </w:r>
          </w:p>
        </w:tc>
      </w:tr>
      <w:tr w:rsidR="007D481A" w14:paraId="0805124E" w14:textId="77777777">
        <w:trPr>
          <w:trHeight w:val="500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7CA51" w14:textId="77777777" w:rsidR="007D481A" w:rsidRDefault="007D48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Semantics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97465" w14:textId="77777777" w:rsidR="007D481A" w:rsidRDefault="007D48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Meaning of words and sentences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320FC" w14:textId="77777777" w:rsidR="007D481A" w:rsidRDefault="007D48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"Book" = a set of written pages</w:t>
            </w:r>
          </w:p>
        </w:tc>
      </w:tr>
      <w:tr w:rsidR="007D481A" w14:paraId="0AEA845A" w14:textId="77777777">
        <w:trPr>
          <w:trHeight w:val="785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BFB00" w14:textId="77777777" w:rsidR="007D481A" w:rsidRDefault="007D48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Pragmatics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8FF7A" w14:textId="77777777" w:rsidR="007D481A" w:rsidRDefault="007D48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How context influences meaning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DA1F1" w14:textId="77777777" w:rsidR="007D481A" w:rsidRDefault="007D48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"Can you pass the salt?" = a request, not just a question</w:t>
            </w:r>
          </w:p>
        </w:tc>
      </w:tr>
    </w:tbl>
    <w:p w14:paraId="61E43674" w14:textId="77777777" w:rsidR="007D481A" w:rsidRDefault="00000000">
      <w:r>
        <w:pict w14:anchorId="51E5A310">
          <v:rect id="_x0000_i1027" style="width:0;height:1.5pt" o:hralign="center" o:hrstd="t" o:hr="t" fillcolor="#a0a0a0" stroked="f"/>
        </w:pict>
      </w:r>
    </w:p>
    <w:p w14:paraId="0B09DE1B" w14:textId="77777777" w:rsidR="007D481A" w:rsidRDefault="007D481A">
      <w:pPr>
        <w:pStyle w:val="Heading2"/>
        <w:keepNext w:val="0"/>
        <w:keepLines w:val="0"/>
        <w:spacing w:before="280"/>
      </w:pPr>
      <w:bookmarkStart w:id="4" w:name="_aew0ebcue7vy" w:colFirst="0" w:colLast="0"/>
      <w:bookmarkEnd w:id="4"/>
      <w:r>
        <w:t>🧾 Types of Grammar:</w:t>
      </w:r>
    </w:p>
    <w:p w14:paraId="149A5CBF" w14:textId="77777777" w:rsidR="007D481A" w:rsidRDefault="007D481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E4C1F0" w14:textId="77777777" w:rsidR="007D481A" w:rsidRDefault="007D481A">
      <w:r>
        <w:rPr>
          <w:noProof/>
        </w:rPr>
        <w:lastRenderedPageBreak/>
        <w:drawing>
          <wp:inline distT="114300" distB="114300" distL="114300" distR="114300" wp14:anchorId="3E3E6CEF" wp14:editId="7BE5E3F6">
            <wp:extent cx="5943600" cy="16256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6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70"/>
        <w:gridCol w:w="5105"/>
      </w:tblGrid>
      <w:tr w:rsidR="007D481A" w14:paraId="432181B2" w14:textId="77777777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0D0A7" w14:textId="77777777" w:rsidR="007D481A" w:rsidRDefault="007D481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186E9" w14:textId="77777777" w:rsidR="007D481A" w:rsidRDefault="007D481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7D481A" w14:paraId="10FCF130" w14:textId="77777777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95676" w14:textId="77777777" w:rsidR="007D481A" w:rsidRDefault="007D48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Descriptive Grammar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6F40B" w14:textId="77777777" w:rsidR="007D481A" w:rsidRDefault="007D48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Describes how people actually use the language</w:t>
            </w:r>
          </w:p>
        </w:tc>
      </w:tr>
      <w:tr w:rsidR="007D481A" w14:paraId="4AFC55B6" w14:textId="77777777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D71D6" w14:textId="77777777" w:rsidR="007D481A" w:rsidRDefault="007D48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Prescriptive Grammar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50FCF" w14:textId="77777777" w:rsidR="007D481A" w:rsidRDefault="007D48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Tells how people </w:t>
            </w:r>
            <w:r>
              <w:rPr>
                <w:rFonts w:ascii="Roboto Mono" w:eastAsia="Roboto Mono" w:hAnsi="Roboto Mono" w:cs="Roboto Mono"/>
                <w:i/>
              </w:rPr>
              <w:t>should</w:t>
            </w:r>
            <w:r>
              <w:rPr>
                <w:rFonts w:ascii="Roboto Mono" w:eastAsia="Roboto Mono" w:hAnsi="Roboto Mono" w:cs="Roboto Mono"/>
              </w:rPr>
              <w:t xml:space="preserve"> use the language</w:t>
            </w:r>
          </w:p>
        </w:tc>
      </w:tr>
      <w:tr w:rsidR="007D481A" w14:paraId="250BFFBC" w14:textId="77777777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0F4F8" w14:textId="77777777" w:rsidR="007D481A" w:rsidRDefault="007D48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Generative Grammar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29D5F" w14:textId="77777777" w:rsidR="007D481A" w:rsidRDefault="007D48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Explains rules that can generate all valid sentences</w:t>
            </w:r>
          </w:p>
        </w:tc>
      </w:tr>
      <w:tr w:rsidR="007D481A" w14:paraId="29032EFA" w14:textId="77777777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E87F1" w14:textId="77777777" w:rsidR="007D481A" w:rsidRDefault="007D48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Traditional Grammar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21A2E" w14:textId="77777777" w:rsidR="007D481A" w:rsidRDefault="007D48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Based on classical languages like Latin and Greek</w:t>
            </w:r>
          </w:p>
        </w:tc>
      </w:tr>
    </w:tbl>
    <w:p w14:paraId="7A2E059B" w14:textId="77777777" w:rsidR="007D481A" w:rsidRDefault="00000000">
      <w:r>
        <w:pict w14:anchorId="71AD80EA">
          <v:rect id="_x0000_i1028" style="width:0;height:1.5pt" o:hralign="center" o:hrstd="t" o:hr="t" fillcolor="#a0a0a0" stroked="f"/>
        </w:pict>
      </w:r>
    </w:p>
    <w:p w14:paraId="529A14E0" w14:textId="77777777" w:rsidR="007D481A" w:rsidRDefault="007D481A">
      <w:pPr>
        <w:pStyle w:val="Heading2"/>
        <w:keepNext w:val="0"/>
        <w:keepLines w:val="0"/>
        <w:spacing w:before="280"/>
      </w:pPr>
      <w:bookmarkStart w:id="5" w:name="_oxlkgu5pntjh" w:colFirst="0" w:colLast="0"/>
      <w:bookmarkEnd w:id="5"/>
      <w:r>
        <w:rPr>
          <w:rFonts w:ascii="Arial Unicode MS" w:eastAsia="Arial Unicode MS" w:hAnsi="Arial Unicode MS" w:cs="Arial Unicode MS"/>
        </w:rPr>
        <w:t>✅ Examples of Grammar Rules:</w:t>
      </w:r>
    </w:p>
    <w:p w14:paraId="7C1FC218" w14:textId="77777777" w:rsidR="007D481A" w:rsidRDefault="007D481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66020F" w14:textId="77777777" w:rsidR="007D481A" w:rsidRDefault="007D481A" w:rsidP="007D481A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Subject–verb agreement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"She </w:t>
      </w:r>
      <w:r>
        <w:rPr>
          <w:rFonts w:ascii="Roboto Mono" w:eastAsia="Roboto Mono" w:hAnsi="Roboto Mono" w:cs="Roboto Mono"/>
          <w:i/>
        </w:rPr>
        <w:t>runs</w:t>
      </w:r>
      <w:r>
        <w:rPr>
          <w:rFonts w:ascii="Roboto Mono" w:eastAsia="Roboto Mono" w:hAnsi="Roboto Mono" w:cs="Roboto Mono"/>
        </w:rPr>
        <w:t xml:space="preserve">" vs. "They </w:t>
      </w:r>
      <w:r>
        <w:rPr>
          <w:rFonts w:ascii="Roboto Mono" w:eastAsia="Roboto Mono" w:hAnsi="Roboto Mono" w:cs="Roboto Mono"/>
          <w:i/>
        </w:rPr>
        <w:t>run</w:t>
      </w:r>
      <w:r>
        <w:rPr>
          <w:rFonts w:ascii="Roboto Mono" w:eastAsia="Roboto Mono" w:hAnsi="Roboto Mono" w:cs="Roboto Mono"/>
        </w:rPr>
        <w:t>"</w:t>
      </w:r>
      <w:r>
        <w:rPr>
          <w:rFonts w:ascii="Roboto Mono" w:eastAsia="Roboto Mono" w:hAnsi="Roboto Mono" w:cs="Roboto Mono"/>
        </w:rPr>
        <w:br/>
      </w:r>
    </w:p>
    <w:p w14:paraId="0969F6A8" w14:textId="77777777" w:rsidR="007D481A" w:rsidRDefault="007D481A" w:rsidP="007D481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Word order (syntax)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"The cat sat on the mat" (S-V-Prep phrase)</w:t>
      </w:r>
      <w:r>
        <w:rPr>
          <w:rFonts w:ascii="Nova Mono" w:eastAsia="Nova Mono" w:hAnsi="Nova Mono" w:cs="Nova Mono"/>
        </w:rPr>
        <w:br/>
      </w:r>
    </w:p>
    <w:p w14:paraId="41285283" w14:textId="77777777" w:rsidR="007D481A" w:rsidRDefault="007D481A" w:rsidP="007D481A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lastRenderedPageBreak/>
        <w:t>Tense and aspect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"I </w:t>
      </w:r>
      <w:r>
        <w:rPr>
          <w:rFonts w:ascii="Roboto Mono" w:eastAsia="Roboto Mono" w:hAnsi="Roboto Mono" w:cs="Roboto Mono"/>
          <w:i/>
        </w:rPr>
        <w:t>am eating</w:t>
      </w:r>
      <w:r>
        <w:rPr>
          <w:rFonts w:ascii="Roboto Mono" w:eastAsia="Roboto Mono" w:hAnsi="Roboto Mono" w:cs="Roboto Mono"/>
        </w:rPr>
        <w:t xml:space="preserve">" vs. "I </w:t>
      </w:r>
      <w:r>
        <w:rPr>
          <w:rFonts w:ascii="Roboto Mono" w:eastAsia="Roboto Mono" w:hAnsi="Roboto Mono" w:cs="Roboto Mono"/>
          <w:i/>
        </w:rPr>
        <w:t>ate</w:t>
      </w:r>
      <w:r>
        <w:rPr>
          <w:rFonts w:ascii="Roboto Mono" w:eastAsia="Roboto Mono" w:hAnsi="Roboto Mono" w:cs="Roboto Mono"/>
        </w:rPr>
        <w:t xml:space="preserve">" vs. "I </w:t>
      </w:r>
      <w:r>
        <w:rPr>
          <w:rFonts w:ascii="Roboto Mono" w:eastAsia="Roboto Mono" w:hAnsi="Roboto Mono" w:cs="Roboto Mono"/>
          <w:i/>
        </w:rPr>
        <w:t>have eaten</w:t>
      </w:r>
      <w:r>
        <w:rPr>
          <w:rFonts w:ascii="Roboto Mono" w:eastAsia="Roboto Mono" w:hAnsi="Roboto Mono" w:cs="Roboto Mono"/>
        </w:rPr>
        <w:t>"</w:t>
      </w:r>
      <w:r>
        <w:rPr>
          <w:rFonts w:ascii="Roboto Mono" w:eastAsia="Roboto Mono" w:hAnsi="Roboto Mono" w:cs="Roboto Mono"/>
        </w:rPr>
        <w:br/>
      </w:r>
    </w:p>
    <w:p w14:paraId="42F2505E" w14:textId="77777777" w:rsidR="007D481A" w:rsidRDefault="00000000">
      <w:r>
        <w:pict w14:anchorId="283784A0">
          <v:rect id="_x0000_i1029" style="width:0;height:1.5pt" o:hralign="center" o:hrstd="t" o:hr="t" fillcolor="#a0a0a0" stroked="f"/>
        </w:pict>
      </w:r>
    </w:p>
    <w:p w14:paraId="65020BC0" w14:textId="77777777" w:rsidR="007D481A" w:rsidRDefault="007D481A">
      <w:pPr>
        <w:pStyle w:val="Heading2"/>
        <w:keepNext w:val="0"/>
        <w:keepLines w:val="0"/>
        <w:spacing w:before="280"/>
      </w:pPr>
      <w:bookmarkStart w:id="6" w:name="_xcqr6ic5kcmb" w:colFirst="0" w:colLast="0"/>
      <w:bookmarkEnd w:id="6"/>
      <w:r>
        <w:rPr>
          <w:rFonts w:ascii="Arial Unicode MS" w:eastAsia="Arial Unicode MS" w:hAnsi="Arial Unicode MS" w:cs="Arial Unicode MS"/>
        </w:rPr>
        <w:t>✅ Summary:</w:t>
      </w:r>
    </w:p>
    <w:p w14:paraId="1A89AA48" w14:textId="77777777" w:rsidR="007D481A" w:rsidRDefault="007D481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56445B" w14:textId="77777777" w:rsidR="007D481A" w:rsidRDefault="007D481A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Grammar</w:t>
      </w:r>
      <w:r>
        <w:rPr>
          <w:rFonts w:ascii="Roboto Mono" w:eastAsia="Roboto Mono" w:hAnsi="Roboto Mono" w:cs="Roboto Mono"/>
        </w:rPr>
        <w:t xml:space="preserve"> is the rule system that governs how language works — including how words are formed and combined to create correct and meaningful sentences.</w:t>
      </w:r>
    </w:p>
    <w:p w14:paraId="3E891360" w14:textId="77777777" w:rsidR="007D481A" w:rsidRDefault="007D481A"/>
    <w:p w14:paraId="2BB92C2F" w14:textId="77777777" w:rsidR="007D481A" w:rsidRDefault="007D481A"/>
    <w:p w14:paraId="79E0C689" w14:textId="77777777" w:rsidR="007D481A" w:rsidRDefault="007D481A">
      <w:pPr>
        <w:pStyle w:val="Heading1"/>
      </w:pPr>
      <w:bookmarkStart w:id="7" w:name="_83mce5jsckn8" w:colFirst="0" w:colLast="0"/>
      <w:bookmarkEnd w:id="7"/>
      <w:r>
        <w:t>2-Grammatical Function</w:t>
      </w:r>
    </w:p>
    <w:p w14:paraId="3F2D7034" w14:textId="77777777" w:rsidR="007D481A" w:rsidRDefault="007D481A">
      <w:pPr>
        <w:pStyle w:val="Heading2"/>
        <w:keepNext w:val="0"/>
        <w:keepLines w:val="0"/>
        <w:spacing w:before="280"/>
      </w:pPr>
      <w:bookmarkStart w:id="8" w:name="_klzl08korcle" w:colFirst="0" w:colLast="0"/>
      <w:bookmarkEnd w:id="8"/>
      <w:r>
        <w:t>📘 What Is Grammatical Function?</w:t>
      </w:r>
    </w:p>
    <w:p w14:paraId="4D364D3D" w14:textId="47507BBB" w:rsidR="007D481A" w:rsidRDefault="007D481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3DE88A" w14:textId="77777777" w:rsidR="007D481A" w:rsidRDefault="007D481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Grammatical function</w:t>
      </w:r>
      <w:r>
        <w:rPr>
          <w:rFonts w:ascii="Roboto Mono" w:eastAsia="Roboto Mono" w:hAnsi="Roboto Mono" w:cs="Roboto Mono"/>
        </w:rPr>
        <w:t xml:space="preserve"> refers to the </w:t>
      </w:r>
      <w:r>
        <w:rPr>
          <w:rFonts w:ascii="Roboto Mono" w:eastAsia="Roboto Mono" w:hAnsi="Roboto Mono" w:cs="Roboto Mono"/>
          <w:b/>
        </w:rPr>
        <w:t>role</w:t>
      </w:r>
      <w:r>
        <w:rPr>
          <w:rFonts w:ascii="Roboto Mono" w:eastAsia="Roboto Mono" w:hAnsi="Roboto Mono" w:cs="Roboto Mono"/>
        </w:rPr>
        <w:t xml:space="preserve"> a word, phrase, or clause plays within a sentence, based on </w:t>
      </w:r>
      <w:r>
        <w:rPr>
          <w:rFonts w:ascii="Roboto Mono" w:eastAsia="Roboto Mono" w:hAnsi="Roboto Mono" w:cs="Roboto Mono"/>
          <w:b/>
        </w:rPr>
        <w:t>syntax</w:t>
      </w:r>
      <w:r>
        <w:rPr>
          <w:rFonts w:ascii="Roboto Mono" w:eastAsia="Roboto Mono" w:hAnsi="Roboto Mono" w:cs="Roboto Mono"/>
        </w:rPr>
        <w:t xml:space="preserve"> (sentence structure)—not just its part of speech.</w:t>
      </w:r>
    </w:p>
    <w:p w14:paraId="5D0EC5A1" w14:textId="77777777" w:rsidR="007D481A" w:rsidRDefault="00000000">
      <w:r>
        <w:pict w14:anchorId="74E7AC16">
          <v:rect id="_x0000_i1030" style="width:0;height:1.5pt" o:hralign="center" o:hrstd="t" o:hr="t" fillcolor="#a0a0a0" stroked="f"/>
        </w:pict>
      </w:r>
    </w:p>
    <w:p w14:paraId="1AC0A6FA" w14:textId="77777777" w:rsidR="007D481A" w:rsidRDefault="007D481A">
      <w:pPr>
        <w:pStyle w:val="Heading2"/>
        <w:keepNext w:val="0"/>
        <w:keepLines w:val="0"/>
        <w:spacing w:before="280"/>
      </w:pPr>
      <w:bookmarkStart w:id="9" w:name="_orreh1clu1fi" w:colFirst="0" w:colLast="0"/>
      <w:bookmarkEnd w:id="9"/>
      <w:r>
        <w:t>🔹 Definition:</w:t>
      </w:r>
    </w:p>
    <w:p w14:paraId="6BD29777" w14:textId="25473D2A" w:rsidR="007D481A" w:rsidRDefault="007D481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09977C" w14:textId="77777777" w:rsidR="007D481A" w:rsidRDefault="007D481A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grammatical function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syntactic role</w:t>
      </w:r>
      <w:r>
        <w:rPr>
          <w:rFonts w:ascii="Roboto Mono" w:eastAsia="Roboto Mono" w:hAnsi="Roboto Mono" w:cs="Roboto Mono"/>
        </w:rPr>
        <w:t xml:space="preserve"> a linguistic unit (like a noun or clause) performs in a sentence—such as subject, object, or complement.</w:t>
      </w:r>
    </w:p>
    <w:p w14:paraId="50052F36" w14:textId="77777777" w:rsidR="007D481A" w:rsidRDefault="007D481A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lastRenderedPageBreak/>
        <w:t>It answers the question:</w:t>
      </w:r>
      <w:r>
        <w:rPr>
          <w:rFonts w:ascii="Roboto Mono" w:eastAsia="Roboto Mono" w:hAnsi="Roboto Mono" w:cs="Roboto Mono"/>
        </w:rPr>
        <w:br/>
        <w:t xml:space="preserve"> 🧠 </w:t>
      </w:r>
      <w:r>
        <w:rPr>
          <w:rFonts w:ascii="Roboto Mono" w:eastAsia="Roboto Mono" w:hAnsi="Roboto Mono" w:cs="Roboto Mono"/>
          <w:i/>
        </w:rPr>
        <w:t xml:space="preserve">“What is this word or phrase </w:t>
      </w:r>
      <w:r>
        <w:rPr>
          <w:rFonts w:ascii="Roboto Mono" w:eastAsia="Roboto Mono" w:hAnsi="Roboto Mono" w:cs="Roboto Mono"/>
          <w:b/>
          <w:i/>
        </w:rPr>
        <w:t>doing</w:t>
      </w:r>
      <w:r>
        <w:rPr>
          <w:rFonts w:ascii="Roboto Mono" w:eastAsia="Roboto Mono" w:hAnsi="Roboto Mono" w:cs="Roboto Mono"/>
          <w:i/>
        </w:rPr>
        <w:t xml:space="preserve"> in the sentence?”</w:t>
      </w:r>
    </w:p>
    <w:p w14:paraId="71F1092D" w14:textId="77777777" w:rsidR="007D481A" w:rsidRDefault="00000000">
      <w:r>
        <w:pict w14:anchorId="76C1D082">
          <v:rect id="_x0000_i1031" style="width:0;height:1.5pt" o:hralign="center" o:hrstd="t" o:hr="t" fillcolor="#a0a0a0" stroked="f"/>
        </w:pict>
      </w:r>
    </w:p>
    <w:p w14:paraId="46F9E607" w14:textId="77777777" w:rsidR="007D481A" w:rsidRDefault="007D481A">
      <w:pPr>
        <w:pStyle w:val="Heading2"/>
        <w:keepNext w:val="0"/>
        <w:keepLines w:val="0"/>
        <w:spacing w:before="280"/>
      </w:pPr>
      <w:bookmarkStart w:id="10" w:name="_qp9ggu3qhzr8" w:colFirst="0" w:colLast="0"/>
      <w:bookmarkEnd w:id="10"/>
      <w:r>
        <w:t>🧱 Common Grammatical Functions:</w:t>
      </w:r>
    </w:p>
    <w:p w14:paraId="7BFA7CEC" w14:textId="06FEFFB6" w:rsidR="007D481A" w:rsidRDefault="007D481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975688" w14:textId="77777777" w:rsidR="007D481A" w:rsidRDefault="007D481A">
      <w:r>
        <w:rPr>
          <w:noProof/>
        </w:rPr>
        <w:drawing>
          <wp:inline distT="114300" distB="114300" distL="114300" distR="114300" wp14:anchorId="3D675E16" wp14:editId="41914670">
            <wp:extent cx="5943600" cy="30099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40"/>
        <w:gridCol w:w="4685"/>
        <w:gridCol w:w="3135"/>
      </w:tblGrid>
      <w:tr w:rsidR="007D481A" w14:paraId="4BDD36CE" w14:textId="77777777">
        <w:trPr>
          <w:trHeight w:val="5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F6F5A" w14:textId="77777777" w:rsidR="007D481A" w:rsidRDefault="007D481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46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FC8A1" w14:textId="77777777" w:rsidR="007D481A" w:rsidRDefault="007D481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Typical Role</w:t>
            </w:r>
          </w:p>
        </w:tc>
        <w:tc>
          <w:tcPr>
            <w:tcW w:w="31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0A8EB" w14:textId="77777777" w:rsidR="007D481A" w:rsidRDefault="007D481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7D481A" w14:paraId="177F9872" w14:textId="77777777">
        <w:trPr>
          <w:trHeight w:val="5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C6B5C" w14:textId="77777777" w:rsidR="007D481A" w:rsidRDefault="007D48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Subject</w:t>
            </w:r>
          </w:p>
        </w:tc>
        <w:tc>
          <w:tcPr>
            <w:tcW w:w="46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F58D4" w14:textId="77777777" w:rsidR="007D481A" w:rsidRDefault="007D48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Does the action or is being described</w:t>
            </w:r>
          </w:p>
        </w:tc>
        <w:tc>
          <w:tcPr>
            <w:tcW w:w="31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F7D88" w14:textId="77777777" w:rsidR="007D481A" w:rsidRDefault="007D48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Sara</w:t>
            </w:r>
            <w:r>
              <w:rPr>
                <w:rFonts w:ascii="Roboto Mono" w:eastAsia="Roboto Mono" w:hAnsi="Roboto Mono" w:cs="Roboto Mono"/>
              </w:rPr>
              <w:t xml:space="preserve"> reads books.</w:t>
            </w:r>
          </w:p>
        </w:tc>
      </w:tr>
      <w:tr w:rsidR="007D481A" w14:paraId="64641669" w14:textId="77777777">
        <w:trPr>
          <w:trHeight w:val="5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81AE5" w14:textId="77777777" w:rsidR="007D481A" w:rsidRDefault="007D48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Predicate</w:t>
            </w:r>
          </w:p>
        </w:tc>
        <w:tc>
          <w:tcPr>
            <w:tcW w:w="46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C6F9F" w14:textId="77777777" w:rsidR="007D481A" w:rsidRDefault="007D48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Tells what the subject does or is</w:t>
            </w:r>
          </w:p>
        </w:tc>
        <w:tc>
          <w:tcPr>
            <w:tcW w:w="31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31BF3" w14:textId="77777777" w:rsidR="007D481A" w:rsidRDefault="007D48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Sara </w:t>
            </w:r>
            <w:r>
              <w:rPr>
                <w:rFonts w:ascii="Roboto Mono" w:eastAsia="Roboto Mono" w:hAnsi="Roboto Mono" w:cs="Roboto Mono"/>
                <w:i/>
              </w:rPr>
              <w:t>reads books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7D481A" w14:paraId="4020E04C" w14:textId="77777777">
        <w:trPr>
          <w:trHeight w:val="5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CB1E1" w14:textId="77777777" w:rsidR="007D481A" w:rsidRDefault="007D48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Object</w:t>
            </w:r>
          </w:p>
        </w:tc>
        <w:tc>
          <w:tcPr>
            <w:tcW w:w="46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0E89E" w14:textId="77777777" w:rsidR="007D481A" w:rsidRDefault="007D48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Receives the action (direct or indirect)</w:t>
            </w:r>
          </w:p>
        </w:tc>
        <w:tc>
          <w:tcPr>
            <w:tcW w:w="31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8D42F" w14:textId="77777777" w:rsidR="007D481A" w:rsidRDefault="007D48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Sara reads </w:t>
            </w:r>
            <w:r>
              <w:rPr>
                <w:rFonts w:ascii="Roboto Mono" w:eastAsia="Roboto Mono" w:hAnsi="Roboto Mono" w:cs="Roboto Mono"/>
                <w:i/>
              </w:rPr>
              <w:t>books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7D481A" w14:paraId="40E7DC4D" w14:textId="77777777">
        <w:trPr>
          <w:trHeight w:val="5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9998D" w14:textId="77777777" w:rsidR="007D481A" w:rsidRDefault="007D48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Complement</w:t>
            </w:r>
          </w:p>
        </w:tc>
        <w:tc>
          <w:tcPr>
            <w:tcW w:w="46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49D2C" w14:textId="77777777" w:rsidR="007D481A" w:rsidRDefault="007D48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Completes the meaning of a subject or verb</w:t>
            </w:r>
          </w:p>
        </w:tc>
        <w:tc>
          <w:tcPr>
            <w:tcW w:w="31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E90DA" w14:textId="77777777" w:rsidR="007D481A" w:rsidRDefault="007D48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Sara is </w:t>
            </w:r>
            <w:r>
              <w:rPr>
                <w:rFonts w:ascii="Roboto Mono" w:eastAsia="Roboto Mono" w:hAnsi="Roboto Mono" w:cs="Roboto Mono"/>
                <w:i/>
              </w:rPr>
              <w:t>happy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7D481A" w14:paraId="64E174D6" w14:textId="77777777">
        <w:trPr>
          <w:trHeight w:val="785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B5F66" w14:textId="77777777" w:rsidR="007D481A" w:rsidRDefault="007D48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Modifier</w:t>
            </w:r>
          </w:p>
        </w:tc>
        <w:tc>
          <w:tcPr>
            <w:tcW w:w="46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79555" w14:textId="77777777" w:rsidR="007D481A" w:rsidRDefault="007D48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Describes or adds detail to another element</w:t>
            </w:r>
          </w:p>
        </w:tc>
        <w:tc>
          <w:tcPr>
            <w:tcW w:w="31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8D071" w14:textId="77777777" w:rsidR="007D481A" w:rsidRDefault="007D48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i/>
              </w:rPr>
              <w:t>red</w:t>
            </w:r>
            <w:r>
              <w:rPr>
                <w:rFonts w:ascii="Roboto Mono" w:eastAsia="Roboto Mono" w:hAnsi="Roboto Mono" w:cs="Roboto Mono"/>
              </w:rPr>
              <w:t xml:space="preserve"> book was on the table.</w:t>
            </w:r>
          </w:p>
        </w:tc>
      </w:tr>
      <w:tr w:rsidR="007D481A" w14:paraId="3DEB6979" w14:textId="77777777">
        <w:trPr>
          <w:trHeight w:val="785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C2443" w14:textId="77777777" w:rsidR="007D481A" w:rsidRDefault="007D48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Adjunct</w:t>
            </w:r>
          </w:p>
        </w:tc>
        <w:tc>
          <w:tcPr>
            <w:tcW w:w="46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7F51B" w14:textId="77777777" w:rsidR="007D481A" w:rsidRDefault="007D48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Gives optional information (e.g., time, manner)</w:t>
            </w:r>
          </w:p>
        </w:tc>
        <w:tc>
          <w:tcPr>
            <w:tcW w:w="31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2F3B0" w14:textId="77777777" w:rsidR="007D481A" w:rsidRDefault="007D48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sings </w:t>
            </w:r>
            <w:r>
              <w:rPr>
                <w:rFonts w:ascii="Roboto Mono" w:eastAsia="Roboto Mono" w:hAnsi="Roboto Mono" w:cs="Roboto Mono"/>
                <w:i/>
              </w:rPr>
              <w:t>beautifully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7D481A" w14:paraId="0562DE69" w14:textId="77777777">
        <w:trPr>
          <w:trHeight w:val="5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A2C30" w14:textId="77777777" w:rsidR="007D481A" w:rsidRDefault="007D48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Determiner</w:t>
            </w:r>
          </w:p>
        </w:tc>
        <w:tc>
          <w:tcPr>
            <w:tcW w:w="46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DF01F" w14:textId="77777777" w:rsidR="007D481A" w:rsidRDefault="007D48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Specifies or quantifies a noun</w:t>
            </w:r>
          </w:p>
        </w:tc>
        <w:tc>
          <w:tcPr>
            <w:tcW w:w="31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1C86C" w14:textId="77777777" w:rsidR="007D481A" w:rsidRDefault="007D48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Some</w:t>
            </w:r>
            <w:r>
              <w:rPr>
                <w:rFonts w:ascii="Roboto Mono" w:eastAsia="Roboto Mono" w:hAnsi="Roboto Mono" w:cs="Roboto Mono"/>
              </w:rPr>
              <w:t xml:space="preserve"> people like jazz.</w:t>
            </w:r>
          </w:p>
        </w:tc>
      </w:tr>
      <w:tr w:rsidR="007D481A" w14:paraId="59227E73" w14:textId="77777777">
        <w:trPr>
          <w:trHeight w:val="5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B0955" w14:textId="77777777" w:rsidR="007D481A" w:rsidRDefault="007D48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Appositive</w:t>
            </w:r>
          </w:p>
        </w:tc>
        <w:tc>
          <w:tcPr>
            <w:tcW w:w="46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1DBA6" w14:textId="77777777" w:rsidR="007D481A" w:rsidRDefault="007D48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Renames or explains a noun</w:t>
            </w:r>
          </w:p>
        </w:tc>
        <w:tc>
          <w:tcPr>
            <w:tcW w:w="31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413A5" w14:textId="77777777" w:rsidR="007D481A" w:rsidRDefault="007D48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My friend, </w:t>
            </w:r>
            <w:r>
              <w:rPr>
                <w:rFonts w:ascii="Roboto Mono" w:eastAsia="Roboto Mono" w:hAnsi="Roboto Mono" w:cs="Roboto Mono"/>
                <w:i/>
              </w:rPr>
              <w:t>a doctor</w:t>
            </w:r>
            <w:r>
              <w:rPr>
                <w:rFonts w:ascii="Roboto Mono" w:eastAsia="Roboto Mono" w:hAnsi="Roboto Mono" w:cs="Roboto Mono"/>
              </w:rPr>
              <w:t>, is kind.</w:t>
            </w:r>
          </w:p>
        </w:tc>
      </w:tr>
    </w:tbl>
    <w:p w14:paraId="1B59F5FE" w14:textId="77777777" w:rsidR="007D481A" w:rsidRDefault="00000000">
      <w:r>
        <w:pict w14:anchorId="046909A2">
          <v:rect id="_x0000_i1032" style="width:0;height:1.5pt" o:hralign="center" o:hrstd="t" o:hr="t" fillcolor="#a0a0a0" stroked="f"/>
        </w:pict>
      </w:r>
    </w:p>
    <w:p w14:paraId="653EE08C" w14:textId="77777777" w:rsidR="007D481A" w:rsidRDefault="007D481A">
      <w:pPr>
        <w:pStyle w:val="Heading2"/>
        <w:keepNext w:val="0"/>
        <w:keepLines w:val="0"/>
        <w:spacing w:before="280"/>
      </w:pPr>
      <w:bookmarkStart w:id="11" w:name="_e8r11mdcwqty" w:colFirst="0" w:colLast="0"/>
      <w:bookmarkEnd w:id="11"/>
      <w:r>
        <w:t>🔸 Note:</w:t>
      </w:r>
    </w:p>
    <w:p w14:paraId="38393B71" w14:textId="4F68640A" w:rsidR="007D481A" w:rsidRDefault="007D481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AA3D10" w14:textId="77777777" w:rsidR="007D481A" w:rsidRDefault="007D481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part of speech</w:t>
      </w:r>
      <w:r>
        <w:rPr>
          <w:rFonts w:ascii="Roboto Mono" w:eastAsia="Roboto Mono" w:hAnsi="Roboto Mono" w:cs="Roboto Mono"/>
        </w:rPr>
        <w:t xml:space="preserve"> (e.g., noun, verb) describes </w:t>
      </w:r>
      <w:r>
        <w:rPr>
          <w:rFonts w:ascii="Roboto Mono" w:eastAsia="Roboto Mono" w:hAnsi="Roboto Mono" w:cs="Roboto Mono"/>
          <w:b/>
        </w:rPr>
        <w:t>what kind of word</w:t>
      </w:r>
      <w:r>
        <w:rPr>
          <w:rFonts w:ascii="Roboto Mono" w:eastAsia="Roboto Mono" w:hAnsi="Roboto Mono" w:cs="Roboto Mono"/>
        </w:rPr>
        <w:t xml:space="preserve"> it is.</w:t>
      </w:r>
      <w:r>
        <w:rPr>
          <w:rFonts w:ascii="Roboto Mono" w:eastAsia="Roboto Mono" w:hAnsi="Roboto Mono" w:cs="Roboto Mono"/>
        </w:rPr>
        <w:br/>
        <w:t xml:space="preserve"> The </w:t>
      </w:r>
      <w:r>
        <w:rPr>
          <w:rFonts w:ascii="Roboto Mono" w:eastAsia="Roboto Mono" w:hAnsi="Roboto Mono" w:cs="Roboto Mono"/>
          <w:b/>
        </w:rPr>
        <w:t>grammatical function</w:t>
      </w:r>
      <w:r>
        <w:rPr>
          <w:rFonts w:ascii="Roboto Mono" w:eastAsia="Roboto Mono" w:hAnsi="Roboto Mono" w:cs="Roboto Mono"/>
        </w:rPr>
        <w:t xml:space="preserve"> describes </w:t>
      </w:r>
      <w:r>
        <w:rPr>
          <w:rFonts w:ascii="Roboto Mono" w:eastAsia="Roboto Mono" w:hAnsi="Roboto Mono" w:cs="Roboto Mono"/>
          <w:b/>
        </w:rPr>
        <w:t>what role</w:t>
      </w:r>
      <w:r>
        <w:rPr>
          <w:rFonts w:ascii="Roboto Mono" w:eastAsia="Roboto Mono" w:hAnsi="Roboto Mono" w:cs="Roboto Mono"/>
        </w:rPr>
        <w:t xml:space="preserve"> it plays </w:t>
      </w:r>
      <w:r>
        <w:rPr>
          <w:rFonts w:ascii="Roboto Mono" w:eastAsia="Roboto Mono" w:hAnsi="Roboto Mono" w:cs="Roboto Mono"/>
          <w:b/>
        </w:rPr>
        <w:t>in a sentence</w:t>
      </w:r>
      <w:r>
        <w:rPr>
          <w:rFonts w:ascii="Roboto Mono" w:eastAsia="Roboto Mono" w:hAnsi="Roboto Mono" w:cs="Roboto Mono"/>
        </w:rPr>
        <w:t>.</w:t>
      </w:r>
    </w:p>
    <w:p w14:paraId="4BF54E93" w14:textId="77777777" w:rsidR="007D481A" w:rsidRDefault="007D481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📝 Example:</w:t>
      </w:r>
    </w:p>
    <w:p w14:paraId="1CD44D59" w14:textId="77777777" w:rsidR="007D481A" w:rsidRDefault="007D481A" w:rsidP="007D481A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i/>
        </w:rPr>
        <w:t>“Apples”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 (part of speech)</w:t>
      </w:r>
      <w:r>
        <w:rPr>
          <w:rFonts w:ascii="Roboto Mono" w:eastAsia="Roboto Mono" w:hAnsi="Roboto Mono" w:cs="Roboto Mono"/>
        </w:rPr>
        <w:br/>
      </w:r>
    </w:p>
    <w:p w14:paraId="17A8110C" w14:textId="77777777" w:rsidR="007D481A" w:rsidRDefault="007D481A" w:rsidP="007D481A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In </w:t>
      </w:r>
      <w:r>
        <w:rPr>
          <w:rFonts w:ascii="Roboto Mono" w:eastAsia="Roboto Mono" w:hAnsi="Roboto Mono" w:cs="Roboto Mono"/>
          <w:i/>
        </w:rPr>
        <w:t>“I like apples,”</w:t>
      </w:r>
      <w:r>
        <w:rPr>
          <w:rFonts w:ascii="Roboto Mono" w:eastAsia="Roboto Mono" w:hAnsi="Roboto Mono" w:cs="Roboto Mono"/>
        </w:rPr>
        <w:t xml:space="preserve"> it functions as a </w:t>
      </w:r>
      <w:r>
        <w:rPr>
          <w:rFonts w:ascii="Roboto Mono" w:eastAsia="Roboto Mono" w:hAnsi="Roboto Mono" w:cs="Roboto Mono"/>
          <w:b/>
        </w:rPr>
        <w:t>direct object</w:t>
      </w:r>
      <w:r>
        <w:rPr>
          <w:rFonts w:ascii="Roboto Mono" w:eastAsia="Roboto Mono" w:hAnsi="Roboto Mono" w:cs="Roboto Mono"/>
        </w:rPr>
        <w:t xml:space="preserve"> (grammatical function)</w:t>
      </w:r>
      <w:r>
        <w:rPr>
          <w:rFonts w:ascii="Roboto Mono" w:eastAsia="Roboto Mono" w:hAnsi="Roboto Mono" w:cs="Roboto Mono"/>
        </w:rPr>
        <w:br/>
      </w:r>
    </w:p>
    <w:p w14:paraId="25A2B84D" w14:textId="77777777" w:rsidR="007D481A" w:rsidRDefault="00000000">
      <w:r>
        <w:pict w14:anchorId="4CA34FD0">
          <v:rect id="_x0000_i1033" style="width:0;height:1.5pt" o:hralign="center" o:hrstd="t" o:hr="t" fillcolor="#a0a0a0" stroked="f"/>
        </w:pict>
      </w:r>
    </w:p>
    <w:p w14:paraId="6E852BA0" w14:textId="77777777" w:rsidR="007D481A" w:rsidRDefault="007D481A">
      <w:pPr>
        <w:pStyle w:val="Heading2"/>
        <w:keepNext w:val="0"/>
        <w:keepLines w:val="0"/>
        <w:spacing w:before="280"/>
      </w:pPr>
      <w:bookmarkStart w:id="12" w:name="_36s6vcdw1jtf" w:colFirst="0" w:colLast="0"/>
      <w:bookmarkEnd w:id="12"/>
      <w:r>
        <w:t>🧠 In Summary:</w:t>
      </w:r>
    </w:p>
    <w:p w14:paraId="05E7882C" w14:textId="582D63D2" w:rsidR="007D481A" w:rsidRDefault="007D481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E5FBAF5" w14:textId="77777777" w:rsidR="007D481A" w:rsidRDefault="007D481A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Grammatical function = What the word/phrase does</w:t>
      </w:r>
      <w:r>
        <w:rPr>
          <w:rFonts w:ascii="Roboto Mono" w:eastAsia="Roboto Mono" w:hAnsi="Roboto Mono" w:cs="Roboto Mono"/>
        </w:rPr>
        <w:t xml:space="preserve"> in the structure of the sentence.</w:t>
      </w:r>
    </w:p>
    <w:p w14:paraId="5993FA9B" w14:textId="5540EE8D" w:rsidR="007D481A" w:rsidRDefault="00000000">
      <w:r>
        <w:pict w14:anchorId="4334A23E">
          <v:rect id="_x0000_i1034" style="width:0;height:1.5pt" o:hralign="center" o:hrstd="t" o:hr="t" fillcolor="#a0a0a0" stroked="f"/>
        </w:pict>
      </w:r>
    </w:p>
    <w:p w14:paraId="5914F46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50C40"/>
    <w:multiLevelType w:val="multilevel"/>
    <w:tmpl w:val="3A5689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72850E1"/>
    <w:multiLevelType w:val="multilevel"/>
    <w:tmpl w:val="081690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64839765">
    <w:abstractNumId w:val="0"/>
  </w:num>
  <w:num w:numId="2" w16cid:durableId="5688081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81A"/>
    <w:rsid w:val="00073FE2"/>
    <w:rsid w:val="001B18FB"/>
    <w:rsid w:val="002D1F4F"/>
    <w:rsid w:val="00353111"/>
    <w:rsid w:val="003767C7"/>
    <w:rsid w:val="00670843"/>
    <w:rsid w:val="00711B4D"/>
    <w:rsid w:val="00771A81"/>
    <w:rsid w:val="007D481A"/>
    <w:rsid w:val="008952B3"/>
    <w:rsid w:val="00A70480"/>
    <w:rsid w:val="00D829FF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82D23"/>
  <w15:chartTrackingRefBased/>
  <w15:docId w15:val="{6ECB5CFB-4C52-4D8F-B0DA-0F67D0196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4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8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8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8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8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8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8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8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8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8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8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8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8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8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8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8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8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675</Words>
  <Characters>3849</Characters>
  <Application>Microsoft Office Word</Application>
  <DocSecurity>0</DocSecurity>
  <Lines>32</Lines>
  <Paragraphs>9</Paragraphs>
  <ScaleCrop>false</ScaleCrop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2026-01-31T04:50:00Z</dcterms:created>
  <dcterms:modified xsi:type="dcterms:W3CDTF">2026-04-16T23:05:00Z</dcterms:modified>
</cp:coreProperties>
</file>