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9FC30" w14:textId="77777777" w:rsidR="002C563C" w:rsidRDefault="002C563C">
      <w:pPr>
        <w:pStyle w:val="Heading1"/>
      </w:pPr>
      <w:bookmarkStart w:id="0" w:name="_y40dij1ybju4" w:colFirst="0" w:colLast="0"/>
      <w:bookmarkEnd w:id="0"/>
      <w:r>
        <w:t>Frequency Adjunct</w:t>
      </w:r>
    </w:p>
    <w:p w14:paraId="358CA24B" w14:textId="77777777" w:rsidR="002C563C" w:rsidRDefault="002C563C">
      <w:pPr>
        <w:pStyle w:val="Heading2"/>
      </w:pPr>
      <w:bookmarkStart w:id="1" w:name="_191bfiwn4zq6" w:colFirst="0" w:colLast="0"/>
      <w:bookmarkEnd w:id="1"/>
      <w:r>
        <w:rPr>
          <w:rFonts w:ascii="Arial Unicode MS" w:eastAsia="Arial Unicode MS" w:hAnsi="Arial Unicode MS" w:cs="Arial Unicode MS"/>
        </w:rPr>
        <w:t>✅ What Is a Frequency Adjunct?</w:t>
      </w:r>
    </w:p>
    <w:p w14:paraId="6F3ADD9A" w14:textId="77777777" w:rsidR="002C563C" w:rsidRDefault="002C563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0544C4A" w14:textId="77777777" w:rsidR="002C563C" w:rsidRDefault="002C563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frequency adjunct</w:t>
      </w:r>
      <w:r>
        <w:rPr>
          <w:rFonts w:ascii="Roboto Mono" w:eastAsia="Roboto Mono" w:hAnsi="Roboto Mono" w:cs="Roboto Mono"/>
        </w:rPr>
        <w:t xml:space="preserve"> tells </w:t>
      </w:r>
      <w:r>
        <w:rPr>
          <w:rFonts w:ascii="Roboto Mono" w:eastAsia="Roboto Mono" w:hAnsi="Roboto Mono" w:cs="Roboto Mono"/>
          <w:b/>
        </w:rPr>
        <w:t>how often</w:t>
      </w:r>
      <w:r>
        <w:rPr>
          <w:rFonts w:ascii="Roboto Mono" w:eastAsia="Roboto Mono" w:hAnsi="Roboto Mono" w:cs="Roboto Mono"/>
        </w:rPr>
        <w:t xml:space="preserve"> an action happens. It adds </w:t>
      </w:r>
      <w:r>
        <w:rPr>
          <w:rFonts w:ascii="Roboto Mono" w:eastAsia="Roboto Mono" w:hAnsi="Roboto Mono" w:cs="Roboto Mono"/>
          <w:b/>
        </w:rPr>
        <w:t>non-essential information</w:t>
      </w:r>
      <w:r>
        <w:rPr>
          <w:rFonts w:ascii="Roboto Mono" w:eastAsia="Roboto Mono" w:hAnsi="Roboto Mono" w:cs="Roboto Mono"/>
        </w:rPr>
        <w:t xml:space="preserve"> about the </w:t>
      </w:r>
      <w:r>
        <w:rPr>
          <w:rFonts w:ascii="Roboto Mono" w:eastAsia="Roboto Mono" w:hAnsi="Roboto Mono" w:cs="Roboto Mono"/>
          <w:b/>
        </w:rPr>
        <w:t>repetition or regularity</w:t>
      </w:r>
      <w:r>
        <w:rPr>
          <w:rFonts w:ascii="Roboto Mono" w:eastAsia="Roboto Mono" w:hAnsi="Roboto Mono" w:cs="Roboto Mono"/>
        </w:rPr>
        <w:t xml:space="preserve"> of the action in time.</w:t>
      </w:r>
    </w:p>
    <w:p w14:paraId="7CFF89B9" w14:textId="77777777" w:rsidR="002C563C" w:rsidRDefault="002C563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It answers the question:</w:t>
      </w:r>
    </w:p>
    <w:p w14:paraId="72536C0D" w14:textId="77777777" w:rsidR="002C563C" w:rsidRDefault="002C563C" w:rsidP="002C563C">
      <w:pPr>
        <w:numPr>
          <w:ilvl w:val="0"/>
          <w:numId w:val="3"/>
        </w:numPr>
        <w:spacing w:before="240" w:after="240" w:line="276" w:lineRule="auto"/>
      </w:pPr>
      <w:r>
        <w:rPr>
          <w:rFonts w:ascii="Roboto Mono" w:eastAsia="Roboto Mono" w:hAnsi="Roboto Mono" w:cs="Roboto Mono"/>
          <w:b/>
        </w:rPr>
        <w:t>How often?</w:t>
      </w:r>
    </w:p>
    <w:p w14:paraId="056513A8" w14:textId="77777777" w:rsidR="002C563C" w:rsidRDefault="002C563C">
      <w:r>
        <w:pict w14:anchorId="356EAC2D">
          <v:rect id="_x0000_i1025" style="width:0;height:1.5pt" o:hralign="center" o:hrstd="t" o:hr="t" fillcolor="#a0a0a0" stroked="f"/>
        </w:pict>
      </w:r>
    </w:p>
    <w:p w14:paraId="11AFBAEC" w14:textId="77777777" w:rsidR="002C563C" w:rsidRDefault="002C563C">
      <w:pPr>
        <w:pStyle w:val="Heading2"/>
        <w:keepNext w:val="0"/>
        <w:keepLines w:val="0"/>
        <w:spacing w:before="280"/>
      </w:pPr>
      <w:bookmarkStart w:id="2" w:name="_n9utar7xxup" w:colFirst="0" w:colLast="0"/>
      <w:bookmarkEnd w:id="2"/>
      <w:r>
        <w:t>🔸 Common Forms of Frequency Adjuncts:</w:t>
      </w:r>
    </w:p>
    <w:p w14:paraId="1DA2ADA1" w14:textId="77777777" w:rsidR="002C563C" w:rsidRDefault="002C563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4EBAE51" w14:textId="77777777" w:rsidR="002C563C" w:rsidRDefault="002C563C" w:rsidP="002C563C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Single-word Adverbs:</w:t>
      </w:r>
      <w:r>
        <w:rPr>
          <w:rFonts w:ascii="Roboto Mono" w:eastAsia="Roboto Mono" w:hAnsi="Roboto Mono" w:cs="Roboto Mono"/>
        </w:rPr>
        <w:t xml:space="preserve"> always, usually, often, sometimes, rarely, never, occasionally, frequently</w:t>
      </w:r>
      <w:r>
        <w:rPr>
          <w:rFonts w:ascii="Roboto Mono" w:eastAsia="Roboto Mono" w:hAnsi="Roboto Mono" w:cs="Roboto Mono"/>
        </w:rPr>
        <w:br/>
      </w:r>
    </w:p>
    <w:p w14:paraId="608B0F13" w14:textId="77777777" w:rsidR="002C563C" w:rsidRDefault="002C563C" w:rsidP="002C563C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Phrases:</w:t>
      </w:r>
      <w:r>
        <w:rPr>
          <w:rFonts w:ascii="Roboto Mono" w:eastAsia="Roboto Mono" w:hAnsi="Roboto Mono" w:cs="Roboto Mono"/>
        </w:rPr>
        <w:t xml:space="preserve"> every day, once a week, from time to time, all the time, three times a year</w:t>
      </w:r>
    </w:p>
    <w:p w14:paraId="51CE27D7" w14:textId="77777777" w:rsidR="002C563C" w:rsidRDefault="002C563C">
      <w:r>
        <w:pict w14:anchorId="71CFF7A3">
          <v:rect id="_x0000_i1026" style="width:0;height:1.5pt" o:hralign="center" o:hrstd="t" o:hr="t" fillcolor="#a0a0a0" stroked="f"/>
        </w:pict>
      </w:r>
    </w:p>
    <w:p w14:paraId="6CDB3812" w14:textId="77777777" w:rsidR="002C563C" w:rsidRDefault="002C563C">
      <w:pPr>
        <w:pStyle w:val="Heading2"/>
        <w:keepNext w:val="0"/>
        <w:keepLines w:val="0"/>
        <w:spacing w:before="280"/>
      </w:pPr>
      <w:bookmarkStart w:id="3" w:name="_y0kmyf1czz42" w:colFirst="0" w:colLast="0"/>
      <w:bookmarkEnd w:id="3"/>
      <w:r>
        <w:t>🔸 Examples of Frequency Adjuncts in Sentences:</w:t>
      </w:r>
    </w:p>
    <w:p w14:paraId="310309FE" w14:textId="77777777" w:rsidR="002C563C" w:rsidRDefault="002C563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CA32E10" w14:textId="77777777" w:rsidR="002C563C" w:rsidRDefault="002C563C">
      <w:r>
        <w:rPr>
          <w:noProof/>
        </w:rPr>
        <w:drawing>
          <wp:inline distT="114300" distB="114300" distL="114300" distR="114300" wp14:anchorId="6026B312" wp14:editId="47B0B219">
            <wp:extent cx="5943600" cy="22479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7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2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995"/>
        <w:gridCol w:w="2210"/>
      </w:tblGrid>
      <w:tr w:rsidR="002C563C" w14:paraId="24E66C68" w14:textId="77777777">
        <w:trPr>
          <w:trHeight w:val="500"/>
        </w:trPr>
        <w:tc>
          <w:tcPr>
            <w:tcW w:w="3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2AFF04" w14:textId="77777777" w:rsidR="002C563C" w:rsidRDefault="002C563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Sentence</w:t>
            </w: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86292D" w14:textId="77777777" w:rsidR="002C563C" w:rsidRDefault="002C563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Frequency Adjunct</w:t>
            </w:r>
          </w:p>
        </w:tc>
      </w:tr>
      <w:tr w:rsidR="002C563C" w14:paraId="2C45001F" w14:textId="77777777">
        <w:trPr>
          <w:trHeight w:val="500"/>
        </w:trPr>
        <w:tc>
          <w:tcPr>
            <w:tcW w:w="3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D98914" w14:textId="77777777" w:rsidR="002C563C" w:rsidRDefault="002C563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She </w:t>
            </w:r>
            <w:r>
              <w:rPr>
                <w:rFonts w:ascii="Roboto Mono" w:eastAsia="Roboto Mono" w:hAnsi="Roboto Mono" w:cs="Roboto Mono"/>
                <w:b/>
              </w:rPr>
              <w:t>always</w:t>
            </w:r>
            <w:r>
              <w:rPr>
                <w:rFonts w:ascii="Roboto Mono" w:eastAsia="Roboto Mono" w:hAnsi="Roboto Mono" w:cs="Roboto Mono"/>
              </w:rPr>
              <w:t xml:space="preserve"> drinks tea in the morning.</w:t>
            </w: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6CA00D" w14:textId="77777777" w:rsidR="002C563C" w:rsidRDefault="002C563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always</w:t>
            </w:r>
          </w:p>
        </w:tc>
      </w:tr>
      <w:tr w:rsidR="002C563C" w14:paraId="23D41F7D" w14:textId="77777777">
        <w:trPr>
          <w:trHeight w:val="500"/>
        </w:trPr>
        <w:tc>
          <w:tcPr>
            <w:tcW w:w="3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22603A" w14:textId="77777777" w:rsidR="002C563C" w:rsidRDefault="002C563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We go hiking </w:t>
            </w:r>
            <w:r>
              <w:rPr>
                <w:rFonts w:ascii="Roboto Mono" w:eastAsia="Roboto Mono" w:hAnsi="Roboto Mono" w:cs="Roboto Mono"/>
                <w:b/>
              </w:rPr>
              <w:t>every weekend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D28F66" w14:textId="77777777" w:rsidR="002C563C" w:rsidRDefault="002C563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every weekend</w:t>
            </w:r>
          </w:p>
        </w:tc>
      </w:tr>
      <w:tr w:rsidR="002C563C" w14:paraId="2853AB07" w14:textId="77777777">
        <w:trPr>
          <w:trHeight w:val="500"/>
        </w:trPr>
        <w:tc>
          <w:tcPr>
            <w:tcW w:w="3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C8B350" w14:textId="77777777" w:rsidR="002C563C" w:rsidRDefault="002C563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He </w:t>
            </w:r>
            <w:r>
              <w:rPr>
                <w:rFonts w:ascii="Roboto Mono" w:eastAsia="Roboto Mono" w:hAnsi="Roboto Mono" w:cs="Roboto Mono"/>
                <w:b/>
              </w:rPr>
              <w:t>rarely</w:t>
            </w:r>
            <w:r>
              <w:rPr>
                <w:rFonts w:ascii="Roboto Mono" w:eastAsia="Roboto Mono" w:hAnsi="Roboto Mono" w:cs="Roboto Mono"/>
              </w:rPr>
              <w:t xml:space="preserve"> eats out.</w:t>
            </w: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93C0AD" w14:textId="77777777" w:rsidR="002C563C" w:rsidRDefault="002C563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rarely</w:t>
            </w:r>
          </w:p>
        </w:tc>
      </w:tr>
      <w:tr w:rsidR="002C563C" w14:paraId="63AC4F61" w14:textId="77777777">
        <w:trPr>
          <w:trHeight w:val="500"/>
        </w:trPr>
        <w:tc>
          <w:tcPr>
            <w:tcW w:w="3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D500E3" w14:textId="77777777" w:rsidR="002C563C" w:rsidRDefault="002C563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They call </w:t>
            </w:r>
            <w:r>
              <w:rPr>
                <w:rFonts w:ascii="Roboto Mono" w:eastAsia="Roboto Mono" w:hAnsi="Roboto Mono" w:cs="Roboto Mono"/>
                <w:b/>
              </w:rPr>
              <w:t>once a week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8FDA09" w14:textId="77777777" w:rsidR="002C563C" w:rsidRDefault="002C563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once a week</w:t>
            </w:r>
          </w:p>
        </w:tc>
      </w:tr>
      <w:tr w:rsidR="002C563C" w14:paraId="649CB2A4" w14:textId="77777777">
        <w:trPr>
          <w:trHeight w:val="500"/>
        </w:trPr>
        <w:tc>
          <w:tcPr>
            <w:tcW w:w="3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6E1A59" w14:textId="77777777" w:rsidR="002C563C" w:rsidRDefault="002C563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I </w:t>
            </w:r>
            <w:r>
              <w:rPr>
                <w:rFonts w:ascii="Roboto Mono" w:eastAsia="Roboto Mono" w:hAnsi="Roboto Mono" w:cs="Roboto Mono"/>
                <w:b/>
              </w:rPr>
              <w:t>never</w:t>
            </w:r>
            <w:r>
              <w:rPr>
                <w:rFonts w:ascii="Roboto Mono" w:eastAsia="Roboto Mono" w:hAnsi="Roboto Mono" w:cs="Roboto Mono"/>
              </w:rPr>
              <w:t xml:space="preserve"> lie.</w:t>
            </w: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F5BE91" w14:textId="77777777" w:rsidR="002C563C" w:rsidRDefault="002C563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never</w:t>
            </w:r>
          </w:p>
        </w:tc>
      </w:tr>
      <w:tr w:rsidR="002C563C" w14:paraId="4502AB5C" w14:textId="77777777">
        <w:trPr>
          <w:trHeight w:val="500"/>
        </w:trPr>
        <w:tc>
          <w:tcPr>
            <w:tcW w:w="3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7E220E" w14:textId="77777777" w:rsidR="002C563C" w:rsidRDefault="002C563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From time to time</w:t>
            </w:r>
            <w:r>
              <w:rPr>
                <w:rFonts w:ascii="Roboto Mono" w:eastAsia="Roboto Mono" w:hAnsi="Roboto Mono" w:cs="Roboto Mono"/>
              </w:rPr>
              <w:t>, she visits her aunt.</w:t>
            </w: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ED632F" w14:textId="77777777" w:rsidR="002C563C" w:rsidRDefault="002C563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from time to time</w:t>
            </w:r>
          </w:p>
        </w:tc>
      </w:tr>
    </w:tbl>
    <w:p w14:paraId="1274C57C" w14:textId="77777777" w:rsidR="002C563C" w:rsidRDefault="002C563C">
      <w:r>
        <w:pict w14:anchorId="525C1862">
          <v:rect id="_x0000_i1027" style="width:0;height:1.5pt" o:hralign="center" o:hrstd="t" o:hr="t" fillcolor="#a0a0a0" stroked="f"/>
        </w:pict>
      </w:r>
    </w:p>
    <w:p w14:paraId="24C8F074" w14:textId="77777777" w:rsidR="002C563C" w:rsidRDefault="002C563C">
      <w:pPr>
        <w:pStyle w:val="Heading2"/>
        <w:keepNext w:val="0"/>
        <w:keepLines w:val="0"/>
        <w:spacing w:before="280"/>
      </w:pPr>
      <w:bookmarkStart w:id="4" w:name="_shxivii7mqn7" w:colFirst="0" w:colLast="0"/>
      <w:bookmarkEnd w:id="4"/>
      <w:r>
        <w:t>🔸 Position in the Sentence:</w:t>
      </w:r>
    </w:p>
    <w:p w14:paraId="4BBD53C7" w14:textId="77777777" w:rsidR="002C563C" w:rsidRDefault="002C563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943D7A1" w14:textId="77777777" w:rsidR="002C563C" w:rsidRDefault="002C563C" w:rsidP="002C563C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Before the main verb: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i/>
        </w:rPr>
        <w:t>She often studies late.</w:t>
      </w:r>
      <w:r>
        <w:rPr>
          <w:rFonts w:ascii="Roboto Mono" w:eastAsia="Roboto Mono" w:hAnsi="Roboto Mono" w:cs="Roboto Mono"/>
          <w:i/>
        </w:rPr>
        <w:br/>
      </w:r>
    </w:p>
    <w:p w14:paraId="7AB40943" w14:textId="77777777" w:rsidR="002C563C" w:rsidRDefault="002C563C" w:rsidP="002C563C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After the verb “be” (am/is/are):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i/>
        </w:rPr>
        <w:t>He is usually tired.</w:t>
      </w:r>
      <w:r>
        <w:rPr>
          <w:rFonts w:ascii="Roboto Mono" w:eastAsia="Roboto Mono" w:hAnsi="Roboto Mono" w:cs="Roboto Mono"/>
          <w:i/>
        </w:rPr>
        <w:br/>
      </w:r>
    </w:p>
    <w:p w14:paraId="67D43E02" w14:textId="77777777" w:rsidR="002C563C" w:rsidRDefault="002C563C" w:rsidP="002C563C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Beginning or end: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i/>
        </w:rPr>
        <w:t>Sometimes he visits.</w:t>
      </w:r>
      <w:r>
        <w:rPr>
          <w:rFonts w:ascii="Roboto Mono" w:eastAsia="Roboto Mono" w:hAnsi="Roboto Mono" w:cs="Roboto Mono"/>
        </w:rPr>
        <w:t xml:space="preserve"> / </w:t>
      </w:r>
      <w:r>
        <w:rPr>
          <w:rFonts w:ascii="Roboto Mono" w:eastAsia="Roboto Mono" w:hAnsi="Roboto Mono" w:cs="Roboto Mono"/>
          <w:i/>
        </w:rPr>
        <w:t>He visits sometimes.</w:t>
      </w:r>
    </w:p>
    <w:p w14:paraId="545BB781" w14:textId="77777777" w:rsidR="002C563C" w:rsidRDefault="002C563C">
      <w:r>
        <w:pict w14:anchorId="32203E4B">
          <v:rect id="_x0000_i1028" style="width:0;height:1.5pt" o:hralign="center" o:hrstd="t" o:hr="t" fillcolor="#a0a0a0" stroked="f"/>
        </w:pict>
      </w:r>
    </w:p>
    <w:p w14:paraId="5D9BB577" w14:textId="77777777" w:rsidR="002C563C" w:rsidRDefault="002C563C">
      <w:pPr>
        <w:pStyle w:val="Heading2"/>
        <w:keepNext w:val="0"/>
        <w:keepLines w:val="0"/>
        <w:spacing w:before="280"/>
      </w:pPr>
      <w:bookmarkStart w:id="5" w:name="_rw75amil45ya" w:colFirst="0" w:colLast="0"/>
      <w:bookmarkEnd w:id="5"/>
      <w:r>
        <w:t>🔸 Reminder:</w:t>
      </w:r>
    </w:p>
    <w:p w14:paraId="398D7BC2" w14:textId="77777777" w:rsidR="002C563C" w:rsidRDefault="002C563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3D1A00A" w14:textId="77777777" w:rsidR="002C563C" w:rsidRDefault="002C563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frequency adjunct</w:t>
      </w:r>
      <w:r>
        <w:rPr>
          <w:rFonts w:ascii="Roboto Mono" w:eastAsia="Roboto Mono" w:hAnsi="Roboto Mono" w:cs="Roboto Mono"/>
        </w:rPr>
        <w:t xml:space="preserve"> adds </w:t>
      </w:r>
      <w:r>
        <w:rPr>
          <w:rFonts w:ascii="Roboto Mono" w:eastAsia="Roboto Mono" w:hAnsi="Roboto Mono" w:cs="Roboto Mono"/>
          <w:b/>
        </w:rPr>
        <w:t>temporal regularity</w:t>
      </w:r>
      <w:r>
        <w:rPr>
          <w:rFonts w:ascii="Roboto Mono" w:eastAsia="Roboto Mono" w:hAnsi="Roboto Mono" w:cs="Roboto Mono"/>
        </w:rPr>
        <w:t xml:space="preserve">, but is </w:t>
      </w:r>
      <w:r>
        <w:rPr>
          <w:rFonts w:ascii="Roboto Mono" w:eastAsia="Roboto Mono" w:hAnsi="Roboto Mono" w:cs="Roboto Mono"/>
          <w:b/>
        </w:rPr>
        <w:t>not required</w:t>
      </w:r>
      <w:r>
        <w:rPr>
          <w:rFonts w:ascii="Roboto Mono" w:eastAsia="Roboto Mono" w:hAnsi="Roboto Mono" w:cs="Roboto Mono"/>
        </w:rPr>
        <w:t xml:space="preserve"> for the sentence to be grammatically correct.</w:t>
      </w:r>
    </w:p>
    <w:p w14:paraId="1BF55BF4" w14:textId="77777777" w:rsidR="002C563C" w:rsidRDefault="002C563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🟢 </w:t>
      </w:r>
      <w:r>
        <w:rPr>
          <w:rFonts w:ascii="Roboto Mono" w:eastAsia="Roboto Mono" w:hAnsi="Roboto Mono" w:cs="Roboto Mono"/>
          <w:i/>
        </w:rPr>
        <w:t>"He calls."</w:t>
      </w:r>
      <w:r>
        <w:rPr>
          <w:rFonts w:ascii="Roboto Mono" w:eastAsia="Roboto Mono" w:hAnsi="Roboto Mono" w:cs="Roboto Mono"/>
          <w:i/>
        </w:rPr>
        <w:br/>
      </w:r>
      <w:r>
        <w:rPr>
          <w:rFonts w:ascii="Roboto Mono" w:eastAsia="Roboto Mono" w:hAnsi="Roboto Mono" w:cs="Roboto Mono"/>
        </w:rPr>
        <w:t xml:space="preserve"> 🟡 </w:t>
      </w:r>
      <w:r>
        <w:rPr>
          <w:rFonts w:ascii="Roboto Mono" w:eastAsia="Roboto Mono" w:hAnsi="Roboto Mono" w:cs="Roboto Mono"/>
          <w:i/>
        </w:rPr>
        <w:t>"He calls once a week."</w:t>
      </w:r>
      <w:r>
        <w:rPr>
          <w:rFonts w:ascii="Nova Mono" w:eastAsia="Nova Mono" w:hAnsi="Nova Mono" w:cs="Nova Mono"/>
        </w:rPr>
        <w:t xml:space="preserve"> → Frequency adjunct adds detail</w:t>
      </w:r>
    </w:p>
    <w:p w14:paraId="2ED55B96" w14:textId="77777777" w:rsidR="002C563C" w:rsidRDefault="002C563C">
      <w:r>
        <w:pict w14:anchorId="1A02A328">
          <v:rect id="_x0000_i1029" style="width:0;height:1.5pt" o:hralign="center" o:hrstd="t" o:hr="t" fillcolor="#a0a0a0" stroked="f"/>
        </w:pict>
      </w:r>
    </w:p>
    <w:p w14:paraId="4A2748F5" w14:textId="77777777" w:rsidR="002C563C" w:rsidRDefault="002C563C"/>
    <w:p w14:paraId="79878A60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A012DB"/>
    <w:multiLevelType w:val="multilevel"/>
    <w:tmpl w:val="1B5033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83447CC"/>
    <w:multiLevelType w:val="multilevel"/>
    <w:tmpl w:val="208272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60B1995"/>
    <w:multiLevelType w:val="multilevel"/>
    <w:tmpl w:val="19BA4A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02751994">
    <w:abstractNumId w:val="1"/>
  </w:num>
  <w:num w:numId="2" w16cid:durableId="742875580">
    <w:abstractNumId w:val="2"/>
  </w:num>
  <w:num w:numId="3" w16cid:durableId="8089387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63C"/>
    <w:rsid w:val="002C563C"/>
    <w:rsid w:val="002D1F4F"/>
    <w:rsid w:val="00711B4D"/>
    <w:rsid w:val="008952B3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ECD590"/>
  <w15:chartTrackingRefBased/>
  <w15:docId w15:val="{511A3722-A559-42ED-8826-312B18A447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56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C56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56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56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56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56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56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56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56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56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56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56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56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56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56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56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56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56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56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56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56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56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56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56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56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56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56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56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56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290</Words>
  <Characters>1653</Characters>
  <Application>Microsoft Office Word</Application>
  <DocSecurity>0</DocSecurity>
  <Lines>13</Lines>
  <Paragraphs>3</Paragraphs>
  <ScaleCrop>false</ScaleCrop>
  <Company/>
  <LinksUpToDate>false</LinksUpToDate>
  <CharactersWithSpaces>1940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2026-01-31T04:54:00Z</dcterms:created>
  <dcterms:modified xsi:type="dcterms:W3CDTF">2026-01-31T04:54:00Z</dcterms:modified>
</cp:coreProperties>
</file>