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AC0B" w14:textId="77777777" w:rsidR="00AD38A6" w:rsidRDefault="00AD38A6">
      <w:pPr>
        <w:pStyle w:val="Heading1"/>
      </w:pPr>
      <w:bookmarkStart w:id="0" w:name="_okxgaejosgss" w:colFirst="0" w:colLast="0"/>
      <w:bookmarkEnd w:id="0"/>
      <w:r>
        <w:t>Coordinating Conjunctions</w:t>
      </w:r>
    </w:p>
    <w:p w14:paraId="5148FA43" w14:textId="77777777" w:rsidR="00AD38A6" w:rsidRDefault="00AD38A6">
      <w:pPr>
        <w:pStyle w:val="Heading2"/>
        <w:keepNext w:val="0"/>
        <w:keepLines w:val="0"/>
        <w:spacing w:before="280"/>
      </w:pPr>
      <w:bookmarkStart w:id="1" w:name="_kdpnfzhpkg09" w:colFirst="0" w:colLast="0"/>
      <w:bookmarkEnd w:id="1"/>
      <w:r>
        <w:t>🔹 What Are Coordinating Conjunctions?</w:t>
      </w:r>
    </w:p>
    <w:p w14:paraId="77B5B520" w14:textId="77777777" w:rsidR="00AD38A6" w:rsidRDefault="00AD38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F29632" w14:textId="77777777" w:rsidR="00AD38A6" w:rsidRDefault="00AD38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Coordinating conjunctions</w:t>
      </w:r>
      <w:r>
        <w:rPr>
          <w:rFonts w:ascii="Roboto Mono" w:eastAsia="Roboto Mono" w:hAnsi="Roboto Mono" w:cs="Roboto Mono"/>
        </w:rPr>
        <w:t xml:space="preserve"> are used to </w:t>
      </w:r>
      <w:r>
        <w:rPr>
          <w:rFonts w:ascii="Roboto Mono" w:eastAsia="Roboto Mono" w:hAnsi="Roboto Mono" w:cs="Roboto Mono"/>
          <w:b/>
        </w:rPr>
        <w:t>connect words, phrases, or independent clauses</w:t>
      </w:r>
      <w:r>
        <w:rPr>
          <w:rFonts w:ascii="Roboto Mono" w:eastAsia="Roboto Mono" w:hAnsi="Roboto Mono" w:cs="Roboto Mono"/>
        </w:rPr>
        <w:t xml:space="preserve"> that are grammatically </w:t>
      </w:r>
      <w:r>
        <w:rPr>
          <w:rFonts w:ascii="Roboto Mono" w:eastAsia="Roboto Mono" w:hAnsi="Roboto Mono" w:cs="Roboto Mono"/>
          <w:b/>
        </w:rPr>
        <w:t>equal</w:t>
      </w:r>
      <w:r>
        <w:rPr>
          <w:rFonts w:ascii="Roboto Mono" w:eastAsia="Roboto Mono" w:hAnsi="Roboto Mono" w:cs="Roboto Mono"/>
        </w:rPr>
        <w:t xml:space="preserve"> or similar in structure.</w:t>
      </w:r>
    </w:p>
    <w:p w14:paraId="4578C286" w14:textId="77777777" w:rsidR="00AD38A6" w:rsidRDefault="00AD38A6">
      <w:r>
        <w:pict w14:anchorId="10F08A0B">
          <v:rect id="_x0000_i1025" style="width:0;height:1.5pt" o:hralign="center" o:hrstd="t" o:hr="t" fillcolor="#a0a0a0" stroked="f"/>
        </w:pict>
      </w:r>
    </w:p>
    <w:p w14:paraId="44CB57A9" w14:textId="77777777" w:rsidR="00AD38A6" w:rsidRDefault="00AD38A6">
      <w:pPr>
        <w:pStyle w:val="Heading2"/>
        <w:keepNext w:val="0"/>
        <w:keepLines w:val="0"/>
        <w:spacing w:before="280"/>
      </w:pPr>
      <w:bookmarkStart w:id="2" w:name="_ojeytdfq5unx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47EEC516" w14:textId="77777777" w:rsidR="00AD38A6" w:rsidRDefault="00AD38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0BBCE7" w14:textId="77777777" w:rsidR="00AD38A6" w:rsidRDefault="00AD38A6" w:rsidP="00AD38A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join elements of </w:t>
      </w:r>
      <w:r>
        <w:rPr>
          <w:rFonts w:ascii="Roboto Mono" w:eastAsia="Roboto Mono" w:hAnsi="Roboto Mono" w:cs="Roboto Mono"/>
          <w:b/>
        </w:rPr>
        <w:t>equal importance</w:t>
      </w:r>
      <w:r>
        <w:rPr>
          <w:rFonts w:ascii="Roboto Mono" w:eastAsia="Roboto Mono" w:hAnsi="Roboto Mono" w:cs="Roboto Mono"/>
          <w:b/>
        </w:rPr>
        <w:br/>
      </w:r>
    </w:p>
    <w:p w14:paraId="135AB094" w14:textId="77777777" w:rsidR="00AD38A6" w:rsidRDefault="00AD38A6" w:rsidP="00AD38A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to link </w:t>
      </w:r>
      <w:r>
        <w:rPr>
          <w:rFonts w:ascii="Roboto Mono" w:eastAsia="Roboto Mono" w:hAnsi="Roboto Mono" w:cs="Roboto Mono"/>
          <w:b/>
        </w:rPr>
        <w:t>two sentences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parts of a sentence</w:t>
      </w:r>
      <w:r>
        <w:rPr>
          <w:rFonts w:ascii="Roboto Mono" w:eastAsia="Roboto Mono" w:hAnsi="Roboto Mono" w:cs="Roboto Mono"/>
          <w:b/>
        </w:rPr>
        <w:br/>
      </w:r>
    </w:p>
    <w:p w14:paraId="1934DC42" w14:textId="77777777" w:rsidR="00AD38A6" w:rsidRDefault="00AD38A6" w:rsidP="00AD38A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Commonly remembered with the acronym </w:t>
      </w:r>
      <w:r>
        <w:rPr>
          <w:rFonts w:ascii="Roboto Mono" w:eastAsia="Roboto Mono" w:hAnsi="Roboto Mono" w:cs="Roboto Mono"/>
          <w:b/>
        </w:rPr>
        <w:t>FANBOYS</w:t>
      </w:r>
      <w:r>
        <w:rPr>
          <w:b/>
        </w:rPr>
        <w:br/>
      </w:r>
    </w:p>
    <w:p w14:paraId="1BF29630" w14:textId="77777777" w:rsidR="00AD38A6" w:rsidRDefault="00AD38A6">
      <w:r>
        <w:pict w14:anchorId="76EC92D9">
          <v:rect id="_x0000_i1026" style="width:0;height:1.5pt" o:hralign="center" o:hrstd="t" o:hr="t" fillcolor="#a0a0a0" stroked="f"/>
        </w:pict>
      </w:r>
    </w:p>
    <w:p w14:paraId="44786A7B" w14:textId="77777777" w:rsidR="00AD38A6" w:rsidRDefault="00AD38A6">
      <w:pPr>
        <w:pStyle w:val="Heading2"/>
        <w:keepNext w:val="0"/>
        <w:keepLines w:val="0"/>
        <w:spacing w:before="280"/>
      </w:pPr>
      <w:bookmarkStart w:id="3" w:name="_c6oma3scob0e" w:colFirst="0" w:colLast="0"/>
      <w:bookmarkEnd w:id="3"/>
      <w:r>
        <w:t>🧩 FANBOYS – The 7 Coordinating Conjunctions</w:t>
      </w:r>
    </w:p>
    <w:p w14:paraId="5A99CF9E" w14:textId="77777777" w:rsidR="00AD38A6" w:rsidRDefault="00AD38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BEBF8E" w14:textId="77777777" w:rsidR="00AD38A6" w:rsidRDefault="00AD38A6">
      <w:r>
        <w:rPr>
          <w:noProof/>
        </w:rPr>
        <w:drawing>
          <wp:inline distT="114300" distB="114300" distL="114300" distR="114300" wp14:anchorId="6C17D1C5" wp14:editId="68D76DD2">
            <wp:extent cx="5943600" cy="2654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2315"/>
        <w:gridCol w:w="3815"/>
      </w:tblGrid>
      <w:tr w:rsidR="00AD38A6" w14:paraId="16B4A0B3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9EA7" w14:textId="77777777" w:rsidR="00AD38A6" w:rsidRDefault="00AD38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Conjunction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2E01" w14:textId="77777777" w:rsidR="00AD38A6" w:rsidRDefault="00AD38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C530" w14:textId="77777777" w:rsidR="00AD38A6" w:rsidRDefault="00AD38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AD38A6" w14:paraId="301A186F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B9D6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 – For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132B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reason or cause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3CF3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stayed home, </w:t>
            </w:r>
            <w:r>
              <w:rPr>
                <w:rFonts w:ascii="Roboto Mono" w:eastAsia="Roboto Mono" w:hAnsi="Roboto Mono" w:cs="Roboto Mono"/>
                <w:b/>
                <w:i/>
              </w:rPr>
              <w:t>for</w:t>
            </w:r>
            <w:r>
              <w:rPr>
                <w:rFonts w:ascii="Roboto Mono" w:eastAsia="Roboto Mono" w:hAnsi="Roboto Mono" w:cs="Roboto Mono"/>
                <w:i/>
              </w:rPr>
              <w:t xml:space="preserve"> it was raining.</w:t>
            </w:r>
          </w:p>
        </w:tc>
      </w:tr>
      <w:tr w:rsidR="00AD38A6" w14:paraId="2494EB27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83236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– And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444B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addition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7C2B1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bought apples </w:t>
            </w:r>
            <w:r>
              <w:rPr>
                <w:rFonts w:ascii="Roboto Mono" w:eastAsia="Roboto Mono" w:hAnsi="Roboto Mono" w:cs="Roboto Mono"/>
                <w:b/>
                <w:i/>
              </w:rPr>
              <w:t>and</w:t>
            </w:r>
            <w:r>
              <w:rPr>
                <w:rFonts w:ascii="Roboto Mono" w:eastAsia="Roboto Mono" w:hAnsi="Roboto Mono" w:cs="Roboto Mono"/>
                <w:i/>
              </w:rPr>
              <w:t xml:space="preserve"> oranges.</w:t>
            </w:r>
          </w:p>
        </w:tc>
      </w:tr>
      <w:tr w:rsidR="00AD38A6" w14:paraId="78BDE87C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EB66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 – Nor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4C52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alternative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8BC55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doesn’t sing, </w:t>
            </w:r>
            <w:r>
              <w:rPr>
                <w:rFonts w:ascii="Roboto Mono" w:eastAsia="Roboto Mono" w:hAnsi="Roboto Mono" w:cs="Roboto Mono"/>
                <w:b/>
                <w:i/>
              </w:rPr>
              <w:t>nor</w:t>
            </w:r>
            <w:r>
              <w:rPr>
                <w:rFonts w:ascii="Roboto Mono" w:eastAsia="Roboto Mono" w:hAnsi="Roboto Mono" w:cs="Roboto Mono"/>
                <w:i/>
              </w:rPr>
              <w:t xml:space="preserve"> does she dance.</w:t>
            </w:r>
          </w:p>
        </w:tc>
      </w:tr>
      <w:tr w:rsidR="00AD38A6" w14:paraId="7939A037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D48F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 – But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34100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contrast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68AE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want to go, </w:t>
            </w:r>
            <w:r>
              <w:rPr>
                <w:rFonts w:ascii="Roboto Mono" w:eastAsia="Roboto Mono" w:hAnsi="Roboto Mono" w:cs="Roboto Mono"/>
                <w:b/>
                <w:i/>
              </w:rPr>
              <w:t>but</w:t>
            </w:r>
            <w:r>
              <w:rPr>
                <w:rFonts w:ascii="Roboto Mono" w:eastAsia="Roboto Mono" w:hAnsi="Roboto Mono" w:cs="Roboto Mono"/>
                <w:i/>
              </w:rPr>
              <w:t xml:space="preserve"> I’m tired.</w:t>
            </w:r>
          </w:p>
        </w:tc>
      </w:tr>
      <w:tr w:rsidR="00AD38A6" w14:paraId="7DBF78BA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6959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 – Or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A4F7A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choice or alternative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7D47D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Do you want coffee </w:t>
            </w:r>
            <w:r>
              <w:rPr>
                <w:rFonts w:ascii="Roboto Mono" w:eastAsia="Roboto Mono" w:hAnsi="Roboto Mono" w:cs="Roboto Mono"/>
                <w:b/>
                <w:i/>
              </w:rPr>
              <w:t>or</w:t>
            </w:r>
            <w:r>
              <w:rPr>
                <w:rFonts w:ascii="Roboto Mono" w:eastAsia="Roboto Mono" w:hAnsi="Roboto Mono" w:cs="Roboto Mono"/>
                <w:i/>
              </w:rPr>
              <w:t xml:space="preserve"> tea?</w:t>
            </w:r>
          </w:p>
        </w:tc>
      </w:tr>
      <w:tr w:rsidR="00AD38A6" w14:paraId="6BBC0DCD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760D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 – Yet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9B94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contrast (like "but")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541DA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It’s cold, </w:t>
            </w:r>
            <w:r>
              <w:rPr>
                <w:rFonts w:ascii="Roboto Mono" w:eastAsia="Roboto Mono" w:hAnsi="Roboto Mono" w:cs="Roboto Mono"/>
                <w:b/>
                <w:i/>
              </w:rPr>
              <w:t>yet</w:t>
            </w:r>
            <w:r>
              <w:rPr>
                <w:rFonts w:ascii="Roboto Mono" w:eastAsia="Roboto Mono" w:hAnsi="Roboto Mono" w:cs="Roboto Mono"/>
                <w:i/>
              </w:rPr>
              <w:t xml:space="preserve"> sunny.</w:t>
            </w:r>
          </w:p>
        </w:tc>
      </w:tr>
      <w:tr w:rsidR="00AD38A6" w14:paraId="669A916A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67DC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 – So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3C77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result or consequence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5707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was hungry, </w:t>
            </w:r>
            <w:r>
              <w:rPr>
                <w:rFonts w:ascii="Roboto Mono" w:eastAsia="Roboto Mono" w:hAnsi="Roboto Mono" w:cs="Roboto Mono"/>
                <w:b/>
                <w:i/>
              </w:rPr>
              <w:t>so</w:t>
            </w:r>
            <w:r>
              <w:rPr>
                <w:rFonts w:ascii="Roboto Mono" w:eastAsia="Roboto Mono" w:hAnsi="Roboto Mono" w:cs="Roboto Mono"/>
                <w:i/>
              </w:rPr>
              <w:t xml:space="preserve"> he ate.</w:t>
            </w:r>
          </w:p>
        </w:tc>
      </w:tr>
    </w:tbl>
    <w:p w14:paraId="52C98299" w14:textId="77777777" w:rsidR="00AD38A6" w:rsidRDefault="00AD38A6">
      <w:r>
        <w:pict w14:anchorId="6CCA7A47">
          <v:rect id="_x0000_i1027" style="width:0;height:1.5pt" o:hralign="center" o:hrstd="t" o:hr="t" fillcolor="#a0a0a0" stroked="f"/>
        </w:pict>
      </w:r>
    </w:p>
    <w:p w14:paraId="17A4016D" w14:textId="77777777" w:rsidR="00AD38A6" w:rsidRDefault="00AD38A6">
      <w:pPr>
        <w:pStyle w:val="Heading2"/>
        <w:keepNext w:val="0"/>
        <w:keepLines w:val="0"/>
        <w:spacing w:before="280"/>
      </w:pPr>
      <w:bookmarkStart w:id="4" w:name="_gbmycy2zx9pe" w:colFirst="0" w:colLast="0"/>
      <w:bookmarkEnd w:id="4"/>
      <w:r>
        <w:t>🔹 Examples in Sentences</w:t>
      </w:r>
    </w:p>
    <w:p w14:paraId="09D75DE9" w14:textId="77777777" w:rsidR="00AD38A6" w:rsidRDefault="00AD38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3A66AC" w14:textId="77777777" w:rsidR="00AD38A6" w:rsidRDefault="00AD38A6" w:rsidP="00AD38A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: I cleaned the room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did the laundry.</w:t>
      </w:r>
      <w:r>
        <w:rPr>
          <w:rFonts w:ascii="Roboto Mono" w:eastAsia="Roboto Mono" w:hAnsi="Roboto Mono" w:cs="Roboto Mono"/>
        </w:rPr>
        <w:br/>
      </w:r>
    </w:p>
    <w:p w14:paraId="2981A2B6" w14:textId="77777777" w:rsidR="00AD38A6" w:rsidRDefault="00AD38A6" w:rsidP="00AD38A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But</w:t>
      </w:r>
      <w:r>
        <w:rPr>
          <w:rFonts w:ascii="Roboto Mono" w:eastAsia="Roboto Mono" w:hAnsi="Roboto Mono" w:cs="Roboto Mono"/>
        </w:rPr>
        <w:t xml:space="preserve">: He tried hard, </w:t>
      </w:r>
      <w:r>
        <w:rPr>
          <w:rFonts w:ascii="Roboto Mono" w:eastAsia="Roboto Mono" w:hAnsi="Roboto Mono" w:cs="Roboto Mono"/>
          <w:b/>
        </w:rPr>
        <w:t>but</w:t>
      </w:r>
      <w:r>
        <w:rPr>
          <w:rFonts w:ascii="Roboto Mono" w:eastAsia="Roboto Mono" w:hAnsi="Roboto Mono" w:cs="Roboto Mono"/>
        </w:rPr>
        <w:t xml:space="preserve"> he failed.</w:t>
      </w:r>
      <w:r>
        <w:rPr>
          <w:rFonts w:ascii="Roboto Mono" w:eastAsia="Roboto Mono" w:hAnsi="Roboto Mono" w:cs="Roboto Mono"/>
        </w:rPr>
        <w:br/>
      </w:r>
    </w:p>
    <w:p w14:paraId="6D4BEBDE" w14:textId="77777777" w:rsidR="00AD38A6" w:rsidRDefault="00AD38A6" w:rsidP="00AD38A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: You can choose this </w:t>
      </w: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 that.</w:t>
      </w:r>
      <w:r>
        <w:rPr>
          <w:rFonts w:ascii="Roboto Mono" w:eastAsia="Roboto Mono" w:hAnsi="Roboto Mono" w:cs="Roboto Mono"/>
        </w:rPr>
        <w:br/>
      </w:r>
    </w:p>
    <w:p w14:paraId="14A495FE" w14:textId="77777777" w:rsidR="00AD38A6" w:rsidRDefault="00AD38A6" w:rsidP="00AD38A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So</w:t>
      </w:r>
      <w:r>
        <w:rPr>
          <w:rFonts w:ascii="Roboto Mono" w:eastAsia="Roboto Mono" w:hAnsi="Roboto Mono" w:cs="Roboto Mono"/>
        </w:rPr>
        <w:t xml:space="preserve">: I was late, </w:t>
      </w:r>
      <w:r>
        <w:rPr>
          <w:rFonts w:ascii="Roboto Mono" w:eastAsia="Roboto Mono" w:hAnsi="Roboto Mono" w:cs="Roboto Mono"/>
          <w:b/>
        </w:rPr>
        <w:t>so</w:t>
      </w:r>
      <w:r>
        <w:rPr>
          <w:rFonts w:ascii="Roboto Mono" w:eastAsia="Roboto Mono" w:hAnsi="Roboto Mono" w:cs="Roboto Mono"/>
        </w:rPr>
        <w:t xml:space="preserve"> I took a taxi.</w:t>
      </w:r>
      <w:r>
        <w:br/>
      </w:r>
    </w:p>
    <w:p w14:paraId="091AEBF2" w14:textId="77777777" w:rsidR="00AD38A6" w:rsidRDefault="00AD38A6">
      <w:r>
        <w:pict w14:anchorId="2EC1E1EA">
          <v:rect id="_x0000_i1028" style="width:0;height:1.5pt" o:hralign="center" o:hrstd="t" o:hr="t" fillcolor="#a0a0a0" stroked="f"/>
        </w:pict>
      </w:r>
    </w:p>
    <w:p w14:paraId="68DA5F01" w14:textId="77777777" w:rsidR="00AD38A6" w:rsidRDefault="00AD38A6">
      <w:pPr>
        <w:pStyle w:val="Heading2"/>
        <w:keepNext w:val="0"/>
        <w:keepLines w:val="0"/>
        <w:spacing w:before="280"/>
      </w:pPr>
      <w:bookmarkStart w:id="5" w:name="_m2udmyk2xfh" w:colFirst="0" w:colLast="0"/>
      <w:bookmarkEnd w:id="5"/>
      <w:r>
        <w:t>🧠 Tip</w:t>
      </w:r>
    </w:p>
    <w:p w14:paraId="1C7B9D21" w14:textId="77777777" w:rsidR="00AD38A6" w:rsidRDefault="00AD38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47C6D1" w14:textId="77777777" w:rsidR="00AD38A6" w:rsidRDefault="00AD38A6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When joining </w:t>
      </w:r>
      <w:r>
        <w:rPr>
          <w:rFonts w:ascii="Roboto Mono" w:eastAsia="Roboto Mono" w:hAnsi="Roboto Mono" w:cs="Roboto Mono"/>
          <w:b/>
        </w:rPr>
        <w:t>independent clauses</w:t>
      </w:r>
      <w:r>
        <w:rPr>
          <w:rFonts w:ascii="Roboto Mono" w:eastAsia="Roboto Mono" w:hAnsi="Roboto Mono" w:cs="Roboto Mono"/>
        </w:rPr>
        <w:t xml:space="preserve">, use a </w:t>
      </w:r>
      <w:r>
        <w:rPr>
          <w:rFonts w:ascii="Roboto Mono" w:eastAsia="Roboto Mono" w:hAnsi="Roboto Mono" w:cs="Roboto Mono"/>
          <w:b/>
        </w:rPr>
        <w:t>comma</w:t>
      </w:r>
      <w:r>
        <w:rPr>
          <w:rFonts w:ascii="Arial Unicode MS" w:eastAsia="Arial Unicode MS" w:hAnsi="Arial Unicode MS" w:cs="Arial Unicode MS"/>
        </w:rPr>
        <w:t xml:space="preserve"> before the coordinating conjunction: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I was tired, </w:t>
      </w:r>
      <w:r>
        <w:rPr>
          <w:rFonts w:ascii="Roboto Mono" w:eastAsia="Roboto Mono" w:hAnsi="Roboto Mono" w:cs="Roboto Mono"/>
          <w:b/>
          <w:i/>
        </w:rPr>
        <w:t>so</w:t>
      </w:r>
      <w:r>
        <w:rPr>
          <w:rFonts w:ascii="Roboto Mono" w:eastAsia="Roboto Mono" w:hAnsi="Roboto Mono" w:cs="Roboto Mono"/>
          <w:i/>
        </w:rPr>
        <w:t xml:space="preserve"> I went to bed.</w:t>
      </w:r>
    </w:p>
    <w:p w14:paraId="55A312DF" w14:textId="77777777" w:rsidR="00AD38A6" w:rsidRDefault="00AD38A6"/>
    <w:p w14:paraId="79498D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56418"/>
    <w:multiLevelType w:val="multilevel"/>
    <w:tmpl w:val="64F6C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8E94E9A"/>
    <w:multiLevelType w:val="multilevel"/>
    <w:tmpl w:val="6422F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4162646">
    <w:abstractNumId w:val="1"/>
  </w:num>
  <w:num w:numId="2" w16cid:durableId="84956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A6"/>
    <w:rsid w:val="002D1F4F"/>
    <w:rsid w:val="00711B4D"/>
    <w:rsid w:val="008952B3"/>
    <w:rsid w:val="00A70480"/>
    <w:rsid w:val="00AD38A6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97AF"/>
  <w15:chartTrackingRefBased/>
  <w15:docId w15:val="{E38E95C5-72FA-4B56-AC6A-5266D9F8D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