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E443" w14:textId="77777777" w:rsidR="00484F88" w:rsidRDefault="00484F88">
      <w:pPr>
        <w:pStyle w:val="Heading1"/>
      </w:pPr>
      <w:bookmarkStart w:id="0" w:name="_s0dwi6ioyyph" w:colFirst="0" w:colLast="0"/>
      <w:bookmarkEnd w:id="0"/>
      <w:r>
        <w:t>Noun Clause</w:t>
      </w:r>
    </w:p>
    <w:p w14:paraId="67959C44" w14:textId="77777777" w:rsidR="00484F88" w:rsidRDefault="00484F88">
      <w:pPr>
        <w:pStyle w:val="Heading2"/>
        <w:keepNext w:val="0"/>
        <w:keepLines w:val="0"/>
        <w:spacing w:before="280"/>
      </w:pPr>
      <w:bookmarkStart w:id="1" w:name="_h63nyqricml8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7198CE8E" w14:textId="77777777" w:rsidR="00484F88" w:rsidRDefault="00484F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390AAF" w14:textId="77777777" w:rsidR="00484F88" w:rsidRDefault="00484F8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clause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acts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It can function as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 xml:space="preserve"> in a sentence.</w:t>
      </w:r>
    </w:p>
    <w:p w14:paraId="3D5BA109" w14:textId="77777777" w:rsidR="00484F88" w:rsidRDefault="00484F8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often begins with </w:t>
      </w: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or other </w:t>
      </w:r>
      <w:r>
        <w:rPr>
          <w:rFonts w:ascii="Roboto Mono" w:eastAsia="Roboto Mono" w:hAnsi="Roboto Mono" w:cs="Roboto Mono"/>
          <w:b/>
        </w:rPr>
        <w:t>wh-words</w:t>
      </w:r>
      <w:r>
        <w:rPr>
          <w:rFonts w:ascii="Roboto Mono" w:eastAsia="Roboto Mono" w:hAnsi="Roboto Mono" w:cs="Roboto Mono"/>
        </w:rPr>
        <w:t>.</w:t>
      </w:r>
    </w:p>
    <w:p w14:paraId="7F3D985A" w14:textId="77777777" w:rsidR="00484F88" w:rsidRDefault="00484F88">
      <w:r>
        <w:pict w14:anchorId="2A690348">
          <v:rect id="_x0000_i1025" style="width:0;height:1.5pt" o:hralign="center" o:hrstd="t" o:hr="t" fillcolor="#a0a0a0" stroked="f"/>
        </w:pict>
      </w:r>
    </w:p>
    <w:p w14:paraId="790ABCD6" w14:textId="77777777" w:rsidR="00484F88" w:rsidRDefault="00484F88">
      <w:pPr>
        <w:pStyle w:val="Heading2"/>
        <w:keepNext w:val="0"/>
        <w:keepLines w:val="0"/>
        <w:spacing w:before="280"/>
      </w:pPr>
      <w:bookmarkStart w:id="2" w:name="_xgn944d3ri9g" w:colFirst="0" w:colLast="0"/>
      <w:bookmarkEnd w:id="2"/>
      <w:r>
        <w:t>🧩 Structure:</w:t>
      </w:r>
    </w:p>
    <w:p w14:paraId="2BFB5F98" w14:textId="77777777" w:rsidR="00484F88" w:rsidRDefault="00484F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8F1BD0" w14:textId="77777777" w:rsidR="00484F88" w:rsidRDefault="00484F8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[Introductory word] + subject + verb</w:t>
      </w:r>
    </w:p>
    <w:p w14:paraId="3E2AF359" w14:textId="77777777" w:rsidR="00484F88" w:rsidRDefault="00484F8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</w:p>
    <w:p w14:paraId="10C66FAE" w14:textId="77777777" w:rsidR="00484F88" w:rsidRDefault="00484F88" w:rsidP="00484F8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What she said</w:t>
      </w:r>
      <w:r>
        <w:rPr>
          <w:rFonts w:ascii="Roboto Mono" w:eastAsia="Roboto Mono" w:hAnsi="Roboto Mono" w:cs="Roboto Mono"/>
        </w:rPr>
        <w:t xml:space="preserve"> was important.</w:t>
      </w:r>
      <w:r>
        <w:rPr>
          <w:rFonts w:ascii="Roboto Mono" w:eastAsia="Roboto Mono" w:hAnsi="Roboto Mono" w:cs="Roboto Mono"/>
        </w:rPr>
        <w:br/>
      </w:r>
    </w:p>
    <w:p w14:paraId="27B73197" w14:textId="77777777" w:rsidR="00484F88" w:rsidRDefault="00484F88" w:rsidP="00484F8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 know </w:t>
      </w:r>
      <w:r>
        <w:rPr>
          <w:rFonts w:ascii="Roboto Mono" w:eastAsia="Roboto Mono" w:hAnsi="Roboto Mono" w:cs="Roboto Mono"/>
          <w:i/>
        </w:rPr>
        <w:t>that he is honest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F63D5B" w14:textId="77777777" w:rsidR="00484F88" w:rsidRDefault="00484F88" w:rsidP="00484F88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wondered </w:t>
      </w:r>
      <w:r>
        <w:rPr>
          <w:rFonts w:ascii="Roboto Mono" w:eastAsia="Roboto Mono" w:hAnsi="Roboto Mono" w:cs="Roboto Mono"/>
          <w:i/>
        </w:rPr>
        <w:t>why she left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9C9B2F" w14:textId="77777777" w:rsidR="00484F88" w:rsidRDefault="00484F88">
      <w:r>
        <w:pict w14:anchorId="19AF9981">
          <v:rect id="_x0000_i1026" style="width:0;height:1.5pt" o:hralign="center" o:hrstd="t" o:hr="t" fillcolor="#a0a0a0" stroked="f"/>
        </w:pict>
      </w:r>
    </w:p>
    <w:p w14:paraId="30FA2CB9" w14:textId="77777777" w:rsidR="00484F88" w:rsidRDefault="00484F88">
      <w:pPr>
        <w:pStyle w:val="Heading2"/>
        <w:keepNext w:val="0"/>
        <w:keepLines w:val="0"/>
        <w:spacing w:before="280"/>
      </w:pPr>
      <w:bookmarkStart w:id="3" w:name="_8gaaiv1mqjh5" w:colFirst="0" w:colLast="0"/>
      <w:bookmarkEnd w:id="3"/>
      <w:r>
        <w:t>🎯 Functions of Noun Clauses:</w:t>
      </w:r>
    </w:p>
    <w:p w14:paraId="08927619" w14:textId="77777777" w:rsidR="00484F88" w:rsidRDefault="00484F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C95C18" w14:textId="77777777" w:rsidR="00484F88" w:rsidRDefault="00484F88">
      <w:r>
        <w:rPr>
          <w:noProof/>
        </w:rPr>
        <w:drawing>
          <wp:inline distT="114300" distB="114300" distL="114300" distR="114300" wp14:anchorId="3B479636" wp14:editId="445A5741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205"/>
      </w:tblGrid>
      <w:tr w:rsidR="00484F88" w14:paraId="7FD0C59E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FBB4" w14:textId="77777777" w:rsidR="00484F88" w:rsidRDefault="00484F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 Role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1351" w14:textId="77777777" w:rsidR="00484F88" w:rsidRDefault="00484F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484F88" w14:paraId="16B98DD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2B46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CD0F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he said</w:t>
            </w:r>
            <w:r>
              <w:rPr>
                <w:rFonts w:ascii="Roboto Mono" w:eastAsia="Roboto Mono" w:hAnsi="Roboto Mono" w:cs="Roboto Mono"/>
              </w:rPr>
              <w:t xml:space="preserve"> surprised everyone.</w:t>
            </w:r>
          </w:p>
        </w:tc>
      </w:tr>
      <w:tr w:rsidR="00484F88" w14:paraId="0A7E6B16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5A2F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A36D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believes </w:t>
            </w:r>
            <w:r>
              <w:rPr>
                <w:rFonts w:ascii="Roboto Mono" w:eastAsia="Roboto Mono" w:hAnsi="Roboto Mono" w:cs="Roboto Mono"/>
                <w:b/>
              </w:rPr>
              <w:t>that he will come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484F88" w14:paraId="4578285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EE058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Indirect Object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5009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Give </w:t>
            </w:r>
            <w:r>
              <w:rPr>
                <w:rFonts w:ascii="Roboto Mono" w:eastAsia="Roboto Mono" w:hAnsi="Roboto Mono" w:cs="Roboto Mono"/>
                <w:b/>
              </w:rPr>
              <w:t>whoever needs help</w:t>
            </w:r>
            <w:r>
              <w:rPr>
                <w:rFonts w:ascii="Roboto Mono" w:eastAsia="Roboto Mono" w:hAnsi="Roboto Mono" w:cs="Roboto Mono"/>
              </w:rPr>
              <w:t xml:space="preserve"> your attention.</w:t>
            </w:r>
          </w:p>
        </w:tc>
      </w:tr>
      <w:tr w:rsidR="00484F88" w14:paraId="2C9C92C3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2904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of Preposition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3EE5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I’m not interested in </w:t>
            </w:r>
            <w:r>
              <w:rPr>
                <w:rFonts w:ascii="Roboto Mono" w:eastAsia="Roboto Mono" w:hAnsi="Roboto Mono" w:cs="Roboto Mono"/>
                <w:b/>
              </w:rPr>
              <w:t>what he thinks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484F88" w14:paraId="366D9AFD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05D5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763D4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belief is </w:t>
            </w:r>
            <w:r>
              <w:rPr>
                <w:rFonts w:ascii="Roboto Mono" w:eastAsia="Roboto Mono" w:hAnsi="Roboto Mono" w:cs="Roboto Mono"/>
                <w:b/>
              </w:rPr>
              <w:t>that honesty matters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25DFAB56" w14:textId="77777777" w:rsidR="00484F88" w:rsidRDefault="00484F88">
      <w:r>
        <w:pict w14:anchorId="00A0B41F">
          <v:rect id="_x0000_i1027" style="width:0;height:1.5pt" o:hralign="center" o:hrstd="t" o:hr="t" fillcolor="#a0a0a0" stroked="f"/>
        </w:pict>
      </w:r>
    </w:p>
    <w:p w14:paraId="10BCCA67" w14:textId="77777777" w:rsidR="00484F88" w:rsidRDefault="00484F88">
      <w:pPr>
        <w:pStyle w:val="Heading2"/>
        <w:keepNext w:val="0"/>
        <w:keepLines w:val="0"/>
        <w:spacing w:before="280"/>
      </w:pPr>
      <w:bookmarkStart w:id="4" w:name="_z3ollu5eulko" w:colFirst="0" w:colLast="0"/>
      <w:bookmarkEnd w:id="4"/>
      <w:r>
        <w:t>🔍 Common Introducers of Noun Clauses:</w:t>
      </w:r>
    </w:p>
    <w:p w14:paraId="35AD81D3" w14:textId="77777777" w:rsidR="00484F88" w:rsidRDefault="00484F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5A3C2A" w14:textId="77777777" w:rsidR="00484F88" w:rsidRDefault="00484F88">
      <w:r>
        <w:rPr>
          <w:noProof/>
        </w:rPr>
        <w:drawing>
          <wp:inline distT="114300" distB="114300" distL="114300" distR="114300" wp14:anchorId="58D236F2" wp14:editId="1392D60E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5135"/>
      </w:tblGrid>
      <w:tr w:rsidR="00484F88" w14:paraId="3AD3728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0029" w14:textId="77777777" w:rsidR="00484F88" w:rsidRDefault="00484F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E3C3" w14:textId="77777777" w:rsidR="00484F88" w:rsidRDefault="00484F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84F88" w14:paraId="672C0D5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D71D8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4C47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lied, that she won</w:t>
            </w:r>
          </w:p>
        </w:tc>
      </w:tr>
      <w:tr w:rsidR="00484F88" w14:paraId="69B2EA82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8C2BC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Wh- words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7101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what, who, whom, whose, which, why, how, where</w:t>
            </w:r>
          </w:p>
        </w:tc>
      </w:tr>
      <w:tr w:rsidR="00484F88" w14:paraId="23D40FBD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7172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If / Whether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CB53" w14:textId="77777777" w:rsidR="00484F88" w:rsidRDefault="00484F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she agrees, whether he comes</w:t>
            </w:r>
          </w:p>
        </w:tc>
      </w:tr>
    </w:tbl>
    <w:p w14:paraId="196C7E62" w14:textId="77777777" w:rsidR="00484F88" w:rsidRDefault="00484F88">
      <w:r>
        <w:pict w14:anchorId="302ABCF7">
          <v:rect id="_x0000_i1028" style="width:0;height:1.5pt" o:hralign="center" o:hrstd="t" o:hr="t" fillcolor="#a0a0a0" stroked="f"/>
        </w:pict>
      </w:r>
    </w:p>
    <w:p w14:paraId="72393C55" w14:textId="77777777" w:rsidR="00484F88" w:rsidRDefault="00484F88">
      <w:pPr>
        <w:pStyle w:val="Heading2"/>
        <w:keepNext w:val="0"/>
        <w:keepLines w:val="0"/>
        <w:spacing w:before="280"/>
      </w:pPr>
      <w:bookmarkStart w:id="5" w:name="_6vl83n8o4mrp" w:colFirst="0" w:colLast="0"/>
      <w:bookmarkEnd w:id="5"/>
      <w:r>
        <w:t>✏️ Example Breakdown:</w:t>
      </w:r>
    </w:p>
    <w:p w14:paraId="18CC74B4" w14:textId="77777777" w:rsidR="00484F88" w:rsidRDefault="00484F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A5DF8D" w14:textId="77777777" w:rsidR="00484F88" w:rsidRDefault="00484F88" w:rsidP="00484F8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 believe that she is right.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"that she is right"</w:t>
      </w:r>
      <w:r>
        <w:rPr>
          <w:rFonts w:ascii="Roboto Mono" w:eastAsia="Roboto Mono" w:hAnsi="Roboto Mono" w:cs="Roboto Mono"/>
        </w:rPr>
        <w:t xml:space="preserve"> = noun clause as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  <w:b/>
        </w:rPr>
        <w:br/>
      </w:r>
    </w:p>
    <w:p w14:paraId="547E0CF9" w14:textId="77777777" w:rsidR="00484F88" w:rsidRDefault="00484F88" w:rsidP="00484F8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 you said</w:t>
      </w:r>
      <w:r>
        <w:rPr>
          <w:rFonts w:ascii="Nova Mono" w:eastAsia="Nova Mono" w:hAnsi="Nova Mono" w:cs="Nova Mono"/>
        </w:rPr>
        <w:t xml:space="preserve"> is true.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"What you said"</w:t>
      </w:r>
      <w:r>
        <w:rPr>
          <w:rFonts w:ascii="Roboto Mono" w:eastAsia="Roboto Mono" w:hAnsi="Roboto Mono" w:cs="Roboto Mono"/>
        </w:rPr>
        <w:t xml:space="preserve"> = noun clause as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  <w:b/>
        </w:rPr>
        <w:br/>
      </w:r>
    </w:p>
    <w:p w14:paraId="02C483E7" w14:textId="77777777" w:rsidR="00484F88" w:rsidRDefault="00484F88" w:rsidP="00484F8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fact is </w:t>
      </w:r>
      <w:r>
        <w:rPr>
          <w:rFonts w:ascii="Roboto Mono" w:eastAsia="Roboto Mono" w:hAnsi="Roboto Mono" w:cs="Roboto Mono"/>
          <w:b/>
        </w:rPr>
        <w:t>that we were wrong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"that we were wrong"</w:t>
      </w:r>
      <w:r>
        <w:rPr>
          <w:rFonts w:ascii="Roboto Mono" w:eastAsia="Roboto Mono" w:hAnsi="Roboto Mono" w:cs="Roboto Mono"/>
        </w:rPr>
        <w:t xml:space="preserve"> = noun clause as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  <w:b/>
        </w:rPr>
        <w:br/>
      </w:r>
    </w:p>
    <w:p w14:paraId="4804E76B" w14:textId="77777777" w:rsidR="00484F88" w:rsidRDefault="00484F88">
      <w:r>
        <w:pict w14:anchorId="72A00FF1">
          <v:rect id="_x0000_i1029" style="width:0;height:1.5pt" o:hralign="center" o:hrstd="t" o:hr="t" fillcolor="#a0a0a0" stroked="f"/>
        </w:pict>
      </w:r>
    </w:p>
    <w:p w14:paraId="7F2EDE0B" w14:textId="77777777" w:rsidR="00484F88" w:rsidRDefault="00484F88">
      <w:pPr>
        <w:pStyle w:val="Heading2"/>
        <w:keepNext w:val="0"/>
        <w:keepLines w:val="0"/>
        <w:spacing w:before="280"/>
      </w:pPr>
      <w:bookmarkStart w:id="6" w:name="_4oucosyzmjwo" w:colFirst="0" w:colLast="0"/>
      <w:bookmarkEnd w:id="6"/>
      <w:r>
        <w:t>🚫 Tips:</w:t>
      </w:r>
    </w:p>
    <w:p w14:paraId="44094B99" w14:textId="77777777" w:rsidR="00484F88" w:rsidRDefault="00484F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6134F" w14:textId="77777777" w:rsidR="00484F88" w:rsidRDefault="00484F88" w:rsidP="00484F8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noun clause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3F98AB" w14:textId="77777777" w:rsidR="00484F88" w:rsidRDefault="00484F88" w:rsidP="00484F8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you can replace the clause with </w:t>
      </w:r>
      <w:r>
        <w:rPr>
          <w:rFonts w:ascii="Roboto Mono" w:eastAsia="Roboto Mono" w:hAnsi="Roboto Mono" w:cs="Roboto Mono"/>
          <w:b/>
        </w:rPr>
        <w:t>"it"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"something"</w:t>
      </w:r>
      <w:r>
        <w:rPr>
          <w:rFonts w:ascii="Roboto Mono" w:eastAsia="Roboto Mono" w:hAnsi="Roboto Mono" w:cs="Roboto Mono"/>
        </w:rPr>
        <w:t>, it’s likely a noun clause: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I know </w:t>
      </w:r>
      <w:r>
        <w:rPr>
          <w:rFonts w:ascii="Roboto Mono" w:eastAsia="Roboto Mono" w:hAnsi="Roboto Mono" w:cs="Roboto Mono"/>
          <w:b/>
        </w:rPr>
        <w:t>that he lied</w:t>
      </w:r>
      <w:r>
        <w:rPr>
          <w:rFonts w:ascii="Nova Mono" w:eastAsia="Nova Mono" w:hAnsi="Nova Mono" w:cs="Nova Mono"/>
        </w:rPr>
        <w:t xml:space="preserve">. → I know </w:t>
      </w:r>
      <w:r>
        <w:rPr>
          <w:rFonts w:ascii="Roboto Mono" w:eastAsia="Roboto Mono" w:hAnsi="Roboto Mono" w:cs="Roboto Mono"/>
          <w:b/>
        </w:rPr>
        <w:t>something</w:t>
      </w:r>
      <w:r>
        <w:rPr>
          <w:rFonts w:ascii="Arial Unicode MS" w:eastAsia="Arial Unicode MS" w:hAnsi="Arial Unicode MS" w:cs="Arial Unicode MS"/>
        </w:rPr>
        <w:t>. ✅</w:t>
      </w:r>
    </w:p>
    <w:p w14:paraId="73D078DD" w14:textId="77777777" w:rsidR="00484F88" w:rsidRDefault="00484F88">
      <w:r>
        <w:pict w14:anchorId="01908F72">
          <v:rect id="_x0000_i1030" style="width:0;height:1.5pt" o:hralign="center" o:hrstd="t" o:hr="t" fillcolor="#a0a0a0" stroked="f"/>
        </w:pict>
      </w:r>
    </w:p>
    <w:p w14:paraId="1FB99E96" w14:textId="77777777" w:rsidR="00484F88" w:rsidRDefault="00484F88">
      <w:pPr>
        <w:pStyle w:val="Heading2"/>
        <w:keepNext w:val="0"/>
        <w:keepLines w:val="0"/>
        <w:spacing w:before="280"/>
      </w:pPr>
      <w:bookmarkStart w:id="7" w:name="_by2yjtyekoz9" w:colFirst="0" w:colLast="0"/>
      <w:bookmarkEnd w:id="7"/>
      <w:r>
        <w:t>🧠 Quick Practice: Identify the noun clause</w:t>
      </w:r>
    </w:p>
    <w:p w14:paraId="2F05B457" w14:textId="77777777" w:rsidR="00484F88" w:rsidRDefault="00484F8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42AE7" w14:textId="77777777" w:rsidR="00484F88" w:rsidRDefault="00484F88" w:rsidP="00484F8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She doesn’t know what he wants.</w:t>
      </w:r>
      <w:r>
        <w:rPr>
          <w:rFonts w:ascii="Roboto Mono" w:eastAsia="Roboto Mono" w:hAnsi="Roboto Mono" w:cs="Roboto Mono"/>
          <w:b/>
        </w:rPr>
        <w:br/>
      </w:r>
    </w:p>
    <w:p w14:paraId="344E835C" w14:textId="77777777" w:rsidR="00484F88" w:rsidRDefault="00484F88" w:rsidP="00484F8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That you passed the exam is wonderful.</w:t>
      </w:r>
      <w:r>
        <w:rPr>
          <w:rFonts w:ascii="Roboto Mono" w:eastAsia="Roboto Mono" w:hAnsi="Roboto Mono" w:cs="Roboto Mono"/>
          <w:b/>
        </w:rPr>
        <w:br/>
      </w:r>
    </w:p>
    <w:p w14:paraId="4312370A" w14:textId="77777777" w:rsidR="00484F88" w:rsidRDefault="00484F88" w:rsidP="00484F8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Tell me how you did that.</w:t>
      </w:r>
      <w:r>
        <w:rPr>
          <w:rFonts w:ascii="Roboto Mono" w:eastAsia="Roboto Mono" w:hAnsi="Roboto Mono" w:cs="Roboto Mono"/>
          <w:b/>
        </w:rPr>
        <w:br/>
      </w:r>
    </w:p>
    <w:p w14:paraId="2CD65393" w14:textId="77777777" w:rsidR="00484F88" w:rsidRDefault="00484F8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Answers:</w:t>
      </w:r>
    </w:p>
    <w:p w14:paraId="3550F92F" w14:textId="77777777" w:rsidR="00484F88" w:rsidRDefault="00484F88" w:rsidP="00484F8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what he wants</w:t>
      </w:r>
      <w:r>
        <w:rPr>
          <w:rFonts w:ascii="Nova Mono" w:eastAsia="Nova Mono" w:hAnsi="Nova Mono" w:cs="Nova Mono"/>
        </w:rPr>
        <w:t xml:space="preserve"> → object</w:t>
      </w:r>
      <w:r>
        <w:rPr>
          <w:rFonts w:ascii="Nova Mono" w:eastAsia="Nova Mono" w:hAnsi="Nova Mono" w:cs="Nova Mono"/>
        </w:rPr>
        <w:br/>
      </w:r>
    </w:p>
    <w:p w14:paraId="7E743E30" w14:textId="77777777" w:rsidR="00484F88" w:rsidRDefault="00484F88" w:rsidP="00484F8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That you passed the exam</w:t>
      </w:r>
      <w:r>
        <w:rPr>
          <w:rFonts w:ascii="Nova Mono" w:eastAsia="Nova Mono" w:hAnsi="Nova Mono" w:cs="Nova Mono"/>
        </w:rPr>
        <w:t xml:space="preserve"> → subject</w:t>
      </w:r>
      <w:r>
        <w:rPr>
          <w:rFonts w:ascii="Nova Mono" w:eastAsia="Nova Mono" w:hAnsi="Nova Mono" w:cs="Nova Mono"/>
        </w:rPr>
        <w:br/>
      </w:r>
    </w:p>
    <w:p w14:paraId="4C82A788" w14:textId="77777777" w:rsidR="00484F88" w:rsidRDefault="00484F88" w:rsidP="00484F8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how you did that</w:t>
      </w:r>
      <w:r>
        <w:rPr>
          <w:rFonts w:ascii="Nova Mono" w:eastAsia="Nova Mono" w:hAnsi="Nova Mono" w:cs="Nova Mono"/>
        </w:rPr>
        <w:t xml:space="preserve"> → direct object</w:t>
      </w:r>
      <w:r>
        <w:br/>
      </w:r>
    </w:p>
    <w:p w14:paraId="4B61DC0E" w14:textId="77777777" w:rsidR="00484F88" w:rsidRDefault="00484F88">
      <w:r>
        <w:pict w14:anchorId="21DBC017">
          <v:rect id="_x0000_i1031" style="width:0;height:1.5pt" o:hralign="center" o:hrstd="t" o:hr="t" fillcolor="#a0a0a0" stroked="f"/>
        </w:pict>
      </w:r>
    </w:p>
    <w:p w14:paraId="0443E227" w14:textId="77777777" w:rsidR="00484F88" w:rsidRDefault="00484F88"/>
    <w:p w14:paraId="646E91F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26DE"/>
    <w:multiLevelType w:val="multilevel"/>
    <w:tmpl w:val="793EE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5E72B0"/>
    <w:multiLevelType w:val="multilevel"/>
    <w:tmpl w:val="295C1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E0370"/>
    <w:multiLevelType w:val="multilevel"/>
    <w:tmpl w:val="0F4C5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A82F3C"/>
    <w:multiLevelType w:val="multilevel"/>
    <w:tmpl w:val="C018C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0D0A19"/>
    <w:multiLevelType w:val="multilevel"/>
    <w:tmpl w:val="467201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0089460">
    <w:abstractNumId w:val="3"/>
  </w:num>
  <w:num w:numId="2" w16cid:durableId="334265573">
    <w:abstractNumId w:val="0"/>
  </w:num>
  <w:num w:numId="3" w16cid:durableId="441388562">
    <w:abstractNumId w:val="1"/>
  </w:num>
  <w:num w:numId="4" w16cid:durableId="785856623">
    <w:abstractNumId w:val="4"/>
  </w:num>
  <w:num w:numId="5" w16cid:durableId="745805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88"/>
    <w:rsid w:val="002D1F4F"/>
    <w:rsid w:val="00484F88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99B5"/>
  <w15:chartTrackingRefBased/>
  <w15:docId w15:val="{0B50798C-3DF1-4D8B-AB50-45702E1A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