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C651" w14:textId="7DB7DFE2" w:rsidR="00A70480" w:rsidRDefault="0048040D" w:rsidP="0048040D">
      <w:pPr>
        <w:pStyle w:val="Heading1"/>
      </w:pPr>
      <w:r w:rsidRPr="0048040D">
        <w:t>Mathematical Representation</w:t>
      </w:r>
    </w:p>
    <w:p w14:paraId="1D6FF524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🌟</w:t>
      </w:r>
      <w:r w:rsidRPr="0048040D">
        <w:t xml:space="preserve"> Definition</w:t>
      </w:r>
    </w:p>
    <w:p w14:paraId="0998D683" w14:textId="476A22E0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B1C1701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  <w:b/>
          <w:bCs/>
        </w:rPr>
        <w:t>Mathematical representation</w:t>
      </w:r>
      <w:r w:rsidRPr="0048040D">
        <w:rPr>
          <w:rFonts w:ascii="Roboto Mono" w:hAnsi="Roboto Mono"/>
        </w:rPr>
        <w:t xml:space="preserve"> is the way mathematical ideas, objects, relationships, or real-world situations are </w:t>
      </w:r>
      <w:r w:rsidRPr="0048040D">
        <w:rPr>
          <w:rFonts w:ascii="Roboto Mono" w:hAnsi="Roboto Mono"/>
          <w:b/>
          <w:bCs/>
        </w:rPr>
        <w:t>expressed using mathematical language, symbols, diagrams, graphs, equations, or models</w:t>
      </w:r>
      <w:r w:rsidRPr="0048040D">
        <w:rPr>
          <w:rFonts w:ascii="Roboto Mono" w:hAnsi="Roboto Mono"/>
        </w:rPr>
        <w:t>.</w:t>
      </w:r>
    </w:p>
    <w:p w14:paraId="2FAB72A8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It is how we “translate” something into mathematics so it can be analyzed and solved.</w:t>
      </w:r>
    </w:p>
    <w:p w14:paraId="5F5A6315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35600977">
          <v:rect id="_x0000_i1025" style="width:0;height:1.5pt" o:hralign="center" o:hrstd="t" o:hr="t" fillcolor="#a0a0a0" stroked="f"/>
        </w:pict>
      </w:r>
    </w:p>
    <w:p w14:paraId="2998047B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🎯</w:t>
      </w:r>
      <w:r w:rsidRPr="0048040D">
        <w:t xml:space="preserve"> Purpose of Mathematical Representation</w:t>
      </w:r>
    </w:p>
    <w:p w14:paraId="27FDA733" w14:textId="49040567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7F0B315" w14:textId="77777777" w:rsidR="0048040D" w:rsidRPr="0048040D" w:rsidRDefault="0048040D" w:rsidP="0048040D">
      <w:pPr>
        <w:numPr>
          <w:ilvl w:val="0"/>
          <w:numId w:val="1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To convert real-world problems into mathematical form </w:t>
      </w:r>
    </w:p>
    <w:p w14:paraId="781302A5" w14:textId="77777777" w:rsidR="0048040D" w:rsidRPr="0048040D" w:rsidRDefault="0048040D" w:rsidP="0048040D">
      <w:pPr>
        <w:numPr>
          <w:ilvl w:val="0"/>
          <w:numId w:val="1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To make complex ideas easier to understand </w:t>
      </w:r>
    </w:p>
    <w:p w14:paraId="0C5961DD" w14:textId="77777777" w:rsidR="0048040D" w:rsidRPr="0048040D" w:rsidRDefault="0048040D" w:rsidP="0048040D">
      <w:pPr>
        <w:numPr>
          <w:ilvl w:val="0"/>
          <w:numId w:val="1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To analyze patterns and relationships </w:t>
      </w:r>
    </w:p>
    <w:p w14:paraId="5C0C20BE" w14:textId="77777777" w:rsidR="0048040D" w:rsidRPr="0048040D" w:rsidRDefault="0048040D" w:rsidP="0048040D">
      <w:pPr>
        <w:numPr>
          <w:ilvl w:val="0"/>
          <w:numId w:val="1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To solve problems using mathematical tools </w:t>
      </w:r>
    </w:p>
    <w:p w14:paraId="58510179" w14:textId="77777777" w:rsidR="0048040D" w:rsidRPr="0048040D" w:rsidRDefault="0048040D" w:rsidP="0048040D">
      <w:pPr>
        <w:numPr>
          <w:ilvl w:val="0"/>
          <w:numId w:val="1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To communicate ideas clearly and precisely </w:t>
      </w:r>
    </w:p>
    <w:p w14:paraId="36B260BD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4057E2D6">
          <v:rect id="_x0000_i1026" style="width:0;height:1.5pt" o:hralign="center" o:hrstd="t" o:hr="t" fillcolor="#a0a0a0" stroked="f"/>
        </w:pict>
      </w:r>
    </w:p>
    <w:p w14:paraId="74360E12" w14:textId="77777777" w:rsidR="0048040D" w:rsidRP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📚</w:t>
      </w:r>
      <w:r w:rsidRPr="0048040D">
        <w:t xml:space="preserve"> Main Types of Mathematical Representation</w:t>
      </w:r>
    </w:p>
    <w:p w14:paraId="58C6B974" w14:textId="77777777" w:rsidR="0048040D" w:rsidRDefault="0048040D" w:rsidP="0048040D">
      <w:pPr>
        <w:pStyle w:val="Heading3"/>
      </w:pPr>
      <w:r w:rsidRPr="0048040D">
        <w:t>1. Symbolic Representation</w:t>
      </w:r>
    </w:p>
    <w:p w14:paraId="0C86ECB1" w14:textId="0D59CACC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AC58D27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symbols and equations.</w:t>
      </w:r>
    </w:p>
    <w:p w14:paraId="44B5B6D4" w14:textId="3ABB434F" w:rsidR="002778B2" w:rsidRPr="0048040D" w:rsidRDefault="002778B2" w:rsidP="004804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ED8ACC" wp14:editId="31984C7E">
            <wp:extent cx="883920" cy="289560"/>
            <wp:effectExtent l="0" t="0" r="0" b="0"/>
            <wp:docPr id="18411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EE3A" w14:textId="5A02D799" w:rsidR="0048040D" w:rsidRPr="002778B2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x+y=10</m:t>
          </m:r>
        </m:oMath>
      </m:oMathPara>
    </w:p>
    <w:p w14:paraId="08F417D7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Used in algebra, equations, and formulas.</w:t>
      </w:r>
    </w:p>
    <w:p w14:paraId="174354BF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06A605F6">
          <v:rect id="_x0000_i1027" style="width:0;height:1.5pt" o:hralign="center" o:hrstd="t" o:hr="t" fillcolor="#a0a0a0" stroked="f"/>
        </w:pict>
      </w:r>
    </w:p>
    <w:p w14:paraId="0D16DB5D" w14:textId="77777777" w:rsidR="0048040D" w:rsidRDefault="0048040D" w:rsidP="0048040D">
      <w:pPr>
        <w:pStyle w:val="Heading3"/>
      </w:pPr>
      <w:r w:rsidRPr="0048040D">
        <w:t>2. Numerical Representation</w:t>
      </w:r>
    </w:p>
    <w:p w14:paraId="4132509F" w14:textId="424BAD0B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0EA2633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numbers and calculations.</w:t>
      </w:r>
    </w:p>
    <w:p w14:paraId="71C83AD5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Example:</w:t>
      </w:r>
    </w:p>
    <w:p w14:paraId="2985E216" w14:textId="77777777" w:rsidR="0048040D" w:rsidRPr="0048040D" w:rsidRDefault="0048040D" w:rsidP="0048040D">
      <w:pPr>
        <w:numPr>
          <w:ilvl w:val="0"/>
          <w:numId w:val="2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25, 3.14, -7 </w:t>
      </w:r>
    </w:p>
    <w:p w14:paraId="103F1E44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Used in arithmetic and data.</w:t>
      </w:r>
    </w:p>
    <w:p w14:paraId="6078D9FD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2A3F5628">
          <v:rect id="_x0000_i1028" style="width:0;height:1.5pt" o:hralign="center" o:hrstd="t" o:hr="t" fillcolor="#a0a0a0" stroked="f"/>
        </w:pict>
      </w:r>
    </w:p>
    <w:p w14:paraId="174F9D19" w14:textId="77777777" w:rsidR="0048040D" w:rsidRDefault="0048040D" w:rsidP="0048040D">
      <w:pPr>
        <w:pStyle w:val="Heading3"/>
      </w:pPr>
      <w:r w:rsidRPr="0048040D">
        <w:t>3. Graphical Representation</w:t>
      </w:r>
    </w:p>
    <w:p w14:paraId="0730BCF2" w14:textId="73CD40FD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44A87EB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graphs and diagrams.</w:t>
      </w:r>
    </w:p>
    <w:p w14:paraId="1A4D3949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Example:</w:t>
      </w:r>
    </w:p>
    <w:p w14:paraId="1F9B631D" w14:textId="77777777" w:rsidR="0048040D" w:rsidRPr="0048040D" w:rsidRDefault="0048040D" w:rsidP="0048040D">
      <w:pPr>
        <w:numPr>
          <w:ilvl w:val="0"/>
          <w:numId w:val="3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Coordinate graphs </w:t>
      </w:r>
    </w:p>
    <w:p w14:paraId="27360EDA" w14:textId="77777777" w:rsidR="0048040D" w:rsidRPr="0048040D" w:rsidRDefault="0048040D" w:rsidP="0048040D">
      <w:pPr>
        <w:numPr>
          <w:ilvl w:val="0"/>
          <w:numId w:val="3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Bar charts </w:t>
      </w:r>
    </w:p>
    <w:p w14:paraId="5FE48754" w14:textId="77777777" w:rsidR="0048040D" w:rsidRPr="0048040D" w:rsidRDefault="0048040D" w:rsidP="0048040D">
      <w:pPr>
        <w:numPr>
          <w:ilvl w:val="0"/>
          <w:numId w:val="3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Line graphs </w:t>
      </w:r>
    </w:p>
    <w:p w14:paraId="5D287BF4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Used to visualize relationships.</w:t>
      </w:r>
    </w:p>
    <w:p w14:paraId="752822B1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5AD90150">
          <v:rect id="_x0000_i1029" style="width:0;height:1.5pt" o:hralign="center" o:hrstd="t" o:hr="t" fillcolor="#a0a0a0" stroked="f"/>
        </w:pict>
      </w:r>
    </w:p>
    <w:p w14:paraId="1FC7E573" w14:textId="77777777" w:rsidR="0048040D" w:rsidRDefault="0048040D" w:rsidP="0048040D">
      <w:pPr>
        <w:pStyle w:val="Heading3"/>
      </w:pPr>
      <w:r w:rsidRPr="0048040D">
        <w:t>4. Geometric Representation</w:t>
      </w:r>
    </w:p>
    <w:p w14:paraId="1716ED28" w14:textId="6594E019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2BA3E13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shapes and spatial figures.</w:t>
      </w:r>
    </w:p>
    <w:p w14:paraId="14951B27" w14:textId="1638746F" w:rsidR="00BE4929" w:rsidRPr="0048040D" w:rsidRDefault="00BE4929" w:rsidP="004804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9D949F" wp14:editId="344B10CF">
            <wp:extent cx="5943600" cy="1941195"/>
            <wp:effectExtent l="0" t="0" r="0" b="1905"/>
            <wp:docPr id="201417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3BD0" w14:textId="1C1601A2" w:rsidR="0048040D" w:rsidRPr="00BE4929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ABF7D64" w14:textId="01D2CA3B" w:rsidR="0048040D" w:rsidRPr="00BE4929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1F3A5593" w14:textId="105AA84E" w:rsidR="0048040D" w:rsidRPr="00BE4929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1BF19FC7" w14:textId="036BFEC7" w:rsidR="0048040D" w:rsidRPr="00BE4929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C=2πr≈18.85</m:t>
          </m:r>
        </m:oMath>
      </m:oMathPara>
    </w:p>
    <w:p w14:paraId="1F8B51B0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r = 3.00</w:t>
      </w:r>
    </w:p>
    <w:p w14:paraId="3EC98FD9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Used in geometry and spatial problems.</w:t>
      </w:r>
    </w:p>
    <w:p w14:paraId="55A0598A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52145086">
          <v:rect id="_x0000_i1030" style="width:0;height:1.5pt" o:hralign="center" o:hrstd="t" o:hr="t" fillcolor="#a0a0a0" stroked="f"/>
        </w:pict>
      </w:r>
    </w:p>
    <w:p w14:paraId="0397D795" w14:textId="77777777" w:rsidR="0048040D" w:rsidRDefault="0048040D" w:rsidP="0048040D">
      <w:pPr>
        <w:pStyle w:val="Heading3"/>
      </w:pPr>
      <w:r w:rsidRPr="0048040D">
        <w:t>5. Logical Representation</w:t>
      </w:r>
    </w:p>
    <w:p w14:paraId="173E2E91" w14:textId="478D20B4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3361770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logical statements and reasoning.</w:t>
      </w:r>
    </w:p>
    <w:p w14:paraId="2BC13606" w14:textId="3BACE596" w:rsidR="00656F27" w:rsidRPr="0048040D" w:rsidRDefault="00656F27" w:rsidP="004804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96FA74" wp14:editId="70BDC7F5">
            <wp:extent cx="1554480" cy="274320"/>
            <wp:effectExtent l="0" t="0" r="7620" b="0"/>
            <wp:docPr id="213924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193F" w14:textId="5E0E644B" w:rsidR="0048040D" w:rsidRPr="00656F27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x&gt;0⇒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</w:p>
    <w:p w14:paraId="6C8B85F0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Used in mathematical logic and proofs.</w:t>
      </w:r>
    </w:p>
    <w:p w14:paraId="3F9E325C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7062052F">
          <v:rect id="_x0000_i1031" style="width:0;height:1.5pt" o:hralign="center" o:hrstd="t" o:hr="t" fillcolor="#a0a0a0" stroked="f"/>
        </w:pict>
      </w:r>
    </w:p>
    <w:p w14:paraId="32FEDC19" w14:textId="77777777" w:rsidR="0048040D" w:rsidRDefault="0048040D" w:rsidP="0048040D">
      <w:pPr>
        <w:pStyle w:val="Heading3"/>
      </w:pPr>
      <w:r w:rsidRPr="0048040D">
        <w:t>6. Tabular Representation</w:t>
      </w:r>
    </w:p>
    <w:p w14:paraId="77B3B197" w14:textId="43B0DD20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64E7B67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Uses tables to organize data.</w:t>
      </w:r>
    </w:p>
    <w:p w14:paraId="3BE113D5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Example:</w:t>
      </w:r>
    </w:p>
    <w:p w14:paraId="063A08DF" w14:textId="2468E6D8" w:rsidR="00A83E57" w:rsidRPr="0048040D" w:rsidRDefault="00A83E57" w:rsidP="004804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A9B6E2" wp14:editId="197C6E93">
            <wp:extent cx="5943600" cy="831850"/>
            <wp:effectExtent l="0" t="0" r="0" b="6350"/>
            <wp:docPr id="928282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20"/>
      </w:tblGrid>
      <w:tr w:rsidR="0048040D" w:rsidRPr="0048040D" w14:paraId="25E55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29E22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9394A53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y</w:t>
            </w:r>
          </w:p>
        </w:tc>
      </w:tr>
      <w:tr w:rsidR="0048040D" w:rsidRPr="0048040D" w14:paraId="054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72A5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7226EB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2</w:t>
            </w:r>
          </w:p>
        </w:tc>
      </w:tr>
      <w:tr w:rsidR="0048040D" w:rsidRPr="0048040D" w14:paraId="796D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8CE1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2B6FD4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4</w:t>
            </w:r>
          </w:p>
        </w:tc>
      </w:tr>
    </w:tbl>
    <w:p w14:paraId="058042CD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7B6DDA7A">
          <v:rect id="_x0000_i1032" style="width:0;height:1.5pt" o:hralign="center" o:hrstd="t" o:hr="t" fillcolor="#a0a0a0" stroked="f"/>
        </w:pict>
      </w:r>
    </w:p>
    <w:p w14:paraId="248F65A7" w14:textId="77777777" w:rsidR="0048040D" w:rsidRP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🧩</w:t>
      </w:r>
      <w:r w:rsidRPr="0048040D">
        <w:t xml:space="preserve"> Examples of Mathematical Representation</w:t>
      </w:r>
    </w:p>
    <w:p w14:paraId="2C3B6D78" w14:textId="77777777" w:rsidR="0048040D" w:rsidRDefault="0048040D" w:rsidP="0048040D">
      <w:pPr>
        <w:pStyle w:val="Heading3"/>
      </w:pPr>
      <w:r w:rsidRPr="0048040D">
        <w:t>Example 1: Real-life situation</w:t>
      </w:r>
    </w:p>
    <w:p w14:paraId="532E88D5" w14:textId="3B443024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E3581A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  <w:b/>
          <w:bCs/>
        </w:rPr>
        <w:t>Statement:</w:t>
      </w:r>
      <w:r w:rsidRPr="0048040D">
        <w:rPr>
          <w:rFonts w:ascii="Roboto Mono" w:hAnsi="Roboto Mono"/>
        </w:rPr>
        <w:t xml:space="preserve"> A car travels 60 km per hour.</w:t>
      </w:r>
    </w:p>
    <w:p w14:paraId="72B7D088" w14:textId="77777777" w:rsidR="0048040D" w:rsidRDefault="0048040D" w:rsidP="0048040D">
      <w:pPr>
        <w:rPr>
          <w:rFonts w:ascii="Roboto Mono" w:hAnsi="Roboto Mono"/>
          <w:b/>
          <w:bCs/>
        </w:rPr>
      </w:pPr>
      <w:r w:rsidRPr="0048040D">
        <w:rPr>
          <w:rFonts w:ascii="Roboto Mono" w:hAnsi="Roboto Mono"/>
          <w:b/>
          <w:bCs/>
        </w:rPr>
        <w:t>Mathematical representation:</w:t>
      </w:r>
    </w:p>
    <w:p w14:paraId="1D33C018" w14:textId="65973C8E" w:rsidR="00BE2D9F" w:rsidRPr="0048040D" w:rsidRDefault="00BE2D9F" w:rsidP="004804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507530" wp14:editId="326B9DF3">
            <wp:extent cx="670560" cy="304800"/>
            <wp:effectExtent l="0" t="0" r="0" b="0"/>
            <wp:docPr id="14428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F19D" w14:textId="6E9E4DE9" w:rsidR="0048040D" w:rsidRPr="00BE2D9F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d=60t</m:t>
          </m:r>
        </m:oMath>
      </m:oMathPara>
    </w:p>
    <w:p w14:paraId="618CBF6B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406364A5">
          <v:rect id="_x0000_i1033" style="width:0;height:1.5pt" o:hralign="center" o:hrstd="t" o:hr="t" fillcolor="#a0a0a0" stroked="f"/>
        </w:pict>
      </w:r>
    </w:p>
    <w:p w14:paraId="6F984C3A" w14:textId="77777777" w:rsidR="0048040D" w:rsidRDefault="0048040D" w:rsidP="0048040D">
      <w:pPr>
        <w:pStyle w:val="Heading3"/>
      </w:pPr>
      <w:r w:rsidRPr="0048040D">
        <w:t>Example 2: Geometry</w:t>
      </w:r>
    </w:p>
    <w:p w14:paraId="15346A08" w14:textId="16D45F9E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0B13D8A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A circle:</w:t>
      </w:r>
    </w:p>
    <w:p w14:paraId="465ADFB2" w14:textId="3097FBF0" w:rsidR="00BF6C8D" w:rsidRPr="0048040D" w:rsidRDefault="00BF6C8D" w:rsidP="004804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EED125" wp14:editId="11C5F88D">
            <wp:extent cx="5943600" cy="1934210"/>
            <wp:effectExtent l="0" t="0" r="0" b="8890"/>
            <wp:docPr id="328290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A355" w14:textId="07886E0C" w:rsidR="0048040D" w:rsidRPr="00BF6C8D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690E9AB" w14:textId="4B070B45" w:rsidR="0048040D" w:rsidRPr="00BF6C8D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50610D47" w14:textId="08B5F12C" w:rsidR="0048040D" w:rsidRPr="00BF6C8D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36473390" w14:textId="0CED1357" w:rsidR="0048040D" w:rsidRPr="00BF6C8D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C=2πr≈18.85</m:t>
          </m:r>
        </m:oMath>
      </m:oMathPara>
    </w:p>
    <w:p w14:paraId="6491DBD3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r = 3.00</w:t>
      </w:r>
    </w:p>
    <w:p w14:paraId="4AAB168D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4018DE31">
          <v:rect id="_x0000_i1042" style="width:0;height:1.5pt" o:hralign="center" o:hrstd="t" o:hr="t" fillcolor="#a0a0a0" stroked="f"/>
        </w:pict>
      </w:r>
    </w:p>
    <w:p w14:paraId="208D0474" w14:textId="77777777" w:rsidR="0048040D" w:rsidRDefault="0048040D" w:rsidP="0048040D">
      <w:pPr>
        <w:pStyle w:val="Heading3"/>
      </w:pPr>
      <w:r w:rsidRPr="0048040D">
        <w:t>Example 3: Logic</w:t>
      </w:r>
    </w:p>
    <w:p w14:paraId="1EC17843" w14:textId="7F2F6609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F098D3" w14:textId="77777777" w:rsid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>“All humans are mortal”</w:t>
      </w:r>
    </w:p>
    <w:p w14:paraId="787A38D7" w14:textId="5F969E54" w:rsidR="006B6BB0" w:rsidRPr="0048040D" w:rsidRDefault="006B6BB0" w:rsidP="004804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9199AE" wp14:editId="3C13D31C">
            <wp:extent cx="2194560" cy="297180"/>
            <wp:effectExtent l="0" t="0" r="0" b="7620"/>
            <wp:docPr id="555912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C9D2" w14:textId="3CDCC617" w:rsidR="0048040D" w:rsidRPr="006B6BB0" w:rsidRDefault="0048040D" w:rsidP="0048040D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x(Human(x)→Mortal(x)</m:t>
          </m:r>
          <m:r>
            <w:rPr>
              <w:rFonts w:ascii="Cambria Math" w:hAnsi="Cambria Math"/>
            </w:rPr>
            <m:t>)</m:t>
          </m:r>
        </m:oMath>
      </m:oMathPara>
    </w:p>
    <w:p w14:paraId="190237BC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1510C5E2">
          <v:rect id="_x0000_i1035" style="width:0;height:1.5pt" o:hralign="center" o:hrstd="t" o:hr="t" fillcolor="#a0a0a0" stroked="f"/>
        </w:pict>
      </w:r>
    </w:p>
    <w:p w14:paraId="0520F4DA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🔗</w:t>
      </w:r>
      <w:r w:rsidRPr="0048040D">
        <w:t xml:space="preserve"> Relationship to Other Concepts</w:t>
      </w:r>
    </w:p>
    <w:p w14:paraId="695953A1" w14:textId="22EA23E1" w:rsidR="0048040D" w:rsidRDefault="0048040D" w:rsidP="0048040D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93F3ED0" w14:textId="1C740635" w:rsidR="006813B9" w:rsidRPr="0048040D" w:rsidRDefault="006813B9" w:rsidP="0048040D">
      <w:r>
        <w:rPr>
          <w:noProof/>
        </w:rPr>
        <w:lastRenderedPageBreak/>
        <w:drawing>
          <wp:inline distT="0" distB="0" distL="0" distR="0" wp14:anchorId="38BEE568" wp14:editId="0B0BE60D">
            <wp:extent cx="5943600" cy="1875155"/>
            <wp:effectExtent l="0" t="0" r="0" b="0"/>
            <wp:docPr id="20526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540"/>
      </w:tblGrid>
      <w:tr w:rsidR="0048040D" w:rsidRPr="0048040D" w14:paraId="2FAB3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E0298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96724A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Relationship to Representation</w:t>
            </w:r>
          </w:p>
        </w:tc>
      </w:tr>
      <w:tr w:rsidR="0048040D" w:rsidRPr="0048040D" w14:paraId="1EDC7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58C1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2106D9C1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Used to express representations</w:t>
            </w:r>
          </w:p>
        </w:tc>
      </w:tr>
      <w:tr w:rsidR="0048040D" w:rsidRPr="0048040D" w14:paraId="00DA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4AE4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0769CC99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What is being represented</w:t>
            </w:r>
          </w:p>
        </w:tc>
      </w:tr>
      <w:tr w:rsidR="0048040D" w:rsidRPr="0048040D" w14:paraId="79D3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F62F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Equations &amp; Formulas</w:t>
            </w:r>
          </w:p>
        </w:tc>
        <w:tc>
          <w:tcPr>
            <w:tcW w:w="0" w:type="auto"/>
            <w:vAlign w:val="center"/>
            <w:hideMark/>
          </w:tcPr>
          <w:p w14:paraId="5EA84E60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Forms of representation</w:t>
            </w:r>
          </w:p>
        </w:tc>
      </w:tr>
      <w:tr w:rsidR="0048040D" w:rsidRPr="0048040D" w14:paraId="4B9E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EE16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34C928B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Built using representations</w:t>
            </w:r>
          </w:p>
        </w:tc>
      </w:tr>
      <w:tr w:rsidR="0048040D" w:rsidRPr="0048040D" w14:paraId="6BC9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DDAC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402D59E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Tools used in representation</w:t>
            </w:r>
          </w:p>
        </w:tc>
      </w:tr>
    </w:tbl>
    <w:p w14:paraId="3BF63CCC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3F843EE7">
          <v:rect id="_x0000_i1036" style="width:0;height:1.5pt" o:hralign="center" o:hrstd="t" o:hr="t" fillcolor="#a0a0a0" stroked="f"/>
        </w:pict>
      </w:r>
    </w:p>
    <w:p w14:paraId="70873D0A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📖</w:t>
      </w:r>
      <w:r w:rsidRPr="0048040D">
        <w:t xml:space="preserve"> Representation vs Notation vs Model</w:t>
      </w:r>
    </w:p>
    <w:p w14:paraId="0AA03F3C" w14:textId="40A6A3DC" w:rsidR="0048040D" w:rsidRDefault="0048040D" w:rsidP="0048040D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2D78FB8" w14:textId="2E692723" w:rsidR="005051DF" w:rsidRPr="0048040D" w:rsidRDefault="005051DF" w:rsidP="0048040D">
      <w:r>
        <w:rPr>
          <w:noProof/>
        </w:rPr>
        <w:drawing>
          <wp:inline distT="0" distB="0" distL="0" distR="0" wp14:anchorId="0401908C" wp14:editId="68235DAF">
            <wp:extent cx="5943600" cy="1188720"/>
            <wp:effectExtent l="0" t="0" r="0" b="0"/>
            <wp:docPr id="293242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124"/>
      </w:tblGrid>
      <w:tr w:rsidR="0048040D" w:rsidRPr="0048040D" w14:paraId="0E1B3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DAE29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4F0262" w14:textId="77777777" w:rsidR="0048040D" w:rsidRPr="0048040D" w:rsidRDefault="0048040D" w:rsidP="0048040D">
            <w:pPr>
              <w:rPr>
                <w:rFonts w:ascii="Roboto Mono" w:hAnsi="Roboto Mono"/>
                <w:b/>
                <w:bCs/>
              </w:rPr>
            </w:pPr>
            <w:r w:rsidRPr="0048040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040D" w:rsidRPr="0048040D" w14:paraId="7A80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C9F5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538D9B03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Symbols used in mathematics</w:t>
            </w:r>
          </w:p>
        </w:tc>
      </w:tr>
      <w:tr w:rsidR="0048040D" w:rsidRPr="0048040D" w14:paraId="7E955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35ED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99B86F6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How ideas are expressed mathematically</w:t>
            </w:r>
          </w:p>
        </w:tc>
      </w:tr>
      <w:tr w:rsidR="0048040D" w:rsidRPr="0048040D" w14:paraId="3249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2A4D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CE957B" w14:textId="77777777" w:rsidR="0048040D" w:rsidRPr="0048040D" w:rsidRDefault="0048040D" w:rsidP="0048040D">
            <w:pPr>
              <w:rPr>
                <w:rFonts w:ascii="Roboto Mono" w:hAnsi="Roboto Mono"/>
              </w:rPr>
            </w:pPr>
            <w:r w:rsidRPr="0048040D">
              <w:rPr>
                <w:rFonts w:ascii="Roboto Mono" w:hAnsi="Roboto Mono"/>
              </w:rPr>
              <w:t>A mathematical system representing reality</w:t>
            </w:r>
          </w:p>
        </w:tc>
      </w:tr>
    </w:tbl>
    <w:p w14:paraId="40B92106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6DE88D">
          <v:rect id="_x0000_i1037" style="width:0;height:1.5pt" o:hralign="center" o:hrstd="t" o:hr="t" fillcolor="#a0a0a0" stroked="f"/>
        </w:pict>
      </w:r>
    </w:p>
    <w:p w14:paraId="1934AC76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🧠</w:t>
      </w:r>
      <w:r w:rsidRPr="0048040D">
        <w:t xml:space="preserve"> Simple Analogy</w:t>
      </w:r>
    </w:p>
    <w:p w14:paraId="48FBC3F7" w14:textId="7D99AAAD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4C8F712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Mathematical representation is like a </w:t>
      </w:r>
      <w:r w:rsidRPr="0048040D">
        <w:rPr>
          <w:rFonts w:ascii="Roboto Mono" w:hAnsi="Roboto Mono"/>
          <w:b/>
          <w:bCs/>
        </w:rPr>
        <w:t>translation system</w:t>
      </w:r>
      <w:r w:rsidRPr="0048040D">
        <w:rPr>
          <w:rFonts w:ascii="Roboto Mono" w:hAnsi="Roboto Mono"/>
        </w:rPr>
        <w:t>:</w:t>
      </w:r>
    </w:p>
    <w:p w14:paraId="7CBB3CF6" w14:textId="77777777" w:rsidR="0048040D" w:rsidRPr="0048040D" w:rsidRDefault="0048040D" w:rsidP="0048040D">
      <w:pPr>
        <w:numPr>
          <w:ilvl w:val="0"/>
          <w:numId w:val="4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Real-world situation </w:t>
      </w:r>
      <w:r w:rsidRPr="0048040D">
        <w:rPr>
          <w:rFonts w:ascii="Arial" w:hAnsi="Arial" w:cs="Arial"/>
        </w:rPr>
        <w:t>→</w:t>
      </w:r>
      <w:r w:rsidRPr="0048040D">
        <w:rPr>
          <w:rFonts w:ascii="Roboto Mono" w:hAnsi="Roboto Mono"/>
        </w:rPr>
        <w:t xml:space="preserve"> mathematics </w:t>
      </w:r>
    </w:p>
    <w:p w14:paraId="361E97E3" w14:textId="77777777" w:rsidR="0048040D" w:rsidRPr="0048040D" w:rsidRDefault="0048040D" w:rsidP="0048040D">
      <w:pPr>
        <w:numPr>
          <w:ilvl w:val="0"/>
          <w:numId w:val="4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Words </w:t>
      </w:r>
      <w:r w:rsidRPr="0048040D">
        <w:rPr>
          <w:rFonts w:ascii="Arial" w:hAnsi="Arial" w:cs="Arial"/>
        </w:rPr>
        <w:t>→</w:t>
      </w:r>
      <w:r w:rsidRPr="0048040D">
        <w:rPr>
          <w:rFonts w:ascii="Roboto Mono" w:hAnsi="Roboto Mono"/>
        </w:rPr>
        <w:t xml:space="preserve"> equations, graphs, symbols </w:t>
      </w:r>
    </w:p>
    <w:p w14:paraId="4EB5B64E" w14:textId="77777777" w:rsidR="0048040D" w:rsidRPr="0048040D" w:rsidRDefault="0048040D" w:rsidP="0048040D">
      <w:pPr>
        <w:numPr>
          <w:ilvl w:val="0"/>
          <w:numId w:val="4"/>
        </w:numPr>
        <w:rPr>
          <w:rFonts w:ascii="Roboto Mono" w:hAnsi="Roboto Mono"/>
        </w:rPr>
      </w:pPr>
      <w:r w:rsidRPr="0048040D">
        <w:rPr>
          <w:rFonts w:ascii="Roboto Mono" w:hAnsi="Roboto Mono"/>
        </w:rPr>
        <w:t xml:space="preserve">Idea </w:t>
      </w:r>
      <w:r w:rsidRPr="0048040D">
        <w:rPr>
          <w:rFonts w:ascii="Arial" w:hAnsi="Arial" w:cs="Arial"/>
        </w:rPr>
        <w:t>→</w:t>
      </w:r>
      <w:r w:rsidRPr="0048040D">
        <w:rPr>
          <w:rFonts w:ascii="Roboto Mono" w:hAnsi="Roboto Mono"/>
        </w:rPr>
        <w:t xml:space="preserve"> mathematical model </w:t>
      </w:r>
    </w:p>
    <w:p w14:paraId="2C1FBC2F" w14:textId="77777777" w:rsidR="0048040D" w:rsidRPr="0048040D" w:rsidRDefault="00000000" w:rsidP="0048040D">
      <w:pPr>
        <w:rPr>
          <w:rFonts w:ascii="Roboto Mono" w:hAnsi="Roboto Mono"/>
        </w:rPr>
      </w:pPr>
      <w:r>
        <w:rPr>
          <w:rFonts w:ascii="Roboto Mono" w:hAnsi="Roboto Mono"/>
        </w:rPr>
        <w:pict w14:anchorId="467F51BF">
          <v:rect id="_x0000_i1038" style="width:0;height:1.5pt" o:hralign="center" o:hrstd="t" o:hr="t" fillcolor="#a0a0a0" stroked="f"/>
        </w:pict>
      </w:r>
    </w:p>
    <w:p w14:paraId="5883157D" w14:textId="77777777" w:rsidR="0048040D" w:rsidRDefault="0048040D" w:rsidP="0048040D">
      <w:pPr>
        <w:pStyle w:val="Heading2"/>
      </w:pPr>
      <w:r w:rsidRPr="0048040D">
        <w:rPr>
          <w:rFonts w:ascii="Segoe UI Emoji" w:hAnsi="Segoe UI Emoji" w:cs="Segoe UI Emoji"/>
        </w:rPr>
        <w:t>🧭</w:t>
      </w:r>
      <w:r w:rsidRPr="0048040D">
        <w:t xml:space="preserve"> Simple Summary</w:t>
      </w:r>
    </w:p>
    <w:p w14:paraId="1BD33CF1" w14:textId="11D5ABDE" w:rsidR="0048040D" w:rsidRPr="0048040D" w:rsidRDefault="0048040D" w:rsidP="0048040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7DC4204" w14:textId="77777777" w:rsidR="0048040D" w:rsidRPr="0048040D" w:rsidRDefault="0048040D" w:rsidP="0048040D">
      <w:pPr>
        <w:rPr>
          <w:rFonts w:ascii="Roboto Mono" w:hAnsi="Roboto Mono"/>
        </w:rPr>
      </w:pPr>
      <w:r w:rsidRPr="0048040D">
        <w:rPr>
          <w:rFonts w:ascii="Roboto Mono" w:hAnsi="Roboto Mono"/>
          <w:b/>
          <w:bCs/>
        </w:rPr>
        <w:t>Mathematical representation</w:t>
      </w:r>
      <w:r w:rsidRPr="0048040D">
        <w:rPr>
          <w:rFonts w:ascii="Roboto Mono" w:hAnsi="Roboto Mono"/>
        </w:rPr>
        <w:t xml:space="preserve"> is the process of expressing real-world situations or abstract ideas using mathematical symbols, equations, graphs, or models so they can be analyzed and solved using mathematics.</w:t>
      </w:r>
    </w:p>
    <w:p w14:paraId="08E39501" w14:textId="77777777" w:rsidR="0048040D" w:rsidRPr="0048040D" w:rsidRDefault="0048040D" w:rsidP="0048040D">
      <w:pPr>
        <w:rPr>
          <w:rFonts w:ascii="Roboto Mono" w:hAnsi="Roboto Mono"/>
        </w:rPr>
      </w:pPr>
    </w:p>
    <w:sectPr w:rsidR="0048040D" w:rsidRPr="0048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945"/>
    <w:multiLevelType w:val="multilevel"/>
    <w:tmpl w:val="700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D572A"/>
    <w:multiLevelType w:val="multilevel"/>
    <w:tmpl w:val="7D84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41BAE"/>
    <w:multiLevelType w:val="multilevel"/>
    <w:tmpl w:val="151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2506E"/>
    <w:multiLevelType w:val="multilevel"/>
    <w:tmpl w:val="8C8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22305">
    <w:abstractNumId w:val="2"/>
  </w:num>
  <w:num w:numId="2" w16cid:durableId="2037265649">
    <w:abstractNumId w:val="0"/>
  </w:num>
  <w:num w:numId="3" w16cid:durableId="1954941253">
    <w:abstractNumId w:val="3"/>
  </w:num>
  <w:num w:numId="4" w16cid:durableId="70838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24"/>
    <w:rsid w:val="002778B2"/>
    <w:rsid w:val="002D1F4F"/>
    <w:rsid w:val="0048040D"/>
    <w:rsid w:val="005051DF"/>
    <w:rsid w:val="00656F27"/>
    <w:rsid w:val="006813B9"/>
    <w:rsid w:val="006B6BB0"/>
    <w:rsid w:val="006B7F24"/>
    <w:rsid w:val="00711B4D"/>
    <w:rsid w:val="00833793"/>
    <w:rsid w:val="008952B3"/>
    <w:rsid w:val="00A70480"/>
    <w:rsid w:val="00A83E57"/>
    <w:rsid w:val="00AC7976"/>
    <w:rsid w:val="00BE2D9F"/>
    <w:rsid w:val="00BE4929"/>
    <w:rsid w:val="00BF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256D"/>
  <w15:chartTrackingRefBased/>
  <w15:docId w15:val="{4A8F26B0-0D59-4FF9-B924-73E62235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2026-05-29T22:30:00Z</dcterms:created>
  <dcterms:modified xsi:type="dcterms:W3CDTF">2026-05-29T22:36:00Z</dcterms:modified>
</cp:coreProperties>
</file>