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48A9" w14:textId="77777777" w:rsidR="00CF6086" w:rsidRPr="00CF6086" w:rsidRDefault="00CF6086" w:rsidP="00CF6086">
      <w:pPr>
        <w:pStyle w:val="Heading1"/>
      </w:pPr>
      <w:r w:rsidRPr="00CF6086">
        <w:t>Mathematical Theory</w:t>
      </w:r>
    </w:p>
    <w:p w14:paraId="426F4FE7" w14:textId="77777777" w:rsidR="00CF6086" w:rsidRDefault="00CF6086" w:rsidP="00CF6086">
      <w:pPr>
        <w:pStyle w:val="Heading2"/>
      </w:pPr>
      <w:r w:rsidRPr="00CF6086">
        <w:rPr>
          <w:rFonts w:ascii="Segoe UI Emoji" w:hAnsi="Segoe UI Emoji" w:cs="Segoe UI Emoji"/>
        </w:rPr>
        <w:t>🌟</w:t>
      </w:r>
      <w:r w:rsidRPr="00CF6086">
        <w:t xml:space="preserve"> Definition</w:t>
      </w:r>
    </w:p>
    <w:p w14:paraId="50B95528" w14:textId="7104B339" w:rsidR="00CF6086" w:rsidRPr="00CF6086" w:rsidRDefault="00CF6086" w:rsidP="00CF6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35924C3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 xml:space="preserve">A </w:t>
      </w:r>
      <w:r w:rsidRPr="00CF6086">
        <w:rPr>
          <w:rFonts w:ascii="Roboto Mono" w:hAnsi="Roboto Mono"/>
          <w:b/>
          <w:bCs/>
        </w:rPr>
        <w:t>mathematical theory</w:t>
      </w:r>
      <w:r w:rsidRPr="00CF6086">
        <w:rPr>
          <w:rFonts w:ascii="Roboto Mono" w:hAnsi="Roboto Mono"/>
        </w:rPr>
        <w:t xml:space="preserve"> is a structured system of mathematical knowledge built from </w:t>
      </w:r>
      <w:r w:rsidRPr="00CF6086">
        <w:rPr>
          <w:rFonts w:ascii="Roboto Mono" w:hAnsi="Roboto Mono"/>
          <w:b/>
          <w:bCs/>
        </w:rPr>
        <w:t>definitions, axioms, theorems, and proofs</w:t>
      </w:r>
      <w:r w:rsidRPr="00CF6086">
        <w:rPr>
          <w:rFonts w:ascii="Roboto Mono" w:hAnsi="Roboto Mono"/>
        </w:rPr>
        <w:t xml:space="preserve"> that explains and studies a particular set of mathematical objects and relationships.</w:t>
      </w:r>
    </w:p>
    <w:p w14:paraId="4DE4307E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A mathematical theory is broader than a single theorem. It is an organized collection of concepts and proven results within a specific area of mathematics.</w:t>
      </w:r>
    </w:p>
    <w:p w14:paraId="462541F1" w14:textId="77777777" w:rsidR="00CF6086" w:rsidRPr="00CF6086" w:rsidRDefault="00000000" w:rsidP="00CF6086">
      <w:pPr>
        <w:rPr>
          <w:rFonts w:ascii="Roboto Mono" w:hAnsi="Roboto Mono"/>
        </w:rPr>
      </w:pPr>
      <w:r>
        <w:rPr>
          <w:rFonts w:ascii="Roboto Mono" w:hAnsi="Roboto Mono"/>
        </w:rPr>
        <w:pict w14:anchorId="6CD060D5">
          <v:rect id="_x0000_i1025" style="width:0;height:1.5pt" o:hralign="center" o:hrstd="t" o:hr="t" fillcolor="#a0a0a0" stroked="f"/>
        </w:pict>
      </w:r>
    </w:p>
    <w:p w14:paraId="1E5F912C" w14:textId="77777777" w:rsidR="00CF6086" w:rsidRDefault="00CF6086" w:rsidP="00CF6086">
      <w:pPr>
        <w:pStyle w:val="Heading2"/>
      </w:pPr>
      <w:r w:rsidRPr="00CF6086">
        <w:rPr>
          <w:rFonts w:ascii="Segoe UI Symbol" w:hAnsi="Segoe UI Symbol" w:cs="Segoe UI Symbol"/>
        </w:rPr>
        <w:t>🏗</w:t>
      </w:r>
      <w:r w:rsidRPr="00CF6086">
        <w:t xml:space="preserve"> Building Blocks of a Mathematical Theory</w:t>
      </w:r>
    </w:p>
    <w:p w14:paraId="0D8FBAC6" w14:textId="5DFCEA70" w:rsidR="00CF6086" w:rsidRPr="00CF6086" w:rsidRDefault="00CF6086" w:rsidP="00CF6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350F78F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A mathematical theory typically consists of:</w:t>
      </w:r>
    </w:p>
    <w:p w14:paraId="64361A17" w14:textId="77777777" w:rsidR="00CF6086" w:rsidRPr="00CF6086" w:rsidRDefault="00CF6086" w:rsidP="00CF6086">
      <w:pPr>
        <w:rPr>
          <w:rFonts w:ascii="Roboto Mono" w:hAnsi="Roboto Mono"/>
          <w:b/>
          <w:bCs/>
        </w:rPr>
      </w:pPr>
      <w:r w:rsidRPr="00CF6086">
        <w:rPr>
          <w:rFonts w:ascii="Roboto Mono" w:hAnsi="Roboto Mono"/>
          <w:b/>
          <w:bCs/>
        </w:rPr>
        <w:t>1. Mathematical Language</w:t>
      </w:r>
    </w:p>
    <w:p w14:paraId="0A93C8D7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The symbols, notation, and terminology used to express ideas.</w:t>
      </w:r>
    </w:p>
    <w:p w14:paraId="628C8378" w14:textId="77777777" w:rsidR="00CF6086" w:rsidRPr="00CF6086" w:rsidRDefault="00CF6086" w:rsidP="00CF6086">
      <w:pPr>
        <w:rPr>
          <w:rFonts w:ascii="Roboto Mono" w:hAnsi="Roboto Mono"/>
          <w:b/>
          <w:bCs/>
        </w:rPr>
      </w:pPr>
      <w:r w:rsidRPr="00CF6086">
        <w:rPr>
          <w:rFonts w:ascii="Roboto Mono" w:hAnsi="Roboto Mono"/>
          <w:b/>
          <w:bCs/>
        </w:rPr>
        <w:t>2. Mathematical Objects</w:t>
      </w:r>
    </w:p>
    <w:p w14:paraId="439C889B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The entities being studied.</w:t>
      </w:r>
    </w:p>
    <w:p w14:paraId="67317F5E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Examples:</w:t>
      </w:r>
    </w:p>
    <w:p w14:paraId="70F029EA" w14:textId="77777777" w:rsidR="00CF6086" w:rsidRPr="00CF6086" w:rsidRDefault="00CF6086" w:rsidP="00CF6086">
      <w:pPr>
        <w:numPr>
          <w:ilvl w:val="0"/>
          <w:numId w:val="1"/>
        </w:numPr>
        <w:rPr>
          <w:rFonts w:ascii="Roboto Mono" w:hAnsi="Roboto Mono"/>
        </w:rPr>
      </w:pPr>
      <w:r w:rsidRPr="00CF6086">
        <w:rPr>
          <w:rFonts w:ascii="Roboto Mono" w:hAnsi="Roboto Mono"/>
        </w:rPr>
        <w:t xml:space="preserve">Numbers </w:t>
      </w:r>
    </w:p>
    <w:p w14:paraId="4884DE02" w14:textId="77777777" w:rsidR="00CF6086" w:rsidRPr="00CF6086" w:rsidRDefault="00CF6086" w:rsidP="00CF6086">
      <w:pPr>
        <w:numPr>
          <w:ilvl w:val="0"/>
          <w:numId w:val="1"/>
        </w:numPr>
        <w:rPr>
          <w:rFonts w:ascii="Roboto Mono" w:hAnsi="Roboto Mono"/>
        </w:rPr>
      </w:pPr>
      <w:r w:rsidRPr="00CF6086">
        <w:rPr>
          <w:rFonts w:ascii="Roboto Mono" w:hAnsi="Roboto Mono"/>
        </w:rPr>
        <w:t xml:space="preserve">Sets </w:t>
      </w:r>
    </w:p>
    <w:p w14:paraId="2C45D110" w14:textId="77777777" w:rsidR="00CF6086" w:rsidRPr="00CF6086" w:rsidRDefault="00CF6086" w:rsidP="00CF6086">
      <w:pPr>
        <w:numPr>
          <w:ilvl w:val="0"/>
          <w:numId w:val="1"/>
        </w:numPr>
        <w:rPr>
          <w:rFonts w:ascii="Roboto Mono" w:hAnsi="Roboto Mono"/>
        </w:rPr>
      </w:pPr>
      <w:r w:rsidRPr="00CF6086">
        <w:rPr>
          <w:rFonts w:ascii="Roboto Mono" w:hAnsi="Roboto Mono"/>
        </w:rPr>
        <w:t xml:space="preserve">Functions </w:t>
      </w:r>
    </w:p>
    <w:p w14:paraId="0D722097" w14:textId="77777777" w:rsidR="00CF6086" w:rsidRPr="00CF6086" w:rsidRDefault="00CF6086" w:rsidP="00CF6086">
      <w:pPr>
        <w:numPr>
          <w:ilvl w:val="0"/>
          <w:numId w:val="1"/>
        </w:numPr>
        <w:rPr>
          <w:rFonts w:ascii="Roboto Mono" w:hAnsi="Roboto Mono"/>
        </w:rPr>
      </w:pPr>
      <w:r w:rsidRPr="00CF6086">
        <w:rPr>
          <w:rFonts w:ascii="Roboto Mono" w:hAnsi="Roboto Mono"/>
        </w:rPr>
        <w:t xml:space="preserve">Vectors </w:t>
      </w:r>
    </w:p>
    <w:p w14:paraId="6E590929" w14:textId="77777777" w:rsidR="00CF6086" w:rsidRPr="00CF6086" w:rsidRDefault="00CF6086" w:rsidP="00CF6086">
      <w:pPr>
        <w:numPr>
          <w:ilvl w:val="0"/>
          <w:numId w:val="1"/>
        </w:numPr>
        <w:rPr>
          <w:rFonts w:ascii="Roboto Mono" w:hAnsi="Roboto Mono"/>
        </w:rPr>
      </w:pPr>
      <w:r w:rsidRPr="00CF6086">
        <w:rPr>
          <w:rFonts w:ascii="Roboto Mono" w:hAnsi="Roboto Mono"/>
        </w:rPr>
        <w:t xml:space="preserve">Graphs </w:t>
      </w:r>
    </w:p>
    <w:p w14:paraId="68C14E99" w14:textId="77777777" w:rsidR="00CF6086" w:rsidRPr="00CF6086" w:rsidRDefault="00CF6086" w:rsidP="00CF6086">
      <w:pPr>
        <w:rPr>
          <w:rFonts w:ascii="Roboto Mono" w:hAnsi="Roboto Mono"/>
          <w:b/>
          <w:bCs/>
        </w:rPr>
      </w:pPr>
      <w:r w:rsidRPr="00CF6086">
        <w:rPr>
          <w:rFonts w:ascii="Roboto Mono" w:hAnsi="Roboto Mono"/>
          <w:b/>
          <w:bCs/>
        </w:rPr>
        <w:lastRenderedPageBreak/>
        <w:t>3. Definitions</w:t>
      </w:r>
    </w:p>
    <w:p w14:paraId="5AF12237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Precise meanings of terms and concepts.</w:t>
      </w:r>
    </w:p>
    <w:p w14:paraId="6FBA81A0" w14:textId="77777777" w:rsidR="00CF6086" w:rsidRPr="00CF6086" w:rsidRDefault="00CF6086" w:rsidP="00CF6086">
      <w:pPr>
        <w:rPr>
          <w:rFonts w:ascii="Roboto Mono" w:hAnsi="Roboto Mono"/>
          <w:b/>
          <w:bCs/>
        </w:rPr>
      </w:pPr>
      <w:r w:rsidRPr="00CF6086">
        <w:rPr>
          <w:rFonts w:ascii="Roboto Mono" w:hAnsi="Roboto Mono"/>
          <w:b/>
          <w:bCs/>
        </w:rPr>
        <w:t>4. Axioms</w:t>
      </w:r>
    </w:p>
    <w:p w14:paraId="610BDBAC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Basic assumptions accepted without proof.</w:t>
      </w:r>
    </w:p>
    <w:p w14:paraId="1EF73BC4" w14:textId="77777777" w:rsidR="00CF6086" w:rsidRPr="00CF6086" w:rsidRDefault="00CF6086" w:rsidP="00CF6086">
      <w:pPr>
        <w:rPr>
          <w:rFonts w:ascii="Roboto Mono" w:hAnsi="Roboto Mono"/>
          <w:b/>
          <w:bCs/>
        </w:rPr>
      </w:pPr>
      <w:r w:rsidRPr="00CF6086">
        <w:rPr>
          <w:rFonts w:ascii="Roboto Mono" w:hAnsi="Roboto Mono"/>
          <w:b/>
          <w:bCs/>
        </w:rPr>
        <w:t>5. Theorems</w:t>
      </w:r>
    </w:p>
    <w:p w14:paraId="0DBC7F5C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Statements proven from axioms, definitions, and logic.</w:t>
      </w:r>
    </w:p>
    <w:p w14:paraId="136EA5E5" w14:textId="77777777" w:rsidR="00CF6086" w:rsidRPr="00CF6086" w:rsidRDefault="00CF6086" w:rsidP="00CF6086">
      <w:pPr>
        <w:rPr>
          <w:rFonts w:ascii="Roboto Mono" w:hAnsi="Roboto Mono"/>
          <w:b/>
          <w:bCs/>
        </w:rPr>
      </w:pPr>
      <w:r w:rsidRPr="00CF6086">
        <w:rPr>
          <w:rFonts w:ascii="Roboto Mono" w:hAnsi="Roboto Mono"/>
          <w:b/>
          <w:bCs/>
        </w:rPr>
        <w:t>6. Proofs</w:t>
      </w:r>
    </w:p>
    <w:p w14:paraId="16DF01E2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Logical arguments that establish the truth of theorems.</w:t>
      </w:r>
    </w:p>
    <w:p w14:paraId="0457FDB7" w14:textId="77777777" w:rsidR="00CF6086" w:rsidRPr="00CF6086" w:rsidRDefault="00000000" w:rsidP="00CF6086">
      <w:pPr>
        <w:rPr>
          <w:rFonts w:ascii="Roboto Mono" w:hAnsi="Roboto Mono"/>
        </w:rPr>
      </w:pPr>
      <w:r>
        <w:rPr>
          <w:rFonts w:ascii="Roboto Mono" w:hAnsi="Roboto Mono"/>
        </w:rPr>
        <w:pict w14:anchorId="111FCF55">
          <v:rect id="_x0000_i1026" style="width:0;height:1.5pt" o:hralign="center" o:hrstd="t" o:hr="t" fillcolor="#a0a0a0" stroked="f"/>
        </w:pict>
      </w:r>
    </w:p>
    <w:p w14:paraId="3EAD1B50" w14:textId="77777777" w:rsidR="00CF6086" w:rsidRDefault="00CF6086" w:rsidP="00CF6086">
      <w:pPr>
        <w:pStyle w:val="Heading2"/>
      </w:pPr>
      <w:r w:rsidRPr="00CF6086">
        <w:rPr>
          <w:rFonts w:ascii="Segoe UI Emoji" w:hAnsi="Segoe UI Emoji" w:cs="Segoe UI Emoji"/>
        </w:rPr>
        <w:t>🎯</w:t>
      </w:r>
      <w:r w:rsidRPr="00CF6086">
        <w:t xml:space="preserve"> Purpose of a Mathematical Theory</w:t>
      </w:r>
    </w:p>
    <w:p w14:paraId="25ECA439" w14:textId="0264D5DC" w:rsidR="00CF6086" w:rsidRPr="00CF6086" w:rsidRDefault="00CF6086" w:rsidP="00CF6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1FDB0FE" w14:textId="77777777" w:rsidR="00CF6086" w:rsidRPr="00CF6086" w:rsidRDefault="00CF6086" w:rsidP="00CF6086">
      <w:pPr>
        <w:numPr>
          <w:ilvl w:val="0"/>
          <w:numId w:val="2"/>
        </w:numPr>
        <w:rPr>
          <w:rFonts w:ascii="Roboto Mono" w:hAnsi="Roboto Mono"/>
        </w:rPr>
      </w:pPr>
      <w:r w:rsidRPr="00CF6086">
        <w:rPr>
          <w:rFonts w:ascii="Roboto Mono" w:hAnsi="Roboto Mono"/>
        </w:rPr>
        <w:t xml:space="preserve">Organize mathematical knowledge </w:t>
      </w:r>
    </w:p>
    <w:p w14:paraId="4C7BCD73" w14:textId="77777777" w:rsidR="00CF6086" w:rsidRPr="00CF6086" w:rsidRDefault="00CF6086" w:rsidP="00CF6086">
      <w:pPr>
        <w:numPr>
          <w:ilvl w:val="0"/>
          <w:numId w:val="2"/>
        </w:numPr>
        <w:rPr>
          <w:rFonts w:ascii="Roboto Mono" w:hAnsi="Roboto Mono"/>
        </w:rPr>
      </w:pPr>
      <w:r w:rsidRPr="00CF6086">
        <w:rPr>
          <w:rFonts w:ascii="Roboto Mono" w:hAnsi="Roboto Mono"/>
        </w:rPr>
        <w:t xml:space="preserve">Explain relationships among mathematical objects </w:t>
      </w:r>
    </w:p>
    <w:p w14:paraId="44859210" w14:textId="77777777" w:rsidR="00CF6086" w:rsidRPr="00CF6086" w:rsidRDefault="00CF6086" w:rsidP="00CF6086">
      <w:pPr>
        <w:numPr>
          <w:ilvl w:val="0"/>
          <w:numId w:val="2"/>
        </w:numPr>
        <w:rPr>
          <w:rFonts w:ascii="Roboto Mono" w:hAnsi="Roboto Mono"/>
        </w:rPr>
      </w:pPr>
      <w:r w:rsidRPr="00CF6086">
        <w:rPr>
          <w:rFonts w:ascii="Roboto Mono" w:hAnsi="Roboto Mono"/>
        </w:rPr>
        <w:t xml:space="preserve">Provide a framework for proving new results </w:t>
      </w:r>
    </w:p>
    <w:p w14:paraId="53414F1F" w14:textId="77777777" w:rsidR="00CF6086" w:rsidRPr="00CF6086" w:rsidRDefault="00CF6086" w:rsidP="00CF6086">
      <w:pPr>
        <w:numPr>
          <w:ilvl w:val="0"/>
          <w:numId w:val="2"/>
        </w:numPr>
        <w:rPr>
          <w:rFonts w:ascii="Roboto Mono" w:hAnsi="Roboto Mono"/>
        </w:rPr>
      </w:pPr>
      <w:r w:rsidRPr="00CF6086">
        <w:rPr>
          <w:rFonts w:ascii="Roboto Mono" w:hAnsi="Roboto Mono"/>
        </w:rPr>
        <w:t xml:space="preserve">Solve classes of mathematical problems </w:t>
      </w:r>
    </w:p>
    <w:p w14:paraId="0B8533E7" w14:textId="77777777" w:rsidR="00CF6086" w:rsidRPr="00CF6086" w:rsidRDefault="00CF6086" w:rsidP="00CF6086">
      <w:pPr>
        <w:numPr>
          <w:ilvl w:val="0"/>
          <w:numId w:val="2"/>
        </w:numPr>
        <w:rPr>
          <w:rFonts w:ascii="Roboto Mono" w:hAnsi="Roboto Mono"/>
        </w:rPr>
      </w:pPr>
      <w:r w:rsidRPr="00CF6086">
        <w:rPr>
          <w:rFonts w:ascii="Roboto Mono" w:hAnsi="Roboto Mono"/>
        </w:rPr>
        <w:t xml:space="preserve">Develop deeper understanding of mathematical structures </w:t>
      </w:r>
    </w:p>
    <w:p w14:paraId="1024DE04" w14:textId="77777777" w:rsidR="00CF6086" w:rsidRPr="00CF6086" w:rsidRDefault="00000000" w:rsidP="00CF6086">
      <w:pPr>
        <w:rPr>
          <w:rFonts w:ascii="Roboto Mono" w:hAnsi="Roboto Mono"/>
        </w:rPr>
      </w:pPr>
      <w:r>
        <w:rPr>
          <w:rFonts w:ascii="Roboto Mono" w:hAnsi="Roboto Mono"/>
        </w:rPr>
        <w:pict w14:anchorId="0C619E6A">
          <v:rect id="_x0000_i1027" style="width:0;height:1.5pt" o:hralign="center" o:hrstd="t" o:hr="t" fillcolor="#a0a0a0" stroked="f"/>
        </w:pict>
      </w:r>
    </w:p>
    <w:p w14:paraId="4E86021D" w14:textId="02E7AC2A" w:rsidR="00CF6086" w:rsidRPr="00CF6086" w:rsidRDefault="00CF6086" w:rsidP="00CF6086">
      <w:pPr>
        <w:pStyle w:val="Heading2"/>
      </w:pPr>
      <w:r w:rsidRPr="00CF6086">
        <w:rPr>
          <w:rFonts w:ascii="Segoe UI Emoji" w:hAnsi="Segoe UI Emoji" w:cs="Segoe UI Emoji"/>
        </w:rPr>
        <w:t>🧩</w:t>
      </w:r>
      <w:r w:rsidRPr="00CF6086">
        <w:t xml:space="preserve"> Examples of Mathematical Theories</w:t>
      </w:r>
    </w:p>
    <w:p w14:paraId="71810AF9" w14:textId="77777777" w:rsidR="00CF6086" w:rsidRDefault="00CF6086" w:rsidP="00CF6086">
      <w:pPr>
        <w:pStyle w:val="Heading3"/>
      </w:pPr>
      <w:r w:rsidRPr="00CF6086">
        <w:t>Set Theory</w:t>
      </w:r>
    </w:p>
    <w:p w14:paraId="20D6E2E6" w14:textId="6ECB5836" w:rsidR="00CF6086" w:rsidRPr="00CF6086" w:rsidRDefault="00CF6086" w:rsidP="00CF6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E8EDCC7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Studies sets and their relationships.</w:t>
      </w:r>
    </w:p>
    <w:p w14:paraId="49B8B4E7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Objects:</w:t>
      </w:r>
      <w:r w:rsidRPr="00CF6086">
        <w:rPr>
          <w:rFonts w:ascii="Roboto Mono" w:hAnsi="Roboto Mono"/>
        </w:rPr>
        <w:t xml:space="preserve"> Sets</w:t>
      </w:r>
    </w:p>
    <w:p w14:paraId="4E00F070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Axioms:</w:t>
      </w:r>
      <w:r w:rsidRPr="00CF6086">
        <w:rPr>
          <w:rFonts w:ascii="Roboto Mono" w:hAnsi="Roboto Mono"/>
        </w:rPr>
        <w:t xml:space="preserve"> Axioms of set theory</w:t>
      </w:r>
    </w:p>
    <w:p w14:paraId="1514CF75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Theorems:</w:t>
      </w:r>
      <w:r w:rsidRPr="00CF6086">
        <w:rPr>
          <w:rFonts w:ascii="Roboto Mono" w:hAnsi="Roboto Mono"/>
        </w:rPr>
        <w:t xml:space="preserve"> Cantor's Theorem and many others</w:t>
      </w:r>
    </w:p>
    <w:p w14:paraId="5A677C04" w14:textId="77777777" w:rsidR="00CF6086" w:rsidRPr="00CF6086" w:rsidRDefault="00000000" w:rsidP="00CF608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806F445">
          <v:rect id="_x0000_i1028" style="width:0;height:1.5pt" o:hralign="center" o:hrstd="t" o:hr="t" fillcolor="#a0a0a0" stroked="f"/>
        </w:pict>
      </w:r>
    </w:p>
    <w:p w14:paraId="4F0D8E5A" w14:textId="77777777" w:rsidR="00CF6086" w:rsidRDefault="00CF6086" w:rsidP="00CF6086">
      <w:pPr>
        <w:pStyle w:val="Heading3"/>
      </w:pPr>
      <w:r w:rsidRPr="00CF6086">
        <w:t>Number Theory</w:t>
      </w:r>
    </w:p>
    <w:p w14:paraId="1307FD12" w14:textId="348453D0" w:rsidR="00CF6086" w:rsidRPr="00CF6086" w:rsidRDefault="00CF6086" w:rsidP="00CF6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61AF7EC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Studies properties of integers.</w:t>
      </w:r>
    </w:p>
    <w:p w14:paraId="63A601C8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Objects:</w:t>
      </w:r>
      <w:r w:rsidRPr="00CF6086">
        <w:rPr>
          <w:rFonts w:ascii="Roboto Mono" w:hAnsi="Roboto Mono"/>
        </w:rPr>
        <w:t xml:space="preserve"> Natural numbers and integers</w:t>
      </w:r>
    </w:p>
    <w:p w14:paraId="729F48D1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Theorems:</w:t>
      </w:r>
      <w:r w:rsidRPr="00CF6086">
        <w:rPr>
          <w:rFonts w:ascii="Roboto Mono" w:hAnsi="Roboto Mono"/>
        </w:rPr>
        <w:t xml:space="preserve"> Fundamental Theorem of Arithmetic, Euclid's Theorem</w:t>
      </w:r>
    </w:p>
    <w:p w14:paraId="63B98118" w14:textId="77777777" w:rsidR="00CF6086" w:rsidRPr="00CF6086" w:rsidRDefault="00000000" w:rsidP="00CF6086">
      <w:pPr>
        <w:rPr>
          <w:rFonts w:ascii="Roboto Mono" w:hAnsi="Roboto Mono"/>
        </w:rPr>
      </w:pPr>
      <w:r>
        <w:rPr>
          <w:rFonts w:ascii="Roboto Mono" w:hAnsi="Roboto Mono"/>
        </w:rPr>
        <w:pict w14:anchorId="5DD5B18A">
          <v:rect id="_x0000_i1029" style="width:0;height:1.5pt" o:hralign="center" o:hrstd="t" o:hr="t" fillcolor="#a0a0a0" stroked="f"/>
        </w:pict>
      </w:r>
    </w:p>
    <w:p w14:paraId="5E9A69A2" w14:textId="77777777" w:rsidR="00CF6086" w:rsidRDefault="00CF6086" w:rsidP="00CF6086">
      <w:pPr>
        <w:pStyle w:val="Heading3"/>
      </w:pPr>
      <w:r w:rsidRPr="00CF6086">
        <w:t>Group Theory</w:t>
      </w:r>
    </w:p>
    <w:p w14:paraId="10959683" w14:textId="55BBD1A4" w:rsidR="00CF6086" w:rsidRPr="00CF6086" w:rsidRDefault="00CF6086" w:rsidP="00CF6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4D3459D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Studies algebraic structures called groups.</w:t>
      </w:r>
    </w:p>
    <w:p w14:paraId="1822891B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Objects:</w:t>
      </w:r>
      <w:r w:rsidRPr="00CF6086">
        <w:rPr>
          <w:rFonts w:ascii="Roboto Mono" w:hAnsi="Roboto Mono"/>
        </w:rPr>
        <w:t xml:space="preserve"> Groups</w:t>
      </w:r>
    </w:p>
    <w:p w14:paraId="7FF287F4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Theorems:</w:t>
      </w:r>
      <w:r w:rsidRPr="00CF6086">
        <w:rPr>
          <w:rFonts w:ascii="Roboto Mono" w:hAnsi="Roboto Mono"/>
        </w:rPr>
        <w:t xml:space="preserve"> Lagrange's Theorem and others</w:t>
      </w:r>
    </w:p>
    <w:p w14:paraId="16568FDB" w14:textId="77777777" w:rsidR="00CF6086" w:rsidRPr="00CF6086" w:rsidRDefault="00000000" w:rsidP="00CF6086">
      <w:pPr>
        <w:rPr>
          <w:rFonts w:ascii="Roboto Mono" w:hAnsi="Roboto Mono"/>
        </w:rPr>
      </w:pPr>
      <w:r>
        <w:rPr>
          <w:rFonts w:ascii="Roboto Mono" w:hAnsi="Roboto Mono"/>
        </w:rPr>
        <w:pict w14:anchorId="6A08D6FE">
          <v:rect id="_x0000_i1030" style="width:0;height:1.5pt" o:hralign="center" o:hrstd="t" o:hr="t" fillcolor="#a0a0a0" stroked="f"/>
        </w:pict>
      </w:r>
    </w:p>
    <w:p w14:paraId="11D993E9" w14:textId="77777777" w:rsidR="00CF6086" w:rsidRDefault="00CF6086" w:rsidP="00CF6086">
      <w:pPr>
        <w:pStyle w:val="Heading3"/>
      </w:pPr>
      <w:r w:rsidRPr="00CF6086">
        <w:t>Graph Theory</w:t>
      </w:r>
    </w:p>
    <w:p w14:paraId="24BE70BB" w14:textId="38F77E17" w:rsidR="00CF6086" w:rsidRPr="00CF6086" w:rsidRDefault="00CF6086" w:rsidP="00CF6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30C12D5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Studies networks of vertices and edges.</w:t>
      </w:r>
    </w:p>
    <w:p w14:paraId="613B5044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Objects:</w:t>
      </w:r>
      <w:r w:rsidRPr="00CF6086">
        <w:rPr>
          <w:rFonts w:ascii="Roboto Mono" w:hAnsi="Roboto Mono"/>
        </w:rPr>
        <w:t xml:space="preserve"> Graphs</w:t>
      </w:r>
    </w:p>
    <w:p w14:paraId="3B832735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Theorems:</w:t>
      </w:r>
      <w:r w:rsidRPr="00CF6086">
        <w:rPr>
          <w:rFonts w:ascii="Roboto Mono" w:hAnsi="Roboto Mono"/>
        </w:rPr>
        <w:t xml:space="preserve"> Euler's Theorem and many graph-related results</w:t>
      </w:r>
    </w:p>
    <w:p w14:paraId="3183E250" w14:textId="77777777" w:rsidR="00CF6086" w:rsidRPr="00CF6086" w:rsidRDefault="00000000" w:rsidP="00CF6086">
      <w:pPr>
        <w:rPr>
          <w:rFonts w:ascii="Roboto Mono" w:hAnsi="Roboto Mono"/>
        </w:rPr>
      </w:pPr>
      <w:r>
        <w:rPr>
          <w:rFonts w:ascii="Roboto Mono" w:hAnsi="Roboto Mono"/>
        </w:rPr>
        <w:pict w14:anchorId="702CC2A2">
          <v:rect id="_x0000_i1031" style="width:0;height:1.5pt" o:hralign="center" o:hrstd="t" o:hr="t" fillcolor="#a0a0a0" stroked="f"/>
        </w:pict>
      </w:r>
    </w:p>
    <w:p w14:paraId="2B8DEA89" w14:textId="77777777" w:rsidR="00CF6086" w:rsidRDefault="00CF6086" w:rsidP="00CF6086">
      <w:pPr>
        <w:pStyle w:val="Heading3"/>
      </w:pPr>
      <w:r w:rsidRPr="00CF6086">
        <w:t>Euclidean Geometry</w:t>
      </w:r>
    </w:p>
    <w:p w14:paraId="331AF324" w14:textId="2BEE74AF" w:rsidR="00CF6086" w:rsidRPr="00CF6086" w:rsidRDefault="00CF6086" w:rsidP="00CF6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E6B4A94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Studies points, lines, and geometric figures in Euclidean space.</w:t>
      </w:r>
    </w:p>
    <w:p w14:paraId="75191489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Objects:</w:t>
      </w:r>
      <w:r w:rsidRPr="00CF6086">
        <w:rPr>
          <w:rFonts w:ascii="Roboto Mono" w:hAnsi="Roboto Mono"/>
        </w:rPr>
        <w:t xml:space="preserve"> Points, lines, triangles, circles</w:t>
      </w:r>
    </w:p>
    <w:p w14:paraId="5E35C6E0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Axioms:</w:t>
      </w:r>
      <w:r w:rsidRPr="00CF6086">
        <w:rPr>
          <w:rFonts w:ascii="Roboto Mono" w:hAnsi="Roboto Mono"/>
        </w:rPr>
        <w:t xml:space="preserve"> Euclid's Postulates</w:t>
      </w:r>
    </w:p>
    <w:p w14:paraId="501B69FF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lastRenderedPageBreak/>
        <w:t>Theorems:</w:t>
      </w:r>
      <w:r w:rsidRPr="00CF6086">
        <w:rPr>
          <w:rFonts w:ascii="Roboto Mono" w:hAnsi="Roboto Mono"/>
        </w:rPr>
        <w:t xml:space="preserve"> Pythagorean Theorem</w:t>
      </w:r>
    </w:p>
    <w:p w14:paraId="46BE47AF" w14:textId="77777777" w:rsidR="00CF6086" w:rsidRPr="00CF6086" w:rsidRDefault="00000000" w:rsidP="00CF6086">
      <w:pPr>
        <w:rPr>
          <w:rFonts w:ascii="Roboto Mono" w:hAnsi="Roboto Mono"/>
        </w:rPr>
      </w:pPr>
      <w:r>
        <w:rPr>
          <w:rFonts w:ascii="Roboto Mono" w:hAnsi="Roboto Mono"/>
        </w:rPr>
        <w:pict w14:anchorId="0033C46E">
          <v:rect id="_x0000_i1032" style="width:0;height:1.5pt" o:hralign="center" o:hrstd="t" o:hr="t" fillcolor="#a0a0a0" stroked="f"/>
        </w:pict>
      </w:r>
    </w:p>
    <w:p w14:paraId="0CD0DB92" w14:textId="77777777" w:rsidR="00CF6086" w:rsidRDefault="00CF6086" w:rsidP="00CF6086">
      <w:pPr>
        <w:pStyle w:val="Heading2"/>
      </w:pPr>
      <w:r w:rsidRPr="00CF6086">
        <w:rPr>
          <w:rFonts w:ascii="Segoe UI Emoji" w:hAnsi="Segoe UI Emoji" w:cs="Segoe UI Emoji"/>
        </w:rPr>
        <w:t>🔗</w:t>
      </w:r>
      <w:r w:rsidRPr="00CF6086">
        <w:t xml:space="preserve"> Relationship to Other Mathematical Concepts</w:t>
      </w:r>
    </w:p>
    <w:p w14:paraId="11F9CE86" w14:textId="3774A3DA" w:rsidR="00CF6086" w:rsidRDefault="00CF6086" w:rsidP="00CF6086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FBA8EA8" w14:textId="3AD29810" w:rsidR="0056574D" w:rsidRPr="00CF6086" w:rsidRDefault="0056574D" w:rsidP="00CF6086">
      <w:r>
        <w:rPr>
          <w:noProof/>
        </w:rPr>
        <w:drawing>
          <wp:inline distT="0" distB="0" distL="0" distR="0" wp14:anchorId="7EEB5380" wp14:editId="5B18D0AD">
            <wp:extent cx="5943600" cy="2259965"/>
            <wp:effectExtent l="0" t="0" r="0" b="6985"/>
            <wp:docPr id="106858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5260"/>
      </w:tblGrid>
      <w:tr w:rsidR="00CF6086" w:rsidRPr="00CF6086" w14:paraId="100E7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1F18" w14:textId="77777777" w:rsidR="00CF6086" w:rsidRPr="00CF6086" w:rsidRDefault="00CF6086" w:rsidP="00CF6086">
            <w:pPr>
              <w:rPr>
                <w:rFonts w:ascii="Roboto Mono" w:hAnsi="Roboto Mono"/>
                <w:b/>
                <w:bCs/>
              </w:rPr>
            </w:pPr>
            <w:r w:rsidRPr="00CF6086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EA9B841" w14:textId="77777777" w:rsidR="00CF6086" w:rsidRPr="00CF6086" w:rsidRDefault="00CF6086" w:rsidP="00CF6086">
            <w:pPr>
              <w:rPr>
                <w:rFonts w:ascii="Roboto Mono" w:hAnsi="Roboto Mono"/>
                <w:b/>
                <w:bCs/>
              </w:rPr>
            </w:pPr>
            <w:r w:rsidRPr="00CF6086">
              <w:rPr>
                <w:rFonts w:ascii="Roboto Mono" w:hAnsi="Roboto Mono"/>
                <w:b/>
                <w:bCs/>
              </w:rPr>
              <w:t>Relationship to Mathematical Theory</w:t>
            </w:r>
          </w:p>
        </w:tc>
      </w:tr>
      <w:tr w:rsidR="00CF6086" w:rsidRPr="00CF6086" w14:paraId="60EC5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9138" w14:textId="77777777" w:rsidR="00CF6086" w:rsidRPr="00CF6086" w:rsidRDefault="00CF6086" w:rsidP="00CF6086">
            <w:pPr>
              <w:rPr>
                <w:rFonts w:ascii="Roboto Mono" w:hAnsi="Roboto Mono"/>
              </w:rPr>
            </w:pPr>
            <w:r w:rsidRPr="00CF6086">
              <w:rPr>
                <w:rFonts w:ascii="Roboto Mono" w:hAnsi="Roboto Mono"/>
              </w:rPr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74EDC6B1" w14:textId="77777777" w:rsidR="00CF6086" w:rsidRPr="00CF6086" w:rsidRDefault="00CF6086" w:rsidP="00CF6086">
            <w:pPr>
              <w:rPr>
                <w:rFonts w:ascii="Roboto Mono" w:hAnsi="Roboto Mono"/>
              </w:rPr>
            </w:pPr>
            <w:r w:rsidRPr="00CF6086">
              <w:rPr>
                <w:rFonts w:ascii="Roboto Mono" w:hAnsi="Roboto Mono"/>
              </w:rPr>
              <w:t>Used to express the theory</w:t>
            </w:r>
          </w:p>
        </w:tc>
      </w:tr>
      <w:tr w:rsidR="00CF6086" w:rsidRPr="00CF6086" w14:paraId="07DDE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7719" w14:textId="77777777" w:rsidR="00CF6086" w:rsidRPr="00CF6086" w:rsidRDefault="00CF6086" w:rsidP="00CF6086">
            <w:pPr>
              <w:rPr>
                <w:rFonts w:ascii="Roboto Mono" w:hAnsi="Roboto Mono"/>
              </w:rPr>
            </w:pPr>
            <w:r w:rsidRPr="00CF6086">
              <w:rPr>
                <w:rFonts w:ascii="Roboto Mono" w:hAnsi="Roboto Mono"/>
              </w:rPr>
              <w:t>Mathematical Objects</w:t>
            </w:r>
          </w:p>
        </w:tc>
        <w:tc>
          <w:tcPr>
            <w:tcW w:w="0" w:type="auto"/>
            <w:vAlign w:val="center"/>
            <w:hideMark/>
          </w:tcPr>
          <w:p w14:paraId="4422D8A4" w14:textId="77777777" w:rsidR="00CF6086" w:rsidRPr="00CF6086" w:rsidRDefault="00CF6086" w:rsidP="00CF6086">
            <w:pPr>
              <w:rPr>
                <w:rFonts w:ascii="Roboto Mono" w:hAnsi="Roboto Mono"/>
              </w:rPr>
            </w:pPr>
            <w:r w:rsidRPr="00CF6086">
              <w:rPr>
                <w:rFonts w:ascii="Roboto Mono" w:hAnsi="Roboto Mono"/>
              </w:rPr>
              <w:t>The entities studied by the theory</w:t>
            </w:r>
          </w:p>
        </w:tc>
      </w:tr>
      <w:tr w:rsidR="00CF6086" w:rsidRPr="00CF6086" w14:paraId="791C4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3C48" w14:textId="77777777" w:rsidR="00CF6086" w:rsidRPr="00CF6086" w:rsidRDefault="00CF6086" w:rsidP="00CF6086">
            <w:pPr>
              <w:rPr>
                <w:rFonts w:ascii="Roboto Mono" w:hAnsi="Roboto Mono"/>
              </w:rPr>
            </w:pPr>
            <w:r w:rsidRPr="00CF6086">
              <w:rPr>
                <w:rFonts w:ascii="Roboto Mono" w:hAnsi="Roboto Mono"/>
              </w:rPr>
              <w:t>Definitions</w:t>
            </w:r>
          </w:p>
        </w:tc>
        <w:tc>
          <w:tcPr>
            <w:tcW w:w="0" w:type="auto"/>
            <w:vAlign w:val="center"/>
            <w:hideMark/>
          </w:tcPr>
          <w:p w14:paraId="6BB77BFB" w14:textId="77777777" w:rsidR="00CF6086" w:rsidRPr="00CF6086" w:rsidRDefault="00CF6086" w:rsidP="00CF6086">
            <w:pPr>
              <w:rPr>
                <w:rFonts w:ascii="Roboto Mono" w:hAnsi="Roboto Mono"/>
              </w:rPr>
            </w:pPr>
            <w:r w:rsidRPr="00CF6086">
              <w:rPr>
                <w:rFonts w:ascii="Roboto Mono" w:hAnsi="Roboto Mono"/>
              </w:rPr>
              <w:t>Define the objects and concepts</w:t>
            </w:r>
          </w:p>
        </w:tc>
      </w:tr>
      <w:tr w:rsidR="00CF6086" w:rsidRPr="00CF6086" w14:paraId="479CA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EDBF" w14:textId="77777777" w:rsidR="00CF6086" w:rsidRPr="00CF6086" w:rsidRDefault="00CF6086" w:rsidP="00CF6086">
            <w:pPr>
              <w:rPr>
                <w:rFonts w:ascii="Roboto Mono" w:hAnsi="Roboto Mono"/>
              </w:rPr>
            </w:pPr>
            <w:r w:rsidRPr="00CF6086">
              <w:rPr>
                <w:rFonts w:ascii="Roboto Mono" w:hAnsi="Roboto Mono"/>
              </w:rPr>
              <w:t>Axioms</w:t>
            </w:r>
          </w:p>
        </w:tc>
        <w:tc>
          <w:tcPr>
            <w:tcW w:w="0" w:type="auto"/>
            <w:vAlign w:val="center"/>
            <w:hideMark/>
          </w:tcPr>
          <w:p w14:paraId="132683D8" w14:textId="77777777" w:rsidR="00CF6086" w:rsidRPr="00CF6086" w:rsidRDefault="00CF6086" w:rsidP="00CF6086">
            <w:pPr>
              <w:rPr>
                <w:rFonts w:ascii="Roboto Mono" w:hAnsi="Roboto Mono"/>
              </w:rPr>
            </w:pPr>
            <w:r w:rsidRPr="00CF6086">
              <w:rPr>
                <w:rFonts w:ascii="Roboto Mono" w:hAnsi="Roboto Mono"/>
              </w:rPr>
              <w:t>Provide the foundation of the theory</w:t>
            </w:r>
          </w:p>
        </w:tc>
      </w:tr>
      <w:tr w:rsidR="00CF6086" w:rsidRPr="00CF6086" w14:paraId="23457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C367" w14:textId="77777777" w:rsidR="00CF6086" w:rsidRPr="00CF6086" w:rsidRDefault="00CF6086" w:rsidP="00CF6086">
            <w:pPr>
              <w:rPr>
                <w:rFonts w:ascii="Roboto Mono" w:hAnsi="Roboto Mono"/>
              </w:rPr>
            </w:pPr>
            <w:r w:rsidRPr="00CF6086">
              <w:rPr>
                <w:rFonts w:ascii="Roboto Mono" w:hAnsi="Roboto Mono"/>
              </w:rPr>
              <w:t>Theorems</w:t>
            </w:r>
          </w:p>
        </w:tc>
        <w:tc>
          <w:tcPr>
            <w:tcW w:w="0" w:type="auto"/>
            <w:vAlign w:val="center"/>
            <w:hideMark/>
          </w:tcPr>
          <w:p w14:paraId="1CBD3FCE" w14:textId="77777777" w:rsidR="00CF6086" w:rsidRPr="00CF6086" w:rsidRDefault="00CF6086" w:rsidP="00CF6086">
            <w:pPr>
              <w:rPr>
                <w:rFonts w:ascii="Roboto Mono" w:hAnsi="Roboto Mono"/>
              </w:rPr>
            </w:pPr>
            <w:r w:rsidRPr="00CF6086">
              <w:rPr>
                <w:rFonts w:ascii="Roboto Mono" w:hAnsi="Roboto Mono"/>
              </w:rPr>
              <w:t>Results derived within the theory</w:t>
            </w:r>
          </w:p>
        </w:tc>
      </w:tr>
      <w:tr w:rsidR="00CF6086" w:rsidRPr="00CF6086" w14:paraId="6E786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BEAA" w14:textId="77777777" w:rsidR="00CF6086" w:rsidRPr="00CF6086" w:rsidRDefault="00CF6086" w:rsidP="00CF6086">
            <w:pPr>
              <w:rPr>
                <w:rFonts w:ascii="Roboto Mono" w:hAnsi="Roboto Mono"/>
              </w:rPr>
            </w:pPr>
            <w:r w:rsidRPr="00CF6086">
              <w:rPr>
                <w:rFonts w:ascii="Roboto Mono" w:hAnsi="Roboto Mono"/>
              </w:rPr>
              <w:t>Proofs</w:t>
            </w:r>
          </w:p>
        </w:tc>
        <w:tc>
          <w:tcPr>
            <w:tcW w:w="0" w:type="auto"/>
            <w:vAlign w:val="center"/>
            <w:hideMark/>
          </w:tcPr>
          <w:p w14:paraId="41F85241" w14:textId="77777777" w:rsidR="00CF6086" w:rsidRPr="00CF6086" w:rsidRDefault="00CF6086" w:rsidP="00CF6086">
            <w:pPr>
              <w:rPr>
                <w:rFonts w:ascii="Roboto Mono" w:hAnsi="Roboto Mono"/>
              </w:rPr>
            </w:pPr>
            <w:r w:rsidRPr="00CF6086">
              <w:rPr>
                <w:rFonts w:ascii="Roboto Mono" w:hAnsi="Roboto Mono"/>
              </w:rPr>
              <w:t>Justify the theorems</w:t>
            </w:r>
          </w:p>
        </w:tc>
      </w:tr>
    </w:tbl>
    <w:p w14:paraId="1B2B51B8" w14:textId="77777777" w:rsidR="00CF6086" w:rsidRPr="00CF6086" w:rsidRDefault="00000000" w:rsidP="00CF6086">
      <w:pPr>
        <w:rPr>
          <w:rFonts w:ascii="Roboto Mono" w:hAnsi="Roboto Mono"/>
        </w:rPr>
      </w:pPr>
      <w:r>
        <w:rPr>
          <w:rFonts w:ascii="Roboto Mono" w:hAnsi="Roboto Mono"/>
        </w:rPr>
        <w:pict w14:anchorId="5D0361F0">
          <v:rect id="_x0000_i1033" style="width:0;height:1.5pt" o:hralign="center" o:hrstd="t" o:hr="t" fillcolor="#a0a0a0" stroked="f"/>
        </w:pict>
      </w:r>
    </w:p>
    <w:p w14:paraId="67EACFCA" w14:textId="77777777" w:rsidR="00CF6086" w:rsidRDefault="00CF6086" w:rsidP="00CF6086">
      <w:pPr>
        <w:pStyle w:val="Heading2"/>
      </w:pPr>
      <w:r w:rsidRPr="00CF6086">
        <w:rPr>
          <w:rFonts w:ascii="Segoe UI Emoji" w:hAnsi="Segoe UI Emoji" w:cs="Segoe UI Emoji"/>
        </w:rPr>
        <w:t>📊</w:t>
      </w:r>
      <w:r w:rsidRPr="00CF6086">
        <w:t xml:space="preserve"> Hierarchy of Mathematical Knowledge</w:t>
      </w:r>
    </w:p>
    <w:p w14:paraId="7371A12E" w14:textId="69414969" w:rsidR="00CF6086" w:rsidRDefault="00CF6086" w:rsidP="00CF6086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631D114" w14:textId="556E0199" w:rsidR="00E100DF" w:rsidRPr="00CF6086" w:rsidRDefault="00E100DF" w:rsidP="00CF6086">
      <w:r>
        <w:rPr>
          <w:noProof/>
        </w:rPr>
        <w:lastRenderedPageBreak/>
        <w:drawing>
          <wp:inline distT="0" distB="0" distL="0" distR="0" wp14:anchorId="21A1D3F2" wp14:editId="483C1F05">
            <wp:extent cx="5943600" cy="2197735"/>
            <wp:effectExtent l="0" t="0" r="0" b="0"/>
            <wp:docPr id="1987699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7151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Mathematical Language</w:t>
      </w:r>
      <w:r w:rsidRPr="00CF6086">
        <w:rPr>
          <w:rFonts w:ascii="Roboto Mono" w:hAnsi="Roboto Mono"/>
        </w:rPr>
        <w:br/>
        <w:t xml:space="preserve">        </w:t>
      </w:r>
      <w:r w:rsidRPr="00CF6086">
        <w:rPr>
          <w:rFonts w:ascii="Arial" w:hAnsi="Arial" w:cs="Arial"/>
        </w:rPr>
        <w:t>↓</w:t>
      </w:r>
      <w:r w:rsidRPr="00CF6086">
        <w:rPr>
          <w:rFonts w:ascii="Roboto Mono" w:hAnsi="Roboto Mono"/>
        </w:rPr>
        <w:br/>
        <w:t>Mathematical Objects</w:t>
      </w:r>
      <w:r w:rsidRPr="00CF6086">
        <w:rPr>
          <w:rFonts w:ascii="Roboto Mono" w:hAnsi="Roboto Mono"/>
        </w:rPr>
        <w:br/>
        <w:t xml:space="preserve">        </w:t>
      </w:r>
      <w:r w:rsidRPr="00CF6086">
        <w:rPr>
          <w:rFonts w:ascii="Arial" w:hAnsi="Arial" w:cs="Arial"/>
        </w:rPr>
        <w:t>↓</w:t>
      </w:r>
      <w:r w:rsidRPr="00CF6086">
        <w:rPr>
          <w:rFonts w:ascii="Roboto Mono" w:hAnsi="Roboto Mono"/>
        </w:rPr>
        <w:br/>
        <w:t>Definitions</w:t>
      </w:r>
      <w:r w:rsidRPr="00CF6086">
        <w:rPr>
          <w:rFonts w:ascii="Roboto Mono" w:hAnsi="Roboto Mono"/>
        </w:rPr>
        <w:br/>
        <w:t xml:space="preserve">        </w:t>
      </w:r>
      <w:r w:rsidRPr="00CF6086">
        <w:rPr>
          <w:rFonts w:ascii="Arial" w:hAnsi="Arial" w:cs="Arial"/>
        </w:rPr>
        <w:t>↓</w:t>
      </w:r>
      <w:r w:rsidRPr="00CF6086">
        <w:rPr>
          <w:rFonts w:ascii="Roboto Mono" w:hAnsi="Roboto Mono"/>
        </w:rPr>
        <w:br/>
        <w:t>Axioms</w:t>
      </w:r>
      <w:r w:rsidRPr="00CF6086">
        <w:rPr>
          <w:rFonts w:ascii="Roboto Mono" w:hAnsi="Roboto Mono"/>
        </w:rPr>
        <w:br/>
        <w:t xml:space="preserve">        </w:t>
      </w:r>
      <w:r w:rsidRPr="00CF6086">
        <w:rPr>
          <w:rFonts w:ascii="Arial" w:hAnsi="Arial" w:cs="Arial"/>
        </w:rPr>
        <w:t>↓</w:t>
      </w:r>
      <w:r w:rsidRPr="00CF6086">
        <w:rPr>
          <w:rFonts w:ascii="Roboto Mono" w:hAnsi="Roboto Mono"/>
        </w:rPr>
        <w:br/>
        <w:t>Proofs</w:t>
      </w:r>
      <w:r w:rsidRPr="00CF6086">
        <w:rPr>
          <w:rFonts w:ascii="Roboto Mono" w:hAnsi="Roboto Mono"/>
        </w:rPr>
        <w:br/>
        <w:t xml:space="preserve">        </w:t>
      </w:r>
      <w:r w:rsidRPr="00CF6086">
        <w:rPr>
          <w:rFonts w:ascii="Arial" w:hAnsi="Arial" w:cs="Arial"/>
        </w:rPr>
        <w:t>↓</w:t>
      </w:r>
      <w:r w:rsidRPr="00CF6086">
        <w:rPr>
          <w:rFonts w:ascii="Roboto Mono" w:hAnsi="Roboto Mono"/>
        </w:rPr>
        <w:br/>
        <w:t>Theorems</w:t>
      </w:r>
      <w:r w:rsidRPr="00CF6086">
        <w:rPr>
          <w:rFonts w:ascii="Roboto Mono" w:hAnsi="Roboto Mono"/>
        </w:rPr>
        <w:br/>
        <w:t xml:space="preserve">        </w:t>
      </w:r>
      <w:r w:rsidRPr="00CF6086">
        <w:rPr>
          <w:rFonts w:ascii="Arial" w:hAnsi="Arial" w:cs="Arial"/>
        </w:rPr>
        <w:t>↓</w:t>
      </w:r>
      <w:r w:rsidRPr="00CF6086">
        <w:rPr>
          <w:rFonts w:ascii="Roboto Mono" w:hAnsi="Roboto Mono"/>
        </w:rPr>
        <w:br/>
        <w:t>Mathematical Theory</w:t>
      </w:r>
    </w:p>
    <w:p w14:paraId="483210B5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A mathematical theory is the organized system that emerges from all of these components working together.</w:t>
      </w:r>
    </w:p>
    <w:p w14:paraId="43B7D941" w14:textId="77777777" w:rsidR="00CF6086" w:rsidRPr="00CF6086" w:rsidRDefault="00000000" w:rsidP="00CF6086">
      <w:pPr>
        <w:rPr>
          <w:rFonts w:ascii="Roboto Mono" w:hAnsi="Roboto Mono"/>
        </w:rPr>
      </w:pPr>
      <w:r>
        <w:rPr>
          <w:rFonts w:ascii="Roboto Mono" w:hAnsi="Roboto Mono"/>
        </w:rPr>
        <w:pict w14:anchorId="65D113F2">
          <v:rect id="_x0000_i1034" style="width:0;height:1.5pt" o:hralign="center" o:hrstd="t" o:hr="t" fillcolor="#a0a0a0" stroked="f"/>
        </w:pict>
      </w:r>
    </w:p>
    <w:p w14:paraId="7F1662DC" w14:textId="77777777" w:rsidR="00CF6086" w:rsidRDefault="00CF6086" w:rsidP="000C754D">
      <w:pPr>
        <w:pStyle w:val="Heading2"/>
      </w:pPr>
      <w:r w:rsidRPr="00CF6086">
        <w:rPr>
          <w:rFonts w:ascii="Segoe UI Emoji" w:hAnsi="Segoe UI Emoji" w:cs="Segoe UI Emoji"/>
        </w:rPr>
        <w:t>✏️</w:t>
      </w:r>
      <w:r w:rsidRPr="00CF6086">
        <w:t xml:space="preserve"> Example</w:t>
      </w:r>
    </w:p>
    <w:p w14:paraId="77354C6A" w14:textId="52C16B3A" w:rsidR="000C754D" w:rsidRPr="000C754D" w:rsidRDefault="000C754D" w:rsidP="000C754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8DB805E" w14:textId="77777777" w:rsidR="00CF6086" w:rsidRPr="00CF6086" w:rsidRDefault="00CF6086" w:rsidP="00CF6086">
      <w:pPr>
        <w:rPr>
          <w:rFonts w:ascii="Roboto Mono" w:hAnsi="Roboto Mono"/>
          <w:b/>
          <w:bCs/>
        </w:rPr>
      </w:pPr>
      <w:r w:rsidRPr="00CF6086">
        <w:rPr>
          <w:rFonts w:ascii="Roboto Mono" w:hAnsi="Roboto Mono"/>
          <w:b/>
          <w:bCs/>
        </w:rPr>
        <w:t>Euclidean Geometry</w:t>
      </w:r>
    </w:p>
    <w:p w14:paraId="37D86619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Objects:</w:t>
      </w:r>
      <w:r w:rsidRPr="00CF6086">
        <w:rPr>
          <w:rFonts w:ascii="Roboto Mono" w:hAnsi="Roboto Mono"/>
        </w:rPr>
        <w:t xml:space="preserve"> Points and lines</w:t>
      </w:r>
    </w:p>
    <w:p w14:paraId="03D19FA8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Definition:</w:t>
      </w:r>
      <w:r w:rsidRPr="00CF6086">
        <w:rPr>
          <w:rFonts w:ascii="Roboto Mono" w:hAnsi="Roboto Mono"/>
        </w:rPr>
        <w:t xml:space="preserve"> Triangle</w:t>
      </w:r>
    </w:p>
    <w:p w14:paraId="1BE6A9F4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lastRenderedPageBreak/>
        <w:t>Axiom:</w:t>
      </w:r>
      <w:r w:rsidRPr="00CF6086">
        <w:rPr>
          <w:rFonts w:ascii="Roboto Mono" w:hAnsi="Roboto Mono"/>
        </w:rPr>
        <w:t xml:space="preserve"> Through any two distinct points there is exactly one line.</w:t>
      </w:r>
    </w:p>
    <w:p w14:paraId="7B12B8C6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  <w:b/>
          <w:bCs/>
        </w:rPr>
        <w:t>Theorem:</w:t>
      </w:r>
      <w:r w:rsidRPr="00CF6086">
        <w:rPr>
          <w:rFonts w:ascii="Roboto Mono" w:hAnsi="Roboto Mono"/>
        </w:rPr>
        <w:t xml:space="preserve"> The angles of a triangle sum to 180°.</w:t>
      </w:r>
    </w:p>
    <w:p w14:paraId="18477A8B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>Together, these form part of the mathematical theory of Euclidean geometry.</w:t>
      </w:r>
    </w:p>
    <w:p w14:paraId="0934EEA8" w14:textId="77777777" w:rsidR="00CF6086" w:rsidRPr="00CF6086" w:rsidRDefault="00000000" w:rsidP="00CF6086">
      <w:pPr>
        <w:rPr>
          <w:rFonts w:ascii="Roboto Mono" w:hAnsi="Roboto Mono"/>
        </w:rPr>
      </w:pPr>
      <w:r>
        <w:rPr>
          <w:rFonts w:ascii="Roboto Mono" w:hAnsi="Roboto Mono"/>
        </w:rPr>
        <w:pict w14:anchorId="20F71863">
          <v:rect id="_x0000_i1035" style="width:0;height:1.5pt" o:hralign="center" o:hrstd="t" o:hr="t" fillcolor="#a0a0a0" stroked="f"/>
        </w:pict>
      </w:r>
    </w:p>
    <w:p w14:paraId="4EB4536F" w14:textId="5F0ED484" w:rsidR="00CF6086" w:rsidRDefault="00CF6086" w:rsidP="000C754D">
      <w:pPr>
        <w:pStyle w:val="Heading2"/>
      </w:pPr>
      <w:r w:rsidRPr="00CF6086">
        <w:rPr>
          <w:rFonts w:ascii="Segoe UI Emoji" w:hAnsi="Segoe UI Emoji" w:cs="Segoe UI Emoji"/>
        </w:rPr>
        <w:t>🧭</w:t>
      </w:r>
      <w:r w:rsidRPr="00CF6086">
        <w:t xml:space="preserve"> Summary</w:t>
      </w:r>
    </w:p>
    <w:p w14:paraId="38C57AEA" w14:textId="0B093788" w:rsidR="000C754D" w:rsidRPr="000C754D" w:rsidRDefault="000C754D" w:rsidP="000C754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6F1B033" w14:textId="77777777" w:rsidR="00CF6086" w:rsidRPr="00CF6086" w:rsidRDefault="00CF6086" w:rsidP="00CF6086">
      <w:pPr>
        <w:rPr>
          <w:rFonts w:ascii="Roboto Mono" w:hAnsi="Roboto Mono"/>
        </w:rPr>
      </w:pPr>
      <w:r w:rsidRPr="00CF6086">
        <w:rPr>
          <w:rFonts w:ascii="Roboto Mono" w:hAnsi="Roboto Mono"/>
        </w:rPr>
        <w:t xml:space="preserve">A </w:t>
      </w:r>
      <w:r w:rsidRPr="00CF6086">
        <w:rPr>
          <w:rFonts w:ascii="Roboto Mono" w:hAnsi="Roboto Mono"/>
          <w:b/>
          <w:bCs/>
        </w:rPr>
        <w:t>mathematical theory</w:t>
      </w:r>
      <w:r w:rsidRPr="00CF6086">
        <w:rPr>
          <w:rFonts w:ascii="Roboto Mono" w:hAnsi="Roboto Mono"/>
        </w:rPr>
        <w:t xml:space="preserve"> is a coherent body of mathematical knowledge built from </w:t>
      </w:r>
      <w:r w:rsidRPr="00CF6086">
        <w:rPr>
          <w:rFonts w:ascii="Roboto Mono" w:hAnsi="Roboto Mono"/>
          <w:b/>
          <w:bCs/>
        </w:rPr>
        <w:t>mathematical objects, definitions, axioms, proofs, and theorems</w:t>
      </w:r>
      <w:r w:rsidRPr="00CF6086">
        <w:rPr>
          <w:rFonts w:ascii="Roboto Mono" w:hAnsi="Roboto Mono"/>
        </w:rPr>
        <w:t>. It provides a framework for understanding a particular area of mathematics and for discovering new mathematical truths.</w:t>
      </w:r>
    </w:p>
    <w:p w14:paraId="1DADB358" w14:textId="77777777" w:rsidR="00A70480" w:rsidRPr="00CF6086" w:rsidRDefault="00A70480">
      <w:pPr>
        <w:rPr>
          <w:rFonts w:ascii="Roboto Mono" w:hAnsi="Roboto Mono"/>
        </w:rPr>
      </w:pPr>
    </w:p>
    <w:sectPr w:rsidR="00A70480" w:rsidRPr="00CF6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E40FB"/>
    <w:multiLevelType w:val="multilevel"/>
    <w:tmpl w:val="3D0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D3004E"/>
    <w:multiLevelType w:val="multilevel"/>
    <w:tmpl w:val="AB48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655207">
    <w:abstractNumId w:val="0"/>
  </w:num>
  <w:num w:numId="2" w16cid:durableId="465855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17"/>
    <w:rsid w:val="000C754D"/>
    <w:rsid w:val="002D1F4F"/>
    <w:rsid w:val="0056574D"/>
    <w:rsid w:val="00711B4D"/>
    <w:rsid w:val="008952B3"/>
    <w:rsid w:val="009E7AA9"/>
    <w:rsid w:val="00A70480"/>
    <w:rsid w:val="00C56717"/>
    <w:rsid w:val="00CF6086"/>
    <w:rsid w:val="00E100DF"/>
    <w:rsid w:val="00FA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D349"/>
  <w15:chartTrackingRefBased/>
  <w15:docId w15:val="{496A4D39-266D-4560-971C-8CA0622F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6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2026-05-29T21:08:00Z</dcterms:created>
  <dcterms:modified xsi:type="dcterms:W3CDTF">2026-05-29T21:12:00Z</dcterms:modified>
</cp:coreProperties>
</file>