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B8A9" w14:textId="3F3C87A0" w:rsidR="00A70480" w:rsidRDefault="00097FA1" w:rsidP="00097FA1">
      <w:pPr>
        <w:pStyle w:val="Heading1"/>
      </w:pPr>
      <w:r w:rsidRPr="00097FA1">
        <w:t>Axiomatic Set Theory</w:t>
      </w:r>
    </w:p>
    <w:p w14:paraId="4140B135" w14:textId="69DB0D00" w:rsidR="00097FA1" w:rsidRPr="00097FA1" w:rsidRDefault="00097FA1" w:rsidP="00097FA1">
      <w:pPr>
        <w:pStyle w:val="Heading2"/>
      </w:pPr>
      <w:r w:rsidRPr="00090D7C">
        <w:t>Definition</w:t>
      </w:r>
    </w:p>
    <w:p w14:paraId="1D40788A" w14:textId="61B0D4FE" w:rsidR="00097FA1" w:rsidRPr="00097FA1" w:rsidRDefault="00097FA1" w:rsidP="00097FA1">
      <w:pPr>
        <w:rPr>
          <w:rFonts w:ascii="Roboto Mono" w:hAnsi="Roboto Mono"/>
          <w:b/>
          <w:bCs/>
        </w:rPr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4D5CF603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  <w:b/>
          <w:bCs/>
        </w:rPr>
        <w:t>Axiomatic Set Theory</w:t>
      </w:r>
      <w:r w:rsidRPr="00097FA1">
        <w:rPr>
          <w:rFonts w:ascii="Roboto Mono" w:hAnsi="Roboto Mono"/>
        </w:rPr>
        <w:t xml:space="preserve"> is the branch of mathematics that studies </w:t>
      </w:r>
      <w:r w:rsidRPr="00097FA1">
        <w:rPr>
          <w:rFonts w:ascii="Roboto Mono" w:hAnsi="Roboto Mono"/>
          <w:b/>
          <w:bCs/>
        </w:rPr>
        <w:t>sets using a formal system of axioms</w:t>
      </w:r>
      <w:r w:rsidRPr="00097FA1">
        <w:rPr>
          <w:rFonts w:ascii="Roboto Mono" w:hAnsi="Roboto Mono"/>
        </w:rPr>
        <w:t xml:space="preserve"> (basic rules assumed to be true without proof).</w:t>
      </w:r>
    </w:p>
    <w:p w14:paraId="0256AD8E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Instead of defining a set informally as "a collection of objects," axiomatic set theory specifies </w:t>
      </w:r>
      <w:r w:rsidRPr="00097FA1">
        <w:rPr>
          <w:rFonts w:ascii="Roboto Mono" w:hAnsi="Roboto Mono"/>
          <w:b/>
          <w:bCs/>
        </w:rPr>
        <w:t>exact rules</w:t>
      </w:r>
      <w:r w:rsidRPr="00097FA1">
        <w:rPr>
          <w:rFonts w:ascii="Roboto Mono" w:hAnsi="Roboto Mono"/>
        </w:rPr>
        <w:t xml:space="preserve"> for how sets can be created, related, and manipulated. These rules prevent logical contradictions and provide a solid foundation for all of modern mathematics.</w:t>
      </w:r>
    </w:p>
    <w:p w14:paraId="524CD99B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Nearly every area of mathematics—including algebra, calculus, topology, probability, and discrete mathematics—is built upon axiomatic set theory.</w:t>
      </w:r>
    </w:p>
    <w:p w14:paraId="6944F1E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494A5140">
          <v:rect id="_x0000_i1187" style="width:0;height:1.5pt" o:hralign="center" o:hrstd="t" o:hr="t" fillcolor="#a0a0a0" stroked="f"/>
        </w:pict>
      </w:r>
    </w:p>
    <w:p w14:paraId="1501905A" w14:textId="77777777" w:rsidR="00097FA1" w:rsidRDefault="00097FA1" w:rsidP="00097FA1">
      <w:pPr>
        <w:pStyle w:val="Heading2"/>
      </w:pPr>
      <w:r w:rsidRPr="00097FA1">
        <w:t>Why Was Axiomatic Set Theory Developed?</w:t>
      </w:r>
    </w:p>
    <w:p w14:paraId="6035DCBC" w14:textId="0D62101C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780B873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Early set theory, introduced by </w:t>
      </w:r>
      <w:r w:rsidRPr="00097FA1">
        <w:rPr>
          <w:rFonts w:ascii="Roboto Mono" w:hAnsi="Roboto Mono"/>
          <w:b/>
          <w:bCs/>
        </w:rPr>
        <w:t>Georg Cantor</w:t>
      </w:r>
      <w:r w:rsidRPr="00097FA1">
        <w:rPr>
          <w:rFonts w:ascii="Roboto Mono" w:hAnsi="Roboto Mono"/>
        </w:rPr>
        <w:t>, used an intuitive idea of sets:</w:t>
      </w:r>
    </w:p>
    <w:p w14:paraId="6D4F1D7F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"A set is any collection of objects."</w:t>
      </w:r>
    </w:p>
    <w:p w14:paraId="0F2B8D25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Although simple, this approach led to logical paradoxes.</w:t>
      </w:r>
    </w:p>
    <w:p w14:paraId="14D28F99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Example: Russell's Paradox</w:t>
      </w:r>
    </w:p>
    <w:p w14:paraId="6CDB9B2C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Consider the set</w:t>
      </w:r>
    </w:p>
    <w:p w14:paraId="3FDCE8D6" w14:textId="36A9721D" w:rsidR="00097FA1" w:rsidRPr="00097FA1" w:rsidRDefault="00097FA1" w:rsidP="00097FA1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R={A</w:t>
      </w:r>
      <w:r w:rsidRPr="00097FA1">
        <w:rPr>
          <w:rFonts w:ascii="Cambria Math" w:hAnsi="Cambria Math" w:cs="Cambria Math"/>
        </w:rPr>
        <w:t>∣</w:t>
      </w:r>
      <w:r w:rsidRPr="00097FA1">
        <w:rPr>
          <w:rFonts w:ascii="Roboto Mono" w:hAnsi="Roboto Mono"/>
        </w:rPr>
        <w:t>A</w:t>
      </w:r>
      <w:r>
        <w:rPr>
          <w:rFonts w:ascii="Cambria Math" w:eastAsia="Roboto Mono" w:hAnsi="Cambria Math" w:cs="Cambria Math"/>
          <w:szCs w:val="22"/>
        </w:rPr>
        <w:t>∉</w:t>
      </w:r>
      <w:r w:rsidRPr="00097FA1">
        <w:rPr>
          <w:rFonts w:ascii="Roboto Mono" w:hAnsi="Roboto Mono"/>
        </w:rPr>
        <w:t>A}.</w:t>
      </w:r>
    </w:p>
    <w:p w14:paraId="18DD2B58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This is the set of all sets that do </w:t>
      </w:r>
      <w:r w:rsidRPr="00097FA1">
        <w:rPr>
          <w:rFonts w:ascii="Roboto Mono" w:hAnsi="Roboto Mono"/>
          <w:b/>
          <w:bCs/>
        </w:rPr>
        <w:t>not</w:t>
      </w:r>
      <w:r w:rsidRPr="00097FA1">
        <w:rPr>
          <w:rFonts w:ascii="Roboto Mono" w:hAnsi="Roboto Mono"/>
        </w:rPr>
        <w:t xml:space="preserve"> contain themselves.</w:t>
      </w:r>
    </w:p>
    <w:p w14:paraId="77D47B0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Now ask:</w:t>
      </w:r>
    </w:p>
    <w:p w14:paraId="2D808DE4" w14:textId="0C7F4F7F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t>Does R contain itself?</w:t>
      </w:r>
    </w:p>
    <w:p w14:paraId="37D02F48" w14:textId="16E111E1" w:rsidR="00097FA1" w:rsidRPr="00097FA1" w:rsidRDefault="00097FA1" w:rsidP="00097FA1">
      <w:pPr>
        <w:numPr>
          <w:ilvl w:val="0"/>
          <w:numId w:val="1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R∈R</m:t>
        </m:r>
      </m:oMath>
      <w:r w:rsidRPr="00097FA1">
        <w:rPr>
          <w:rFonts w:ascii="Roboto Mono" w:hAnsi="Roboto Mono"/>
        </w:rPr>
        <w:t xml:space="preserve">, then by definition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R</m:t>
        </m:r>
      </m:oMath>
      <w:r w:rsidRPr="00097FA1">
        <w:rPr>
          <w:rFonts w:ascii="Roboto Mono" w:hAnsi="Roboto Mono"/>
        </w:rPr>
        <w:t>.</w:t>
      </w:r>
    </w:p>
    <w:p w14:paraId="48B2B3A0" w14:textId="329B5E44" w:rsidR="00097FA1" w:rsidRPr="00097FA1" w:rsidRDefault="00097FA1" w:rsidP="00097FA1">
      <w:pPr>
        <w:numPr>
          <w:ilvl w:val="0"/>
          <w:numId w:val="1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R</m:t>
        </m:r>
      </m:oMath>
      <w:r w:rsidRPr="00097FA1">
        <w:rPr>
          <w:rFonts w:ascii="Roboto Mono" w:hAnsi="Roboto Mono"/>
        </w:rPr>
        <w:t xml:space="preserve">, then by definition </w:t>
      </w:r>
      <m:oMath>
        <m:r>
          <w:rPr>
            <w:rFonts w:ascii="Cambria Math" w:hAnsi="Cambria Math"/>
          </w:rPr>
          <m:t>R∈R</m:t>
        </m:r>
      </m:oMath>
      <w:r w:rsidRPr="00097FA1">
        <w:rPr>
          <w:rFonts w:ascii="Roboto Mono" w:hAnsi="Roboto Mono"/>
        </w:rPr>
        <w:t>.</w:t>
      </w:r>
    </w:p>
    <w:p w14:paraId="0AA1CC2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Both possibilities lead to a contradiction.</w:t>
      </w:r>
    </w:p>
    <w:p w14:paraId="7C20E10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To eliminate such paradoxes, mathematicians developed </w:t>
      </w:r>
      <w:r w:rsidRPr="00097FA1">
        <w:rPr>
          <w:rFonts w:ascii="Roboto Mono" w:hAnsi="Roboto Mono"/>
          <w:b/>
          <w:bCs/>
        </w:rPr>
        <w:t>axiomatic set theory</w:t>
      </w:r>
      <w:r w:rsidRPr="00097FA1">
        <w:rPr>
          <w:rFonts w:ascii="Roboto Mono" w:hAnsi="Roboto Mono"/>
        </w:rPr>
        <w:t>, where only sets that can be constructed according to specific axioms are allowed.</w:t>
      </w:r>
    </w:p>
    <w:p w14:paraId="22FD104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7E660178">
          <v:rect id="_x0000_i1190" style="width:0;height:1.5pt" o:hralign="center" o:hrstd="t" o:hr="t" fillcolor="#a0a0a0" stroked="f"/>
        </w:pict>
      </w:r>
    </w:p>
    <w:p w14:paraId="6166B3FB" w14:textId="77777777" w:rsidR="00097FA1" w:rsidRDefault="00097FA1" w:rsidP="00097FA1">
      <w:pPr>
        <w:pStyle w:val="Heading2"/>
      </w:pPr>
      <w:r w:rsidRPr="00097FA1">
        <w:t>What is an Axiom?</w:t>
      </w:r>
    </w:p>
    <w:p w14:paraId="2C1DAE32" w14:textId="5DD6CB80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3C13A0DD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An </w:t>
      </w:r>
      <w:r w:rsidRPr="00097FA1">
        <w:rPr>
          <w:rFonts w:ascii="Roboto Mono" w:hAnsi="Roboto Mono"/>
          <w:b/>
          <w:bCs/>
        </w:rPr>
        <w:t>axiom</w:t>
      </w:r>
      <w:r w:rsidRPr="00097FA1">
        <w:rPr>
          <w:rFonts w:ascii="Roboto Mono" w:hAnsi="Roboto Mono"/>
        </w:rPr>
        <w:t xml:space="preserve"> is a basic mathematical statement accepted as true without proof.</w:t>
      </w:r>
    </w:p>
    <w:p w14:paraId="580F21B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Every theorem in axiomatic set theory is derived logically from these axioms.</w:t>
      </w:r>
    </w:p>
    <w:p w14:paraId="578D44BE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Examples:</w:t>
      </w:r>
    </w:p>
    <w:p w14:paraId="61931001" w14:textId="77777777" w:rsidR="00097FA1" w:rsidRPr="00097FA1" w:rsidRDefault="00097FA1" w:rsidP="00097FA1">
      <w:pPr>
        <w:numPr>
          <w:ilvl w:val="0"/>
          <w:numId w:val="4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Every set has a subset.</w:t>
      </w:r>
    </w:p>
    <w:p w14:paraId="61D9CE2D" w14:textId="77777777" w:rsidR="00097FA1" w:rsidRPr="00097FA1" w:rsidRDefault="00097FA1" w:rsidP="00097FA1">
      <w:pPr>
        <w:numPr>
          <w:ilvl w:val="0"/>
          <w:numId w:val="4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Two sets are equal if they contain the same elements.</w:t>
      </w:r>
    </w:p>
    <w:p w14:paraId="7BC7900D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A535B1F">
          <v:rect id="_x0000_i1191" style="width:0;height:1.5pt" o:hralign="center" o:hrstd="t" o:hr="t" fillcolor="#a0a0a0" stroked="f"/>
        </w:pict>
      </w:r>
    </w:p>
    <w:p w14:paraId="31EE3EA8" w14:textId="77777777" w:rsidR="00097FA1" w:rsidRDefault="00097FA1" w:rsidP="00097FA1">
      <w:pPr>
        <w:pStyle w:val="Heading2"/>
      </w:pPr>
      <w:r w:rsidRPr="00097FA1">
        <w:t>Zermelo–Fraenkel Set Theory (ZF)</w:t>
      </w:r>
    </w:p>
    <w:p w14:paraId="4E1FAED6" w14:textId="3083148C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1BE6774B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  <w:b/>
          <w:bCs/>
        </w:rPr>
        <w:t>Zermelo–Fraenkel Set Theory (ZF)</w:t>
      </w:r>
      <w:r w:rsidRPr="00097FA1">
        <w:rPr>
          <w:rFonts w:ascii="Roboto Mono" w:hAnsi="Roboto Mono"/>
        </w:rPr>
        <w:t xml:space="preserve"> is the standard axiomatic system for modern set theory.</w:t>
      </w:r>
    </w:p>
    <w:p w14:paraId="737B3DED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It consists of several axioms that describe exactly how sets may exist and interact.</w:t>
      </w:r>
    </w:p>
    <w:p w14:paraId="5A03AA7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 standard ZF axioms are:</w:t>
      </w:r>
    </w:p>
    <w:p w14:paraId="59AEF9A2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Extensionality</w:t>
      </w:r>
    </w:p>
    <w:p w14:paraId="28AB9F5C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t>Empty Set</w:t>
      </w:r>
    </w:p>
    <w:p w14:paraId="5B0D484A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Pairing</w:t>
      </w:r>
    </w:p>
    <w:p w14:paraId="279B1DBE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Union</w:t>
      </w:r>
    </w:p>
    <w:p w14:paraId="04D0DA38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Power Set</w:t>
      </w:r>
    </w:p>
    <w:p w14:paraId="5B5041CD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Infinity</w:t>
      </w:r>
    </w:p>
    <w:p w14:paraId="30F93CCD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Separation (Specification)</w:t>
      </w:r>
    </w:p>
    <w:p w14:paraId="649E4A74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Replacement</w:t>
      </w:r>
    </w:p>
    <w:p w14:paraId="279B3702" w14:textId="77777777" w:rsidR="00097FA1" w:rsidRPr="00097FA1" w:rsidRDefault="00097FA1" w:rsidP="00097FA1">
      <w:pPr>
        <w:numPr>
          <w:ilvl w:val="0"/>
          <w:numId w:val="5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Foundation (Regularity)</w:t>
      </w:r>
    </w:p>
    <w:p w14:paraId="089A0CA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These axioms eliminate the paradoxes found in naïve set theory.</w:t>
      </w:r>
    </w:p>
    <w:p w14:paraId="18E48D6F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5ADB77EC">
          <v:rect id="_x0000_i1192" style="width:0;height:1.5pt" o:hralign="center" o:hrstd="t" o:hr="t" fillcolor="#a0a0a0" stroked="f"/>
        </w:pict>
      </w:r>
    </w:p>
    <w:p w14:paraId="13128D3B" w14:textId="77777777" w:rsidR="00097FA1" w:rsidRDefault="00097FA1" w:rsidP="00097FA1">
      <w:pPr>
        <w:pStyle w:val="Heading2"/>
      </w:pPr>
      <w:r w:rsidRPr="00097FA1">
        <w:t>Zermelo–Fraenkel Set Theory with the Axiom of Choice (ZFC)</w:t>
      </w:r>
    </w:p>
    <w:p w14:paraId="1B950BB5" w14:textId="3FEEE87C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49C0C2DC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  <w:b/>
          <w:bCs/>
        </w:rPr>
        <w:t>ZFC</w:t>
      </w:r>
      <w:r w:rsidRPr="00097FA1">
        <w:rPr>
          <w:rFonts w:ascii="Roboto Mono" w:hAnsi="Roboto Mono"/>
        </w:rPr>
        <w:t xml:space="preserve"> is simply</w:t>
      </w:r>
    </w:p>
    <w:p w14:paraId="03005522" w14:textId="6383C7B7" w:rsidR="00097FA1" w:rsidRPr="00097FA1" w:rsidRDefault="00097FA1" w:rsidP="00097FA1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ZF + Axiom of Choice​</w:t>
      </w:r>
    </w:p>
    <w:p w14:paraId="3ECE9959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It includes all ZF axioms plus one additional axiom:</w:t>
      </w:r>
    </w:p>
    <w:p w14:paraId="16DDB451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Axiom of Choice (AC)</w:t>
      </w:r>
    </w:p>
    <w:p w14:paraId="525B4EC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If we have a collection of non-empty sets,</w:t>
      </w:r>
    </w:p>
    <w:p w14:paraId="13E93F5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it is always possible to choose one element from each set,</w:t>
      </w:r>
    </w:p>
    <w:p w14:paraId="762EF445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even if there are infinitely many sets.</w:t>
      </w:r>
    </w:p>
    <w:p w14:paraId="025DDFD9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 Axiom of Choice is one of the most important and most discussed principles in mathematics.</w:t>
      </w:r>
    </w:p>
    <w:p w14:paraId="66614725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Many important theorems depend on it.</w:t>
      </w:r>
    </w:p>
    <w:p w14:paraId="3CF342F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30947366">
          <v:rect id="_x0000_i1193" style="width:0;height:1.5pt" o:hralign="center" o:hrstd="t" o:hr="t" fillcolor="#a0a0a0" stroked="f"/>
        </w:pict>
      </w:r>
    </w:p>
    <w:p w14:paraId="5B5BE2A1" w14:textId="77777777" w:rsidR="00097FA1" w:rsidRPr="00097FA1" w:rsidRDefault="00097FA1" w:rsidP="00097FA1">
      <w:pPr>
        <w:pStyle w:val="Heading2"/>
      </w:pPr>
      <w:r w:rsidRPr="00097FA1">
        <w:lastRenderedPageBreak/>
        <w:t>The Nine ZF Axioms</w:t>
      </w:r>
    </w:p>
    <w:p w14:paraId="6F12147A" w14:textId="77777777" w:rsidR="00097FA1" w:rsidRPr="00097FA1" w:rsidRDefault="00097FA1" w:rsidP="00097FA1">
      <w:pPr>
        <w:pStyle w:val="Heading3"/>
      </w:pPr>
      <w:r w:rsidRPr="00097FA1">
        <w:t>1. Axiom of Extensionality</w:t>
      </w:r>
    </w:p>
    <w:p w14:paraId="09EF754E" w14:textId="4273F333" w:rsidR="00097FA1" w:rsidRDefault="00097FA1" w:rsidP="00097FA1">
      <w:pPr>
        <w:rPr>
          <w:rFonts w:ascii="Roboto Mono" w:hAnsi="Roboto Mono"/>
        </w:rPr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23A86BEE" w14:textId="7C19EEEA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Two sets are equal if they contain exactly the same elements.</w:t>
      </w:r>
    </w:p>
    <w:p w14:paraId="0F415A9D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Formally,</w:t>
      </w:r>
    </w:p>
    <w:p w14:paraId="36066204" w14:textId="2D3214B5" w:rsidR="00097FA1" w:rsidRPr="00097FA1" w:rsidRDefault="00097FA1" w:rsidP="00097FA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x(x∈A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x∈B)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  <w:r w:rsidRPr="00097FA1">
        <w:rPr>
          <w:rFonts w:ascii="Roboto Mono" w:hAnsi="Roboto Mono"/>
        </w:rPr>
        <w:t>Example:</w:t>
      </w:r>
    </w:p>
    <w:p w14:paraId="2DEAFC96" w14:textId="3096D406" w:rsidR="00097FA1" w:rsidRPr="00097FA1" w:rsidRDefault="00097FA1" w:rsidP="00097FA1">
      <w:pPr>
        <w:ind w:left="2160"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{1,2,3}={3,2,1}.</w:t>
      </w:r>
    </w:p>
    <w:p w14:paraId="2AE8C4C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4A1BE1A7">
          <v:rect id="_x0000_i1194" style="width:0;height:1.5pt" o:hralign="center" o:hrstd="t" o:hr="t" fillcolor="#a0a0a0" stroked="f"/>
        </w:pict>
      </w:r>
    </w:p>
    <w:p w14:paraId="3ED11E25" w14:textId="77777777" w:rsidR="00097FA1" w:rsidRDefault="00097FA1" w:rsidP="00097FA1">
      <w:pPr>
        <w:pStyle w:val="Heading3"/>
      </w:pPr>
      <w:r w:rsidRPr="00097FA1">
        <w:t>2. Axiom of the Empty Set</w:t>
      </w:r>
    </w:p>
    <w:p w14:paraId="565170CB" w14:textId="0D60F703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777E38D8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There exists a set containing no elements.</w:t>
      </w:r>
    </w:p>
    <w:p w14:paraId="4057BAA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This set is written as</w:t>
      </w:r>
    </w:p>
    <w:p w14:paraId="00A00F4E" w14:textId="3273538F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Cambria Math" w:hAnsi="Cambria Math" w:cs="Cambria Math"/>
        </w:rPr>
        <w:t>∅</w:t>
      </w:r>
      <w:r w:rsidRPr="006119DC">
        <w:rPr>
          <w:rFonts w:ascii="Roboto Mono" w:hAnsi="Roboto Mono"/>
        </w:rPr>
        <w:t>.</w:t>
      </w:r>
    </w:p>
    <w:p w14:paraId="1777E22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Example:</w:t>
      </w:r>
    </w:p>
    <w:p w14:paraId="6D2AC7B4" w14:textId="4E8E1856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Cambria Math" w:hAnsi="Cambria Math" w:cs="Cambria Math"/>
        </w:rPr>
        <w:t>∣∅∣</w:t>
      </w:r>
      <w:r w:rsidRPr="006119DC">
        <w:rPr>
          <w:rFonts w:ascii="Roboto Mono" w:hAnsi="Roboto Mono"/>
        </w:rPr>
        <w:t>=0.</w:t>
      </w:r>
    </w:p>
    <w:p w14:paraId="1D3C472E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AAC9617">
          <v:rect id="_x0000_i1195" style="width:0;height:1.5pt" o:hralign="center" o:hrstd="t" o:hr="t" fillcolor="#a0a0a0" stroked="f"/>
        </w:pict>
      </w:r>
    </w:p>
    <w:p w14:paraId="2C837878" w14:textId="77777777" w:rsidR="00097FA1" w:rsidRDefault="00097FA1" w:rsidP="00097FA1">
      <w:pPr>
        <w:pStyle w:val="Heading3"/>
      </w:pPr>
      <w:r w:rsidRPr="00097FA1">
        <w:t>3. Axiom of Pairing</w:t>
      </w:r>
    </w:p>
    <w:p w14:paraId="7AC25EE6" w14:textId="0DBFA5ED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4AB1556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For any two sets</w:t>
      </w:r>
    </w:p>
    <w:p w14:paraId="10255683" w14:textId="23A6E134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Roboto Mono" w:hAnsi="Roboto Mono"/>
        </w:rPr>
        <w:t>A,B,</w:t>
      </w:r>
    </w:p>
    <w:p w14:paraId="0374A52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there exists the set</w:t>
      </w:r>
    </w:p>
    <w:p w14:paraId="2CEF85AE" w14:textId="1186198C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Roboto Mono" w:hAnsi="Roboto Mono"/>
        </w:rPr>
        <w:t>{A,B}.</w:t>
      </w:r>
    </w:p>
    <w:p w14:paraId="7BE841DE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Example:</w:t>
      </w:r>
    </w:p>
    <w:p w14:paraId="1833E3CD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t>If</w:t>
      </w:r>
    </w:p>
    <w:p w14:paraId="19B6F695" w14:textId="655B3EB7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Roboto Mono" w:hAnsi="Roboto Mono"/>
        </w:rPr>
        <w:t>A=1,B=2,</w:t>
      </w:r>
    </w:p>
    <w:p w14:paraId="1B1E741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then</w:t>
      </w:r>
    </w:p>
    <w:p w14:paraId="7A578404" w14:textId="6DA9F87D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Roboto Mono" w:hAnsi="Roboto Mono"/>
        </w:rPr>
        <w:t>{1,2}</w:t>
      </w:r>
    </w:p>
    <w:p w14:paraId="0A70977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exists.</w:t>
      </w:r>
    </w:p>
    <w:p w14:paraId="1C6FC6E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3A06C2B4">
          <v:rect id="_x0000_i1196" style="width:0;height:1.5pt" o:hralign="center" o:hrstd="t" o:hr="t" fillcolor="#a0a0a0" stroked="f"/>
        </w:pict>
      </w:r>
    </w:p>
    <w:p w14:paraId="072EBD34" w14:textId="77777777" w:rsidR="00097FA1" w:rsidRDefault="00097FA1" w:rsidP="00097FA1">
      <w:pPr>
        <w:pStyle w:val="Heading3"/>
      </w:pPr>
      <w:r w:rsidRPr="00097FA1">
        <w:t>4. Axiom of Union</w:t>
      </w:r>
    </w:p>
    <w:p w14:paraId="07BACACC" w14:textId="2402B30D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271D1E3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For every collection of sets,</w:t>
      </w:r>
    </w:p>
    <w:p w14:paraId="231D629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there exists a set containing all elements belonging to those sets.</w:t>
      </w:r>
    </w:p>
    <w:p w14:paraId="70698199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Example:</w:t>
      </w:r>
    </w:p>
    <w:p w14:paraId="289C37B3" w14:textId="4BB16B2D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{{1,2},{2,3}}</w:t>
      </w:r>
      <w:r w:rsidRPr="00097FA1">
        <w:rPr>
          <w:rFonts w:ascii="Roboto Mono" w:hAnsi="Roboto Mono"/>
        </w:rPr>
        <w:br/>
      </w:r>
    </w:p>
    <w:p w14:paraId="5DCBD8C5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has union</w:t>
      </w:r>
    </w:p>
    <w:p w14:paraId="1B6A8C72" w14:textId="67F930A3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{1,2,3}.</w:t>
      </w:r>
      <w:r w:rsidRPr="00097FA1">
        <w:rPr>
          <w:rFonts w:ascii="Roboto Mono" w:hAnsi="Roboto Mono"/>
        </w:rPr>
        <w:br/>
      </w:r>
    </w:p>
    <w:p w14:paraId="619AAD9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30683EC5">
          <v:rect id="_x0000_i1197" style="width:0;height:1.5pt" o:hralign="center" o:hrstd="t" o:hr="t" fillcolor="#a0a0a0" stroked="f"/>
        </w:pict>
      </w:r>
    </w:p>
    <w:p w14:paraId="06020181" w14:textId="77777777" w:rsidR="00097FA1" w:rsidRDefault="00097FA1" w:rsidP="00097FA1">
      <w:pPr>
        <w:pStyle w:val="Heading3"/>
      </w:pPr>
      <w:r w:rsidRPr="00097FA1">
        <w:t>5. Axiom of Power Set</w:t>
      </w:r>
    </w:p>
    <w:p w14:paraId="29C4F550" w14:textId="0403D835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1600533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Every set has a power set.</w:t>
      </w:r>
    </w:p>
    <w:p w14:paraId="2584EB93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Example:</w:t>
      </w:r>
    </w:p>
    <w:p w14:paraId="797F5E51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If</w:t>
      </w:r>
    </w:p>
    <w:p w14:paraId="0FEC5D3C" w14:textId="78EEBAC0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A={1,2},</w:t>
      </w:r>
      <w:r w:rsidRPr="00097FA1">
        <w:rPr>
          <w:rFonts w:ascii="Roboto Mono" w:hAnsi="Roboto Mono"/>
        </w:rPr>
        <w:br/>
      </w:r>
    </w:p>
    <w:p w14:paraId="79C17493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t>then</w:t>
      </w:r>
    </w:p>
    <w:p w14:paraId="0DA22AEF" w14:textId="32EFE721" w:rsidR="00097FA1" w:rsidRPr="00097FA1" w:rsidRDefault="006119DC" w:rsidP="006119DC">
      <w:pPr>
        <w:ind w:firstLine="720"/>
        <w:rPr>
          <w:rFonts w:ascii="Roboto Mono" w:hAnsi="Roboto Mono"/>
        </w:rPr>
      </w:pPr>
      <w:r w:rsidRPr="006119DC">
        <w:rPr>
          <w:rFonts w:ascii="Roboto Mono" w:hAnsi="Roboto Mono"/>
        </w:rPr>
        <w:t>P(A)={</w:t>
      </w:r>
      <w:r w:rsidRPr="006119DC">
        <w:rPr>
          <w:rFonts w:ascii="Cambria Math" w:hAnsi="Cambria Math" w:cs="Cambria Math"/>
        </w:rPr>
        <w:t>∅</w:t>
      </w:r>
      <w:r w:rsidRPr="006119DC">
        <w:rPr>
          <w:rFonts w:ascii="Roboto Mono" w:hAnsi="Roboto Mono"/>
        </w:rPr>
        <w:t>,{1},{2},{1,2}}.</w:t>
      </w:r>
    </w:p>
    <w:p w14:paraId="2155CC4C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A3CDB11">
          <v:rect id="_x0000_i1198" style="width:0;height:1.5pt" o:hralign="center" o:hrstd="t" o:hr="t" fillcolor="#a0a0a0" stroked="f"/>
        </w:pict>
      </w:r>
    </w:p>
    <w:p w14:paraId="738B3F4C" w14:textId="77777777" w:rsidR="00097FA1" w:rsidRDefault="00097FA1" w:rsidP="00097FA1">
      <w:pPr>
        <w:pStyle w:val="Heading3"/>
      </w:pPr>
      <w:r w:rsidRPr="00097FA1">
        <w:t>6. Axiom of Infinity</w:t>
      </w:r>
    </w:p>
    <w:p w14:paraId="4394D4BE" w14:textId="3FB25D02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40082F9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An infinite set exists.</w:t>
      </w:r>
    </w:p>
    <w:p w14:paraId="1516536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This axiom guarantees the existence of the natural numbers.</w:t>
      </w:r>
    </w:p>
    <w:p w14:paraId="148A5BF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7BACEA4C">
          <v:rect id="_x0000_i1199" style="width:0;height:1.5pt" o:hralign="center" o:hrstd="t" o:hr="t" fillcolor="#a0a0a0" stroked="f"/>
        </w:pict>
      </w:r>
    </w:p>
    <w:p w14:paraId="1AF668B3" w14:textId="77777777" w:rsidR="00097FA1" w:rsidRDefault="00097FA1" w:rsidP="00097FA1">
      <w:pPr>
        <w:pStyle w:val="Heading3"/>
      </w:pPr>
      <w:r w:rsidRPr="00097FA1">
        <w:t>7. Axiom of Separation</w:t>
      </w:r>
    </w:p>
    <w:p w14:paraId="49E3AFEB" w14:textId="3EE0A303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7A1B525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A subset can be formed by selecting elements satisfying a property.</w:t>
      </w:r>
    </w:p>
    <w:p w14:paraId="053215F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Example:</w:t>
      </w:r>
    </w:p>
    <w:p w14:paraId="4DD034D8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From</w:t>
      </w:r>
    </w:p>
    <w:p w14:paraId="76946654" w14:textId="6A7CB8F3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A={1,2,3,4,5},</w:t>
      </w:r>
      <w:r w:rsidRPr="00097FA1">
        <w:rPr>
          <w:rFonts w:ascii="Roboto Mono" w:hAnsi="Roboto Mono"/>
        </w:rPr>
        <w:br/>
      </w:r>
    </w:p>
    <w:p w14:paraId="0853DA26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choose the even numbers:</w:t>
      </w:r>
    </w:p>
    <w:p w14:paraId="02A402F1" w14:textId="49E243E7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{2,4}.</w:t>
      </w:r>
      <w:r w:rsidRPr="00097FA1">
        <w:rPr>
          <w:rFonts w:ascii="Roboto Mono" w:hAnsi="Roboto Mono"/>
        </w:rPr>
        <w:br/>
      </w:r>
    </w:p>
    <w:p w14:paraId="691181F5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33A55E9F">
          <v:rect id="_x0000_i1200" style="width:0;height:1.5pt" o:hralign="center" o:hrstd="t" o:hr="t" fillcolor="#a0a0a0" stroked="f"/>
        </w:pict>
      </w:r>
    </w:p>
    <w:p w14:paraId="5FB38CDD" w14:textId="77777777" w:rsidR="00097FA1" w:rsidRDefault="00097FA1" w:rsidP="00097FA1">
      <w:pPr>
        <w:pStyle w:val="Heading3"/>
      </w:pPr>
      <w:r w:rsidRPr="00097FA1">
        <w:t>8. Axiom of Replacement</w:t>
      </w:r>
    </w:p>
    <w:p w14:paraId="21C3168B" w14:textId="544492A2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062FEA9B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If every element of a set is transformed uniquely,</w:t>
      </w:r>
    </w:p>
    <w:p w14:paraId="7747FA7F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 resulting collection is also a set.</w:t>
      </w:r>
    </w:p>
    <w:p w14:paraId="1F61D133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This allows construction of larger mathematical structures.</w:t>
      </w:r>
    </w:p>
    <w:p w14:paraId="06A35D2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pict w14:anchorId="6A2BBAB9">
          <v:rect id="_x0000_i1201" style="width:0;height:1.5pt" o:hralign="center" o:hrstd="t" o:hr="t" fillcolor="#a0a0a0" stroked="f"/>
        </w:pict>
      </w:r>
    </w:p>
    <w:p w14:paraId="44389F64" w14:textId="77777777" w:rsidR="00097FA1" w:rsidRDefault="00097FA1" w:rsidP="00097FA1">
      <w:pPr>
        <w:pStyle w:val="Heading3"/>
      </w:pPr>
      <w:r w:rsidRPr="00097FA1">
        <w:t>9. Axiom of Foundation (Regularity)</w:t>
      </w:r>
    </w:p>
    <w:p w14:paraId="13B1325C" w14:textId="64098A8B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4B47A87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No infinite chain of membership exists.</w:t>
      </w:r>
    </w:p>
    <w:p w14:paraId="17163DE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A set cannot contain itself.</w:t>
      </w:r>
    </w:p>
    <w:p w14:paraId="4B51F055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This avoids many paradoxes.</w:t>
      </w:r>
    </w:p>
    <w:p w14:paraId="217DBACE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AA7378E">
          <v:rect id="_x0000_i1202" style="width:0;height:1.5pt" o:hralign="center" o:hrstd="t" o:hr="t" fillcolor="#a0a0a0" stroked="f"/>
        </w:pict>
      </w:r>
    </w:p>
    <w:p w14:paraId="6F744713" w14:textId="77777777" w:rsidR="00097FA1" w:rsidRDefault="00097FA1" w:rsidP="00097FA1">
      <w:pPr>
        <w:pStyle w:val="Heading2"/>
      </w:pPr>
      <w:r w:rsidRPr="00097FA1">
        <w:t>Axiom of Choice (Added in ZFC)</w:t>
      </w:r>
    </w:p>
    <w:p w14:paraId="1D516403" w14:textId="56769577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5AD7A6B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Suppose we have infinitely many boxes,</w:t>
      </w:r>
    </w:p>
    <w:p w14:paraId="1E240D1B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each containing at least one ball.</w:t>
      </w:r>
    </w:p>
    <w:p w14:paraId="68178EFC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 Axiom of Choice states:</w:t>
      </w:r>
    </w:p>
    <w:p w14:paraId="6AD5530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We can select one ball from every box,</w:t>
      </w:r>
    </w:p>
    <w:p w14:paraId="14DE3810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even without specifying a rule for making the choices.</w:t>
      </w:r>
    </w:p>
    <w:p w14:paraId="2C198A7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6C0B0F16">
          <v:rect id="_x0000_i1203" style="width:0;height:1.5pt" o:hralign="center" o:hrstd="t" o:hr="t" fillcolor="#a0a0a0" stroked="f"/>
        </w:pict>
      </w:r>
    </w:p>
    <w:p w14:paraId="6AE1CA19" w14:textId="77777777" w:rsidR="00097FA1" w:rsidRDefault="00097FA1" w:rsidP="00097FA1">
      <w:pPr>
        <w:pStyle w:val="Heading2"/>
      </w:pPr>
      <w:r w:rsidRPr="00097FA1">
        <w:t>Example</w:t>
      </w:r>
    </w:p>
    <w:p w14:paraId="1DFE89DC" w14:textId="48FB7B43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2B1ED09E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Suppose</w:t>
      </w:r>
    </w:p>
    <w:p w14:paraId="3F558640" w14:textId="655C9075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A={{1,2},{3,4},{5,6}}.</w:t>
      </w:r>
      <w:r w:rsidRPr="00097FA1">
        <w:rPr>
          <w:rFonts w:ascii="Roboto Mono" w:hAnsi="Roboto Mono"/>
        </w:rPr>
        <w:br/>
      </w:r>
    </w:p>
    <w:p w14:paraId="5734111C" w14:textId="77777777" w:rsidR="006119DC" w:rsidRDefault="00097FA1" w:rsidP="006119DC">
      <w:pPr>
        <w:rPr>
          <w:rFonts w:ascii="Roboto Mono" w:hAnsi="Roboto Mono"/>
        </w:rPr>
      </w:pPr>
      <w:r w:rsidRPr="00097FA1">
        <w:rPr>
          <w:rFonts w:ascii="Roboto Mono" w:hAnsi="Roboto Mono"/>
        </w:rPr>
        <w:t>One possible selection is</w:t>
      </w:r>
    </w:p>
    <w:p w14:paraId="1EE948D7" w14:textId="24F146C1" w:rsidR="00097FA1" w:rsidRPr="00097FA1" w:rsidRDefault="00097FA1" w:rsidP="006119DC">
      <w:pPr>
        <w:ind w:firstLine="720"/>
        <w:rPr>
          <w:rFonts w:ascii="Roboto Mono" w:hAnsi="Roboto Mono"/>
        </w:rPr>
      </w:pPr>
      <w:r w:rsidRPr="00097FA1">
        <w:rPr>
          <w:rFonts w:ascii="Roboto Mono" w:hAnsi="Roboto Mono"/>
        </w:rPr>
        <w:t>{1,3,5}.</w:t>
      </w:r>
      <w:r w:rsidRPr="00097FA1">
        <w:rPr>
          <w:rFonts w:ascii="Roboto Mono" w:hAnsi="Roboto Mono"/>
        </w:rPr>
        <w:br/>
      </w:r>
    </w:p>
    <w:p w14:paraId="769C267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The Axiom of Choice guarantees that such a selection is always possible.</w:t>
      </w:r>
    </w:p>
    <w:p w14:paraId="5F7C6C3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pict w14:anchorId="7F4EAA49">
          <v:rect id="_x0000_i1204" style="width:0;height:1.5pt" o:hralign="center" o:hrstd="t" o:hr="t" fillcolor="#a0a0a0" stroked="f"/>
        </w:pict>
      </w:r>
    </w:p>
    <w:p w14:paraId="43502A76" w14:textId="77777777" w:rsidR="00097FA1" w:rsidRDefault="00097FA1" w:rsidP="00097FA1">
      <w:pPr>
        <w:pStyle w:val="Heading2"/>
      </w:pPr>
      <w:r w:rsidRPr="00097FA1">
        <w:t>Applications of Axiomatic Set Theory</w:t>
      </w:r>
    </w:p>
    <w:p w14:paraId="7FA54B95" w14:textId="03519E6D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7579B859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1. Foundations of Mathematics</w:t>
      </w:r>
    </w:p>
    <w:p w14:paraId="59A2131C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Nearly every mathematical object is defined using sets.</w:t>
      </w:r>
    </w:p>
    <w:p w14:paraId="39C3FED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07E7B6EC">
          <v:rect id="_x0000_i1205" style="width:0;height:1.5pt" o:hralign="center" o:hrstd="t" o:hr="t" fillcolor="#a0a0a0" stroked="f"/>
        </w:pict>
      </w:r>
    </w:p>
    <w:p w14:paraId="2F14B754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2. Logic</w:t>
      </w:r>
    </w:p>
    <w:p w14:paraId="48C9EBF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Used to study mathematical proofs and formal reasoning.</w:t>
      </w:r>
    </w:p>
    <w:p w14:paraId="056DD2B3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5F612DB6">
          <v:rect id="_x0000_i1206" style="width:0;height:1.5pt" o:hralign="center" o:hrstd="t" o:hr="t" fillcolor="#a0a0a0" stroked="f"/>
        </w:pict>
      </w:r>
    </w:p>
    <w:p w14:paraId="6138D572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3. Algebra</w:t>
      </w:r>
    </w:p>
    <w:p w14:paraId="5C616E00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Groups, rings, and fields are defined as sets with operations.</w:t>
      </w:r>
    </w:p>
    <w:p w14:paraId="20C5CBF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E237EE1">
          <v:rect id="_x0000_i1207" style="width:0;height:1.5pt" o:hralign="center" o:hrstd="t" o:hr="t" fillcolor="#a0a0a0" stroked="f"/>
        </w:pict>
      </w:r>
    </w:p>
    <w:p w14:paraId="5F2DC380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4. Topology</w:t>
      </w:r>
    </w:p>
    <w:p w14:paraId="79B1F55D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Topological spaces are sets equipped with collections of subsets.</w:t>
      </w:r>
    </w:p>
    <w:p w14:paraId="3B1EF84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2C73676">
          <v:rect id="_x0000_i1208" style="width:0;height:1.5pt" o:hralign="center" o:hrstd="t" o:hr="t" fillcolor="#a0a0a0" stroked="f"/>
        </w:pict>
      </w:r>
    </w:p>
    <w:p w14:paraId="2E26BF0A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5. Analysis</w:t>
      </w:r>
    </w:p>
    <w:p w14:paraId="1F7BABEA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Real numbers and functions are constructed using sets.</w:t>
      </w:r>
    </w:p>
    <w:p w14:paraId="667EFC35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4F811399">
          <v:rect id="_x0000_i1209" style="width:0;height:1.5pt" o:hralign="center" o:hrstd="t" o:hr="t" fillcolor="#a0a0a0" stroked="f"/>
        </w:pict>
      </w:r>
    </w:p>
    <w:p w14:paraId="309E730B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6. Computer Science</w:t>
      </w:r>
    </w:p>
    <w:p w14:paraId="49B0352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Used in:</w:t>
      </w:r>
    </w:p>
    <w:p w14:paraId="07F3EFF0" w14:textId="77777777" w:rsidR="00097FA1" w:rsidRPr="00097FA1" w:rsidRDefault="00097FA1" w:rsidP="00097FA1">
      <w:pPr>
        <w:numPr>
          <w:ilvl w:val="0"/>
          <w:numId w:val="6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Databases</w:t>
      </w:r>
    </w:p>
    <w:p w14:paraId="34488AB4" w14:textId="77777777" w:rsidR="00097FA1" w:rsidRPr="00097FA1" w:rsidRDefault="00097FA1" w:rsidP="00097FA1">
      <w:pPr>
        <w:numPr>
          <w:ilvl w:val="0"/>
          <w:numId w:val="6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Formal verification</w:t>
      </w:r>
    </w:p>
    <w:p w14:paraId="5DFDDDED" w14:textId="77777777" w:rsidR="00097FA1" w:rsidRPr="00097FA1" w:rsidRDefault="00097FA1" w:rsidP="00097FA1">
      <w:pPr>
        <w:numPr>
          <w:ilvl w:val="0"/>
          <w:numId w:val="6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Programming language theory</w:t>
      </w:r>
    </w:p>
    <w:p w14:paraId="6F37B253" w14:textId="77777777" w:rsidR="00097FA1" w:rsidRPr="00097FA1" w:rsidRDefault="00097FA1" w:rsidP="00097FA1">
      <w:pPr>
        <w:numPr>
          <w:ilvl w:val="0"/>
          <w:numId w:val="6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Type theory</w:t>
      </w:r>
    </w:p>
    <w:p w14:paraId="46C10334" w14:textId="77777777" w:rsidR="00097FA1" w:rsidRPr="00097FA1" w:rsidRDefault="00097FA1" w:rsidP="00097FA1">
      <w:pPr>
        <w:numPr>
          <w:ilvl w:val="0"/>
          <w:numId w:val="6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lastRenderedPageBreak/>
        <w:t>Algorithms</w:t>
      </w:r>
    </w:p>
    <w:p w14:paraId="75A4AED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5D9C068">
          <v:rect id="_x0000_i1210" style="width:0;height:1.5pt" o:hralign="center" o:hrstd="t" o:hr="t" fillcolor="#a0a0a0" stroked="f"/>
        </w:pict>
      </w:r>
    </w:p>
    <w:p w14:paraId="49D45CD9" w14:textId="77777777" w:rsidR="00097FA1" w:rsidRDefault="00097FA1" w:rsidP="00097FA1">
      <w:pPr>
        <w:pStyle w:val="Heading2"/>
      </w:pPr>
      <w:r w:rsidRPr="00097FA1">
        <w:t>Advantages</w:t>
      </w:r>
    </w:p>
    <w:p w14:paraId="6679D1C3" w14:textId="6A7119D4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72FADCA7" w14:textId="77777777" w:rsidR="00097FA1" w:rsidRPr="00097FA1" w:rsidRDefault="00097FA1" w:rsidP="00097FA1">
      <w:pPr>
        <w:numPr>
          <w:ilvl w:val="0"/>
          <w:numId w:val="7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Eliminates logical paradoxes.</w:t>
      </w:r>
    </w:p>
    <w:p w14:paraId="1CEFDB1F" w14:textId="77777777" w:rsidR="00097FA1" w:rsidRPr="00097FA1" w:rsidRDefault="00097FA1" w:rsidP="00097FA1">
      <w:pPr>
        <w:numPr>
          <w:ilvl w:val="0"/>
          <w:numId w:val="7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Provides a rigorous foundation for mathematics.</w:t>
      </w:r>
    </w:p>
    <w:p w14:paraId="38B5EFD5" w14:textId="77777777" w:rsidR="00097FA1" w:rsidRPr="00097FA1" w:rsidRDefault="00097FA1" w:rsidP="00097FA1">
      <w:pPr>
        <w:numPr>
          <w:ilvl w:val="0"/>
          <w:numId w:val="7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Supports infinite constructions.</w:t>
      </w:r>
    </w:p>
    <w:p w14:paraId="36BE815E" w14:textId="77777777" w:rsidR="00097FA1" w:rsidRPr="00097FA1" w:rsidRDefault="00097FA1" w:rsidP="00097FA1">
      <w:pPr>
        <w:numPr>
          <w:ilvl w:val="0"/>
          <w:numId w:val="7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Defines all mathematical objects consistently.</w:t>
      </w:r>
    </w:p>
    <w:p w14:paraId="4575B576" w14:textId="77777777" w:rsidR="00097FA1" w:rsidRPr="00097FA1" w:rsidRDefault="00097FA1" w:rsidP="00097FA1">
      <w:pPr>
        <w:numPr>
          <w:ilvl w:val="0"/>
          <w:numId w:val="7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Universally accepted by modern mathematicians.</w:t>
      </w:r>
    </w:p>
    <w:p w14:paraId="4FBF4031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2DB717DF">
          <v:rect id="_x0000_i1211" style="width:0;height:1.5pt" o:hralign="center" o:hrstd="t" o:hr="t" fillcolor="#a0a0a0" stroked="f"/>
        </w:pict>
      </w:r>
    </w:p>
    <w:p w14:paraId="770E66D9" w14:textId="77777777" w:rsidR="00097FA1" w:rsidRDefault="00097FA1" w:rsidP="00097FA1">
      <w:pPr>
        <w:pStyle w:val="Heading2"/>
      </w:pPr>
      <w:r w:rsidRPr="00097FA1">
        <w:t>Limitations</w:t>
      </w:r>
    </w:p>
    <w:p w14:paraId="6BF7968C" w14:textId="145767AE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7E8C84DF" w14:textId="77777777" w:rsidR="00097FA1" w:rsidRPr="00097FA1" w:rsidRDefault="00097FA1" w:rsidP="00097FA1">
      <w:pPr>
        <w:numPr>
          <w:ilvl w:val="0"/>
          <w:numId w:val="8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Some propositions (such as the Continuum Hypothesis) can neither be proved nor disproved using ZFC.</w:t>
      </w:r>
    </w:p>
    <w:p w14:paraId="6FD24A88" w14:textId="77777777" w:rsidR="00097FA1" w:rsidRPr="00097FA1" w:rsidRDefault="00097FA1" w:rsidP="00097FA1">
      <w:pPr>
        <w:numPr>
          <w:ilvl w:val="0"/>
          <w:numId w:val="8"/>
        </w:numPr>
        <w:rPr>
          <w:rFonts w:ascii="Roboto Mono" w:hAnsi="Roboto Mono"/>
        </w:rPr>
      </w:pPr>
      <w:r w:rsidRPr="00097FA1">
        <w:rPr>
          <w:rFonts w:ascii="Roboto Mono" w:hAnsi="Roboto Mono"/>
        </w:rPr>
        <w:t>The Axiom of Choice is accepted by most mathematicians but remains independent of the other ZF axioms.</w:t>
      </w:r>
    </w:p>
    <w:p w14:paraId="7182366B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641B816E">
          <v:rect id="_x0000_i1212" style="width:0;height:1.5pt" o:hralign="center" o:hrstd="t" o:hr="t" fillcolor="#a0a0a0" stroked="f"/>
        </w:pict>
      </w:r>
    </w:p>
    <w:p w14:paraId="2B6EA02E" w14:textId="77777777" w:rsidR="00097FA1" w:rsidRDefault="00097FA1" w:rsidP="00097FA1">
      <w:pPr>
        <w:pStyle w:val="Heading2"/>
      </w:pPr>
      <w:r w:rsidRPr="00097FA1">
        <w:t>Summary Comparison</w:t>
      </w:r>
    </w:p>
    <w:p w14:paraId="07A55729" w14:textId="6D0D63A2" w:rsidR="00097FA1" w:rsidRDefault="00097FA1" w:rsidP="00097FA1">
      <w:pPr>
        <w:rPr>
          <w:rFonts w:ascii="Arial" w:eastAsia="Arial" w:hAnsi="Arial"/>
          <w:color w:val="000000"/>
          <w:sz w:val="18"/>
        </w:rPr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1152244C" w14:textId="25880621" w:rsidR="006119DC" w:rsidRPr="00097FA1" w:rsidRDefault="006119DC" w:rsidP="00097FA1">
      <w:r>
        <w:rPr>
          <w:noProof/>
        </w:rPr>
        <w:lastRenderedPageBreak/>
        <w:drawing>
          <wp:inline distT="0" distB="0" distL="0" distR="0" wp14:anchorId="77355340" wp14:editId="58F2052F">
            <wp:extent cx="5943600" cy="1912620"/>
            <wp:effectExtent l="0" t="0" r="0" b="0"/>
            <wp:docPr id="2090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124"/>
      </w:tblGrid>
      <w:tr w:rsidR="00097FA1" w:rsidRPr="00097FA1" w14:paraId="795FE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E18C" w14:textId="77777777" w:rsidR="00097FA1" w:rsidRPr="00097FA1" w:rsidRDefault="00097FA1" w:rsidP="00097FA1">
            <w:pPr>
              <w:rPr>
                <w:rFonts w:ascii="Roboto Mono" w:hAnsi="Roboto Mono"/>
                <w:b/>
                <w:bCs/>
              </w:rPr>
            </w:pPr>
            <w:r w:rsidRPr="00097FA1">
              <w:rPr>
                <w:rFonts w:ascii="Roboto Mono" w:hAnsi="Roboto Mono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F093BA" w14:textId="77777777" w:rsidR="00097FA1" w:rsidRPr="00097FA1" w:rsidRDefault="00097FA1" w:rsidP="00097FA1">
            <w:pPr>
              <w:rPr>
                <w:rFonts w:ascii="Roboto Mono" w:hAnsi="Roboto Mono"/>
                <w:b/>
                <w:bCs/>
              </w:rPr>
            </w:pPr>
            <w:r w:rsidRPr="00097FA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97FA1" w:rsidRPr="00097FA1" w14:paraId="4F30F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4476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  <w:b/>
                <w:bCs/>
              </w:rPr>
              <w:t>Naïve Set Theory</w:t>
            </w:r>
          </w:p>
        </w:tc>
        <w:tc>
          <w:tcPr>
            <w:tcW w:w="0" w:type="auto"/>
            <w:vAlign w:val="center"/>
            <w:hideMark/>
          </w:tcPr>
          <w:p w14:paraId="39496192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</w:rPr>
              <w:t>Informal study of sets using intuition.</w:t>
            </w:r>
          </w:p>
        </w:tc>
      </w:tr>
      <w:tr w:rsidR="00097FA1" w:rsidRPr="00097FA1" w14:paraId="0615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3A11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  <w:b/>
                <w:bCs/>
              </w:rPr>
              <w:t>Axiomatic Set Theory</w:t>
            </w:r>
          </w:p>
        </w:tc>
        <w:tc>
          <w:tcPr>
            <w:tcW w:w="0" w:type="auto"/>
            <w:vAlign w:val="center"/>
            <w:hideMark/>
          </w:tcPr>
          <w:p w14:paraId="762860C9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</w:rPr>
              <w:t>Formal study of sets using logical axioms.</w:t>
            </w:r>
          </w:p>
        </w:tc>
      </w:tr>
      <w:tr w:rsidR="00097FA1" w:rsidRPr="00097FA1" w14:paraId="3B63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81E9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  <w:b/>
                <w:bCs/>
              </w:rPr>
              <w:t>ZF</w:t>
            </w:r>
          </w:p>
        </w:tc>
        <w:tc>
          <w:tcPr>
            <w:tcW w:w="0" w:type="auto"/>
            <w:vAlign w:val="center"/>
            <w:hideMark/>
          </w:tcPr>
          <w:p w14:paraId="5F9D94D2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</w:rPr>
              <w:t>Standard axiomatic system with 9 axioms.</w:t>
            </w:r>
          </w:p>
        </w:tc>
      </w:tr>
      <w:tr w:rsidR="00097FA1" w:rsidRPr="00097FA1" w14:paraId="494F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FBB6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  <w:b/>
                <w:bCs/>
              </w:rPr>
              <w:t>ZFC</w:t>
            </w:r>
          </w:p>
        </w:tc>
        <w:tc>
          <w:tcPr>
            <w:tcW w:w="0" w:type="auto"/>
            <w:vAlign w:val="center"/>
            <w:hideMark/>
          </w:tcPr>
          <w:p w14:paraId="163D50C2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</w:rPr>
              <w:t>ZF plus the Axiom of Choice.</w:t>
            </w:r>
          </w:p>
        </w:tc>
      </w:tr>
      <w:tr w:rsidR="00097FA1" w:rsidRPr="00097FA1" w14:paraId="635A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599E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  <w:b/>
                <w:bCs/>
              </w:rPr>
              <w:t>Axiom</w:t>
            </w:r>
          </w:p>
        </w:tc>
        <w:tc>
          <w:tcPr>
            <w:tcW w:w="0" w:type="auto"/>
            <w:vAlign w:val="center"/>
            <w:hideMark/>
          </w:tcPr>
          <w:p w14:paraId="0A25B341" w14:textId="77777777" w:rsidR="00097FA1" w:rsidRPr="00097FA1" w:rsidRDefault="00097FA1" w:rsidP="00097FA1">
            <w:pPr>
              <w:rPr>
                <w:rFonts w:ascii="Roboto Mono" w:hAnsi="Roboto Mono"/>
              </w:rPr>
            </w:pPr>
            <w:r w:rsidRPr="00097FA1">
              <w:rPr>
                <w:rFonts w:ascii="Roboto Mono" w:hAnsi="Roboto Mono"/>
              </w:rPr>
              <w:t>A basic statement accepted without proof.</w:t>
            </w:r>
          </w:p>
        </w:tc>
      </w:tr>
    </w:tbl>
    <w:p w14:paraId="23363F9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pict w14:anchorId="0E413460">
          <v:rect id="_x0000_i1213" style="width:0;height:1.5pt" o:hralign="center" o:hrstd="t" o:hr="t" fillcolor="#a0a0a0" stroked="f"/>
        </w:pict>
      </w:r>
    </w:p>
    <w:p w14:paraId="7331D1E0" w14:textId="77777777" w:rsidR="00097FA1" w:rsidRPr="00097FA1" w:rsidRDefault="00097FA1" w:rsidP="00097FA1">
      <w:pPr>
        <w:rPr>
          <w:rFonts w:ascii="Roboto Mono" w:hAnsi="Roboto Mono"/>
          <w:b/>
          <w:bCs/>
        </w:rPr>
      </w:pPr>
      <w:r w:rsidRPr="00097FA1">
        <w:rPr>
          <w:rFonts w:ascii="Roboto Mono" w:hAnsi="Roboto Mono"/>
          <w:b/>
          <w:bCs/>
        </w:rPr>
        <w:t>Memory Tip</w:t>
      </w:r>
    </w:p>
    <w:p w14:paraId="594D78A8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Think of </w:t>
      </w:r>
      <w:r w:rsidRPr="00097FA1">
        <w:rPr>
          <w:rFonts w:ascii="Roboto Mono" w:hAnsi="Roboto Mono"/>
          <w:b/>
          <w:bCs/>
        </w:rPr>
        <w:t>Axiomatic Set Theory</w:t>
      </w:r>
      <w:r w:rsidRPr="00097FA1">
        <w:rPr>
          <w:rFonts w:ascii="Roboto Mono" w:hAnsi="Roboto Mono"/>
        </w:rPr>
        <w:t xml:space="preserve"> as the </w:t>
      </w:r>
      <w:r w:rsidRPr="00097FA1">
        <w:rPr>
          <w:rFonts w:ascii="Roboto Mono" w:hAnsi="Roboto Mono"/>
          <w:b/>
          <w:bCs/>
        </w:rPr>
        <w:t>rulebook of mathematics</w:t>
      </w:r>
      <w:r w:rsidRPr="00097FA1">
        <w:rPr>
          <w:rFonts w:ascii="Roboto Mono" w:hAnsi="Roboto Mono"/>
        </w:rPr>
        <w:t>.</w:t>
      </w:r>
    </w:p>
    <w:p w14:paraId="0C1AAFA8" w14:textId="77777777" w:rsidR="00097FA1" w:rsidRPr="00097FA1" w:rsidRDefault="00097FA1" w:rsidP="00097FA1">
      <w:pPr>
        <w:numPr>
          <w:ilvl w:val="0"/>
          <w:numId w:val="9"/>
        </w:numPr>
        <w:rPr>
          <w:rFonts w:ascii="Roboto Mono" w:hAnsi="Roboto Mono"/>
        </w:rPr>
      </w:pPr>
      <w:r w:rsidRPr="00097FA1">
        <w:rPr>
          <w:rFonts w:ascii="Roboto Mono" w:hAnsi="Roboto Mono"/>
          <w:b/>
          <w:bCs/>
        </w:rPr>
        <w:t>Naïve Set Theory:</w:t>
      </w:r>
      <w:r w:rsidRPr="00097FA1">
        <w:rPr>
          <w:rFonts w:ascii="Roboto Mono" w:hAnsi="Roboto Mono"/>
        </w:rPr>
        <w:t xml:space="preserve"> "You can build any set you imagine."</w:t>
      </w:r>
    </w:p>
    <w:p w14:paraId="76D185B6" w14:textId="77777777" w:rsidR="00097FA1" w:rsidRPr="00097FA1" w:rsidRDefault="00097FA1" w:rsidP="00097FA1">
      <w:pPr>
        <w:numPr>
          <w:ilvl w:val="0"/>
          <w:numId w:val="9"/>
        </w:numPr>
        <w:rPr>
          <w:rFonts w:ascii="Roboto Mono" w:hAnsi="Roboto Mono"/>
        </w:rPr>
      </w:pPr>
      <w:r w:rsidRPr="00097FA1">
        <w:rPr>
          <w:rFonts w:ascii="Roboto Mono" w:hAnsi="Roboto Mono"/>
          <w:b/>
          <w:bCs/>
        </w:rPr>
        <w:t>Axiomatic Set Theory:</w:t>
      </w:r>
      <w:r w:rsidRPr="00097FA1">
        <w:rPr>
          <w:rFonts w:ascii="Roboto Mono" w:hAnsi="Roboto Mono"/>
        </w:rPr>
        <w:t xml:space="preserve"> "You can build a set </w:t>
      </w:r>
      <w:r w:rsidRPr="00097FA1">
        <w:rPr>
          <w:rFonts w:ascii="Roboto Mono" w:hAnsi="Roboto Mono"/>
          <w:b/>
          <w:bCs/>
        </w:rPr>
        <w:t>only if the rules allow it</w:t>
      </w:r>
      <w:r w:rsidRPr="00097FA1">
        <w:rPr>
          <w:rFonts w:ascii="Roboto Mono" w:hAnsi="Roboto Mono"/>
        </w:rPr>
        <w:t>."</w:t>
      </w:r>
    </w:p>
    <w:p w14:paraId="5F039478" w14:textId="77777777" w:rsid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Remember the progression:</w:t>
      </w:r>
    </w:p>
    <w:p w14:paraId="4B1CC17A" w14:textId="6B528A1C" w:rsidR="00CF40DD" w:rsidRPr="00097FA1" w:rsidRDefault="00CF40DD" w:rsidP="00097FA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3468C3" wp14:editId="3DB751DB">
            <wp:extent cx="5943600" cy="1919605"/>
            <wp:effectExtent l="0" t="0" r="0" b="4445"/>
            <wp:docPr id="177997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BB7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>Naïve Set Theory</w:t>
      </w:r>
    </w:p>
    <w:p w14:paraId="381B0E48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MS Gothic" w:eastAsia="MS Gothic" w:hAnsi="MS Gothic" w:cs="MS Gothic" w:hint="eastAsia"/>
        </w:rPr>
        <w:t>│</w:t>
      </w:r>
    </w:p>
    <w:p w14:paraId="00FFC264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Arial" w:hAnsi="Arial" w:cs="Arial"/>
        </w:rPr>
        <w:t>▼</w:t>
      </w:r>
    </w:p>
    <w:p w14:paraId="6ED12ED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Logical Paradoxes</w:t>
      </w:r>
    </w:p>
    <w:p w14:paraId="69FE2CD8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MS Gothic" w:eastAsia="MS Gothic" w:hAnsi="MS Gothic" w:cs="MS Gothic" w:hint="eastAsia"/>
        </w:rPr>
        <w:t>│</w:t>
      </w:r>
    </w:p>
    <w:p w14:paraId="570B37E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Arial" w:hAnsi="Arial" w:cs="Arial"/>
        </w:rPr>
        <w:t>▼</w:t>
      </w:r>
    </w:p>
    <w:p w14:paraId="646C8629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Axiomatic Set Theory</w:t>
      </w:r>
    </w:p>
    <w:p w14:paraId="3263CCA7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MS Gothic" w:eastAsia="MS Gothic" w:hAnsi="MS Gothic" w:cs="MS Gothic" w:hint="eastAsia"/>
        </w:rPr>
        <w:t>│</w:t>
      </w:r>
    </w:p>
    <w:p w14:paraId="39AF02E0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MS Gothic" w:eastAsia="MS Gothic" w:hAnsi="MS Gothic" w:cs="MS Gothic" w:hint="eastAsia"/>
        </w:rPr>
        <w:t>├──</w:t>
      </w:r>
      <w:r w:rsidRPr="00097FA1">
        <w:rPr>
          <w:rFonts w:ascii="Roboto Mono" w:hAnsi="Roboto Mono"/>
        </w:rPr>
        <w:t xml:space="preserve"> ZF (9 axioms)</w:t>
      </w:r>
    </w:p>
    <w:p w14:paraId="0A0E2DE9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MS Gothic" w:eastAsia="MS Gothic" w:hAnsi="MS Gothic" w:cs="MS Gothic" w:hint="eastAsia"/>
        </w:rPr>
        <w:t>│</w:t>
      </w:r>
    </w:p>
    <w:p w14:paraId="5D03F1A6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</w:rPr>
        <w:t xml:space="preserve">        </w:t>
      </w:r>
      <w:r w:rsidRPr="00097FA1">
        <w:rPr>
          <w:rFonts w:ascii="MS Gothic" w:eastAsia="MS Gothic" w:hAnsi="MS Gothic" w:cs="MS Gothic" w:hint="eastAsia"/>
        </w:rPr>
        <w:t>└──</w:t>
      </w:r>
      <w:r w:rsidRPr="00097FA1">
        <w:rPr>
          <w:rFonts w:ascii="Roboto Mono" w:hAnsi="Roboto Mono"/>
        </w:rPr>
        <w:t xml:space="preserve"> ZFC = ZF + Axiom of Choice</w:t>
      </w:r>
    </w:p>
    <w:p w14:paraId="7B5A5B5F" w14:textId="77777777" w:rsidR="00097FA1" w:rsidRDefault="00097FA1" w:rsidP="00097FA1">
      <w:pPr>
        <w:pStyle w:val="Heading2"/>
      </w:pPr>
      <w:r w:rsidRPr="00097FA1">
        <w:t>Conclusion</w:t>
      </w:r>
    </w:p>
    <w:p w14:paraId="30F17552" w14:textId="3A2E992A" w:rsidR="00097FA1" w:rsidRPr="00097FA1" w:rsidRDefault="00097FA1" w:rsidP="00097FA1"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[7/7/2026]</w:t>
      </w:r>
    </w:p>
    <w:p w14:paraId="54704532" w14:textId="77777777" w:rsidR="00097FA1" w:rsidRPr="00097FA1" w:rsidRDefault="00097FA1" w:rsidP="00097FA1">
      <w:pPr>
        <w:rPr>
          <w:rFonts w:ascii="Roboto Mono" w:hAnsi="Roboto Mono"/>
        </w:rPr>
      </w:pPr>
      <w:r w:rsidRPr="00097FA1">
        <w:rPr>
          <w:rFonts w:ascii="Roboto Mono" w:hAnsi="Roboto Mono"/>
          <w:b/>
          <w:bCs/>
        </w:rPr>
        <w:t>Axiomatic Set Theory</w:t>
      </w:r>
      <w:r w:rsidRPr="00097FA1">
        <w:rPr>
          <w:rFonts w:ascii="Roboto Mono" w:hAnsi="Roboto Mono"/>
        </w:rPr>
        <w:t xml:space="preserve"> provides the rigorous foundation for modern mathematics by replacing informal reasoning with carefully defined axioms. The </w:t>
      </w:r>
      <w:r w:rsidRPr="00097FA1">
        <w:rPr>
          <w:rFonts w:ascii="Roboto Mono" w:hAnsi="Roboto Mono"/>
          <w:b/>
          <w:bCs/>
        </w:rPr>
        <w:t>ZF</w:t>
      </w:r>
      <w:r w:rsidRPr="00097FA1">
        <w:rPr>
          <w:rFonts w:ascii="Roboto Mono" w:hAnsi="Roboto Mono"/>
        </w:rPr>
        <w:t xml:space="preserve"> axioms describe how sets can be formed and manipulated, while </w:t>
      </w:r>
      <w:r w:rsidRPr="00097FA1">
        <w:rPr>
          <w:rFonts w:ascii="Roboto Mono" w:hAnsi="Roboto Mono"/>
          <w:b/>
          <w:bCs/>
        </w:rPr>
        <w:t>ZFC</w:t>
      </w:r>
      <w:r w:rsidRPr="00097FA1">
        <w:rPr>
          <w:rFonts w:ascii="Roboto Mono" w:hAnsi="Roboto Mono"/>
        </w:rPr>
        <w:t xml:space="preserve"> extends this framework by adding the </w:t>
      </w:r>
      <w:r w:rsidRPr="00097FA1">
        <w:rPr>
          <w:rFonts w:ascii="Roboto Mono" w:hAnsi="Roboto Mono"/>
          <w:b/>
          <w:bCs/>
        </w:rPr>
        <w:t>Axiom of Choice</w:t>
      </w:r>
      <w:r w:rsidRPr="00097FA1">
        <w:rPr>
          <w:rFonts w:ascii="Roboto Mono" w:hAnsi="Roboto Mono"/>
        </w:rPr>
        <w:t>, making it the standard foundation used throughout most of contemporary mathematics.</w:t>
      </w:r>
    </w:p>
    <w:p w14:paraId="447FECF1" w14:textId="77777777" w:rsidR="00097FA1" w:rsidRPr="00097FA1" w:rsidRDefault="00097FA1" w:rsidP="00097FA1">
      <w:pPr>
        <w:rPr>
          <w:rFonts w:ascii="Roboto Mono" w:hAnsi="Roboto Mono"/>
        </w:rPr>
      </w:pPr>
    </w:p>
    <w:sectPr w:rsidR="00097FA1" w:rsidRPr="00097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0B16"/>
    <w:multiLevelType w:val="multilevel"/>
    <w:tmpl w:val="149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B0BA9"/>
    <w:multiLevelType w:val="multilevel"/>
    <w:tmpl w:val="E724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46CE6"/>
    <w:multiLevelType w:val="multilevel"/>
    <w:tmpl w:val="DE8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07593"/>
    <w:multiLevelType w:val="multilevel"/>
    <w:tmpl w:val="982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204B1"/>
    <w:multiLevelType w:val="multilevel"/>
    <w:tmpl w:val="30C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058C4"/>
    <w:multiLevelType w:val="multilevel"/>
    <w:tmpl w:val="61E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31D57"/>
    <w:multiLevelType w:val="multilevel"/>
    <w:tmpl w:val="AB1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5187E"/>
    <w:multiLevelType w:val="multilevel"/>
    <w:tmpl w:val="8ED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A0370"/>
    <w:multiLevelType w:val="multilevel"/>
    <w:tmpl w:val="027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90291">
    <w:abstractNumId w:val="7"/>
  </w:num>
  <w:num w:numId="2" w16cid:durableId="2073045011">
    <w:abstractNumId w:val="0"/>
  </w:num>
  <w:num w:numId="3" w16cid:durableId="1473449392">
    <w:abstractNumId w:val="1"/>
  </w:num>
  <w:num w:numId="4" w16cid:durableId="1562718496">
    <w:abstractNumId w:val="2"/>
  </w:num>
  <w:num w:numId="5" w16cid:durableId="811482324">
    <w:abstractNumId w:val="4"/>
  </w:num>
  <w:num w:numId="6" w16cid:durableId="2137411668">
    <w:abstractNumId w:val="3"/>
  </w:num>
  <w:num w:numId="7" w16cid:durableId="1072315918">
    <w:abstractNumId w:val="8"/>
  </w:num>
  <w:num w:numId="8" w16cid:durableId="1951282205">
    <w:abstractNumId w:val="5"/>
  </w:num>
  <w:num w:numId="9" w16cid:durableId="1390955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16"/>
    <w:rsid w:val="00097FA1"/>
    <w:rsid w:val="002D1F4F"/>
    <w:rsid w:val="003C4EFC"/>
    <w:rsid w:val="006119DC"/>
    <w:rsid w:val="00711B4D"/>
    <w:rsid w:val="008952B3"/>
    <w:rsid w:val="00A70480"/>
    <w:rsid w:val="00AA6E16"/>
    <w:rsid w:val="00C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EDC7"/>
  <w15:chartTrackingRefBased/>
  <w15:docId w15:val="{86DF06B7-BD8B-40E7-9672-089A378C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1339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2026-07-10T20:31:00Z</dcterms:created>
  <dcterms:modified xsi:type="dcterms:W3CDTF">2026-07-10T20:45:00Z</dcterms:modified>
</cp:coreProperties>
</file>