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35151" w14:textId="2ED64D17" w:rsidR="00A70480" w:rsidRDefault="006E5CE1" w:rsidP="006E5CE1">
      <w:pPr>
        <w:pStyle w:val="Heading1"/>
      </w:pPr>
      <w:r w:rsidRPr="006E5CE1">
        <w:t>Least Common Multiple (LCM)</w:t>
      </w:r>
    </w:p>
    <w:p w14:paraId="46937D50" w14:textId="233B4C31" w:rsidR="00E879D4" w:rsidRDefault="00E879D4" w:rsidP="006E5CE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D6A53A2" w14:textId="4B0CD6A6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The </w:t>
      </w:r>
      <w:r w:rsidRPr="006E5CE1">
        <w:rPr>
          <w:rFonts w:ascii="Roboto Mono" w:hAnsi="Roboto Mono"/>
          <w:b/>
          <w:bCs/>
        </w:rPr>
        <w:t>Least Common Multiple (LCM)</w:t>
      </w:r>
      <w:r w:rsidRPr="006E5CE1">
        <w:rPr>
          <w:rFonts w:ascii="Roboto Mono" w:hAnsi="Roboto Mono"/>
        </w:rPr>
        <w:t xml:space="preserve"> of two or more integers is the </w:t>
      </w:r>
      <w:r w:rsidRPr="006E5CE1">
        <w:rPr>
          <w:rFonts w:ascii="Roboto Mono" w:hAnsi="Roboto Mono"/>
          <w:b/>
          <w:bCs/>
        </w:rPr>
        <w:t>smallest positive integer</w:t>
      </w:r>
      <w:r w:rsidRPr="006E5CE1">
        <w:rPr>
          <w:rFonts w:ascii="Roboto Mono" w:hAnsi="Roboto Mono"/>
        </w:rPr>
        <w:t xml:space="preserve"> that is a multiple of each of the given integers. It is one of the fundamental concepts in </w:t>
      </w:r>
      <w:r w:rsidRPr="006E5CE1">
        <w:rPr>
          <w:rFonts w:ascii="Roboto Mono" w:hAnsi="Roboto Mono"/>
          <w:b/>
          <w:bCs/>
        </w:rPr>
        <w:t>elementary number theory</w:t>
      </w:r>
      <w:r w:rsidRPr="006E5CE1">
        <w:rPr>
          <w:rFonts w:ascii="Roboto Mono" w:hAnsi="Roboto Mono"/>
        </w:rPr>
        <w:t xml:space="preserve"> and is widely used in arithmetic, algebra, fractions, scheduling, engineering, and computer science.</w:t>
      </w:r>
    </w:p>
    <w:p w14:paraId="23176870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 LCM is sometimes called the:</w:t>
      </w:r>
    </w:p>
    <w:p w14:paraId="540E4A75" w14:textId="77777777" w:rsidR="006E5CE1" w:rsidRPr="006E5CE1" w:rsidRDefault="006E5CE1" w:rsidP="006E5CE1">
      <w:pPr>
        <w:numPr>
          <w:ilvl w:val="0"/>
          <w:numId w:val="1"/>
        </w:numPr>
        <w:rPr>
          <w:rFonts w:ascii="Roboto Mono" w:hAnsi="Roboto Mono"/>
        </w:rPr>
      </w:pPr>
      <w:r w:rsidRPr="006E5CE1">
        <w:rPr>
          <w:rFonts w:ascii="Roboto Mono" w:hAnsi="Roboto Mono"/>
          <w:b/>
          <w:bCs/>
        </w:rPr>
        <w:t>Lowest Common Multiple (LCM)</w:t>
      </w:r>
      <w:r w:rsidRPr="006E5CE1">
        <w:rPr>
          <w:rFonts w:ascii="Roboto Mono" w:hAnsi="Roboto Mono"/>
        </w:rPr>
        <w:t xml:space="preserve"> </w:t>
      </w:r>
    </w:p>
    <w:p w14:paraId="434B4611" w14:textId="77777777" w:rsidR="006E5CE1" w:rsidRPr="006E5CE1" w:rsidRDefault="006E5CE1" w:rsidP="006E5CE1">
      <w:pPr>
        <w:numPr>
          <w:ilvl w:val="0"/>
          <w:numId w:val="1"/>
        </w:numPr>
        <w:rPr>
          <w:rFonts w:ascii="Roboto Mono" w:hAnsi="Roboto Mono"/>
        </w:rPr>
      </w:pPr>
      <w:r w:rsidRPr="006E5CE1">
        <w:rPr>
          <w:rFonts w:ascii="Roboto Mono" w:hAnsi="Roboto Mono"/>
          <w:b/>
          <w:bCs/>
        </w:rPr>
        <w:t>Smallest Common Multiple (SCM)</w:t>
      </w:r>
      <w:r w:rsidRPr="006E5CE1">
        <w:rPr>
          <w:rFonts w:ascii="Roboto Mono" w:hAnsi="Roboto Mono"/>
        </w:rPr>
        <w:t xml:space="preserve"> (less common) </w:t>
      </w:r>
    </w:p>
    <w:p w14:paraId="39CBD2AB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6388B372">
          <v:rect id="_x0000_i1025" style="width:0;height:1.5pt" o:hralign="center" o:hrstd="t" o:hr="t" fillcolor="#a0a0a0" stroked="f"/>
        </w:pict>
      </w:r>
    </w:p>
    <w:p w14:paraId="5B5DB174" w14:textId="77777777" w:rsidR="006E5CE1" w:rsidRPr="006E5CE1" w:rsidRDefault="006E5CE1" w:rsidP="00E879D4">
      <w:pPr>
        <w:pStyle w:val="Heading2"/>
      </w:pPr>
      <w:r w:rsidRPr="006E5CE1">
        <w:t>Definition</w:t>
      </w:r>
    </w:p>
    <w:p w14:paraId="346D85FC" w14:textId="60D8EF01" w:rsidR="006E5CE1" w:rsidRPr="006E5CE1" w:rsidRDefault="00E879D4" w:rsidP="006E5CE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8B9DC07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The </w:t>
      </w:r>
      <w:r w:rsidRPr="006E5CE1">
        <w:rPr>
          <w:rFonts w:ascii="Roboto Mono" w:hAnsi="Roboto Mono"/>
          <w:b/>
          <w:bCs/>
        </w:rPr>
        <w:t>Least Common Multiple (LCM)</w:t>
      </w:r>
      <w:r w:rsidRPr="006E5CE1">
        <w:rPr>
          <w:rFonts w:ascii="Roboto Mono" w:hAnsi="Roboto Mono"/>
        </w:rPr>
        <w:t xml:space="preserve"> of two or more integers is the </w:t>
      </w:r>
      <w:r w:rsidRPr="006E5CE1">
        <w:rPr>
          <w:rFonts w:ascii="Roboto Mono" w:hAnsi="Roboto Mono"/>
          <w:b/>
          <w:bCs/>
        </w:rPr>
        <w:t>smallest positive integer</w:t>
      </w:r>
      <w:r w:rsidRPr="006E5CE1">
        <w:rPr>
          <w:rFonts w:ascii="Roboto Mono" w:hAnsi="Roboto Mono"/>
        </w:rPr>
        <w:t xml:space="preserve"> that is divisible by each of the given integers.</w:t>
      </w:r>
    </w:p>
    <w:p w14:paraId="3D3ADD52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For integers</w:t>
      </w:r>
    </w:p>
    <w:p w14:paraId="16497865" w14:textId="747ED301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1B9C79DC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and</w:t>
      </w:r>
    </w:p>
    <w:p w14:paraId="5CFBA51E" w14:textId="56B4E458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b,</m:t>
          </m:r>
          <m:r>
            <w:rPr>
              <w:rFonts w:ascii="Roboto Mono" w:hAnsi="Roboto Mono"/>
            </w:rPr>
            <w:br/>
          </m:r>
        </m:oMath>
      </m:oMathPara>
    </w:p>
    <w:p w14:paraId="3CFA5294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 least common multiple is denoted by</w:t>
      </w:r>
    </w:p>
    <w:p w14:paraId="6A3EDA12" w14:textId="68DB5FF7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⁡(a,b)</m:t>
          </m:r>
          <m:r>
            <w:rPr>
              <w:rFonts w:ascii="Roboto Mono" w:hAnsi="Roboto Mono"/>
            </w:rPr>
            <w:br/>
          </m:r>
        </m:oMath>
      </m:oMathPara>
    </w:p>
    <w:p w14:paraId="0840CA5F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lastRenderedPageBreak/>
        <w:t>or simply</w:t>
      </w:r>
    </w:p>
    <w:p w14:paraId="38A04C38" w14:textId="4B31CFDB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(a,b)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898D289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Mathematically,</w:t>
      </w:r>
    </w:p>
    <w:p w14:paraId="19D1DBF1" w14:textId="0A32A2D6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⁡(a,b)</m:t>
          </m:r>
          <m:r>
            <w:rPr>
              <w:rFonts w:ascii="Roboto Mono" w:hAnsi="Roboto Mono"/>
            </w:rPr>
            <w:br/>
          </m:r>
        </m:oMath>
      </m:oMathPara>
    </w:p>
    <w:p w14:paraId="22EF5DEE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if</w:t>
      </w:r>
    </w:p>
    <w:p w14:paraId="53F341D6" w14:textId="7D64C7E5" w:rsidR="006E5CE1" w:rsidRPr="006E5CE1" w:rsidRDefault="006E5CE1" w:rsidP="006E5CE1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a∣m</m:t>
        </m:r>
      </m:oMath>
    </w:p>
    <w:p w14:paraId="3631886F" w14:textId="6753A4B2" w:rsidR="006E5CE1" w:rsidRPr="006E5CE1" w:rsidRDefault="006E5CE1" w:rsidP="006E5CE1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b∣m</m:t>
        </m:r>
      </m:oMath>
    </w:p>
    <w:p w14:paraId="254BCE10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and every other common multiple of</w:t>
      </w:r>
    </w:p>
    <w:p w14:paraId="682CF714" w14:textId="14E5C41B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200FAE1B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and</w:t>
      </w:r>
    </w:p>
    <w:p w14:paraId="1497149B" w14:textId="32B90828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Roboto Mono" w:hAnsi="Roboto Mono"/>
            </w:rPr>
            <w:br/>
          </m:r>
        </m:oMath>
      </m:oMathPara>
    </w:p>
    <w:p w14:paraId="02FE4D23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is greater than or equal to</w:t>
      </w:r>
    </w:p>
    <w:p w14:paraId="70E1EE7C" w14:textId="15D6E2D7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68702C9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0E5905FE">
          <v:rect id="_x0000_i1026" style="width:0;height:1.5pt" o:hralign="center" o:hrstd="t" o:hr="t" fillcolor="#a0a0a0" stroked="f"/>
        </w:pict>
      </w:r>
    </w:p>
    <w:p w14:paraId="2482AD9E" w14:textId="77777777" w:rsidR="006E5CE1" w:rsidRPr="006E5CE1" w:rsidRDefault="006E5CE1" w:rsidP="00E879D4">
      <w:pPr>
        <w:pStyle w:val="Heading2"/>
      </w:pPr>
      <w:r w:rsidRPr="006E5CE1">
        <w:t>Rules for the Least Common Multiple</w:t>
      </w:r>
    </w:p>
    <w:p w14:paraId="444B3CA6" w14:textId="182EBD5F" w:rsidR="006E5CE1" w:rsidRDefault="006E5CE1" w:rsidP="00E879D4">
      <w:pPr>
        <w:pStyle w:val="Heading3"/>
      </w:pPr>
      <w:r w:rsidRPr="006E5CE1">
        <w:t>1. The LCM Is Always Positive</w:t>
      </w:r>
    </w:p>
    <w:p w14:paraId="5423976A" w14:textId="4671DCAE" w:rsidR="00E879D4" w:rsidRPr="00E879D4" w:rsidRDefault="00E879D4" w:rsidP="00E8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627344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 least common multiple is always taken as a positive integer.</w:t>
      </w:r>
    </w:p>
    <w:p w14:paraId="7CECABB3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</w:t>
      </w:r>
    </w:p>
    <w:p w14:paraId="1E83F47B" w14:textId="40466284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⁡(-6,8)=24.</m:t>
          </m:r>
          <m:r>
            <w:rPr>
              <w:rFonts w:ascii="Roboto Mono" w:hAnsi="Roboto Mono"/>
            </w:rPr>
            <w:br/>
          </m:r>
        </m:oMath>
      </m:oMathPara>
    </w:p>
    <w:p w14:paraId="4746CF4D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08479221">
          <v:rect id="_x0000_i1027" style="width:0;height:1.5pt" o:hralign="center" o:hrstd="t" o:hr="t" fillcolor="#a0a0a0" stroked="f"/>
        </w:pict>
      </w:r>
    </w:p>
    <w:p w14:paraId="028B94CB" w14:textId="192BD11C" w:rsidR="006E5CE1" w:rsidRDefault="006E5CE1" w:rsidP="00E879D4">
      <w:pPr>
        <w:pStyle w:val="Heading3"/>
      </w:pPr>
      <w:r w:rsidRPr="006E5CE1">
        <w:lastRenderedPageBreak/>
        <w:t>2. The LCM Is Divisible by Every Given Integer</w:t>
      </w:r>
    </w:p>
    <w:p w14:paraId="4101E71A" w14:textId="010BB8AD" w:rsidR="00E879D4" w:rsidRPr="00E879D4" w:rsidRDefault="00E879D4" w:rsidP="00E8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D7DEBA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 LCM can be divided exactly by each number.</w:t>
      </w:r>
    </w:p>
    <w:p w14:paraId="57885B24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</w:t>
      </w:r>
    </w:p>
    <w:p w14:paraId="251D4F31" w14:textId="63BD0451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⁡(6,8)=24.</m:t>
          </m:r>
          <m:r>
            <w:rPr>
              <w:rFonts w:ascii="Roboto Mono" w:hAnsi="Roboto Mono"/>
            </w:rPr>
            <w:br/>
          </m:r>
        </m:oMath>
      </m:oMathPara>
    </w:p>
    <w:p w14:paraId="7073DFD7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Since</w:t>
      </w:r>
    </w:p>
    <w:p w14:paraId="285F4187" w14:textId="013D220F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24÷6=4</m:t>
          </m:r>
          <m:r>
            <w:rPr>
              <w:rFonts w:ascii="Roboto Mono" w:hAnsi="Roboto Mono"/>
            </w:rPr>
            <w:br/>
          </m:r>
        </m:oMath>
      </m:oMathPara>
    </w:p>
    <w:p w14:paraId="6961ACC9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and</w:t>
      </w:r>
    </w:p>
    <w:p w14:paraId="632E8591" w14:textId="2033D6D1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24÷8=3.</m:t>
          </m:r>
          <m:r>
            <w:rPr>
              <w:rFonts w:ascii="Roboto Mono" w:hAnsi="Roboto Mono"/>
            </w:rPr>
            <w:br/>
          </m:r>
        </m:oMath>
      </m:oMathPara>
    </w:p>
    <w:p w14:paraId="0AC6F0C2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3CBDBFF3">
          <v:rect id="_x0000_i1028" style="width:0;height:1.5pt" o:hralign="center" o:hrstd="t" o:hr="t" fillcolor="#a0a0a0" stroked="f"/>
        </w:pict>
      </w:r>
    </w:p>
    <w:p w14:paraId="0D0EF73B" w14:textId="39B86B5D" w:rsidR="006E5CE1" w:rsidRDefault="006E5CE1" w:rsidP="00E879D4">
      <w:pPr>
        <w:pStyle w:val="Heading3"/>
      </w:pPr>
      <w:r w:rsidRPr="006E5CE1">
        <w:t>3. The LCM Is Greater Than or Equal to the Largest Number</w:t>
      </w:r>
    </w:p>
    <w:p w14:paraId="72FB9032" w14:textId="37D7C96C" w:rsidR="00E879D4" w:rsidRPr="00E879D4" w:rsidRDefault="00E879D4" w:rsidP="00E8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2F411E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For positive integers,</w:t>
      </w:r>
    </w:p>
    <w:p w14:paraId="39E1D598" w14:textId="67EEC440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⁡(a,b)≥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⁡(a,b)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7CBFCD1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</w:t>
      </w:r>
    </w:p>
    <w:p w14:paraId="57AE942C" w14:textId="2F7B203E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⁡(12,18)=36&gt;18.</m:t>
          </m:r>
          <m:r>
            <w:rPr>
              <w:rFonts w:ascii="Roboto Mono" w:hAnsi="Roboto Mono"/>
            </w:rPr>
            <w:br/>
          </m:r>
        </m:oMath>
      </m:oMathPara>
    </w:p>
    <w:p w14:paraId="5F77494E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56799D73">
          <v:rect id="_x0000_i1029" style="width:0;height:1.5pt" o:hralign="center" o:hrstd="t" o:hr="t" fillcolor="#a0a0a0" stroked="f"/>
        </w:pict>
      </w:r>
    </w:p>
    <w:p w14:paraId="7E440FB2" w14:textId="6C57066E" w:rsidR="006E5CE1" w:rsidRDefault="006E5CE1" w:rsidP="00E879D4">
      <w:pPr>
        <w:pStyle w:val="Heading3"/>
      </w:pPr>
      <w:r w:rsidRPr="006E5CE1">
        <w:t>4. If One Number Divides the Other, the Larger Number Is the LCM</w:t>
      </w:r>
    </w:p>
    <w:p w14:paraId="619E8DC4" w14:textId="1AB16FF2" w:rsidR="00E879D4" w:rsidRPr="00E879D4" w:rsidRDefault="00E879D4" w:rsidP="00E8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1B221E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If</w:t>
      </w:r>
    </w:p>
    <w:p w14:paraId="6FF89583" w14:textId="6B9A367D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a∣b,</m:t>
          </m:r>
          <m:r>
            <w:rPr>
              <w:rFonts w:ascii="Roboto Mono" w:hAnsi="Roboto Mono"/>
            </w:rPr>
            <w:br/>
          </m:r>
        </m:oMath>
      </m:oMathPara>
    </w:p>
    <w:p w14:paraId="2E8CC0C5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then</w:t>
      </w:r>
    </w:p>
    <w:p w14:paraId="68CC1AE8" w14:textId="7431ADFD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⁡(a,b)=b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9313236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</w:t>
      </w:r>
    </w:p>
    <w:p w14:paraId="6F602C16" w14:textId="5209FD43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⁡(6,18)=18.</m:t>
          </m:r>
          <m:r>
            <w:rPr>
              <w:rFonts w:ascii="Roboto Mono" w:hAnsi="Roboto Mono"/>
            </w:rPr>
            <w:br/>
          </m:r>
        </m:oMath>
      </m:oMathPara>
    </w:p>
    <w:p w14:paraId="57884C8A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129A2C42">
          <v:rect id="_x0000_i1030" style="width:0;height:1.5pt" o:hralign="center" o:hrstd="t" o:hr="t" fillcolor="#a0a0a0" stroked="f"/>
        </w:pict>
      </w:r>
    </w:p>
    <w:p w14:paraId="22ED3069" w14:textId="23754824" w:rsidR="006E5CE1" w:rsidRDefault="006E5CE1" w:rsidP="00E879D4">
      <w:pPr>
        <w:pStyle w:val="Heading3"/>
      </w:pPr>
      <w:r w:rsidRPr="006E5CE1">
        <w:t>5. The LCM of Equal Numbers Is the Number Itself</w:t>
      </w:r>
    </w:p>
    <w:p w14:paraId="655D4858" w14:textId="46AD4BCF" w:rsidR="00E879D4" w:rsidRPr="00E879D4" w:rsidRDefault="00E879D4" w:rsidP="00E8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06703AA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</w:t>
      </w:r>
    </w:p>
    <w:p w14:paraId="0B044A3B" w14:textId="06644845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⁡(15,15)=15.</m:t>
          </m:r>
          <m:r>
            <w:rPr>
              <w:rFonts w:ascii="Roboto Mono" w:hAnsi="Roboto Mono"/>
            </w:rPr>
            <w:br/>
          </m:r>
        </m:oMath>
      </m:oMathPara>
    </w:p>
    <w:p w14:paraId="3EA07920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3FA08D89">
          <v:rect id="_x0000_i1031" style="width:0;height:1.5pt" o:hralign="center" o:hrstd="t" o:hr="t" fillcolor="#a0a0a0" stroked="f"/>
        </w:pict>
      </w:r>
    </w:p>
    <w:p w14:paraId="2D53919D" w14:textId="01421700" w:rsidR="006E5CE1" w:rsidRDefault="006E5CE1" w:rsidP="00E879D4">
      <w:pPr>
        <w:pStyle w:val="Heading3"/>
      </w:pPr>
      <w:r w:rsidRPr="006E5CE1">
        <w:t>6. The LCM of Coprime Numbers Is Their Product</w:t>
      </w:r>
    </w:p>
    <w:p w14:paraId="5F790376" w14:textId="0A4D9265" w:rsidR="00E879D4" w:rsidRPr="00E879D4" w:rsidRDefault="00E879D4" w:rsidP="00E8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A060C26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If</w:t>
      </w:r>
    </w:p>
    <w:p w14:paraId="550CFF05" w14:textId="69E8851D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⁡(a,b)=1,</m:t>
          </m:r>
          <m:r>
            <w:rPr>
              <w:rFonts w:ascii="Roboto Mono" w:hAnsi="Roboto Mono"/>
            </w:rPr>
            <w:br/>
          </m:r>
        </m:oMath>
      </m:oMathPara>
    </w:p>
    <w:p w14:paraId="6EA04E56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then</w:t>
      </w:r>
    </w:p>
    <w:p w14:paraId="16EA2C2F" w14:textId="41788559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⁡(a,b)=ab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0ADD321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</w:t>
      </w:r>
    </w:p>
    <w:p w14:paraId="17895A7A" w14:textId="5C71B393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⁡(8,15)=120.</m:t>
          </m:r>
          <m:r>
            <w:rPr>
              <w:rFonts w:ascii="Roboto Mono" w:hAnsi="Roboto Mono"/>
            </w:rPr>
            <w:br/>
          </m:r>
        </m:oMath>
      </m:oMathPara>
    </w:p>
    <w:p w14:paraId="0B60CAB9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0D628508">
          <v:rect id="_x0000_i1032" style="width:0;height:1.5pt" o:hralign="center" o:hrstd="t" o:hr="t" fillcolor="#a0a0a0" stroked="f"/>
        </w:pict>
      </w:r>
    </w:p>
    <w:p w14:paraId="1B4DCADD" w14:textId="5CF5D454" w:rsidR="006E5CE1" w:rsidRDefault="006E5CE1" w:rsidP="00E879D4">
      <w:pPr>
        <w:pStyle w:val="Heading3"/>
      </w:pPr>
      <w:r w:rsidRPr="006E5CE1">
        <w:lastRenderedPageBreak/>
        <w:t>7. The LCM of a Number and Zero</w:t>
      </w:r>
    </w:p>
    <w:p w14:paraId="5DDF77BA" w14:textId="6100F2E9" w:rsidR="00E879D4" w:rsidRPr="00E879D4" w:rsidRDefault="00E879D4" w:rsidP="00E8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6C47D8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For any integer</w:t>
      </w:r>
    </w:p>
    <w:p w14:paraId="5F0CEEDA" w14:textId="67E0419F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w:rPr>
              <w:rFonts w:ascii="Roboto Mono" w:hAnsi="Roboto Mono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⁡(a,0)=0.</m:t>
          </m:r>
          <m:r>
            <w:rPr>
              <w:rFonts w:ascii="Roboto Mono" w:hAnsi="Roboto Mono"/>
            </w:rPr>
            <w:br/>
          </m:r>
        </m:oMath>
      </m:oMathPara>
    </w:p>
    <w:p w14:paraId="0E3402AE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</w:t>
      </w:r>
    </w:p>
    <w:p w14:paraId="7C578CBF" w14:textId="21BB796B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⁡(25,0)=0.</m:t>
          </m:r>
          <m:r>
            <w:rPr>
              <w:rFonts w:ascii="Roboto Mono" w:hAnsi="Roboto Mono"/>
            </w:rPr>
            <w:br/>
          </m:r>
        </m:oMath>
      </m:oMathPara>
    </w:p>
    <w:p w14:paraId="45BF7CCA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17964998">
          <v:rect id="_x0000_i1033" style="width:0;height:1.5pt" o:hralign="center" o:hrstd="t" o:hr="t" fillcolor="#a0a0a0" stroked="f"/>
        </w:pict>
      </w:r>
    </w:p>
    <w:p w14:paraId="5E231F88" w14:textId="77777777" w:rsidR="006E5CE1" w:rsidRPr="006E5CE1" w:rsidRDefault="006E5CE1" w:rsidP="00E879D4">
      <w:pPr>
        <w:pStyle w:val="Heading2"/>
      </w:pPr>
      <w:r w:rsidRPr="006E5CE1">
        <w:t>Methods for Finding the LCM</w:t>
      </w:r>
    </w:p>
    <w:p w14:paraId="047D8F8F" w14:textId="773B7145" w:rsidR="006E5CE1" w:rsidRDefault="006E5CE1" w:rsidP="00E879D4">
      <w:pPr>
        <w:pStyle w:val="Heading3"/>
      </w:pPr>
      <w:r w:rsidRPr="006E5CE1">
        <w:t>1. Listing Multiples Method</w:t>
      </w:r>
    </w:p>
    <w:p w14:paraId="3E754C98" w14:textId="371F9FE8" w:rsidR="00E879D4" w:rsidRPr="00E879D4" w:rsidRDefault="00E879D4" w:rsidP="00E8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FF90AAF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List the multiples of each number until the first common multiple is found.</w:t>
      </w:r>
    </w:p>
    <w:p w14:paraId="701BBC14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</w:t>
      </w:r>
    </w:p>
    <w:p w14:paraId="730B49AB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Find</w:t>
      </w:r>
    </w:p>
    <w:p w14:paraId="13160F73" w14:textId="6E23E5A1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⁡(6,8)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05B58A9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Multiples of</w:t>
      </w:r>
    </w:p>
    <w:p w14:paraId="5B6539D6" w14:textId="5904419A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6: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30,…</m:t>
          </m:r>
          <m:r>
            <w:rPr>
              <w:rFonts w:ascii="Roboto Mono" w:hAnsi="Roboto Mono"/>
            </w:rPr>
            <w:br/>
          </m:r>
        </m:oMath>
      </m:oMathPara>
    </w:p>
    <w:p w14:paraId="5568BCE7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Multiples of</w:t>
      </w:r>
    </w:p>
    <w:p w14:paraId="2E23D4EB" w14:textId="4F5AD297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8: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32,…</m:t>
          </m:r>
          <m:r>
            <w:rPr>
              <w:rFonts w:ascii="Roboto Mono" w:hAnsi="Roboto Mono"/>
            </w:rPr>
            <w:br/>
          </m:r>
        </m:oMath>
      </m:oMathPara>
    </w:p>
    <w:p w14:paraId="2FABFD89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lastRenderedPageBreak/>
        <w:t>The first common multiple is</w:t>
      </w:r>
    </w:p>
    <w:p w14:paraId="742A3327" w14:textId="4617DFF9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24.</m:t>
          </m:r>
          <m:r>
            <w:rPr>
              <w:rFonts w:ascii="Roboto Mono" w:hAnsi="Roboto Mono"/>
            </w:rPr>
            <w:br/>
          </m:r>
        </m:oMath>
      </m:oMathPara>
    </w:p>
    <w:p w14:paraId="11F95CD3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Therefore,</w:t>
      </w:r>
    </w:p>
    <w:p w14:paraId="266AD5A8" w14:textId="7DFC9E84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⁡(6,8)=24.</m:t>
          </m:r>
          <m:r>
            <w:rPr>
              <w:rFonts w:ascii="Roboto Mono" w:hAnsi="Roboto Mono"/>
            </w:rPr>
            <w:br/>
          </m:r>
        </m:oMath>
      </m:oMathPara>
    </w:p>
    <w:p w14:paraId="6B93610D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7B91FCD8">
          <v:rect id="_x0000_i1034" style="width:0;height:1.5pt" o:hralign="center" o:hrstd="t" o:hr="t" fillcolor="#a0a0a0" stroked="f"/>
        </w:pict>
      </w:r>
    </w:p>
    <w:p w14:paraId="0FFF1375" w14:textId="53464672" w:rsidR="006E5CE1" w:rsidRDefault="006E5CE1" w:rsidP="00E879D4">
      <w:pPr>
        <w:pStyle w:val="Heading3"/>
      </w:pPr>
      <w:r w:rsidRPr="006E5CE1">
        <w:t>2. Prime Factorization Method</w:t>
      </w:r>
    </w:p>
    <w:p w14:paraId="4A0961F9" w14:textId="65007023" w:rsidR="00E879D4" w:rsidRPr="00E879D4" w:rsidRDefault="00E879D4" w:rsidP="00E8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79A19FD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Express each number as a product of prime factors.</w:t>
      </w:r>
    </w:p>
    <w:p w14:paraId="7DE3D85F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Multiply </w:t>
      </w:r>
      <w:r w:rsidRPr="006E5CE1">
        <w:rPr>
          <w:rFonts w:ascii="Roboto Mono" w:hAnsi="Roboto Mono"/>
          <w:b/>
          <w:bCs/>
        </w:rPr>
        <w:t>every prime factor</w:t>
      </w:r>
      <w:r w:rsidRPr="006E5CE1">
        <w:rPr>
          <w:rFonts w:ascii="Roboto Mono" w:hAnsi="Roboto Mono"/>
        </w:rPr>
        <w:t xml:space="preserve"> using the </w:t>
      </w:r>
      <w:r w:rsidRPr="006E5CE1">
        <w:rPr>
          <w:rFonts w:ascii="Roboto Mono" w:hAnsi="Roboto Mono"/>
          <w:b/>
          <w:bCs/>
        </w:rPr>
        <w:t>largest exponent</w:t>
      </w:r>
      <w:r w:rsidRPr="006E5CE1">
        <w:rPr>
          <w:rFonts w:ascii="Roboto Mono" w:hAnsi="Roboto Mono"/>
        </w:rPr>
        <w:t xml:space="preserve"> appearing in any factorization.</w:t>
      </w:r>
    </w:p>
    <w:p w14:paraId="28F0B012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</w:t>
      </w:r>
    </w:p>
    <w:p w14:paraId="349F6A3F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Find</w:t>
      </w:r>
    </w:p>
    <w:p w14:paraId="62BBC635" w14:textId="3CB32A60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⁡(60,84)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8AFB87E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Prime factorizations:</w:t>
      </w:r>
    </w:p>
    <w:p w14:paraId="6845A06C" w14:textId="54754229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×3×5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×3×7</m:t>
          </m:r>
          <m:r>
            <w:rPr>
              <w:rFonts w:ascii="Roboto Mono" w:hAnsi="Roboto Mono"/>
            </w:rPr>
            <w:br/>
          </m:r>
        </m:oMath>
      </m:oMathPara>
    </w:p>
    <w:p w14:paraId="52284997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Take the highest exponents:</w:t>
      </w:r>
    </w:p>
    <w:p w14:paraId="6E9C1772" w14:textId="250E0DFF" w:rsidR="006E5CE1" w:rsidRPr="006E5CE1" w:rsidRDefault="006F65B2" w:rsidP="006E5CE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753C5856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Therefore,</w:t>
      </w:r>
    </w:p>
    <w:p w14:paraId="2715D90C" w14:textId="4F7038EA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⁡(60,84)=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×3×5×7=420.</m:t>
          </m:r>
          <m:r>
            <w:rPr>
              <w:rFonts w:ascii="Roboto Mono" w:hAnsi="Roboto Mono"/>
            </w:rPr>
            <w:br/>
          </m:r>
        </m:oMath>
      </m:oMathPara>
    </w:p>
    <w:p w14:paraId="0C347A4E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2A9DE640">
          <v:rect id="_x0000_i1035" style="width:0;height:1.5pt" o:hralign="center" o:hrstd="t" o:hr="t" fillcolor="#a0a0a0" stroked="f"/>
        </w:pict>
      </w:r>
    </w:p>
    <w:p w14:paraId="5444A6C0" w14:textId="5CDAD105" w:rsidR="006E5CE1" w:rsidRDefault="006E5CE1" w:rsidP="00E879D4">
      <w:pPr>
        <w:pStyle w:val="Heading3"/>
      </w:pPr>
      <w:r w:rsidRPr="006E5CE1">
        <w:lastRenderedPageBreak/>
        <w:t>3. Using the GCD</w:t>
      </w:r>
    </w:p>
    <w:p w14:paraId="519192A5" w14:textId="58B39803" w:rsidR="00E879D4" w:rsidRPr="00E879D4" w:rsidRDefault="00E879D4" w:rsidP="00E879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8BDF83A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 LCM can be computed from the GCD using</w:t>
      </w:r>
    </w:p>
    <w:p w14:paraId="5AE8B929" w14:textId="07E98A3A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⁡(a,b)=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gcd</m:t>
              </m:r>
              <m:r>
                <w:rPr>
                  <w:rFonts w:ascii="Cambria Math" w:hAnsi="Cambria Math"/>
                </w:rPr>
                <m:t>⁡(a,b)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D144FE8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</w:t>
      </w:r>
    </w:p>
    <w:p w14:paraId="7F4A5457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Find</w:t>
      </w:r>
    </w:p>
    <w:p w14:paraId="61927E5F" w14:textId="6BC42109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⁡(18,24)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C06EA96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Since</w:t>
      </w:r>
    </w:p>
    <w:p w14:paraId="406261CC" w14:textId="2304EBC6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⁡(18,24)=6,</m:t>
          </m:r>
          <m:r>
            <w:rPr>
              <w:rFonts w:ascii="Roboto Mono" w:hAnsi="Roboto Mono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⁡(18,24)=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18×24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=72.</m:t>
          </m:r>
          <m:r>
            <w:rPr>
              <w:rFonts w:ascii="Roboto Mono" w:hAnsi="Roboto Mono"/>
            </w:rPr>
            <w:br/>
          </m:r>
        </m:oMath>
      </m:oMathPara>
    </w:p>
    <w:p w14:paraId="194E98C4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069701CA">
          <v:rect id="_x0000_i1036" style="width:0;height:1.5pt" o:hralign="center" o:hrstd="t" o:hr="t" fillcolor="#a0a0a0" stroked="f"/>
        </w:pict>
      </w:r>
    </w:p>
    <w:p w14:paraId="77475FE1" w14:textId="66A5D3BB" w:rsidR="006E5CE1" w:rsidRDefault="006E5CE1" w:rsidP="00D62E12">
      <w:pPr>
        <w:pStyle w:val="Heading2"/>
      </w:pPr>
      <w:r w:rsidRPr="006E5CE1">
        <w:t>Examples</w:t>
      </w:r>
    </w:p>
    <w:p w14:paraId="02B8A0C7" w14:textId="7FFC9EB9" w:rsidR="00D62E12" w:rsidRPr="00D62E12" w:rsidRDefault="00D62E12" w:rsidP="00D62E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836424A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 1</w:t>
      </w:r>
    </w:p>
    <w:p w14:paraId="2499B4A0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Find</w:t>
      </w:r>
    </w:p>
    <w:p w14:paraId="37B32A41" w14:textId="7235CBF0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⁡(4,6)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F68C811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Multiples:</w:t>
      </w:r>
    </w:p>
    <w:p w14:paraId="21D026D1" w14:textId="5C78CC70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12,…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12,…</m:t>
          </m:r>
          <m:r>
            <w:rPr>
              <w:rFonts w:ascii="Roboto Mono" w:hAnsi="Roboto Mono"/>
            </w:rPr>
            <w:br/>
          </m:r>
        </m:oMath>
      </m:oMathPara>
    </w:p>
    <w:p w14:paraId="496DF678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Therefore,</w:t>
      </w:r>
    </w:p>
    <w:p w14:paraId="1A952B91" w14:textId="65027033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lcm</m:t>
          </m:r>
          <m:r>
            <w:rPr>
              <w:rFonts w:ascii="Cambria Math" w:hAnsi="Cambria Math"/>
            </w:rPr>
            <m:t>⁡(4,6)=12.</m:t>
          </m:r>
          <m:r>
            <w:rPr>
              <w:rFonts w:ascii="Roboto Mono" w:hAnsi="Roboto Mono"/>
            </w:rPr>
            <w:br/>
          </m:r>
        </m:oMath>
      </m:oMathPara>
    </w:p>
    <w:p w14:paraId="67B52893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6A2C625F">
          <v:rect id="_x0000_i1037" style="width:0;height:1.5pt" o:hralign="center" o:hrstd="t" o:hr="t" fillcolor="#a0a0a0" stroked="f"/>
        </w:pict>
      </w:r>
    </w:p>
    <w:p w14:paraId="2BE27382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 2</w:t>
      </w:r>
    </w:p>
    <w:p w14:paraId="29760F7B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Find</w:t>
      </w:r>
    </w:p>
    <w:p w14:paraId="313C9F93" w14:textId="2CDB27D5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⁡(12,18)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DC2A596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Prime factorizations:</w:t>
      </w:r>
    </w:p>
    <w:p w14:paraId="2F576DDE" w14:textId="38645705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×3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18=2×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81EB996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Therefore,</w:t>
      </w:r>
    </w:p>
    <w:p w14:paraId="5DC28476" w14:textId="3191C11F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⁡(12,18)=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=36.</m:t>
          </m:r>
          <m:r>
            <w:rPr>
              <w:rFonts w:ascii="Roboto Mono" w:hAnsi="Roboto Mono"/>
            </w:rPr>
            <w:br/>
          </m:r>
        </m:oMath>
      </m:oMathPara>
    </w:p>
    <w:p w14:paraId="0A607BF6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43C6B4FF">
          <v:rect id="_x0000_i1038" style="width:0;height:1.5pt" o:hralign="center" o:hrstd="t" o:hr="t" fillcolor="#a0a0a0" stroked="f"/>
        </w:pict>
      </w:r>
    </w:p>
    <w:p w14:paraId="32803EB8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 3</w:t>
      </w:r>
    </w:p>
    <w:p w14:paraId="7CF2F514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Find</w:t>
      </w:r>
    </w:p>
    <w:p w14:paraId="0FB0F11C" w14:textId="2DD18675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⁡(7,9)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21E87EE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Since</w:t>
      </w:r>
    </w:p>
    <w:p w14:paraId="38517740" w14:textId="6F306238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⁡(7,9)=1,</m:t>
          </m:r>
          <m:r>
            <w:rPr>
              <w:rFonts w:ascii="Roboto Mono" w:hAnsi="Roboto Mono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⁡(7,9)=7×9=63.</m:t>
          </m:r>
          <m:r>
            <w:rPr>
              <w:rFonts w:ascii="Roboto Mono" w:hAnsi="Roboto Mono"/>
            </w:rPr>
            <w:br/>
          </m:r>
        </m:oMath>
      </m:oMathPara>
    </w:p>
    <w:p w14:paraId="28589829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391A765A">
          <v:rect id="_x0000_i1039" style="width:0;height:1.5pt" o:hralign="center" o:hrstd="t" o:hr="t" fillcolor="#a0a0a0" stroked="f"/>
        </w:pict>
      </w:r>
    </w:p>
    <w:p w14:paraId="69D2226D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 4</w:t>
      </w:r>
    </w:p>
    <w:p w14:paraId="3D7F9F04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Find</w:t>
      </w:r>
    </w:p>
    <w:p w14:paraId="64043A1D" w14:textId="0AC64582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⁡(20,25)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1364653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Prime factorizations:</w:t>
      </w:r>
    </w:p>
    <w:p w14:paraId="6A34A52F" w14:textId="3F81876C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0B1DD69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Therefore,</w:t>
      </w:r>
    </w:p>
    <w:p w14:paraId="4287B6BF" w14:textId="0D6205CC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⁡(20,25)=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=100.</m:t>
          </m:r>
          <m:r>
            <w:rPr>
              <w:rFonts w:ascii="Roboto Mono" w:hAnsi="Roboto Mono"/>
            </w:rPr>
            <w:br/>
          </m:r>
        </m:oMath>
      </m:oMathPara>
    </w:p>
    <w:p w14:paraId="6B7AA0AA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473B1AC2">
          <v:rect id="_x0000_i1040" style="width:0;height:1.5pt" o:hralign="center" o:hrstd="t" o:hr="t" fillcolor="#a0a0a0" stroked="f"/>
        </w:pict>
      </w:r>
    </w:p>
    <w:p w14:paraId="5A7298E9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 5</w:t>
      </w:r>
    </w:p>
    <w:p w14:paraId="796105EC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Find</w:t>
      </w:r>
    </w:p>
    <w:p w14:paraId="1A2D226D" w14:textId="201BDE9B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⁡(14,28)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08E7475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Since</w:t>
      </w:r>
    </w:p>
    <w:p w14:paraId="04168393" w14:textId="43C4D12D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14∣28,</m:t>
          </m:r>
          <m:r>
            <w:rPr>
              <w:rFonts w:ascii="Roboto Mono" w:hAnsi="Roboto Mono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⁡(14,28)=28.</m:t>
          </m:r>
          <m:r>
            <w:rPr>
              <w:rFonts w:ascii="Roboto Mono" w:hAnsi="Roboto Mono"/>
            </w:rPr>
            <w:br/>
          </m:r>
        </m:oMath>
      </m:oMathPara>
    </w:p>
    <w:p w14:paraId="6EC2546C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417E69EE">
          <v:rect id="_x0000_i1041" style="width:0;height:1.5pt" o:hralign="center" o:hrstd="t" o:hr="t" fillcolor="#a0a0a0" stroked="f"/>
        </w:pict>
      </w:r>
    </w:p>
    <w:p w14:paraId="302DB204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Example 6</w:t>
      </w:r>
    </w:p>
    <w:p w14:paraId="641303D1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Find</w:t>
      </w:r>
    </w:p>
    <w:p w14:paraId="488643E3" w14:textId="4385ABF3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⁡(0,15)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⁡(0,15)=0.</m:t>
          </m:r>
          <m:r>
            <w:rPr>
              <w:rFonts w:ascii="Roboto Mono" w:hAnsi="Roboto Mono"/>
            </w:rPr>
            <w:br/>
          </m:r>
        </m:oMath>
      </m:oMathPara>
    </w:p>
    <w:p w14:paraId="61E748EF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29B2A70E">
          <v:rect id="_x0000_i1042" style="width:0;height:1.5pt" o:hralign="center" o:hrstd="t" o:hr="t" fillcolor="#a0a0a0" stroked="f"/>
        </w:pict>
      </w:r>
    </w:p>
    <w:p w14:paraId="00E5E121" w14:textId="626D458E" w:rsidR="006E5CE1" w:rsidRDefault="006E5CE1" w:rsidP="00D62E12">
      <w:pPr>
        <w:pStyle w:val="Heading2"/>
      </w:pPr>
      <w:r w:rsidRPr="006E5CE1">
        <w:t>Properties of the LCM</w:t>
      </w:r>
    </w:p>
    <w:p w14:paraId="1512392C" w14:textId="772805A1" w:rsidR="00D62E12" w:rsidRPr="00D62E12" w:rsidRDefault="00D62E12" w:rsidP="00D62E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DFA5C79" w14:textId="15387C74" w:rsidR="006E5CE1" w:rsidRPr="006E5CE1" w:rsidRDefault="006E5CE1" w:rsidP="006E5CE1">
      <w:pPr>
        <w:numPr>
          <w:ilvl w:val="0"/>
          <w:numId w:val="3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The LCM is always a positive integer (except when zero is involved, where the LCM is defined as </w:t>
      </w:r>
      <m:oMath>
        <m:r>
          <w:rPr>
            <w:rFonts w:ascii="Cambria Math" w:hAnsi="Cambria Math"/>
          </w:rPr>
          <m:t>0</m:t>
        </m:r>
      </m:oMath>
      <w:r w:rsidRPr="006E5CE1">
        <w:rPr>
          <w:rFonts w:ascii="Roboto Mono" w:hAnsi="Roboto Mono"/>
        </w:rPr>
        <w:t xml:space="preserve">). </w:t>
      </w:r>
    </w:p>
    <w:p w14:paraId="58BA4B40" w14:textId="77777777" w:rsidR="006E5CE1" w:rsidRPr="006E5CE1" w:rsidRDefault="006E5CE1" w:rsidP="006E5CE1">
      <w:pPr>
        <w:numPr>
          <w:ilvl w:val="0"/>
          <w:numId w:val="3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The LCM is divisible by every given integer. </w:t>
      </w:r>
    </w:p>
    <w:p w14:paraId="7DE5AB8D" w14:textId="77777777" w:rsidR="006E5CE1" w:rsidRPr="006E5CE1" w:rsidRDefault="006E5CE1" w:rsidP="006E5CE1">
      <w:pPr>
        <w:numPr>
          <w:ilvl w:val="0"/>
          <w:numId w:val="3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The LCM is unique. </w:t>
      </w:r>
    </w:p>
    <w:p w14:paraId="6EF34BE3" w14:textId="77777777" w:rsidR="006E5CE1" w:rsidRPr="006E5CE1" w:rsidRDefault="006E5CE1" w:rsidP="006E5CE1">
      <w:pPr>
        <w:numPr>
          <w:ilvl w:val="0"/>
          <w:numId w:val="3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lastRenderedPageBreak/>
        <w:t xml:space="preserve">The LCM is symmetric: </w:t>
      </w:r>
    </w:p>
    <w:p w14:paraId="06B3337D" w14:textId="197F5D53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⁡(a,b)=</m:t>
          </m:r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⁡(b,a)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3CAE4CE" w14:textId="77777777" w:rsidR="006E5CE1" w:rsidRPr="006E5CE1" w:rsidRDefault="006E5CE1" w:rsidP="006E5CE1">
      <w:pPr>
        <w:numPr>
          <w:ilvl w:val="0"/>
          <w:numId w:val="4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If one number divides the other, the larger number is the LCM. </w:t>
      </w:r>
    </w:p>
    <w:p w14:paraId="39B874A0" w14:textId="77777777" w:rsidR="006E5CE1" w:rsidRPr="006E5CE1" w:rsidRDefault="006E5CE1" w:rsidP="006E5CE1">
      <w:pPr>
        <w:numPr>
          <w:ilvl w:val="0"/>
          <w:numId w:val="4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If two numbers are coprime, their LCM equals their product. </w:t>
      </w:r>
    </w:p>
    <w:p w14:paraId="5E07D233" w14:textId="118C9F63" w:rsidR="006E5CE1" w:rsidRPr="006E5CE1" w:rsidRDefault="006F65B2" w:rsidP="00D62E12">
      <w:pPr>
        <w:rPr>
          <w:rFonts w:ascii="Roboto Mono" w:hAnsi="Roboto Mono"/>
        </w:rPr>
      </w:pPr>
      <w:r>
        <w:rPr>
          <w:rFonts w:ascii="Roboto Mono" w:hAnsi="Roboto Mono"/>
        </w:rPr>
        <w:pict w14:anchorId="45BF8486">
          <v:rect id="_x0000_i1043" style="width:0;height:1.5pt" o:hralign="center" o:hrstd="t" o:hr="t" fillcolor="#a0a0a0" stroked="f"/>
        </w:pict>
      </w:r>
    </w:p>
    <w:p w14:paraId="6D17C6B7" w14:textId="5ACB62FE" w:rsidR="006E5CE1" w:rsidRDefault="006E5CE1" w:rsidP="00D62E12">
      <w:pPr>
        <w:pStyle w:val="Heading2"/>
      </w:pPr>
      <w:r w:rsidRPr="006E5CE1">
        <w:t>Real-Life Applications</w:t>
      </w:r>
    </w:p>
    <w:p w14:paraId="47A195CC" w14:textId="1CFC7FB0" w:rsidR="00D62E12" w:rsidRPr="00D62E12" w:rsidRDefault="00D62E12" w:rsidP="00D62E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42F52AA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 LCM is used in:</w:t>
      </w:r>
    </w:p>
    <w:p w14:paraId="66832B15" w14:textId="77777777" w:rsidR="006E5CE1" w:rsidRPr="006E5CE1" w:rsidRDefault="006E5CE1" w:rsidP="006E5CE1">
      <w:pPr>
        <w:numPr>
          <w:ilvl w:val="0"/>
          <w:numId w:val="6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Adding and subtracting fractions </w:t>
      </w:r>
    </w:p>
    <w:p w14:paraId="5118B0F9" w14:textId="77777777" w:rsidR="006E5CE1" w:rsidRPr="006E5CE1" w:rsidRDefault="006E5CE1" w:rsidP="006E5CE1">
      <w:pPr>
        <w:numPr>
          <w:ilvl w:val="0"/>
          <w:numId w:val="6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Scheduling repeating events </w:t>
      </w:r>
    </w:p>
    <w:p w14:paraId="3B4A3353" w14:textId="77777777" w:rsidR="006E5CE1" w:rsidRPr="006E5CE1" w:rsidRDefault="006E5CE1" w:rsidP="006E5CE1">
      <w:pPr>
        <w:numPr>
          <w:ilvl w:val="0"/>
          <w:numId w:val="6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Engineering </w:t>
      </w:r>
    </w:p>
    <w:p w14:paraId="289FBC17" w14:textId="77777777" w:rsidR="006E5CE1" w:rsidRPr="006E5CE1" w:rsidRDefault="006E5CE1" w:rsidP="006E5CE1">
      <w:pPr>
        <w:numPr>
          <w:ilvl w:val="0"/>
          <w:numId w:val="6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Manufacturing </w:t>
      </w:r>
    </w:p>
    <w:p w14:paraId="12FF7608" w14:textId="77777777" w:rsidR="006E5CE1" w:rsidRPr="006E5CE1" w:rsidRDefault="006E5CE1" w:rsidP="006E5CE1">
      <w:pPr>
        <w:numPr>
          <w:ilvl w:val="0"/>
          <w:numId w:val="6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Computer science </w:t>
      </w:r>
    </w:p>
    <w:p w14:paraId="6D5FC2CE" w14:textId="77777777" w:rsidR="006E5CE1" w:rsidRPr="006E5CE1" w:rsidRDefault="006E5CE1" w:rsidP="006E5CE1">
      <w:pPr>
        <w:numPr>
          <w:ilvl w:val="0"/>
          <w:numId w:val="6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Cryptography </w:t>
      </w:r>
    </w:p>
    <w:p w14:paraId="0DC157FE" w14:textId="77777777" w:rsidR="006E5CE1" w:rsidRPr="006E5CE1" w:rsidRDefault="006E5CE1" w:rsidP="006E5CE1">
      <w:pPr>
        <w:numPr>
          <w:ilvl w:val="0"/>
          <w:numId w:val="6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Music rhythms </w:t>
      </w:r>
    </w:p>
    <w:p w14:paraId="4D596831" w14:textId="77777777" w:rsidR="006E5CE1" w:rsidRPr="006E5CE1" w:rsidRDefault="006E5CE1" w:rsidP="006E5CE1">
      <w:pPr>
        <w:numPr>
          <w:ilvl w:val="0"/>
          <w:numId w:val="6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Signal processing </w:t>
      </w:r>
    </w:p>
    <w:p w14:paraId="79FEED20" w14:textId="77777777" w:rsidR="006E5CE1" w:rsidRPr="006E5CE1" w:rsidRDefault="006E5CE1" w:rsidP="006E5CE1">
      <w:pPr>
        <w:numPr>
          <w:ilvl w:val="0"/>
          <w:numId w:val="6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Calendar calculations </w:t>
      </w:r>
    </w:p>
    <w:p w14:paraId="43DBCFD9" w14:textId="77777777" w:rsidR="006E5CE1" w:rsidRPr="006E5CE1" w:rsidRDefault="006E5CE1" w:rsidP="006E5CE1">
      <w:pPr>
        <w:numPr>
          <w:ilvl w:val="0"/>
          <w:numId w:val="6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Project planning </w:t>
      </w:r>
    </w:p>
    <w:p w14:paraId="62C18EF9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7E744C04">
          <v:rect id="_x0000_i1045" style="width:0;height:1.5pt" o:hralign="center" o:hrstd="t" o:hr="t" fillcolor="#a0a0a0" stroked="f"/>
        </w:pict>
      </w:r>
    </w:p>
    <w:p w14:paraId="3696C9D0" w14:textId="1DBB4ED8" w:rsidR="006E5CE1" w:rsidRDefault="006E5CE1" w:rsidP="00D62E12">
      <w:pPr>
        <w:pStyle w:val="Heading2"/>
      </w:pPr>
      <w:r w:rsidRPr="006E5CE1">
        <w:t>Real-Life Examples</w:t>
      </w:r>
    </w:p>
    <w:p w14:paraId="35CC6805" w14:textId="7DBF6074" w:rsidR="00D62E12" w:rsidRPr="00D62E12" w:rsidRDefault="00D62E12" w:rsidP="00D62E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1C904DB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1. Adding Fractions</w:t>
      </w:r>
    </w:p>
    <w:p w14:paraId="27CC2CA9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To add</w:t>
      </w:r>
    </w:p>
    <w:p w14:paraId="5EDA26D6" w14:textId="6C6970CD" w:rsidR="006E5CE1" w:rsidRPr="006E5CE1" w:rsidRDefault="006F65B2" w:rsidP="006E5CE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7210B89B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find the common denominator:</w:t>
      </w:r>
    </w:p>
    <w:p w14:paraId="0686FC7C" w14:textId="32B6C398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⁡(6,8)=24.</m:t>
          </m:r>
          <m:r>
            <w:rPr>
              <w:rFonts w:ascii="Roboto Mono" w:hAnsi="Roboto Mono"/>
            </w:rPr>
            <w:br/>
          </m:r>
        </m:oMath>
      </m:oMathPara>
    </w:p>
    <w:p w14:paraId="0390E35D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4E95447E">
          <v:rect id="_x0000_i1046" style="width:0;height:1.5pt" o:hralign="center" o:hrstd="t" o:hr="t" fillcolor="#a0a0a0" stroked="f"/>
        </w:pict>
      </w:r>
    </w:p>
    <w:p w14:paraId="686F10BE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2. Traffic Lights</w:t>
      </w:r>
    </w:p>
    <w:p w14:paraId="07E23E71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Traffic lights change every</w:t>
      </w:r>
    </w:p>
    <w:p w14:paraId="0D821A5E" w14:textId="7CD87A91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</m:t>
          </m:r>
          <m:r>
            <w:rPr>
              <w:rFonts w:ascii="Roboto Mono" w:hAnsi="Roboto Mono"/>
            </w:rPr>
            <w:br/>
          </m:r>
        </m:oMath>
      </m:oMathPara>
    </w:p>
    <w:p w14:paraId="533A4D28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and</w:t>
      </w:r>
    </w:p>
    <w:p w14:paraId="7EAEDC88" w14:textId="7E3C60E4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45</m:t>
          </m:r>
          <m:r>
            <w:rPr>
              <w:rFonts w:ascii="Roboto Mono" w:hAnsi="Roboto Mono"/>
            </w:rPr>
            <w:br/>
          </m:r>
        </m:oMath>
      </m:oMathPara>
    </w:p>
    <w:p w14:paraId="154F47EB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seconds.</w:t>
      </w:r>
    </w:p>
    <w:p w14:paraId="1D86B540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They will change together every</w:t>
      </w:r>
    </w:p>
    <w:p w14:paraId="53E4188A" w14:textId="1A395889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⁡(30,45)=90</m:t>
          </m:r>
          <m:r>
            <w:rPr>
              <w:rFonts w:ascii="Roboto Mono" w:hAnsi="Roboto Mono"/>
            </w:rPr>
            <w:br/>
          </m:r>
        </m:oMath>
      </m:oMathPara>
    </w:p>
    <w:p w14:paraId="708E3A20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seconds.</w:t>
      </w:r>
    </w:p>
    <w:p w14:paraId="1B58CF38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4F71662C">
          <v:rect id="_x0000_i1047" style="width:0;height:1.5pt" o:hralign="center" o:hrstd="t" o:hr="t" fillcolor="#a0a0a0" stroked="f"/>
        </w:pict>
      </w:r>
    </w:p>
    <w:p w14:paraId="391258E8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3. Factory Production</w:t>
      </w:r>
    </w:p>
    <w:p w14:paraId="0FE993A7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Two machines complete a cycle every</w:t>
      </w:r>
    </w:p>
    <w:p w14:paraId="0ED21934" w14:textId="7B6FCEF8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</w:rPr>
            <w:br/>
          </m:r>
        </m:oMath>
      </m:oMathPara>
    </w:p>
    <w:p w14:paraId="2D1DA7D3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and</w:t>
      </w:r>
    </w:p>
    <w:p w14:paraId="65BC0B83" w14:textId="173E0BD8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</w:rPr>
            <w:br/>
          </m:r>
        </m:oMath>
      </m:oMathPara>
    </w:p>
    <w:p w14:paraId="7A1293D4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minutes.</w:t>
      </w:r>
    </w:p>
    <w:p w14:paraId="35BE13CB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lastRenderedPageBreak/>
        <w:t>They finish together every</w:t>
      </w:r>
    </w:p>
    <w:p w14:paraId="580A1C40" w14:textId="6EC37BE2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</m:t>
          </m:r>
          <m:r>
            <w:rPr>
              <w:rFonts w:ascii="Roboto Mono" w:hAnsi="Roboto Mono"/>
            </w:rPr>
            <w:br/>
          </m:r>
        </m:oMath>
      </m:oMathPara>
    </w:p>
    <w:p w14:paraId="16EAA45C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minutes.</w:t>
      </w:r>
    </w:p>
    <w:p w14:paraId="42B0207C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4C697C00">
          <v:rect id="_x0000_i1048" style="width:0;height:1.5pt" o:hralign="center" o:hrstd="t" o:hr="t" fillcolor="#a0a0a0" stroked="f"/>
        </w:pict>
      </w:r>
    </w:p>
    <w:p w14:paraId="79DAFE53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4. School Timetables</w:t>
      </w:r>
    </w:p>
    <w:p w14:paraId="615BA8B7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Two classes meet every</w:t>
      </w:r>
    </w:p>
    <w:p w14:paraId="14646A58" w14:textId="7DF91F88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w:rPr>
              <w:rFonts w:ascii="Roboto Mono" w:hAnsi="Roboto Mono"/>
            </w:rPr>
            <w:br/>
          </m:r>
        </m:oMath>
      </m:oMathPara>
    </w:p>
    <w:p w14:paraId="6B508117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and</w:t>
      </w:r>
    </w:p>
    <w:p w14:paraId="0A75485E" w14:textId="5EB3F72D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</w:rPr>
            <w:br/>
          </m:r>
        </m:oMath>
      </m:oMathPara>
    </w:p>
    <w:p w14:paraId="5065FF1C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days.</w:t>
      </w:r>
    </w:p>
    <w:p w14:paraId="73F8C184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They occur on the same day every</w:t>
      </w:r>
    </w:p>
    <w:p w14:paraId="2924D7D2" w14:textId="5C9DBC45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</w:rPr>
            <w:br/>
          </m:r>
        </m:oMath>
      </m:oMathPara>
    </w:p>
    <w:p w14:paraId="0578584D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days.</w:t>
      </w:r>
    </w:p>
    <w:p w14:paraId="74E0409C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05C6F9EC">
          <v:rect id="_x0000_i1049" style="width:0;height:1.5pt" o:hralign="center" o:hrstd="t" o:hr="t" fillcolor="#a0a0a0" stroked="f"/>
        </w:pict>
      </w:r>
    </w:p>
    <w:p w14:paraId="5A1B9B2E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5. Music</w:t>
      </w:r>
    </w:p>
    <w:p w14:paraId="701D0CF3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Different rhythmic patterns repeat together after an interval determined by their LCM.</w:t>
      </w:r>
    </w:p>
    <w:p w14:paraId="2586ACEE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3D6E981E">
          <v:rect id="_x0000_i1050" style="width:0;height:1.5pt" o:hralign="center" o:hrstd="t" o:hr="t" fillcolor="#a0a0a0" stroked="f"/>
        </w:pict>
      </w:r>
    </w:p>
    <w:p w14:paraId="3AA4FA9B" w14:textId="77777777" w:rsidR="006E5CE1" w:rsidRPr="006E5CE1" w:rsidRDefault="006E5CE1" w:rsidP="006E5CE1">
      <w:pPr>
        <w:rPr>
          <w:rFonts w:ascii="Roboto Mono" w:hAnsi="Roboto Mono"/>
          <w:b/>
          <w:bCs/>
        </w:rPr>
      </w:pPr>
      <w:r w:rsidRPr="006E5CE1">
        <w:rPr>
          <w:rFonts w:ascii="Roboto Mono" w:hAnsi="Roboto Mono"/>
          <w:b/>
          <w:bCs/>
        </w:rPr>
        <w:t>6. Computer Scheduling</w:t>
      </w:r>
    </w:p>
    <w:p w14:paraId="662EE579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t>Periodic computer tasks synchronize according to the LCM of their execution intervals.</w:t>
      </w:r>
    </w:p>
    <w:p w14:paraId="302632A4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56CE9861">
          <v:rect id="_x0000_i1051" style="width:0;height:1.5pt" o:hralign="center" o:hrstd="t" o:hr="t" fillcolor="#a0a0a0" stroked="f"/>
        </w:pict>
      </w:r>
    </w:p>
    <w:p w14:paraId="447195B2" w14:textId="5BA52F83" w:rsidR="006E5CE1" w:rsidRDefault="006E5CE1" w:rsidP="00D62E12">
      <w:pPr>
        <w:pStyle w:val="Heading2"/>
      </w:pPr>
      <w:r w:rsidRPr="006E5CE1">
        <w:lastRenderedPageBreak/>
        <w:t>Common Mistakes</w:t>
      </w:r>
    </w:p>
    <w:p w14:paraId="6B1C9DC9" w14:textId="43DE291F" w:rsidR="00D62E12" w:rsidRPr="00D62E12" w:rsidRDefault="00D62E12" w:rsidP="00D62E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4889884" w14:textId="77777777" w:rsidR="006E5CE1" w:rsidRPr="006E5CE1" w:rsidRDefault="006E5CE1" w:rsidP="006E5CE1">
      <w:pPr>
        <w:numPr>
          <w:ilvl w:val="0"/>
          <w:numId w:val="7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Confusing the LCM with the GCD. </w:t>
      </w:r>
    </w:p>
    <w:p w14:paraId="174FEB67" w14:textId="77777777" w:rsidR="006E5CE1" w:rsidRPr="006E5CE1" w:rsidRDefault="006E5CE1" w:rsidP="006E5CE1">
      <w:pPr>
        <w:numPr>
          <w:ilvl w:val="0"/>
          <w:numId w:val="7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Choosing any common multiple instead of the </w:t>
      </w:r>
      <w:r w:rsidRPr="006E5CE1">
        <w:rPr>
          <w:rFonts w:ascii="Roboto Mono" w:hAnsi="Roboto Mono"/>
          <w:b/>
          <w:bCs/>
        </w:rPr>
        <w:t>smallest</w:t>
      </w:r>
      <w:r w:rsidRPr="006E5CE1">
        <w:rPr>
          <w:rFonts w:ascii="Roboto Mono" w:hAnsi="Roboto Mono"/>
        </w:rPr>
        <w:t xml:space="preserve"> one. </w:t>
      </w:r>
    </w:p>
    <w:p w14:paraId="70069406" w14:textId="77777777" w:rsidR="006E5CE1" w:rsidRPr="006E5CE1" w:rsidRDefault="006E5CE1" w:rsidP="006E5CE1">
      <w:pPr>
        <w:numPr>
          <w:ilvl w:val="0"/>
          <w:numId w:val="7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Using the smallest exponents instead of the </w:t>
      </w:r>
      <w:r w:rsidRPr="006E5CE1">
        <w:rPr>
          <w:rFonts w:ascii="Roboto Mono" w:hAnsi="Roboto Mono"/>
          <w:b/>
          <w:bCs/>
        </w:rPr>
        <w:t>largest</w:t>
      </w:r>
      <w:r w:rsidRPr="006E5CE1">
        <w:rPr>
          <w:rFonts w:ascii="Roboto Mono" w:hAnsi="Roboto Mono"/>
        </w:rPr>
        <w:t xml:space="preserve"> exponents in prime factorization. </w:t>
      </w:r>
    </w:p>
    <w:p w14:paraId="4769A091" w14:textId="77777777" w:rsidR="006E5CE1" w:rsidRPr="006E5CE1" w:rsidRDefault="006E5CE1" w:rsidP="006E5CE1">
      <w:pPr>
        <w:numPr>
          <w:ilvl w:val="0"/>
          <w:numId w:val="7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Forgetting that if one number divides the other, the larger number is the LCM. </w:t>
      </w:r>
    </w:p>
    <w:p w14:paraId="3A41B437" w14:textId="77777777" w:rsidR="006E5CE1" w:rsidRPr="006E5CE1" w:rsidRDefault="006E5CE1" w:rsidP="006E5CE1">
      <w:pPr>
        <w:numPr>
          <w:ilvl w:val="0"/>
          <w:numId w:val="7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Forgetting that </w:t>
      </w:r>
    </w:p>
    <w:p w14:paraId="05AB7E25" w14:textId="5C6E1542" w:rsidR="006E5CE1" w:rsidRPr="006E5CE1" w:rsidRDefault="006E5CE1" w:rsidP="006E5CE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⁡(a,0)=0.</m:t>
          </m:r>
          <m:r>
            <w:rPr>
              <w:rFonts w:ascii="Roboto Mono" w:hAnsi="Roboto Mono"/>
            </w:rPr>
            <w:br/>
          </m:r>
        </m:oMath>
      </m:oMathPara>
    </w:p>
    <w:p w14:paraId="1F1314F4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4EB8A724">
          <v:rect id="_x0000_i1052" style="width:0;height:1.5pt" o:hralign="center" o:hrstd="t" o:hr="t" fillcolor="#a0a0a0" stroked="f"/>
        </w:pict>
      </w:r>
    </w:p>
    <w:p w14:paraId="3A17A15E" w14:textId="12BDE7E5" w:rsidR="006E5CE1" w:rsidRDefault="006E5CE1" w:rsidP="00D62E12">
      <w:pPr>
        <w:pStyle w:val="Heading2"/>
      </w:pPr>
      <w:r w:rsidRPr="006E5CE1">
        <w:t>Key Points</w:t>
      </w:r>
    </w:p>
    <w:p w14:paraId="1A75F477" w14:textId="3A303C84" w:rsidR="00D62E12" w:rsidRPr="00D62E12" w:rsidRDefault="00D62E12" w:rsidP="00D62E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7966CFD" w14:textId="77777777" w:rsidR="006E5CE1" w:rsidRPr="006E5CE1" w:rsidRDefault="006E5CE1" w:rsidP="006E5CE1">
      <w:pPr>
        <w:numPr>
          <w:ilvl w:val="0"/>
          <w:numId w:val="8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The LCM is the </w:t>
      </w:r>
      <w:r w:rsidRPr="006E5CE1">
        <w:rPr>
          <w:rFonts w:ascii="Roboto Mono" w:hAnsi="Roboto Mono"/>
          <w:b/>
          <w:bCs/>
        </w:rPr>
        <w:t>smallest positive common multiple</w:t>
      </w:r>
      <w:r w:rsidRPr="006E5CE1">
        <w:rPr>
          <w:rFonts w:ascii="Roboto Mono" w:hAnsi="Roboto Mono"/>
        </w:rPr>
        <w:t xml:space="preserve"> of two or more integers. </w:t>
      </w:r>
    </w:p>
    <w:p w14:paraId="20DFF796" w14:textId="77777777" w:rsidR="006E5CE1" w:rsidRPr="006E5CE1" w:rsidRDefault="006E5CE1" w:rsidP="006E5CE1">
      <w:pPr>
        <w:numPr>
          <w:ilvl w:val="0"/>
          <w:numId w:val="8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Common methods include: </w:t>
      </w:r>
    </w:p>
    <w:p w14:paraId="4B29E885" w14:textId="77777777" w:rsidR="006E5CE1" w:rsidRPr="006E5CE1" w:rsidRDefault="006E5CE1" w:rsidP="006E5CE1">
      <w:pPr>
        <w:numPr>
          <w:ilvl w:val="1"/>
          <w:numId w:val="8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Listing multiples </w:t>
      </w:r>
    </w:p>
    <w:p w14:paraId="21CA048B" w14:textId="77777777" w:rsidR="006E5CE1" w:rsidRPr="006E5CE1" w:rsidRDefault="006E5CE1" w:rsidP="006E5CE1">
      <w:pPr>
        <w:numPr>
          <w:ilvl w:val="1"/>
          <w:numId w:val="8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Prime factorization </w:t>
      </w:r>
    </w:p>
    <w:p w14:paraId="5E1D143F" w14:textId="77777777" w:rsidR="006E5CE1" w:rsidRPr="006E5CE1" w:rsidRDefault="006E5CE1" w:rsidP="006E5CE1">
      <w:pPr>
        <w:numPr>
          <w:ilvl w:val="1"/>
          <w:numId w:val="8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Using the GCD </w:t>
      </w:r>
    </w:p>
    <w:p w14:paraId="1C9EA73B" w14:textId="77777777" w:rsidR="006E5CE1" w:rsidRPr="006E5CE1" w:rsidRDefault="006E5CE1" w:rsidP="006E5CE1">
      <w:pPr>
        <w:numPr>
          <w:ilvl w:val="0"/>
          <w:numId w:val="8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If two numbers are coprime, their LCM equals their product. </w:t>
      </w:r>
    </w:p>
    <w:p w14:paraId="0D823CF5" w14:textId="77777777" w:rsidR="006E5CE1" w:rsidRPr="006E5CE1" w:rsidRDefault="006E5CE1" w:rsidP="006E5CE1">
      <w:pPr>
        <w:numPr>
          <w:ilvl w:val="0"/>
          <w:numId w:val="8"/>
        </w:numPr>
        <w:rPr>
          <w:rFonts w:ascii="Roboto Mono" w:hAnsi="Roboto Mono"/>
        </w:rPr>
      </w:pPr>
      <w:r w:rsidRPr="006E5CE1">
        <w:rPr>
          <w:rFonts w:ascii="Roboto Mono" w:hAnsi="Roboto Mono"/>
        </w:rPr>
        <w:t xml:space="preserve">The LCM is widely used in fractions, scheduling, engineering, and computer science. </w:t>
      </w:r>
    </w:p>
    <w:p w14:paraId="58693129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1CF0EB1E">
          <v:rect id="_x0000_i1053" style="width:0;height:1.5pt" o:hralign="center" o:hrstd="t" o:hr="t" fillcolor="#a0a0a0" stroked="f"/>
        </w:pict>
      </w:r>
    </w:p>
    <w:p w14:paraId="568FC789" w14:textId="29209DEC" w:rsidR="006E5CE1" w:rsidRDefault="006E5CE1" w:rsidP="00D62E12">
      <w:pPr>
        <w:pStyle w:val="Heading2"/>
      </w:pPr>
      <w:r w:rsidRPr="006E5CE1">
        <w:lastRenderedPageBreak/>
        <w:t>GCD vs. LCM</w:t>
      </w:r>
    </w:p>
    <w:p w14:paraId="63572453" w14:textId="1E3A2CB9" w:rsidR="00D62E12" w:rsidRDefault="00D62E12" w:rsidP="00D62E1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D26FE0" w14:textId="2A2B1C5E" w:rsidR="006F65B2" w:rsidRPr="00D62E12" w:rsidRDefault="006F65B2" w:rsidP="00D62E12">
      <w:r>
        <w:rPr>
          <w:noProof/>
        </w:rPr>
        <w:drawing>
          <wp:inline distT="0" distB="0" distL="0" distR="0" wp14:anchorId="7DEDD1DC" wp14:editId="45961832">
            <wp:extent cx="5515610" cy="225171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3250"/>
        <w:gridCol w:w="3610"/>
      </w:tblGrid>
      <w:tr w:rsidR="006E5CE1" w:rsidRPr="006E5CE1" w14:paraId="29032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6C436" w14:textId="77777777" w:rsidR="006E5CE1" w:rsidRPr="006E5CE1" w:rsidRDefault="006E5CE1" w:rsidP="006E5CE1">
            <w:pPr>
              <w:rPr>
                <w:rFonts w:ascii="Roboto Mono" w:hAnsi="Roboto Mono"/>
                <w:b/>
                <w:bCs/>
              </w:rPr>
            </w:pPr>
            <w:r w:rsidRPr="006E5CE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402259C" w14:textId="77777777" w:rsidR="006E5CE1" w:rsidRPr="006E5CE1" w:rsidRDefault="006E5CE1" w:rsidP="006E5CE1">
            <w:pPr>
              <w:rPr>
                <w:rFonts w:ascii="Roboto Mono" w:hAnsi="Roboto Mono"/>
                <w:b/>
                <w:bCs/>
              </w:rPr>
            </w:pPr>
            <w:r w:rsidRPr="006E5CE1">
              <w:rPr>
                <w:rFonts w:ascii="Roboto Mono" w:hAnsi="Roboto Mono"/>
                <w:b/>
                <w:bCs/>
              </w:rPr>
              <w:t>GCD</w:t>
            </w:r>
          </w:p>
        </w:tc>
        <w:tc>
          <w:tcPr>
            <w:tcW w:w="0" w:type="auto"/>
            <w:vAlign w:val="center"/>
            <w:hideMark/>
          </w:tcPr>
          <w:p w14:paraId="61698AEA" w14:textId="77777777" w:rsidR="006E5CE1" w:rsidRPr="006E5CE1" w:rsidRDefault="006E5CE1" w:rsidP="006E5CE1">
            <w:pPr>
              <w:rPr>
                <w:rFonts w:ascii="Roboto Mono" w:hAnsi="Roboto Mono"/>
                <w:b/>
                <w:bCs/>
              </w:rPr>
            </w:pPr>
            <w:r w:rsidRPr="006E5CE1">
              <w:rPr>
                <w:rFonts w:ascii="Roboto Mono" w:hAnsi="Roboto Mono"/>
                <w:b/>
                <w:bCs/>
              </w:rPr>
              <w:t>LCM</w:t>
            </w:r>
          </w:p>
        </w:tc>
      </w:tr>
      <w:tr w:rsidR="006E5CE1" w:rsidRPr="006E5CE1" w14:paraId="766D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FF4A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188A4F5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Largest common divisor</w:t>
            </w:r>
          </w:p>
        </w:tc>
        <w:tc>
          <w:tcPr>
            <w:tcW w:w="0" w:type="auto"/>
            <w:vAlign w:val="center"/>
            <w:hideMark/>
          </w:tcPr>
          <w:p w14:paraId="622D1435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Smallest common multiple</w:t>
            </w:r>
          </w:p>
        </w:tc>
      </w:tr>
      <w:tr w:rsidR="006E5CE1" w:rsidRPr="006E5CE1" w14:paraId="709E1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1EBD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7B226E2" w14:textId="2DB5F21A" w:rsidR="006E5CE1" w:rsidRPr="006E5CE1" w:rsidRDefault="006E5CE1" w:rsidP="006E5CE1">
            <w:pPr>
              <w:rPr>
                <w:rFonts w:ascii="Roboto Mono" w:hAnsi="Roboto Mono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gcd</m:t>
                </m:r>
                <m:r>
                  <w:rPr>
                    <w:rFonts w:ascii="Cambria Math" w:hAnsi="Cambria Math"/>
                  </w:rPr>
                  <m:t>⁡(a,b)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8A66FE" w14:textId="0FB574CB" w:rsidR="006E5CE1" w:rsidRPr="006E5CE1" w:rsidRDefault="006E5CE1" w:rsidP="006E5CE1">
            <w:pPr>
              <w:rPr>
                <w:rFonts w:ascii="Roboto Mono" w:hAnsi="Roboto Mono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lcm</m:t>
                </m:r>
                <m:r>
                  <w:rPr>
                    <w:rFonts w:ascii="Cambria Math" w:hAnsi="Cambria Math"/>
                  </w:rPr>
                  <m:t>⁡(a,b)</m:t>
                </m:r>
              </m:oMath>
            </m:oMathPara>
          </w:p>
        </w:tc>
      </w:tr>
      <w:tr w:rsidR="006E5CE1" w:rsidRPr="006E5CE1" w14:paraId="0F609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CF53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490E9D83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Factors</w:t>
            </w:r>
          </w:p>
        </w:tc>
        <w:tc>
          <w:tcPr>
            <w:tcW w:w="0" w:type="auto"/>
            <w:vAlign w:val="center"/>
            <w:hideMark/>
          </w:tcPr>
          <w:p w14:paraId="50BD75E4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Multiples</w:t>
            </w:r>
          </w:p>
        </w:tc>
      </w:tr>
      <w:tr w:rsidR="006E5CE1" w:rsidRPr="006E5CE1" w14:paraId="5D55A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7E75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Prime Factorization Rule</w:t>
            </w:r>
          </w:p>
        </w:tc>
        <w:tc>
          <w:tcPr>
            <w:tcW w:w="0" w:type="auto"/>
            <w:vAlign w:val="center"/>
            <w:hideMark/>
          </w:tcPr>
          <w:p w14:paraId="482BFA69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Smallest exponents</w:t>
            </w:r>
          </w:p>
        </w:tc>
        <w:tc>
          <w:tcPr>
            <w:tcW w:w="0" w:type="auto"/>
            <w:vAlign w:val="center"/>
            <w:hideMark/>
          </w:tcPr>
          <w:p w14:paraId="5A3278EB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Largest exponents</w:t>
            </w:r>
          </w:p>
        </w:tc>
      </w:tr>
      <w:tr w:rsidR="006E5CE1" w:rsidRPr="006E5CE1" w14:paraId="75F25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B906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Example for 12 and 18</w:t>
            </w:r>
          </w:p>
        </w:tc>
        <w:tc>
          <w:tcPr>
            <w:tcW w:w="0" w:type="auto"/>
            <w:vAlign w:val="center"/>
            <w:hideMark/>
          </w:tcPr>
          <w:p w14:paraId="6878F158" w14:textId="3BAEAE43" w:rsidR="006E5CE1" w:rsidRPr="006E5CE1" w:rsidRDefault="006E5CE1" w:rsidP="006E5CE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CFB8D4" w14:textId="7DC1FDE7" w:rsidR="006E5CE1" w:rsidRPr="006E5CE1" w:rsidRDefault="006E5CE1" w:rsidP="006E5CE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</w:tc>
      </w:tr>
      <w:tr w:rsidR="006E5CE1" w:rsidRPr="006E5CE1" w14:paraId="1DCB1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92C3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6C0038B3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Simplifying fractions, checking coprimality</w:t>
            </w:r>
          </w:p>
        </w:tc>
        <w:tc>
          <w:tcPr>
            <w:tcW w:w="0" w:type="auto"/>
            <w:vAlign w:val="center"/>
            <w:hideMark/>
          </w:tcPr>
          <w:p w14:paraId="5F8C2097" w14:textId="77777777" w:rsidR="006E5CE1" w:rsidRPr="006E5CE1" w:rsidRDefault="006E5CE1" w:rsidP="006E5CE1">
            <w:pPr>
              <w:rPr>
                <w:rFonts w:ascii="Roboto Mono" w:hAnsi="Roboto Mono"/>
              </w:rPr>
            </w:pPr>
            <w:r w:rsidRPr="006E5CE1">
              <w:rPr>
                <w:rFonts w:ascii="Roboto Mono" w:hAnsi="Roboto Mono"/>
              </w:rPr>
              <w:t>Finding common denominators and repeating cycles</w:t>
            </w:r>
          </w:p>
        </w:tc>
      </w:tr>
    </w:tbl>
    <w:p w14:paraId="13C63099" w14:textId="77777777" w:rsidR="006E5CE1" w:rsidRPr="006E5CE1" w:rsidRDefault="006F65B2" w:rsidP="006E5CE1">
      <w:pPr>
        <w:rPr>
          <w:rFonts w:ascii="Roboto Mono" w:hAnsi="Roboto Mono"/>
        </w:rPr>
      </w:pPr>
      <w:r>
        <w:rPr>
          <w:rFonts w:ascii="Roboto Mono" w:hAnsi="Roboto Mono"/>
        </w:rPr>
        <w:pict w14:anchorId="6178ABF9">
          <v:rect id="_x0000_i1054" style="width:0;height:1.5pt" o:hralign="center" o:hrstd="t" o:hr="t" fillcolor="#a0a0a0" stroked="f"/>
        </w:pict>
      </w:r>
    </w:p>
    <w:p w14:paraId="354318DA" w14:textId="66FDD682" w:rsidR="006E5CE1" w:rsidRDefault="006E5CE1" w:rsidP="00D62E12">
      <w:pPr>
        <w:pStyle w:val="Heading2"/>
      </w:pPr>
      <w:r w:rsidRPr="006E5CE1">
        <w:t>Conclusion</w:t>
      </w:r>
    </w:p>
    <w:p w14:paraId="331B3A08" w14:textId="368E0199" w:rsidR="00D62E12" w:rsidRPr="00D62E12" w:rsidRDefault="00D62E12" w:rsidP="00D62E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A1D30AB" w14:textId="77777777" w:rsidR="006E5CE1" w:rsidRPr="006E5CE1" w:rsidRDefault="006E5CE1" w:rsidP="006E5CE1">
      <w:pPr>
        <w:rPr>
          <w:rFonts w:ascii="Roboto Mono" w:hAnsi="Roboto Mono"/>
        </w:rPr>
      </w:pPr>
      <w:r w:rsidRPr="006E5CE1">
        <w:rPr>
          <w:rFonts w:ascii="Roboto Mono" w:hAnsi="Roboto Mono"/>
        </w:rPr>
        <w:lastRenderedPageBreak/>
        <w:t xml:space="preserve">The </w:t>
      </w:r>
      <w:r w:rsidRPr="006E5CE1">
        <w:rPr>
          <w:rFonts w:ascii="Roboto Mono" w:hAnsi="Roboto Mono"/>
          <w:b/>
          <w:bCs/>
        </w:rPr>
        <w:t>Least Common Multiple (LCM)</w:t>
      </w:r>
      <w:r w:rsidRPr="006E5CE1">
        <w:rPr>
          <w:rFonts w:ascii="Roboto Mono" w:hAnsi="Roboto Mono"/>
        </w:rPr>
        <w:t xml:space="preserve"> is the </w:t>
      </w:r>
      <w:r w:rsidRPr="006E5CE1">
        <w:rPr>
          <w:rFonts w:ascii="Roboto Mono" w:hAnsi="Roboto Mono"/>
          <w:b/>
          <w:bCs/>
        </w:rPr>
        <w:t>smallest positive integer that is divisible by two or more integers</w:t>
      </w:r>
      <w:r w:rsidRPr="006E5CE1">
        <w:rPr>
          <w:rFonts w:ascii="Roboto Mono" w:hAnsi="Roboto Mono"/>
        </w:rPr>
        <w:t>. It is a fundamental concept in elementary number theory and has important applications in arithmetic, fractions, scheduling, engineering, computer science, and many real-world problems. Whether found by listing multiples, prime factorization, or using the GCD, the LCM provides an efficient way to determine the first common multiple shared by a set of integers.</w:t>
      </w:r>
    </w:p>
    <w:p w14:paraId="09B23D4C" w14:textId="77777777" w:rsidR="006E5CE1" w:rsidRPr="006E5CE1" w:rsidRDefault="006E5CE1" w:rsidP="006E5CE1">
      <w:pPr>
        <w:rPr>
          <w:rFonts w:ascii="Roboto Mono" w:hAnsi="Roboto Mono"/>
        </w:rPr>
      </w:pPr>
    </w:p>
    <w:sectPr w:rsidR="006E5CE1" w:rsidRPr="006E5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21CCC"/>
    <w:multiLevelType w:val="multilevel"/>
    <w:tmpl w:val="0AF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A1B0D"/>
    <w:multiLevelType w:val="multilevel"/>
    <w:tmpl w:val="0538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14A37"/>
    <w:multiLevelType w:val="multilevel"/>
    <w:tmpl w:val="BDA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06887"/>
    <w:multiLevelType w:val="multilevel"/>
    <w:tmpl w:val="B44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C27B2"/>
    <w:multiLevelType w:val="multilevel"/>
    <w:tmpl w:val="47D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625D7"/>
    <w:multiLevelType w:val="multilevel"/>
    <w:tmpl w:val="D57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926E3"/>
    <w:multiLevelType w:val="multilevel"/>
    <w:tmpl w:val="1466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B591B"/>
    <w:multiLevelType w:val="multilevel"/>
    <w:tmpl w:val="350A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4C"/>
    <w:rsid w:val="000607EB"/>
    <w:rsid w:val="002D1F4F"/>
    <w:rsid w:val="00331F4C"/>
    <w:rsid w:val="006E5CE1"/>
    <w:rsid w:val="006F65B2"/>
    <w:rsid w:val="00711B4D"/>
    <w:rsid w:val="008952B3"/>
    <w:rsid w:val="00A70480"/>
    <w:rsid w:val="00D62E12"/>
    <w:rsid w:val="00E8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E303"/>
  <w15:chartTrackingRefBased/>
  <w15:docId w15:val="{FF9E4082-129F-4600-8ECF-A70F8224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1275</Words>
  <Characters>7270</Characters>
  <Application>Microsoft Office Word</Application>
  <DocSecurity>0</DocSecurity>
  <Lines>60</Lines>
  <Paragraphs>17</Paragraphs>
  <ScaleCrop>false</ScaleCrop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2026-07-19T20:13:00Z</dcterms:created>
  <dcterms:modified xsi:type="dcterms:W3CDTF">2026-07-20T08:20:00Z</dcterms:modified>
</cp:coreProperties>
</file>