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9051A" w14:textId="77777777" w:rsidR="00637A82" w:rsidRPr="001405A8" w:rsidRDefault="00637A82" w:rsidP="00637A82">
      <w:pPr>
        <w:pStyle w:val="Heading1"/>
        <w:rPr>
          <w:rFonts w:eastAsia="Times New Roman"/>
        </w:rPr>
      </w:pPr>
      <w:bookmarkStart w:id="0" w:name="_Hlk235442940"/>
      <w:r w:rsidRPr="001405A8">
        <w:rPr>
          <w:rFonts w:eastAsia="Times New Roman"/>
        </w:rPr>
        <w:t>Extended Euclidean Algorithm</w:t>
      </w:r>
      <w:bookmarkEnd w:id="0"/>
    </w:p>
    <w:p w14:paraId="5E25AB09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661F4F7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Extended Euclidean Algorithm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an extension of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Euclidean Algorithm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that not only computes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two integers but also finds two integers that express the GCD as a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linear combination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the original numbers.</w:t>
      </w:r>
    </w:p>
    <w:p w14:paraId="5A39325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is one of the most important algorithms in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elementary number theory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abstract algebra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cryptography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and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computer science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It is widely used to compute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modular multiplicative inverses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solve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linear Diophantine equations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and implement public-key cryptographic systems such as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RSA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5F4E36A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748F565">
          <v:rect id="_x0000_i1025" style="width:0;height:1.5pt" o:hralign="center" o:hrstd="t" o:hr="t" fillcolor="#a0a0a0" stroked="f"/>
        </w:pict>
      </w:r>
    </w:p>
    <w:p w14:paraId="5694BF0D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Definition</w:t>
      </w:r>
    </w:p>
    <w:p w14:paraId="237229A5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6DB4633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Extended Euclidean Algorithm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an algorithm that computes:</w:t>
      </w:r>
    </w:p>
    <w:p w14:paraId="3C4E8793" w14:textId="77777777" w:rsidR="00637A82" w:rsidRPr="001405A8" w:rsidRDefault="00637A82" w:rsidP="00637A82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two integers. </w:t>
      </w:r>
    </w:p>
    <w:p w14:paraId="2BB3E98C" w14:textId="77777777" w:rsidR="00637A82" w:rsidRPr="001405A8" w:rsidRDefault="00637A82" w:rsidP="00637A82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Two integers </w:t>
      </w:r>
    </w:p>
    <w:p w14:paraId="30135CD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1DDEB7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69A0018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A66D60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such that</w:t>
      </w:r>
    </w:p>
    <w:p w14:paraId="162DC9C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5A274B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equation</w:t>
      </w:r>
    </w:p>
    <w:p w14:paraId="74655F4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00456B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is known as </w:t>
      </w:r>
      <w:proofErr w:type="spellStart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Bézout's</w:t>
      </w:r>
      <w:proofErr w:type="spellEnd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Identity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717EBDE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where:</w:t>
      </w:r>
    </w:p>
    <w:p w14:paraId="264865FE" w14:textId="77777777" w:rsidR="00637A82" w:rsidRPr="001405A8" w:rsidRDefault="00637A82" w:rsidP="00637A82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a</m:t>
        </m:r>
      </m:oMath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and </w:t>
      </w: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b</m:t>
        </m:r>
      </m:oMath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integers. </w:t>
      </w:r>
    </w:p>
    <w:p w14:paraId="427D8CBA" w14:textId="77777777" w:rsidR="00637A82" w:rsidRPr="001405A8" w:rsidRDefault="00637A82" w:rsidP="00637A82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x</m:t>
        </m:r>
      </m:oMath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and </w:t>
      </w: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y</m:t>
        </m:r>
      </m:oMath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called </w:t>
      </w:r>
      <w:proofErr w:type="spellStart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coefficients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658C920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4FAE434">
          <v:rect id="_x0000_i1026" style="width:0;height:1.5pt" o:hralign="center" o:hrstd="t" o:hr="t" fillcolor="#a0a0a0" stroked="f"/>
        </w:pict>
      </w:r>
    </w:p>
    <w:p w14:paraId="5CCB54A2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Rules of the Extended Euclidean Algorithm</w:t>
      </w:r>
    </w:p>
    <w:p w14:paraId="7F7AC43B" w14:textId="77777777" w:rsidR="00637A82" w:rsidRPr="001405A8" w:rsidRDefault="00637A82" w:rsidP="00637A82">
      <w:pPr>
        <w:pStyle w:val="Heading3"/>
        <w:rPr>
          <w:rFonts w:eastAsia="Times New Roman"/>
        </w:rPr>
      </w:pPr>
      <w:r w:rsidRPr="001405A8">
        <w:rPr>
          <w:rFonts w:eastAsia="Times New Roman"/>
        </w:rPr>
        <w:t>1. It Computes the GCD</w:t>
      </w:r>
    </w:p>
    <w:p w14:paraId="23C71587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2791ACE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algorithm first computes the GCD exactly as the ordinary Euclidean Algorithm does.</w:t>
      </w:r>
    </w:p>
    <w:p w14:paraId="1AA2804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6720927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⁡(48,18)=6.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79EC0A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81187CB">
          <v:rect id="_x0000_i1027" style="width:0;height:1.5pt" o:hralign="center" o:hrstd="t" o:hr="t" fillcolor="#a0a0a0" stroked="f"/>
        </w:pict>
      </w:r>
    </w:p>
    <w:p w14:paraId="5052C5ED" w14:textId="77777777" w:rsidR="00637A82" w:rsidRPr="001405A8" w:rsidRDefault="00637A82" w:rsidP="00637A82">
      <w:pPr>
        <w:pStyle w:val="Heading3"/>
        <w:rPr>
          <w:rFonts w:eastAsia="Times New Roman"/>
        </w:rPr>
      </w:pPr>
      <w:r w:rsidRPr="001405A8">
        <w:rPr>
          <w:rFonts w:eastAsia="Times New Roman"/>
        </w:rPr>
        <w:t xml:space="preserve">2. It Finds </w:t>
      </w:r>
      <w:proofErr w:type="spellStart"/>
      <w:r w:rsidRPr="001405A8">
        <w:rPr>
          <w:rFonts w:eastAsia="Times New Roman"/>
        </w:rPr>
        <w:t>Bézout</w:t>
      </w:r>
      <w:proofErr w:type="spellEnd"/>
      <w:r w:rsidRPr="001405A8">
        <w:rPr>
          <w:rFonts w:eastAsia="Times New Roman"/>
        </w:rPr>
        <w:t xml:space="preserve"> Coefficients</w:t>
      </w:r>
    </w:p>
    <w:p w14:paraId="127FF276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18558C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algorithm determines integers</w:t>
      </w:r>
    </w:p>
    <w:p w14:paraId="03ABC82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02B1FD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41707AF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32AB1F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satisfying</w:t>
      </w:r>
    </w:p>
    <w:p w14:paraId="67F964A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5986A4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23315A4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</w:t>
      </w:r>
    </w:p>
    <w:p w14:paraId="3760B8F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48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4A3F86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717C5A4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18,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48(-1)+18(3)=6.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A9F789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Thus,</w:t>
      </w:r>
    </w:p>
    <w:p w14:paraId="62E1C77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x=-1,y=3.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AAE0A2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393359D">
          <v:rect id="_x0000_i1028" style="width:0;height:1.5pt" o:hralign="center" o:hrstd="t" o:hr="t" fillcolor="#a0a0a0" stroked="f"/>
        </w:pict>
      </w:r>
    </w:p>
    <w:p w14:paraId="51C95A68" w14:textId="77777777" w:rsidR="00637A82" w:rsidRPr="001405A8" w:rsidRDefault="00637A82" w:rsidP="00637A82">
      <w:pPr>
        <w:pStyle w:val="Heading3"/>
        <w:rPr>
          <w:rFonts w:eastAsia="Times New Roman"/>
        </w:rPr>
      </w:pPr>
      <w:r w:rsidRPr="001405A8">
        <w:rPr>
          <w:rFonts w:eastAsia="Times New Roman"/>
        </w:rPr>
        <w:t>3. The GCD Must Divide Every Linear Combination</w:t>
      </w:r>
    </w:p>
    <w:p w14:paraId="349E1D80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30DE898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Every expression of the form</w:t>
      </w:r>
    </w:p>
    <w:p w14:paraId="644F95B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C2FE08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is divisible by</w:t>
      </w:r>
    </w:p>
    <w:p w14:paraId="33C6753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F8B795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17C8AB8">
          <v:rect id="_x0000_i1029" style="width:0;height:1.5pt" o:hralign="center" o:hrstd="t" o:hr="t" fillcolor="#a0a0a0" stroked="f"/>
        </w:pict>
      </w:r>
    </w:p>
    <w:p w14:paraId="04BB3848" w14:textId="77777777" w:rsidR="00637A82" w:rsidRPr="001405A8" w:rsidRDefault="00637A82" w:rsidP="00637A82">
      <w:pPr>
        <w:pStyle w:val="Heading3"/>
        <w:rPr>
          <w:rFonts w:eastAsia="Times New Roman"/>
        </w:rPr>
      </w:pPr>
      <w:r w:rsidRPr="001405A8">
        <w:rPr>
          <w:rFonts w:eastAsia="Times New Roman"/>
        </w:rPr>
        <w:t>4. Coprime Numbers Produce a GCD of One</w:t>
      </w:r>
    </w:p>
    <w:p w14:paraId="1D6AD9AE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272DB28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If</w:t>
      </w:r>
    </w:p>
    <w:p w14:paraId="1F27392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⁡(a,b)=1,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EC8E2B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then</w:t>
      </w:r>
    </w:p>
    <w:p w14:paraId="3BAE53E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9D4D0E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This property is fundamental for computing modular inverses.</w:t>
      </w:r>
    </w:p>
    <w:p w14:paraId="64600D6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Example</w:t>
      </w:r>
    </w:p>
    <w:p w14:paraId="53EF2B8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17(-7)+5(24)=1.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966486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1E2A803">
          <v:rect id="_x0000_i1030" style="width:0;height:1.5pt" o:hralign="center" o:hrstd="t" o:hr="t" fillcolor="#a0a0a0" stroked="f"/>
        </w:pict>
      </w:r>
    </w:p>
    <w:p w14:paraId="03F3F674" w14:textId="77777777" w:rsidR="00637A82" w:rsidRPr="001405A8" w:rsidRDefault="00637A82" w:rsidP="00637A82">
      <w:pPr>
        <w:pStyle w:val="Heading3"/>
        <w:rPr>
          <w:rFonts w:eastAsia="Times New Roman"/>
        </w:rPr>
      </w:pPr>
      <w:r w:rsidRPr="001405A8">
        <w:rPr>
          <w:rFonts w:eastAsia="Times New Roman"/>
        </w:rPr>
        <w:t xml:space="preserve">5. </w:t>
      </w:r>
      <w:proofErr w:type="spellStart"/>
      <w:r w:rsidRPr="001405A8">
        <w:rPr>
          <w:rFonts w:eastAsia="Times New Roman"/>
        </w:rPr>
        <w:t>Bézout</w:t>
      </w:r>
      <w:proofErr w:type="spellEnd"/>
      <w:r w:rsidRPr="001405A8">
        <w:rPr>
          <w:rFonts w:eastAsia="Times New Roman"/>
        </w:rPr>
        <w:t xml:space="preserve"> Coefficients Are Not Unique</w:t>
      </w:r>
    </w:p>
    <w:p w14:paraId="4142769D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2DCD40E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If</w:t>
      </w:r>
    </w:p>
    <w:p w14:paraId="363F858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sepChr m:val=",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x</m:t>
              </m:r>
            </m:e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DF375C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is one solution, infinitely many other solutions exist.</w:t>
      </w:r>
    </w:p>
    <w:p w14:paraId="3FFAEB7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F543588">
          <v:rect id="_x0000_i1031" style="width:0;height:1.5pt" o:hralign="center" o:hrstd="t" o:hr="t" fillcolor="#a0a0a0" stroked="f"/>
        </w:pict>
      </w:r>
    </w:p>
    <w:p w14:paraId="18277A8A" w14:textId="77777777" w:rsidR="00637A82" w:rsidRPr="001405A8" w:rsidRDefault="00637A82" w:rsidP="00637A82">
      <w:pPr>
        <w:pStyle w:val="Heading3"/>
        <w:rPr>
          <w:rFonts w:eastAsia="Times New Roman"/>
        </w:rPr>
      </w:pPr>
      <w:r w:rsidRPr="001405A8">
        <w:rPr>
          <w:rFonts w:eastAsia="Times New Roman"/>
        </w:rPr>
        <w:t>6. The Algorithm Works for Negative Integers</w:t>
      </w:r>
    </w:p>
    <w:p w14:paraId="3D94B8DB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D84704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algorithm also applies to negative integers.</w:t>
      </w:r>
    </w:p>
    <w:p w14:paraId="2CD4B2B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76D88BD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⁡(-48,18)=6.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C7998E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C969653">
          <v:rect id="_x0000_i1032" style="width:0;height:1.5pt" o:hralign="center" o:hrstd="t" o:hr="t" fillcolor="#a0a0a0" stroked="f"/>
        </w:pict>
      </w:r>
    </w:p>
    <w:p w14:paraId="0FEB17F5" w14:textId="77777777" w:rsidR="00637A82" w:rsidRPr="001405A8" w:rsidRDefault="00637A82" w:rsidP="00637A82">
      <w:pPr>
        <w:pStyle w:val="Heading3"/>
        <w:rPr>
          <w:rFonts w:eastAsia="Times New Roman"/>
        </w:rPr>
      </w:pPr>
      <w:r w:rsidRPr="001405A8">
        <w:rPr>
          <w:rFonts w:eastAsia="Times New Roman"/>
        </w:rPr>
        <w:t>7. The Algorithm Is Efficient</w:t>
      </w:r>
    </w:p>
    <w:p w14:paraId="4902BD3D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9229F9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Its running time is approximately the same as the ordinary Euclidean Algorithm, making it practical even for very large integers.</w:t>
      </w:r>
    </w:p>
    <w:p w14:paraId="1050E97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811B88F">
          <v:rect id="_x0000_i1033" style="width:0;height:1.5pt" o:hralign="center" o:hrstd="t" o:hr="t" fillcolor="#a0a0a0" stroked="f"/>
        </w:pict>
      </w:r>
    </w:p>
    <w:p w14:paraId="0B19B8B4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Algorithm Steps</w:t>
      </w:r>
    </w:p>
    <w:p w14:paraId="74CF7A86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69C5C2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To compute</w:t>
      </w:r>
    </w:p>
    <w:p w14:paraId="4788B04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1DF07F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and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coefficients:</w:t>
      </w:r>
    </w:p>
    <w:p w14:paraId="44410105" w14:textId="77777777" w:rsidR="00637A82" w:rsidRPr="001405A8" w:rsidRDefault="00637A82" w:rsidP="00637A8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Apply the Euclidean Algorithm until the remainder becomes </w:t>
      </w:r>
    </w:p>
    <w:p w14:paraId="0CD0ED7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631CC9C" w14:textId="77777777" w:rsidR="00637A82" w:rsidRPr="001405A8" w:rsidRDefault="00637A82" w:rsidP="00637A8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Record every division step. </w:t>
      </w:r>
    </w:p>
    <w:p w14:paraId="7F835E3A" w14:textId="77777777" w:rsidR="00637A82" w:rsidRPr="001405A8" w:rsidRDefault="00637A82" w:rsidP="00637A8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Rewrite the last nonzero remainder using previous equations (back substitution). </w:t>
      </w:r>
    </w:p>
    <w:p w14:paraId="6DC2C3F0" w14:textId="77777777" w:rsidR="00637A82" w:rsidRPr="001405A8" w:rsidRDefault="00637A82" w:rsidP="00637A8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Continue substituting until the GCD is written in the form </w:t>
      </w:r>
    </w:p>
    <w:p w14:paraId="63E3CB8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50468FE" w14:textId="77777777" w:rsidR="00637A82" w:rsidRPr="001405A8" w:rsidRDefault="00637A82" w:rsidP="00637A8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coefficients of </w:t>
      </w:r>
    </w:p>
    <w:p w14:paraId="053C956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03CE5B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3B46628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b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63E608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coefficients.</w:t>
      </w:r>
    </w:p>
    <w:p w14:paraId="72093B6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AE20797">
          <v:rect id="_x0000_i1034" style="width:0;height:1.5pt" o:hralign="center" o:hrstd="t" o:hr="t" fillcolor="#a0a0a0" stroked="f"/>
        </w:pict>
      </w:r>
    </w:p>
    <w:p w14:paraId="6739F3DA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Examples</w:t>
      </w:r>
    </w:p>
    <w:p w14:paraId="354CED01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632D0E0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1</w:t>
      </w:r>
    </w:p>
    <w:p w14:paraId="528064D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Find</w:t>
      </w:r>
    </w:p>
    <w:p w14:paraId="22A918F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⁡(48,18)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C30AB6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and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coefficients.</w:t>
      </w:r>
    </w:p>
    <w:p w14:paraId="022C742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Euclidean Algorithm:</w:t>
      </w:r>
    </w:p>
    <w:p w14:paraId="7E71891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48=18×2+12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18=12×1+6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12=6×2+0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4A4E74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Back substitution:</w:t>
      </w:r>
    </w:p>
    <w:p w14:paraId="254ABC3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6=18-12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12=48-18×2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F23166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401FE68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6=18-(48-18×2)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6=3(18)-48.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2DCADB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Hence,</w:t>
      </w:r>
    </w:p>
    <w:p w14:paraId="07009D3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48(-1)+18(3)=6.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D9D3EF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C49E3D4">
          <v:rect id="_x0000_i1035" style="width:0;height:1.5pt" o:hralign="center" o:hrstd="t" o:hr="t" fillcolor="#a0a0a0" stroked="f"/>
        </w:pict>
      </w:r>
    </w:p>
    <w:p w14:paraId="54859C1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2</w:t>
      </w:r>
    </w:p>
    <w:p w14:paraId="24C1083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Find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for</w:t>
      </w:r>
    </w:p>
    <w:p w14:paraId="1C64661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2AC765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3D44AB1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18.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E656AA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Euclidean Algorithm:</w:t>
      </w:r>
    </w:p>
    <w:p w14:paraId="63B855F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30=18×1+12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18=12×1+6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12=6×2+0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1C6B66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Back substitution:</w:t>
      </w:r>
    </w:p>
    <w:p w14:paraId="2F5066C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6=18-(30-18)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6=2(18)-30.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A84E16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Thus,</w:t>
      </w:r>
    </w:p>
    <w:p w14:paraId="16C8DE5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30(-1)+18(2)=6.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306EEA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9B609CA">
          <v:rect id="_x0000_i1036" style="width:0;height:1.5pt" o:hralign="center" o:hrstd="t" o:hr="t" fillcolor="#a0a0a0" stroked="f"/>
        </w:pict>
      </w:r>
    </w:p>
    <w:p w14:paraId="2BFF1D5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3</w:t>
      </w:r>
    </w:p>
    <w:p w14:paraId="751673A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Find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for</w:t>
      </w:r>
    </w:p>
    <w:p w14:paraId="79603CC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35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C07F65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5882E21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0286EE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Euclidean Algorithm:</w:t>
      </w:r>
    </w:p>
    <w:p w14:paraId="1A32CED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35=12×2+11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12=11×1+1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11=1×11+0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A35AF7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Back substitution:</w:t>
      </w:r>
    </w:p>
    <w:p w14:paraId="6898A21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1=12-11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11=35-12×2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28F725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14219A7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1=12-(35-12×2)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1=3(12)-35.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82EB50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Hence,</w:t>
      </w:r>
    </w:p>
    <w:p w14:paraId="62E4589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35(-1)+12(3)=1.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D275A6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7A2790D">
          <v:rect id="_x0000_i1037" style="width:0;height:1.5pt" o:hralign="center" o:hrstd="t" o:hr="t" fillcolor="#a0a0a0" stroked="f"/>
        </w:pict>
      </w:r>
    </w:p>
    <w:p w14:paraId="19C4923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4</w:t>
      </w:r>
    </w:p>
    <w:p w14:paraId="252B003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Find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for</w:t>
      </w:r>
    </w:p>
    <w:p w14:paraId="7DB3C71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101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4EAD03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6F43CE9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17.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759384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Euclidean Algorithm:</w:t>
      </w:r>
    </w:p>
    <w:p w14:paraId="54D0789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101=17×5+16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17=16×1+1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16=1×16+0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CAE5A2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Back substitution:</w:t>
      </w:r>
    </w:p>
    <w:p w14:paraId="27C526D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1=17-16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16=101-17×5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170DBE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71B205A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1=17-(101-17×5)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1=6(17)-101.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5901A2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Hence,</w:t>
      </w:r>
    </w:p>
    <w:p w14:paraId="1449453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101(-1)+17(6)=1.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9F1BF3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F0ACC81">
          <v:rect id="_x0000_i1038" style="width:0;height:1.5pt" o:hralign="center" o:hrstd="t" o:hr="t" fillcolor="#a0a0a0" stroked="f"/>
        </w:pict>
      </w:r>
    </w:p>
    <w:p w14:paraId="2A40EE6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5</w:t>
      </w:r>
    </w:p>
    <w:p w14:paraId="1806CE5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Find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for</w:t>
      </w:r>
    </w:p>
    <w:p w14:paraId="5825DEA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81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FDB95B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660B80A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57.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2531AB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Euclidean Algorithm:</w:t>
      </w:r>
    </w:p>
    <w:p w14:paraId="2936054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81=57×1+24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57=24×2+9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24=9×2+6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9=6×1+3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6=3×2+0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87634B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Back substitution gives</w:t>
      </w:r>
    </w:p>
    <w:p w14:paraId="09D2015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3=-7(81)+10(57)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88B2A4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Thus,</w:t>
      </w:r>
    </w:p>
    <w:p w14:paraId="6DE2737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81(-7)+57(10)=3.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374452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C54301B">
          <v:rect id="_x0000_i1039" style="width:0;height:1.5pt" o:hralign="center" o:hrstd="t" o:hr="t" fillcolor="#a0a0a0" stroked="f"/>
        </w:pict>
      </w:r>
    </w:p>
    <w:p w14:paraId="3E8D56D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6</w:t>
      </w:r>
    </w:p>
    <w:p w14:paraId="4F48302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Find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for</w:t>
      </w:r>
    </w:p>
    <w:p w14:paraId="1F6BD95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13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77D35D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6987808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5.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E5990F6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Euclidean Algorithm:</w:t>
      </w:r>
    </w:p>
    <w:p w14:paraId="1D1AD468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13=5×2+3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5=3×1+2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3=2×1+1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2=1×2+0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953659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Back substitution gives</w:t>
      </w:r>
    </w:p>
    <w:p w14:paraId="7F6DE49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1=2(13)-5(5)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5E85E2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2E711FF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13(2)+5(-5)=1.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4E31A3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4C63AF9">
          <v:rect id="_x0000_i1040" style="width:0;height:1.5pt" o:hralign="center" o:hrstd="t" o:hr="t" fillcolor="#a0a0a0" stroked="f"/>
        </w:pict>
      </w:r>
    </w:p>
    <w:p w14:paraId="5772B77B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Properties of the Extended Euclidean Algorithm</w:t>
      </w:r>
    </w:p>
    <w:p w14:paraId="66F5C64B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7DC51890" w14:textId="77777777" w:rsidR="00637A82" w:rsidRPr="001405A8" w:rsidRDefault="00637A82" w:rsidP="00637A8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Computes both the GCD and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coefficients. </w:t>
      </w:r>
    </w:p>
    <w:p w14:paraId="0D4C4D0B" w14:textId="77777777" w:rsidR="00637A82" w:rsidRPr="001405A8" w:rsidRDefault="00637A82" w:rsidP="00637A8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Works for positive and negative integers. </w:t>
      </w:r>
    </w:p>
    <w:p w14:paraId="433454DF" w14:textId="77777777" w:rsidR="00637A82" w:rsidRPr="001405A8" w:rsidRDefault="00637A82" w:rsidP="00637A8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Produces one valid pair of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coefficients. </w:t>
      </w:r>
    </w:p>
    <w:p w14:paraId="49A8B97D" w14:textId="77777777" w:rsidR="00637A82" w:rsidRPr="001405A8" w:rsidRDefault="00637A82" w:rsidP="00637A8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If the GCD is </w:t>
      </w:r>
    </w:p>
    <w:p w14:paraId="68E0DF6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5E6667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numbers are coprime.</w:t>
      </w:r>
    </w:p>
    <w:p w14:paraId="42F53E4A" w14:textId="77777777" w:rsidR="00637A82" w:rsidRPr="001405A8" w:rsidRDefault="00637A82" w:rsidP="00637A8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Provides the basis for computing modular inverses. </w:t>
      </w:r>
    </w:p>
    <w:p w14:paraId="55638807" w14:textId="77777777" w:rsidR="00637A82" w:rsidRPr="001405A8" w:rsidRDefault="00637A82" w:rsidP="00637A8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Runs efficiently in logarithmic time. </w:t>
      </w:r>
    </w:p>
    <w:p w14:paraId="66666B0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3D14105">
          <v:rect id="_x0000_i1041" style="width:0;height:1.5pt" o:hralign="center" o:hrstd="t" o:hr="t" fillcolor="#a0a0a0" stroked="f"/>
        </w:pict>
      </w:r>
    </w:p>
    <w:p w14:paraId="0223E5E0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Real-Life Applications</w:t>
      </w:r>
    </w:p>
    <w:p w14:paraId="3636740E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620F00F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Extended Euclidean Algorithm is used in:</w:t>
      </w:r>
    </w:p>
    <w:p w14:paraId="74A530A9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RSA cryptography </w:t>
      </w:r>
    </w:p>
    <w:p w14:paraId="0048CC4B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Public-key encryption </w:t>
      </w:r>
    </w:p>
    <w:p w14:paraId="03D20755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Digital signatures </w:t>
      </w:r>
    </w:p>
    <w:p w14:paraId="2B6FF032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Modular arithmetic </w:t>
      </w:r>
    </w:p>
    <w:p w14:paraId="005E6560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Computing modular inverses </w:t>
      </w:r>
    </w:p>
    <w:p w14:paraId="4063D1CE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Solving linear Diophantine equations </w:t>
      </w:r>
    </w:p>
    <w:p w14:paraId="50749754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Computer algebra systems </w:t>
      </w:r>
    </w:p>
    <w:p w14:paraId="23DE46A3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Algorithm design </w:t>
      </w:r>
    </w:p>
    <w:p w14:paraId="21489BE1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Error-correcting codes </w:t>
      </w:r>
    </w:p>
    <w:p w14:paraId="7990D735" w14:textId="77777777" w:rsidR="00637A82" w:rsidRPr="001405A8" w:rsidRDefault="00637A82" w:rsidP="00637A8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Computational number theory </w:t>
      </w:r>
    </w:p>
    <w:p w14:paraId="449D0F9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DB81921">
          <v:rect id="_x0000_i1042" style="width:0;height:1.5pt" o:hralign="center" o:hrstd="t" o:hr="t" fillcolor="#a0a0a0" stroked="f"/>
        </w:pict>
      </w:r>
    </w:p>
    <w:p w14:paraId="586C70D1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Real-Life Examples</w:t>
      </w:r>
    </w:p>
    <w:p w14:paraId="5330F504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1834744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1. RSA Encryption</w:t>
      </w:r>
    </w:p>
    <w:p w14:paraId="2F5E32E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algorithm computes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private key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by finding the modular multiplicative inverse.</w:t>
      </w:r>
    </w:p>
    <w:p w14:paraId="4BD43AC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AA90FA9">
          <v:rect id="_x0000_i1043" style="width:0;height:1.5pt" o:hralign="center" o:hrstd="t" o:hr="t" fillcolor="#a0a0a0" stroked="f"/>
        </w:pict>
      </w:r>
    </w:p>
    <w:p w14:paraId="27DF1911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2. Digital Signatures</w:t>
      </w:r>
    </w:p>
    <w:p w14:paraId="34D16CE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Cryptographic signature algorithms use modular inverses computed by the Extended Euclidean Algorithm.</w:t>
      </w:r>
    </w:p>
    <w:p w14:paraId="614CB27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2CA85DB">
          <v:rect id="_x0000_i1044" style="width:0;height:1.5pt" o:hralign="center" o:hrstd="t" o:hr="t" fillcolor="#a0a0a0" stroked="f"/>
        </w:pict>
      </w:r>
    </w:p>
    <w:p w14:paraId="56665392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3. Solving Diophantine Equations</w:t>
      </w:r>
    </w:p>
    <w:p w14:paraId="2EA0DC8F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Equations such as</w:t>
      </w:r>
    </w:p>
    <w:p w14:paraId="6C3A2F9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15x+21y=3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F40A54D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solved using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coefficients.</w:t>
      </w:r>
    </w:p>
    <w:p w14:paraId="3E122EC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E7E1CFF">
          <v:rect id="_x0000_i1045" style="width:0;height:1.5pt" o:hralign="center" o:hrstd="t" o:hr="t" fillcolor="#a0a0a0" stroked="f"/>
        </w:pict>
      </w:r>
    </w:p>
    <w:p w14:paraId="5A9842EE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4. Computer Programming</w:t>
      </w:r>
    </w:p>
    <w:p w14:paraId="1E4C93BB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Programming libraries implement the algorithm for modular arithmetic and cryptographic functions.</w:t>
      </w:r>
    </w:p>
    <w:p w14:paraId="7ACC3CA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72B0E79">
          <v:rect id="_x0000_i1046" style="width:0;height:1.5pt" o:hralign="center" o:hrstd="t" o:hr="t" fillcolor="#a0a0a0" stroked="f"/>
        </w:pict>
      </w:r>
    </w:p>
    <w:p w14:paraId="083FDD1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5. Computer Algebra Systems</w:t>
      </w:r>
    </w:p>
    <w:p w14:paraId="1510752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Software such as Mathematica and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SageMath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uses the algorithm internally for symbolic computations.</w:t>
      </w:r>
    </w:p>
    <w:p w14:paraId="336BE1F7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9D6F565">
          <v:rect id="_x0000_i1047" style="width:0;height:1.5pt" o:hralign="center" o:hrstd="t" o:hr="t" fillcolor="#a0a0a0" stroked="f"/>
        </w:pict>
      </w:r>
    </w:p>
    <w:p w14:paraId="4CC8976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6. Coding Theory</w:t>
      </w:r>
    </w:p>
    <w:p w14:paraId="4665EA2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Error-correcting codes often require modular inverses obtained using the Extended Euclidean Algorithm.</w:t>
      </w:r>
    </w:p>
    <w:p w14:paraId="4ED45419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69121CB">
          <v:rect id="_x0000_i1048" style="width:0;height:1.5pt" o:hralign="center" o:hrstd="t" o:hr="t" fillcolor="#a0a0a0" stroked="f"/>
        </w:pict>
      </w:r>
    </w:p>
    <w:p w14:paraId="42AB27F0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Common Mistakes</w:t>
      </w:r>
    </w:p>
    <w:p w14:paraId="3B27E865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50B4C1A" w14:textId="77777777" w:rsidR="00637A82" w:rsidRPr="001405A8" w:rsidRDefault="00637A82" w:rsidP="00637A82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the Extended Euclidean Algorithm with the ordinary Euclidean Algorithm. </w:t>
      </w:r>
    </w:p>
    <w:p w14:paraId="1D733A05" w14:textId="77777777" w:rsidR="00637A82" w:rsidRPr="001405A8" w:rsidRDefault="00637A82" w:rsidP="00637A82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the back-substitution step. </w:t>
      </w:r>
    </w:p>
    <w:p w14:paraId="68858A9C" w14:textId="77777777" w:rsidR="00637A82" w:rsidRPr="001405A8" w:rsidRDefault="00637A82" w:rsidP="00637A82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Assuming the </w:t>
      </w:r>
      <w:proofErr w:type="spell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are unique. </w:t>
      </w:r>
    </w:p>
    <w:p w14:paraId="662376BC" w14:textId="77777777" w:rsidR="00637A82" w:rsidRPr="001405A8" w:rsidRDefault="00637A82" w:rsidP="00637A82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the GCD must divide any linear combination. </w:t>
      </w:r>
    </w:p>
    <w:p w14:paraId="798EF1FF" w14:textId="77777777" w:rsidR="00637A82" w:rsidRPr="001405A8" w:rsidRDefault="00637A82" w:rsidP="00637A82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Making arithmetic errors during substitution. </w:t>
      </w:r>
    </w:p>
    <w:p w14:paraId="7BE6AC75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8CA5D7C">
          <v:rect id="_x0000_i1049" style="width:0;height:1.5pt" o:hralign="center" o:hrstd="t" o:hr="t" fillcolor="#a0a0a0" stroked="f"/>
        </w:pict>
      </w:r>
    </w:p>
    <w:p w14:paraId="5B730933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Key Points</w:t>
      </w:r>
    </w:p>
    <w:p w14:paraId="6734DDBD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722B914B" w14:textId="77777777" w:rsidR="00637A82" w:rsidRPr="001405A8" w:rsidRDefault="00637A82" w:rsidP="00637A82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Extended Euclidean Algorithm computes both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GCD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proofErr w:type="spellStart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coefficients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0C71F132" w14:textId="77777777" w:rsidR="00637A82" w:rsidRPr="001405A8" w:rsidRDefault="00637A82" w:rsidP="00637A82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expresses the GCD as </w:t>
      </w:r>
    </w:p>
    <w:p w14:paraId="0A3EC3E3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4EDA233" w14:textId="77777777" w:rsidR="00637A82" w:rsidRPr="001405A8" w:rsidRDefault="00637A82" w:rsidP="00637A8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It is the standard method for computing modular inverses. </w:t>
      </w:r>
    </w:p>
    <w:p w14:paraId="4B7443FC" w14:textId="77777777" w:rsidR="00637A82" w:rsidRPr="001405A8" w:rsidRDefault="00637A82" w:rsidP="00637A8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is essential in cryptography, modular arithmetic, and solving linear Diophantine equations. </w:t>
      </w:r>
    </w:p>
    <w:p w14:paraId="466102FF" w14:textId="77777777" w:rsidR="00637A82" w:rsidRPr="001405A8" w:rsidRDefault="00637A82" w:rsidP="00637A8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Its efficiency is comparable to the ordinary Euclidean Algorithm. </w:t>
      </w:r>
    </w:p>
    <w:p w14:paraId="12BCD26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67137E3">
          <v:rect id="_x0000_i1050" style="width:0;height:1.5pt" o:hralign="center" o:hrstd="t" o:hr="t" fillcolor="#a0a0a0" stroked="f"/>
        </w:pict>
      </w:r>
    </w:p>
    <w:p w14:paraId="70E12E48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Euclidean Algorithm vs. Extended Euclidean Algorithm</w:t>
      </w:r>
    </w:p>
    <w:p w14:paraId="09B97114" w14:textId="77777777" w:rsidR="00637A82" w:rsidRPr="001405A8" w:rsidRDefault="00637A82" w:rsidP="00637A82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2A33B58E" w14:textId="77777777" w:rsidR="00637A82" w:rsidRPr="001405A8" w:rsidRDefault="00637A82" w:rsidP="00637A8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21C6B8B" wp14:editId="67567BCD">
            <wp:extent cx="5515610" cy="208470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149"/>
        <w:gridCol w:w="3749"/>
      </w:tblGrid>
      <w:tr w:rsidR="00637A82" w:rsidRPr="001405A8" w14:paraId="0806E0A3" w14:textId="77777777" w:rsidTr="00431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8BF49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5F1DEC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Euclidean Algorithm</w:t>
            </w:r>
          </w:p>
        </w:tc>
        <w:tc>
          <w:tcPr>
            <w:tcW w:w="0" w:type="auto"/>
            <w:vAlign w:val="center"/>
            <w:hideMark/>
          </w:tcPr>
          <w:p w14:paraId="480BCEBC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Extended Euclidean Algorithm</w:t>
            </w:r>
          </w:p>
        </w:tc>
      </w:tr>
      <w:tr w:rsidR="00637A82" w:rsidRPr="001405A8" w14:paraId="5C129669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74A1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95B0CCA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Compute the GCD</w:t>
            </w:r>
          </w:p>
        </w:tc>
        <w:tc>
          <w:tcPr>
            <w:tcW w:w="0" w:type="auto"/>
            <w:vAlign w:val="center"/>
            <w:hideMark/>
          </w:tcPr>
          <w:p w14:paraId="3506AC73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Compute the GCD and </w:t>
            </w:r>
            <w:proofErr w:type="spellStart"/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Bézout</w:t>
            </w:r>
            <w:proofErr w:type="spellEnd"/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coefficients</w:t>
            </w:r>
          </w:p>
        </w:tc>
      </w:tr>
      <w:tr w:rsidR="00637A82" w:rsidRPr="001405A8" w14:paraId="3F099A4E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23CB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26700EF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GCD</w:t>
            </w:r>
          </w:p>
        </w:tc>
        <w:tc>
          <w:tcPr>
            <w:tcW w:w="0" w:type="auto"/>
            <w:vAlign w:val="center"/>
            <w:hideMark/>
          </w:tcPr>
          <w:p w14:paraId="649B90A9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GCD, </w:t>
            </w:r>
            <m:oMath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x</m:t>
              </m:r>
            </m:oMath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, and </w:t>
            </w:r>
            <m:oMath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y</m:t>
              </m:r>
            </m:oMath>
          </w:p>
        </w:tc>
      </w:tr>
      <w:tr w:rsidR="00637A82" w:rsidRPr="001405A8" w14:paraId="59BFFBB9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864A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Uses Back Substitution</w:t>
            </w:r>
          </w:p>
        </w:tc>
        <w:tc>
          <w:tcPr>
            <w:tcW w:w="0" w:type="auto"/>
            <w:vAlign w:val="center"/>
            <w:hideMark/>
          </w:tcPr>
          <w:p w14:paraId="1439AA90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511C86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Yes</w:t>
            </w:r>
          </w:p>
        </w:tc>
      </w:tr>
      <w:tr w:rsidR="00637A82" w:rsidRPr="001405A8" w14:paraId="562CB00E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C725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Computes Modular Inverses</w:t>
            </w:r>
          </w:p>
        </w:tc>
        <w:tc>
          <w:tcPr>
            <w:tcW w:w="0" w:type="auto"/>
            <w:vAlign w:val="center"/>
            <w:hideMark/>
          </w:tcPr>
          <w:p w14:paraId="786CA63D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325D28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Yes</w:t>
            </w:r>
          </w:p>
        </w:tc>
      </w:tr>
      <w:tr w:rsidR="00637A82" w:rsidRPr="001405A8" w14:paraId="49827AC8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F1EA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Solves Linear Diophantine Equations</w:t>
            </w:r>
          </w:p>
        </w:tc>
        <w:tc>
          <w:tcPr>
            <w:tcW w:w="0" w:type="auto"/>
            <w:vAlign w:val="center"/>
            <w:hideMark/>
          </w:tcPr>
          <w:p w14:paraId="20CF55E8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1F6C17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Yes</w:t>
            </w:r>
          </w:p>
        </w:tc>
      </w:tr>
      <w:tr w:rsidR="00637A82" w:rsidRPr="001405A8" w14:paraId="557B0678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2EFD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Used in RSA</w:t>
            </w:r>
          </w:p>
        </w:tc>
        <w:tc>
          <w:tcPr>
            <w:tcW w:w="0" w:type="auto"/>
            <w:vAlign w:val="center"/>
            <w:hideMark/>
          </w:tcPr>
          <w:p w14:paraId="67F05BB3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Indirectly</w:t>
            </w:r>
          </w:p>
        </w:tc>
        <w:tc>
          <w:tcPr>
            <w:tcW w:w="0" w:type="auto"/>
            <w:vAlign w:val="center"/>
            <w:hideMark/>
          </w:tcPr>
          <w:p w14:paraId="0AFAE049" w14:textId="77777777" w:rsidR="00637A82" w:rsidRPr="001405A8" w:rsidRDefault="00637A82" w:rsidP="0043102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Directly</w:t>
            </w:r>
          </w:p>
        </w:tc>
      </w:tr>
    </w:tbl>
    <w:p w14:paraId="6BB3FB0A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0079D124">
          <v:rect id="_x0000_i1051" style="width:0;height:1.5pt" o:hralign="center" o:hrstd="t" o:hr="t" fillcolor="#a0a0a0" stroked="f"/>
        </w:pict>
      </w:r>
    </w:p>
    <w:p w14:paraId="72B2997A" w14:textId="77777777" w:rsidR="00637A82" w:rsidRPr="001405A8" w:rsidRDefault="00637A82" w:rsidP="00637A82">
      <w:pPr>
        <w:pStyle w:val="Heading2"/>
        <w:rPr>
          <w:rFonts w:eastAsia="Times New Roman"/>
        </w:rPr>
      </w:pPr>
      <w:r w:rsidRPr="001405A8">
        <w:rPr>
          <w:rFonts w:eastAsia="Times New Roman"/>
        </w:rPr>
        <w:t>Conclusion</w:t>
      </w:r>
    </w:p>
    <w:p w14:paraId="48B6DE6C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Extended Euclidean Algorithm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extends the Euclidean Algorithm by computing not only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two integers but also the </w:t>
      </w:r>
      <w:proofErr w:type="spellStart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</w:t>
      </w:r>
      <w:proofErr w:type="spellEnd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coefficients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that satisfy </w:t>
      </w:r>
      <w:proofErr w:type="spellStart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Bézout's</w:t>
      </w:r>
      <w:proofErr w:type="spellEnd"/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Identity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 Its ability to compute modular inverses and solve linear Diophantine equations makes it one of the most important algorithms in elementary number theory, cryptography, computer science, and computational mathematics.</w:t>
      </w:r>
    </w:p>
    <w:p w14:paraId="2A7FADE0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7F3E3FA4" w14:textId="77777777" w:rsidR="00637A82" w:rsidRPr="001405A8" w:rsidRDefault="00637A82" w:rsidP="00637A8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5C1F828B" w14:textId="77777777" w:rsidR="00E41D80" w:rsidRDefault="00E41D80"/>
    <w:sectPr w:rsidR="00E41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420E"/>
    <w:multiLevelType w:val="multilevel"/>
    <w:tmpl w:val="978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0B81"/>
    <w:multiLevelType w:val="multilevel"/>
    <w:tmpl w:val="E86039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72D0C"/>
    <w:multiLevelType w:val="multilevel"/>
    <w:tmpl w:val="A0D6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11F27"/>
    <w:multiLevelType w:val="multilevel"/>
    <w:tmpl w:val="83A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373AD"/>
    <w:multiLevelType w:val="multilevel"/>
    <w:tmpl w:val="ECE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F5745"/>
    <w:multiLevelType w:val="multilevel"/>
    <w:tmpl w:val="4FAE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743965"/>
    <w:multiLevelType w:val="multilevel"/>
    <w:tmpl w:val="37A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5283C"/>
    <w:multiLevelType w:val="multilevel"/>
    <w:tmpl w:val="911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E4ECE"/>
    <w:multiLevelType w:val="multilevel"/>
    <w:tmpl w:val="FF004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A250D"/>
    <w:multiLevelType w:val="multilevel"/>
    <w:tmpl w:val="33F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81499"/>
    <w:multiLevelType w:val="multilevel"/>
    <w:tmpl w:val="CEB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8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41"/>
    <w:rsid w:val="00637A82"/>
    <w:rsid w:val="00DF1041"/>
    <w:rsid w:val="00E4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C1087-DFFD-4F55-AEA4-B4818CD2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A82"/>
  </w:style>
  <w:style w:type="paragraph" w:styleId="Heading1">
    <w:name w:val="heading 1"/>
    <w:basedOn w:val="Normal"/>
    <w:next w:val="Normal"/>
    <w:link w:val="Heading1Char"/>
    <w:uiPriority w:val="9"/>
    <w:qFormat/>
    <w:rsid w:val="00637A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A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A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7A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7A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1303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2026-07-20T09:28:00Z</dcterms:created>
  <dcterms:modified xsi:type="dcterms:W3CDTF">2026-07-20T09:29:00Z</dcterms:modified>
</cp:coreProperties>
</file>