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7BE3" w14:textId="657D7DFF" w:rsidR="00A70480" w:rsidRDefault="003356B7" w:rsidP="003356B7">
      <w:pPr>
        <w:pStyle w:val="Heading1"/>
      </w:pPr>
      <w:r w:rsidRPr="003356B7">
        <w:t>Ramanujan Primes</w:t>
      </w:r>
    </w:p>
    <w:p w14:paraId="6A17942E" w14:textId="259C8DF1" w:rsidR="00820CEA" w:rsidRDefault="00820CEA" w:rsidP="00125B1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4FD8E4" w14:textId="7707320A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A </w:t>
      </w:r>
      <w:r w:rsidRPr="00125B10">
        <w:rPr>
          <w:rFonts w:ascii="Roboto Mono" w:hAnsi="Roboto Mono"/>
          <w:b/>
          <w:bCs/>
        </w:rPr>
        <w:t>Ramanujan prime</w:t>
      </w:r>
      <w:r w:rsidRPr="00125B10">
        <w:rPr>
          <w:rFonts w:ascii="Roboto Mono" w:hAnsi="Roboto Mono"/>
        </w:rPr>
        <w:t xml:space="preserve"> is the </w:t>
      </w:r>
      <w:r w:rsidRPr="00125B10">
        <w:rPr>
          <w:rFonts w:ascii="Roboto Mono" w:hAnsi="Roboto Mono"/>
          <w:b/>
          <w:bCs/>
        </w:rPr>
        <w:t xml:space="preserve">smallest positive integer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such that </w:t>
      </w:r>
      <w:r w:rsidRPr="00125B10">
        <w:rPr>
          <w:rFonts w:ascii="Roboto Mono" w:hAnsi="Roboto Mono"/>
          <w:b/>
          <w:bCs/>
        </w:rPr>
        <w:t xml:space="preserve">every integer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contains </w:t>
      </w:r>
      <w:r w:rsidRPr="00125B10">
        <w:rPr>
          <w:rFonts w:ascii="Roboto Mono" w:hAnsi="Roboto Mono"/>
          <w:b/>
          <w:bCs/>
        </w:rPr>
        <w:t xml:space="preserve">at least </w:t>
      </w:r>
      <m:oMath>
        <m:r>
          <w:rPr>
            <w:rFonts w:ascii="Cambria Math" w:hAnsi="Cambria Math"/>
          </w:rPr>
          <m:t>n</m:t>
        </m:r>
      </m:oMath>
      <w:r w:rsidRPr="00125B10">
        <w:rPr>
          <w:rFonts w:ascii="Roboto Mono" w:hAnsi="Roboto Mono"/>
          <w:b/>
          <w:bCs/>
        </w:rPr>
        <w:t>prime numbers</w:t>
      </w:r>
      <w:r w:rsidRPr="00125B10">
        <w:rPr>
          <w:rFonts w:ascii="Roboto Mono" w:hAnsi="Roboto Mono"/>
        </w:rPr>
        <w:t xml:space="preserve"> in the interval</w:t>
      </w:r>
    </w:p>
    <w:p w14:paraId="29405AA7" w14:textId="0CC07F7C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4E27883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Ramanujan primes are named after the Indian mathematician </w:t>
      </w:r>
      <w:r w:rsidRPr="00125B10">
        <w:rPr>
          <w:rFonts w:ascii="Roboto Mono" w:hAnsi="Roboto Mono"/>
          <w:b/>
          <w:bCs/>
        </w:rPr>
        <w:t>Srinivasa Ramanujan</w:t>
      </w:r>
      <w:r w:rsidRPr="00125B10">
        <w:rPr>
          <w:rFonts w:ascii="Roboto Mono" w:hAnsi="Roboto Mono"/>
        </w:rPr>
        <w:t xml:space="preserve">, whose work on prime numbers generalized </w:t>
      </w:r>
      <w:r w:rsidRPr="00125B10">
        <w:rPr>
          <w:rFonts w:ascii="Roboto Mono" w:hAnsi="Roboto Mono"/>
          <w:b/>
          <w:bCs/>
        </w:rPr>
        <w:t>Bertrand's Postulate</w:t>
      </w:r>
      <w:r w:rsidRPr="00125B10">
        <w:rPr>
          <w:rFonts w:ascii="Roboto Mono" w:hAnsi="Roboto Mono"/>
        </w:rPr>
        <w:t>.</w:t>
      </w:r>
    </w:p>
    <w:p w14:paraId="1F35FAC8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For example,</w:t>
      </w:r>
    </w:p>
    <w:p w14:paraId="74E27F2E" w14:textId="7BDE27CE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3035EE3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 the first Ramanujan prime because every number</w:t>
      </w:r>
    </w:p>
    <w:p w14:paraId="20007A0A" w14:textId="619AC49E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x≥2</m:t>
          </m:r>
          <m:r>
            <w:rPr>
              <w:rFonts w:ascii="Roboto Mono" w:hAnsi="Roboto Mono"/>
            </w:rPr>
            <w:br/>
          </m:r>
        </m:oMath>
      </m:oMathPara>
    </w:p>
    <w:p w14:paraId="4D56A51A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has at least one prime in the interval</w:t>
      </w:r>
    </w:p>
    <w:p w14:paraId="1008BDA0" w14:textId="6F514B2C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A5F5B2C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Ramanujan primes are studied in </w:t>
      </w:r>
      <w:r w:rsidRPr="00125B10">
        <w:rPr>
          <w:rFonts w:ascii="Roboto Mono" w:hAnsi="Roboto Mono"/>
          <w:b/>
          <w:bCs/>
        </w:rPr>
        <w:t>number theory</w:t>
      </w:r>
      <w:r w:rsidRPr="00125B10">
        <w:rPr>
          <w:rFonts w:ascii="Roboto Mono" w:hAnsi="Roboto Mono"/>
        </w:rPr>
        <w:t xml:space="preserve">, </w:t>
      </w:r>
      <w:r w:rsidRPr="00125B10">
        <w:rPr>
          <w:rFonts w:ascii="Roboto Mono" w:hAnsi="Roboto Mono"/>
          <w:b/>
          <w:bCs/>
        </w:rPr>
        <w:t>prime distribution</w:t>
      </w:r>
      <w:r w:rsidRPr="00125B10">
        <w:rPr>
          <w:rFonts w:ascii="Roboto Mono" w:hAnsi="Roboto Mono"/>
        </w:rPr>
        <w:t xml:space="preserve">, and </w:t>
      </w:r>
      <w:r w:rsidRPr="00125B10">
        <w:rPr>
          <w:rFonts w:ascii="Roboto Mono" w:hAnsi="Roboto Mono"/>
          <w:b/>
          <w:bCs/>
        </w:rPr>
        <w:t>analytic number theory</w:t>
      </w:r>
      <w:r w:rsidRPr="00125B10">
        <w:rPr>
          <w:rFonts w:ascii="Roboto Mono" w:hAnsi="Roboto Mono"/>
        </w:rPr>
        <w:t>.</w:t>
      </w:r>
    </w:p>
    <w:p w14:paraId="77397BBA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39B38F46">
          <v:rect id="_x0000_i1025" style="width:0;height:1.5pt" o:hralign="center" o:hrstd="t" o:hr="t" fillcolor="#a0a0a0" stroked="f"/>
        </w:pict>
      </w:r>
    </w:p>
    <w:p w14:paraId="734C791E" w14:textId="77777777" w:rsidR="00125B10" w:rsidRPr="00125B10" w:rsidRDefault="00125B10" w:rsidP="00820CEA">
      <w:pPr>
        <w:pStyle w:val="Heading2"/>
      </w:pPr>
      <w:r w:rsidRPr="00125B10">
        <w:t>Definition</w:t>
      </w:r>
    </w:p>
    <w:p w14:paraId="57CF5920" w14:textId="76699EB0" w:rsidR="00125B10" w:rsidRPr="00125B10" w:rsidRDefault="00820CEA" w:rsidP="00125B1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9B09C0" w14:textId="399EE211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n</m:t>
        </m:r>
      </m:oMath>
      <w:r w:rsidRPr="00125B10">
        <w:rPr>
          <w:rFonts w:ascii="Roboto Mono" w:hAnsi="Roboto Mono"/>
        </w:rPr>
        <w:t xml:space="preserve">-th </w:t>
      </w:r>
      <w:r w:rsidRPr="00125B10">
        <w:rPr>
          <w:rFonts w:ascii="Roboto Mono" w:hAnsi="Roboto Mono"/>
          <w:b/>
          <w:bCs/>
        </w:rPr>
        <w:t>Ramanujan prime</w:t>
      </w:r>
      <w:r w:rsidRPr="00125B10">
        <w:rPr>
          <w:rFonts w:ascii="Roboto Mono" w:hAnsi="Roboto Mono"/>
        </w:rPr>
        <w:t>, denoted by</w:t>
      </w:r>
    </w:p>
    <w:p w14:paraId="7ED1DE84" w14:textId="422920CE" w:rsidR="00125B10" w:rsidRPr="00125B10" w:rsidRDefault="00E86056" w:rsidP="00125B1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4527100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 the smallest positive integer such that for every</w:t>
      </w:r>
    </w:p>
    <w:p w14:paraId="79C6015C" w14:textId="2F15CF95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3C2F29FF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interval</w:t>
      </w:r>
    </w:p>
    <w:p w14:paraId="786AF3F9" w14:textId="22D55872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w:rPr>
              <w:rFonts w:ascii="Roboto Mono" w:hAnsi="Roboto Mono"/>
            </w:rPr>
            <w:br/>
          </m:r>
        </m:oMath>
      </m:oMathPara>
    </w:p>
    <w:p w14:paraId="3A1E9D94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contains at least</w:t>
      </w:r>
    </w:p>
    <w:p w14:paraId="43901600" w14:textId="6508128A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9A8D2AC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prime numbers.</w:t>
      </w:r>
    </w:p>
    <w:p w14:paraId="2CA6CDB4" w14:textId="3ED457D1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Equivalently, using the prime-counting function </w:t>
      </w:r>
      <m:oMath>
        <m:r>
          <w:rPr>
            <w:rFonts w:ascii="Cambria Math" w:hAnsi="Cambria Math"/>
          </w:rPr>
          <m:t>π(x)</m:t>
        </m:r>
      </m:oMath>
      <w:r w:rsidRPr="00125B10">
        <w:rPr>
          <w:rFonts w:ascii="Roboto Mono" w:hAnsi="Roboto Mono"/>
        </w:rPr>
        <w:t>,</w:t>
      </w:r>
    </w:p>
    <w:p w14:paraId="162E353B" w14:textId="57EAAFFD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π(x)-π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≥n</m:t>
          </m:r>
          <m:r>
            <w:rPr>
              <w:rFonts w:ascii="Roboto Mono" w:hAnsi="Roboto Mono"/>
            </w:rPr>
            <w:br/>
          </m:r>
        </m:oMath>
      </m:oMathPara>
    </w:p>
    <w:p w14:paraId="05BCCCD0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for every</w:t>
      </w:r>
    </w:p>
    <w:p w14:paraId="3709F9C4" w14:textId="239AAF24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4BFA282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388C3EE1">
          <v:rect id="_x0000_i1026" style="width:0;height:1.5pt" o:hralign="center" o:hrstd="t" o:hr="t" fillcolor="#a0a0a0" stroked="f"/>
        </w:pict>
      </w:r>
    </w:p>
    <w:p w14:paraId="16CA0196" w14:textId="4CF9B684" w:rsidR="00125B10" w:rsidRDefault="00125B10" w:rsidP="00820CEA">
      <w:pPr>
        <w:pStyle w:val="Heading2"/>
      </w:pPr>
      <w:r w:rsidRPr="00125B10">
        <w:t>Bertrand's Postulate</w:t>
      </w:r>
    </w:p>
    <w:p w14:paraId="22DBCFD4" w14:textId="65C0C4BD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AB9F59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Bertrand's Postulate states that for every integer</w:t>
      </w:r>
    </w:p>
    <w:p w14:paraId="790CFA96" w14:textId="644F87AF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n&gt;1,</m:t>
          </m:r>
          <m:r>
            <w:rPr>
              <w:rFonts w:ascii="Roboto Mono" w:hAnsi="Roboto Mono"/>
            </w:rPr>
            <w:br/>
          </m:r>
        </m:oMath>
      </m:oMathPara>
    </w:p>
    <w:p w14:paraId="01F643DB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there is always a prime number between</w:t>
      </w:r>
    </w:p>
    <w:p w14:paraId="5F95E9AB" w14:textId="7B950821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5323F69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lastRenderedPageBreak/>
        <w:t>and</w:t>
      </w:r>
    </w:p>
    <w:p w14:paraId="43B7540B" w14:textId="69C0CB5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B200CF9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Ramanujan proved a stronger result, which naturally led to the concept of Ramanujan primes.</w:t>
      </w:r>
    </w:p>
    <w:p w14:paraId="479EAAA3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 </w:t>
      </w:r>
      <w:r w:rsidRPr="00125B10">
        <w:rPr>
          <w:rFonts w:ascii="Roboto Mono" w:hAnsi="Roboto Mono"/>
          <w:b/>
          <w:bCs/>
        </w:rPr>
        <w:t>first Ramanujan prime</w:t>
      </w:r>
    </w:p>
    <w:p w14:paraId="2D05048F" w14:textId="4871787A" w:rsidR="00125B10" w:rsidRPr="00125B10" w:rsidRDefault="00E86056" w:rsidP="00125B1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</m:oMathPara>
    </w:p>
    <w:p w14:paraId="348CB785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 exactly Bertrand's Postulate expressed in this form.</w:t>
      </w:r>
    </w:p>
    <w:p w14:paraId="15692D6E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77551E65">
          <v:rect id="_x0000_i1027" style="width:0;height:1.5pt" o:hralign="center" o:hrstd="t" o:hr="t" fillcolor="#a0a0a0" stroked="f"/>
        </w:pict>
      </w:r>
    </w:p>
    <w:p w14:paraId="7F008CB4" w14:textId="77777777" w:rsidR="00125B10" w:rsidRPr="00125B10" w:rsidRDefault="00125B10" w:rsidP="00820CEA">
      <w:pPr>
        <w:pStyle w:val="Heading2"/>
      </w:pPr>
      <w:r w:rsidRPr="00125B10">
        <w:t>Rules for Ramanujan Primes</w:t>
      </w:r>
    </w:p>
    <w:p w14:paraId="5322DAFD" w14:textId="644FA3C5" w:rsidR="00125B10" w:rsidRDefault="00125B10" w:rsidP="00820CEA">
      <w:pPr>
        <w:pStyle w:val="Heading3"/>
      </w:pPr>
      <w:r w:rsidRPr="00125B10">
        <w:t>1. Every Ramanujan Prime Is Prime</w:t>
      </w:r>
    </w:p>
    <w:p w14:paraId="5E4ABA4B" w14:textId="541777B8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37F0A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Each Ramanujan prime is itself a prime number.</w:t>
      </w:r>
    </w:p>
    <w:p w14:paraId="2C182138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</w:t>
      </w:r>
    </w:p>
    <w:p w14:paraId="34BF2036" w14:textId="422653B0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23437A4E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 prime.</w:t>
      </w:r>
    </w:p>
    <w:p w14:paraId="6EB7CF23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177BEEAC">
          <v:rect id="_x0000_i1028" style="width:0;height:1.5pt" o:hralign="center" o:hrstd="t" o:hr="t" fillcolor="#a0a0a0" stroked="f"/>
        </w:pict>
      </w:r>
    </w:p>
    <w:p w14:paraId="1C925286" w14:textId="23589F71" w:rsidR="00125B10" w:rsidRDefault="00125B10" w:rsidP="00820CEA">
      <w:pPr>
        <w:pStyle w:val="Heading3"/>
      </w:pPr>
      <w:r w:rsidRPr="00125B10">
        <w:t>2. The Interval Is Always</w:t>
      </w:r>
    </w:p>
    <w:p w14:paraId="19E98479" w14:textId="2E8BE84E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74AC3B" w14:textId="0A078DF6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B002D32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Only primes inside this interval are counted.</w:t>
      </w:r>
    </w:p>
    <w:p w14:paraId="50D2C83B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087FF835">
          <v:rect id="_x0000_i1029" style="width:0;height:1.5pt" o:hralign="center" o:hrstd="t" o:hr="t" fillcolor="#a0a0a0" stroked="f"/>
        </w:pict>
      </w:r>
    </w:p>
    <w:p w14:paraId="41585D05" w14:textId="485BC3B7" w:rsidR="00125B10" w:rsidRDefault="00125B10" w:rsidP="00820CEA">
      <w:pPr>
        <w:pStyle w:val="Heading3"/>
      </w:pPr>
      <w:r w:rsidRPr="00125B10">
        <w:lastRenderedPageBreak/>
        <w:t>3. The Property Must Hold for Every Larger Number</w:t>
      </w:r>
    </w:p>
    <w:p w14:paraId="037012FC" w14:textId="7D94F64E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F55DA2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Once</w:t>
      </w:r>
    </w:p>
    <w:p w14:paraId="6116015E" w14:textId="47A411F4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43F542F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interval must always contain at least</w:t>
      </w:r>
    </w:p>
    <w:p w14:paraId="2C8D4B2B" w14:textId="63915FCF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3897E06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primes.</w:t>
      </w:r>
    </w:p>
    <w:p w14:paraId="0CB47803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3061B3D1">
          <v:rect id="_x0000_i1030" style="width:0;height:1.5pt" o:hralign="center" o:hrstd="t" o:hr="t" fillcolor="#a0a0a0" stroked="f"/>
        </w:pict>
      </w:r>
    </w:p>
    <w:p w14:paraId="026CB7AD" w14:textId="56BA0758" w:rsidR="00125B10" w:rsidRDefault="00125B10" w:rsidP="00820CEA">
      <w:pPr>
        <w:pStyle w:val="Heading3"/>
      </w:pPr>
      <w:r w:rsidRPr="00125B10">
        <w:t>4. The Ramanujan Prime Is the Smallest Such Number</w:t>
      </w:r>
    </w:p>
    <w:p w14:paraId="39B8A24C" w14:textId="7B370397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CF1E3F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Smaller values fail to satisfy the property.</w:t>
      </w:r>
    </w:p>
    <w:p w14:paraId="67C82BC8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2F3C12FF">
          <v:rect id="_x0000_i1031" style="width:0;height:1.5pt" o:hralign="center" o:hrstd="t" o:hr="t" fillcolor="#a0a0a0" stroked="f"/>
        </w:pict>
      </w:r>
    </w:p>
    <w:p w14:paraId="054480C9" w14:textId="0891AAB9" w:rsidR="00125B10" w:rsidRDefault="00125B10" w:rsidP="00820CEA">
      <w:pPr>
        <w:pStyle w:val="Heading3"/>
      </w:pPr>
      <w:r w:rsidRPr="00125B10">
        <w:t>5. There Are Infinitely Many Ramanujan Primes</w:t>
      </w:r>
    </w:p>
    <w:p w14:paraId="574F4037" w14:textId="165F62FD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0D4C6D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It has been proven that the sequence of Ramanujan primes is infinite.</w:t>
      </w:r>
    </w:p>
    <w:p w14:paraId="0939CE4A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2EB191B6">
          <v:rect id="_x0000_i1032" style="width:0;height:1.5pt" o:hralign="center" o:hrstd="t" o:hr="t" fillcolor="#a0a0a0" stroked="f"/>
        </w:pict>
      </w:r>
    </w:p>
    <w:p w14:paraId="09AB9473" w14:textId="646531B0" w:rsidR="00125B10" w:rsidRDefault="00125B10" w:rsidP="00820CEA">
      <w:pPr>
        <w:pStyle w:val="Heading2"/>
      </w:pPr>
      <w:r w:rsidRPr="00125B10">
        <w:t>First Ramanujan Primes</w:t>
      </w:r>
    </w:p>
    <w:p w14:paraId="19302C78" w14:textId="6826B0E9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6AAFA9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first Ramanujan primes are</w:t>
      </w:r>
    </w:p>
    <w:p w14:paraId="15E19C7F" w14:textId="4C90803A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151,…</m:t>
          </m:r>
          <m:r>
            <w:rPr>
              <w:rFonts w:ascii="Roboto Mono" w:hAnsi="Roboto Mono"/>
            </w:rPr>
            <w:br/>
          </m:r>
        </m:oMath>
      </m:oMathPara>
    </w:p>
    <w:p w14:paraId="0B3D6D29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6D2FBB1F">
          <v:rect id="_x0000_i1033" style="width:0;height:1.5pt" o:hralign="center" o:hrstd="t" o:hr="t" fillcolor="#a0a0a0" stroked="f"/>
        </w:pict>
      </w:r>
    </w:p>
    <w:p w14:paraId="4E917A23" w14:textId="2F5DD920" w:rsidR="00125B10" w:rsidRDefault="00125B10" w:rsidP="00820CEA">
      <w:pPr>
        <w:pStyle w:val="Heading2"/>
      </w:pPr>
      <w:r w:rsidRPr="00125B10">
        <w:lastRenderedPageBreak/>
        <w:t>Examples</w:t>
      </w:r>
    </w:p>
    <w:p w14:paraId="3E5F6B7B" w14:textId="6DAB12C4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076C0E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 1</w:t>
      </w:r>
    </w:p>
    <w:p w14:paraId="3DC918AC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Determine the first Ramanujan prime.</w:t>
      </w:r>
    </w:p>
    <w:p w14:paraId="66C4522D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smallest value satisfying the property for one prime in every interval</w:t>
      </w:r>
    </w:p>
    <w:p w14:paraId="1491846F" w14:textId="2C1F9599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w:rPr>
              <w:rFonts w:ascii="Roboto Mono" w:hAnsi="Roboto Mono"/>
            </w:rPr>
            <w:br/>
          </m:r>
        </m:oMath>
      </m:oMathPara>
    </w:p>
    <w:p w14:paraId="2D924202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</w:t>
      </w:r>
    </w:p>
    <w:p w14:paraId="5EFB1C98" w14:textId="6622F809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6284D333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Therefore,</w:t>
      </w:r>
    </w:p>
    <w:p w14:paraId="1CA73F85" w14:textId="04D48A44" w:rsidR="00125B10" w:rsidRPr="00125B10" w:rsidRDefault="00E86056" w:rsidP="00125B1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</m:t>
          </m:r>
          <m:r>
            <w:rPr>
              <w:rFonts w:ascii="Roboto Mono" w:hAnsi="Roboto Mono"/>
            </w:rPr>
            <w:br/>
          </m:r>
        </m:oMath>
      </m:oMathPara>
    </w:p>
    <w:p w14:paraId="573C8BAF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5B2A8374">
          <v:rect id="_x0000_i1034" style="width:0;height:1.5pt" o:hralign="center" o:hrstd="t" o:hr="t" fillcolor="#a0a0a0" stroked="f"/>
        </w:pict>
      </w:r>
    </w:p>
    <w:p w14:paraId="48C7A585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 2</w:t>
      </w:r>
    </w:p>
    <w:p w14:paraId="2E25BD34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Determine the second Ramanujan prime.</w:t>
      </w:r>
    </w:p>
    <w:p w14:paraId="78D83E3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smallest number for which every interval</w:t>
      </w:r>
    </w:p>
    <w:p w14:paraId="1AD7CB61" w14:textId="6ACAE21A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w:rPr>
              <w:rFonts w:ascii="Roboto Mono" w:hAnsi="Roboto Mono"/>
            </w:rPr>
            <w:br/>
          </m:r>
        </m:oMath>
      </m:oMathPara>
    </w:p>
    <w:p w14:paraId="63A2046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contains at least two primes is</w:t>
      </w:r>
    </w:p>
    <w:p w14:paraId="598FDE26" w14:textId="2EA68082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7F4A45DF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Thus,</w:t>
      </w:r>
    </w:p>
    <w:p w14:paraId="5F6775B2" w14:textId="12FB2A05" w:rsidR="00125B10" w:rsidRPr="00125B10" w:rsidRDefault="00E86056" w:rsidP="00125B1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=11.</m:t>
          </m:r>
          <m:r>
            <w:rPr>
              <w:rFonts w:ascii="Roboto Mono" w:hAnsi="Roboto Mono"/>
            </w:rPr>
            <w:br/>
          </m:r>
        </m:oMath>
      </m:oMathPara>
    </w:p>
    <w:p w14:paraId="1F1B06E8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901E843">
          <v:rect id="_x0000_i1035" style="width:0;height:1.5pt" o:hralign="center" o:hrstd="t" o:hr="t" fillcolor="#a0a0a0" stroked="f"/>
        </w:pict>
      </w:r>
    </w:p>
    <w:p w14:paraId="6AE4B291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 3</w:t>
      </w:r>
    </w:p>
    <w:p w14:paraId="62A35F08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Determine the fourth Ramanujan prime.</w:t>
      </w:r>
    </w:p>
    <w:p w14:paraId="3081A793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 fourth Ramanujan prime is</w:t>
      </w:r>
    </w:p>
    <w:p w14:paraId="79067AEE" w14:textId="17F83ECB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</m:t>
          </m:r>
          <m:r>
            <w:rPr>
              <w:rFonts w:ascii="Roboto Mono" w:hAnsi="Roboto Mono"/>
            </w:rPr>
            <w:br/>
          </m:r>
        </m:oMath>
      </m:oMathPara>
    </w:p>
    <w:p w14:paraId="08A6F613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29381421">
          <v:rect id="_x0000_i1036" style="width:0;height:1.5pt" o:hralign="center" o:hrstd="t" o:hr="t" fillcolor="#a0a0a0" stroked="f"/>
        </w:pict>
      </w:r>
    </w:p>
    <w:p w14:paraId="083AE2E4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 4</w:t>
      </w:r>
    </w:p>
    <w:p w14:paraId="561EE9D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</w:t>
      </w:r>
    </w:p>
    <w:p w14:paraId="7AFDD2F7" w14:textId="3BFF56BF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76934337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a Ramanujan prime?</w:t>
      </w:r>
    </w:p>
    <w:p w14:paraId="0A868DFE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Although</w:t>
      </w:r>
    </w:p>
    <w:p w14:paraId="67020A3C" w14:textId="6A2BD132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544F8C24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 prime,</w:t>
      </w:r>
    </w:p>
    <w:p w14:paraId="0AC033F2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it is </w:t>
      </w:r>
      <w:r w:rsidRPr="00125B10">
        <w:rPr>
          <w:rFonts w:ascii="Roboto Mono" w:hAnsi="Roboto Mono"/>
          <w:b/>
          <w:bCs/>
        </w:rPr>
        <w:t>not</w:t>
      </w:r>
      <w:r w:rsidRPr="00125B10">
        <w:rPr>
          <w:rFonts w:ascii="Roboto Mono" w:hAnsi="Roboto Mono"/>
        </w:rPr>
        <w:t xml:space="preserve"> one of the Ramanujan primes.</w:t>
      </w:r>
    </w:p>
    <w:p w14:paraId="0A958FDA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Therefore,</w:t>
      </w:r>
    </w:p>
    <w:p w14:paraId="26BC55DE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31 is </w:t>
      </w:r>
      <w:r w:rsidRPr="00125B10">
        <w:rPr>
          <w:rFonts w:ascii="Roboto Mono" w:hAnsi="Roboto Mono"/>
          <w:b/>
          <w:bCs/>
        </w:rPr>
        <w:t>not</w:t>
      </w:r>
      <w:r w:rsidRPr="00125B10">
        <w:rPr>
          <w:rFonts w:ascii="Roboto Mono" w:hAnsi="Roboto Mono"/>
        </w:rPr>
        <w:t xml:space="preserve"> a Ramanujan prime.</w:t>
      </w:r>
    </w:p>
    <w:p w14:paraId="2236FDEB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6768FBE5">
          <v:rect id="_x0000_i1037" style="width:0;height:1.5pt" o:hralign="center" o:hrstd="t" o:hr="t" fillcolor="#a0a0a0" stroked="f"/>
        </w:pict>
      </w:r>
    </w:p>
    <w:p w14:paraId="32B7D2CD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Example 5</w:t>
      </w:r>
    </w:p>
    <w:p w14:paraId="511EBF50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Is</w:t>
      </w:r>
    </w:p>
    <w:p w14:paraId="239E4CC9" w14:textId="1E79836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</m:t>
          </m:r>
          <m:r>
            <w:rPr>
              <w:rFonts w:ascii="Roboto Mono" w:hAnsi="Roboto Mono"/>
            </w:rPr>
            <w:br/>
          </m:r>
        </m:oMath>
      </m:oMathPara>
    </w:p>
    <w:p w14:paraId="0AF48401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a Ramanujan prime?</w:t>
      </w:r>
    </w:p>
    <w:p w14:paraId="6178CAB1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Yes.</w:t>
      </w:r>
    </w:p>
    <w:p w14:paraId="7204C835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lastRenderedPageBreak/>
        <w:t>It is the</w:t>
      </w:r>
    </w:p>
    <w:p w14:paraId="3C818646" w14:textId="05C287A1" w:rsidR="00125B10" w:rsidRPr="00125B10" w:rsidRDefault="00E86056" w:rsidP="00125B1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th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09105C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Ramanujan prime.</w:t>
      </w:r>
    </w:p>
    <w:p w14:paraId="06C5669A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41946C17">
          <v:rect id="_x0000_i1038" style="width:0;height:1.5pt" o:hralign="center" o:hrstd="t" o:hr="t" fillcolor="#a0a0a0" stroked="f"/>
        </w:pict>
      </w:r>
    </w:p>
    <w:p w14:paraId="5DFDD8DE" w14:textId="7B47C8EB" w:rsidR="00125B10" w:rsidRDefault="00125B10" w:rsidP="00820CEA">
      <w:pPr>
        <w:pStyle w:val="Heading2"/>
      </w:pPr>
      <w:r w:rsidRPr="00125B10">
        <w:t>Common Ramanujan Primes</w:t>
      </w:r>
    </w:p>
    <w:p w14:paraId="0BF3DDC7" w14:textId="258FDF41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759BF4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Some well-known Ramanujan primes are</w:t>
      </w:r>
    </w:p>
    <w:p w14:paraId="30ECE1A4" w14:textId="1FEEF82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149.</m:t>
          </m:r>
          <m:r>
            <w:rPr>
              <w:rFonts w:ascii="Roboto Mono" w:hAnsi="Roboto Mono"/>
            </w:rPr>
            <w:br/>
          </m:r>
        </m:oMath>
      </m:oMathPara>
    </w:p>
    <w:p w14:paraId="0A99301E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76037768">
          <v:rect id="_x0000_i1039" style="width:0;height:1.5pt" o:hralign="center" o:hrstd="t" o:hr="t" fillcolor="#a0a0a0" stroked="f"/>
        </w:pict>
      </w:r>
    </w:p>
    <w:p w14:paraId="31D792B7" w14:textId="1B7490CA" w:rsidR="00125B10" w:rsidRDefault="00125B10" w:rsidP="00820CEA">
      <w:pPr>
        <w:pStyle w:val="Heading2"/>
      </w:pPr>
      <w:r w:rsidRPr="00125B10">
        <w:t>How to Determine Whether a Number Is a Ramanujan Prime</w:t>
      </w:r>
    </w:p>
    <w:p w14:paraId="61E3567E" w14:textId="697A1A0E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244994" w14:textId="77777777" w:rsidR="00125B10" w:rsidRPr="00125B10" w:rsidRDefault="00125B10" w:rsidP="00125B10">
      <w:pPr>
        <w:numPr>
          <w:ilvl w:val="0"/>
          <w:numId w:val="1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Verify that the number is prime. </w:t>
      </w:r>
    </w:p>
    <w:p w14:paraId="2927771A" w14:textId="37EA4A81" w:rsidR="00125B10" w:rsidRPr="00125B10" w:rsidRDefault="00125B10" w:rsidP="00125B10">
      <w:pPr>
        <w:numPr>
          <w:ilvl w:val="0"/>
          <w:numId w:val="1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Determine whether it is the smallest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satisfying </w:t>
      </w:r>
    </w:p>
    <w:p w14:paraId="6A10ED18" w14:textId="698256B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π(x)-π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≥n</m:t>
          </m:r>
          <m:r>
            <w:rPr>
              <w:rFonts w:ascii="Roboto Mono" w:hAnsi="Roboto Mono"/>
            </w:rPr>
            <w:br/>
          </m:r>
        </m:oMath>
      </m:oMathPara>
    </w:p>
    <w:p w14:paraId="2664AAF4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lastRenderedPageBreak/>
        <w:t>for every</w:t>
      </w:r>
    </w:p>
    <w:p w14:paraId="7EFF286E" w14:textId="277E80A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DBF0357" w14:textId="77777777" w:rsidR="00125B10" w:rsidRPr="00125B10" w:rsidRDefault="00125B10" w:rsidP="00125B10">
      <w:pPr>
        <w:numPr>
          <w:ilvl w:val="0"/>
          <w:numId w:val="2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If it is the smallest such prime, then it is a Ramanujan prime. </w:t>
      </w:r>
    </w:p>
    <w:p w14:paraId="43EFF25A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In practice, this is usually done using algorithms that compute the prime-counting function rather than by checking every larger value manually.</w:t>
      </w:r>
    </w:p>
    <w:p w14:paraId="01E924C2" w14:textId="061E8CCE" w:rsidR="00125B10" w:rsidRPr="00125B10" w:rsidRDefault="00E86056" w:rsidP="00820CEA">
      <w:pPr>
        <w:rPr>
          <w:rFonts w:ascii="Roboto Mono" w:hAnsi="Roboto Mono"/>
        </w:rPr>
      </w:pPr>
      <w:r>
        <w:rPr>
          <w:rFonts w:ascii="Roboto Mono" w:hAnsi="Roboto Mono"/>
        </w:rPr>
        <w:pict w14:anchorId="7E08D4CD">
          <v:rect id="_x0000_i1040" style="width:0;height:1.5pt" o:hralign="center" o:hrstd="t" o:hr="t" fillcolor="#a0a0a0" stroked="f"/>
        </w:pict>
      </w:r>
    </w:p>
    <w:p w14:paraId="6833D8FA" w14:textId="5D0C6B77" w:rsidR="00125B10" w:rsidRDefault="00125B10" w:rsidP="00820CEA">
      <w:pPr>
        <w:pStyle w:val="Heading2"/>
      </w:pPr>
      <w:r w:rsidRPr="00125B10">
        <w:t>Real-Life Applications</w:t>
      </w:r>
    </w:p>
    <w:p w14:paraId="408389A6" w14:textId="114481D8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17EFFE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Ramanujan primes are primarily used in:</w:t>
      </w:r>
    </w:p>
    <w:p w14:paraId="395EBB2A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Analytic number theory </w:t>
      </w:r>
    </w:p>
    <w:p w14:paraId="023F1693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Research on prime distribution </w:t>
      </w:r>
    </w:p>
    <w:p w14:paraId="4951B07C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Computational mathematics </w:t>
      </w:r>
    </w:p>
    <w:p w14:paraId="5DEC6FE5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Prime-counting algorithms </w:t>
      </w:r>
    </w:p>
    <w:p w14:paraId="528D95C8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Mathematical software </w:t>
      </w:r>
    </w:p>
    <w:p w14:paraId="1CB80196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Pure mathematics </w:t>
      </w:r>
    </w:p>
    <w:p w14:paraId="5A21887E" w14:textId="77777777" w:rsidR="00125B10" w:rsidRPr="00125B10" w:rsidRDefault="00125B10" w:rsidP="00125B10">
      <w:pPr>
        <w:numPr>
          <w:ilvl w:val="0"/>
          <w:numId w:val="4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Mathematics education </w:t>
      </w:r>
    </w:p>
    <w:p w14:paraId="537E4208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1D1B86FA">
          <v:rect id="_x0000_i1042" style="width:0;height:1.5pt" o:hralign="center" o:hrstd="t" o:hr="t" fillcolor="#a0a0a0" stroked="f"/>
        </w:pict>
      </w:r>
    </w:p>
    <w:p w14:paraId="2DB81B34" w14:textId="0C35FB76" w:rsidR="00125B10" w:rsidRDefault="00125B10" w:rsidP="00820CEA">
      <w:pPr>
        <w:pStyle w:val="Heading2"/>
      </w:pPr>
      <w:r w:rsidRPr="00125B10">
        <w:t>Real-Life Examples</w:t>
      </w:r>
    </w:p>
    <w:p w14:paraId="0DFC95FE" w14:textId="2E12E6A0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F85BC2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1. Prime Distribution Research</w:t>
      </w:r>
    </w:p>
    <w:p w14:paraId="74E4C7FD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Researchers use Ramanujan primes to study how prime numbers are distributed within intervals.</w:t>
      </w:r>
    </w:p>
    <w:p w14:paraId="07D91CB1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4415DE84">
          <v:rect id="_x0000_i1043" style="width:0;height:1.5pt" o:hralign="center" o:hrstd="t" o:hr="t" fillcolor="#a0a0a0" stroked="f"/>
        </w:pict>
      </w:r>
    </w:p>
    <w:p w14:paraId="2F2E5572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lastRenderedPageBreak/>
        <w:t>2. Analytic Number Theory</w:t>
      </w:r>
    </w:p>
    <w:p w14:paraId="1F90B129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Ramanujan primes provide quantitative refinements of Bertrand's Postulate.</w:t>
      </w:r>
    </w:p>
    <w:p w14:paraId="0CE934F5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1606428D">
          <v:rect id="_x0000_i1044" style="width:0;height:1.5pt" o:hralign="center" o:hrstd="t" o:hr="t" fillcolor="#a0a0a0" stroked="f"/>
        </w:pict>
      </w:r>
    </w:p>
    <w:p w14:paraId="69A16448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3. Computational Mathematics</w:t>
      </w:r>
    </w:p>
    <w:p w14:paraId="6F9110B8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Algorithms compute Ramanujan primes using efficient implementations of the prime-counting function.</w:t>
      </w:r>
    </w:p>
    <w:p w14:paraId="2B3B58A2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0933D179">
          <v:rect id="_x0000_i1045" style="width:0;height:1.5pt" o:hralign="center" o:hrstd="t" o:hr="t" fillcolor="#a0a0a0" stroked="f"/>
        </w:pict>
      </w:r>
    </w:p>
    <w:p w14:paraId="1EC40703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4. Mathematical Software</w:t>
      </w:r>
    </w:p>
    <w:p w14:paraId="614DAE7E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Computer algebra systems generate Ramanujan primes for research and experimentation.</w:t>
      </w:r>
    </w:p>
    <w:p w14:paraId="7C2BFEA6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23F7D5EB">
          <v:rect id="_x0000_i1046" style="width:0;height:1.5pt" o:hralign="center" o:hrstd="t" o:hr="t" fillcolor="#a0a0a0" stroked="f"/>
        </w:pict>
      </w:r>
    </w:p>
    <w:p w14:paraId="3ED50F34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5. Mathematics Education</w:t>
      </w:r>
    </w:p>
    <w:p w14:paraId="0EB5231F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>Ramanujan primes illustrate how local prime density can be measured using intervals.</w:t>
      </w:r>
    </w:p>
    <w:p w14:paraId="56111EF2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75D64C5E">
          <v:rect id="_x0000_i1047" style="width:0;height:1.5pt" o:hralign="center" o:hrstd="t" o:hr="t" fillcolor="#a0a0a0" stroked="f"/>
        </w:pict>
      </w:r>
    </w:p>
    <w:p w14:paraId="69DD1D14" w14:textId="77777777" w:rsidR="00125B10" w:rsidRPr="00125B10" w:rsidRDefault="00125B10" w:rsidP="00125B10">
      <w:pPr>
        <w:rPr>
          <w:rFonts w:ascii="Roboto Mono" w:hAnsi="Roboto Mono"/>
          <w:b/>
          <w:bCs/>
        </w:rPr>
      </w:pPr>
      <w:r w:rsidRPr="00125B10">
        <w:rPr>
          <w:rFonts w:ascii="Roboto Mono" w:hAnsi="Roboto Mono"/>
          <w:b/>
          <w:bCs/>
        </w:rPr>
        <w:t>6. Historical Mathematics</w:t>
      </w:r>
    </w:p>
    <w:p w14:paraId="62B16912" w14:textId="77777777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 concept originates from </w:t>
      </w:r>
      <w:r w:rsidRPr="00125B10">
        <w:rPr>
          <w:rFonts w:ascii="Roboto Mono" w:hAnsi="Roboto Mono"/>
          <w:b/>
          <w:bCs/>
        </w:rPr>
        <w:t>Srinivasa Ramanujan's</w:t>
      </w:r>
      <w:r w:rsidRPr="00125B10">
        <w:rPr>
          <w:rFonts w:ascii="Roboto Mono" w:hAnsi="Roboto Mono"/>
        </w:rPr>
        <w:t xml:space="preserve"> work extending Bertrand's Postulate and remains an active area of research.</w:t>
      </w:r>
    </w:p>
    <w:p w14:paraId="4B18CB74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393CB499">
          <v:rect id="_x0000_i1048" style="width:0;height:1.5pt" o:hralign="center" o:hrstd="t" o:hr="t" fillcolor="#a0a0a0" stroked="f"/>
        </w:pict>
      </w:r>
    </w:p>
    <w:p w14:paraId="1141FAE8" w14:textId="26264831" w:rsidR="00125B10" w:rsidRDefault="00125B10" w:rsidP="00820CEA">
      <w:pPr>
        <w:pStyle w:val="Heading2"/>
      </w:pPr>
      <w:r w:rsidRPr="00125B10">
        <w:t>Common Mistakes</w:t>
      </w:r>
    </w:p>
    <w:p w14:paraId="25AC3EE4" w14:textId="5BF5886B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4360FD" w14:textId="77777777" w:rsidR="00125B10" w:rsidRPr="00125B10" w:rsidRDefault="00125B10" w:rsidP="00125B10">
      <w:pPr>
        <w:numPr>
          <w:ilvl w:val="0"/>
          <w:numId w:val="5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Confusing Ramanujan primes with ordinary prime numbers. </w:t>
      </w:r>
    </w:p>
    <w:p w14:paraId="52EC810E" w14:textId="77777777" w:rsidR="00125B10" w:rsidRPr="00125B10" w:rsidRDefault="00125B10" w:rsidP="00125B10">
      <w:pPr>
        <w:numPr>
          <w:ilvl w:val="0"/>
          <w:numId w:val="5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Assuming every prime is a Ramanujan prime. </w:t>
      </w:r>
    </w:p>
    <w:p w14:paraId="561FEA4C" w14:textId="77777777" w:rsidR="00125B10" w:rsidRPr="00125B10" w:rsidRDefault="00125B10" w:rsidP="00125B10">
      <w:pPr>
        <w:numPr>
          <w:ilvl w:val="0"/>
          <w:numId w:val="5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Using an interval other than </w:t>
      </w:r>
    </w:p>
    <w:p w14:paraId="216C5B40" w14:textId="0C6DB7C7" w:rsidR="00125B10" w:rsidRPr="00125B10" w:rsidRDefault="00125B10" w:rsidP="00125B1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x]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4F56078" w14:textId="77777777" w:rsidR="00125B10" w:rsidRPr="00125B10" w:rsidRDefault="00125B10" w:rsidP="00125B10">
      <w:pPr>
        <w:numPr>
          <w:ilvl w:val="0"/>
          <w:numId w:val="6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Forgetting that the Ramanujan prime must be the </w:t>
      </w:r>
      <w:r w:rsidRPr="00125B10">
        <w:rPr>
          <w:rFonts w:ascii="Roboto Mono" w:hAnsi="Roboto Mono"/>
          <w:b/>
          <w:bCs/>
        </w:rPr>
        <w:t>smallest</w:t>
      </w:r>
      <w:r w:rsidRPr="00125B10">
        <w:rPr>
          <w:rFonts w:ascii="Roboto Mono" w:hAnsi="Roboto Mono"/>
        </w:rPr>
        <w:t xml:space="preserve"> value satisfying the condition. </w:t>
      </w:r>
    </w:p>
    <w:p w14:paraId="6482BA9A" w14:textId="77777777" w:rsidR="00125B10" w:rsidRPr="00125B10" w:rsidRDefault="00125B10" w:rsidP="00125B10">
      <w:pPr>
        <w:numPr>
          <w:ilvl w:val="0"/>
          <w:numId w:val="6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Confusing Ramanujan primes with </w:t>
      </w:r>
      <w:r w:rsidRPr="00125B10">
        <w:rPr>
          <w:rFonts w:ascii="Roboto Mono" w:hAnsi="Roboto Mono"/>
          <w:b/>
          <w:bCs/>
        </w:rPr>
        <w:t>regular</w:t>
      </w:r>
      <w:r w:rsidRPr="00125B10">
        <w:rPr>
          <w:rFonts w:ascii="Roboto Mono" w:hAnsi="Roboto Mono"/>
        </w:rPr>
        <w:t xml:space="preserve">, </w:t>
      </w:r>
      <w:r w:rsidRPr="00125B10">
        <w:rPr>
          <w:rFonts w:ascii="Roboto Mono" w:hAnsi="Roboto Mono"/>
          <w:b/>
          <w:bCs/>
        </w:rPr>
        <w:t>super</w:t>
      </w:r>
      <w:r w:rsidRPr="00125B10">
        <w:rPr>
          <w:rFonts w:ascii="Roboto Mono" w:hAnsi="Roboto Mono"/>
        </w:rPr>
        <w:t xml:space="preserve">, or </w:t>
      </w:r>
      <w:r w:rsidRPr="00125B10">
        <w:rPr>
          <w:rFonts w:ascii="Roboto Mono" w:hAnsi="Roboto Mono"/>
          <w:b/>
          <w:bCs/>
        </w:rPr>
        <w:t>good</w:t>
      </w:r>
      <w:r w:rsidRPr="00125B10">
        <w:rPr>
          <w:rFonts w:ascii="Roboto Mono" w:hAnsi="Roboto Mono"/>
        </w:rPr>
        <w:t xml:space="preserve"> primes. </w:t>
      </w:r>
    </w:p>
    <w:p w14:paraId="063D8C14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68E9348F">
          <v:rect id="_x0000_i1049" style="width:0;height:1.5pt" o:hralign="center" o:hrstd="t" o:hr="t" fillcolor="#a0a0a0" stroked="f"/>
        </w:pict>
      </w:r>
    </w:p>
    <w:p w14:paraId="02337E7C" w14:textId="757F57AB" w:rsidR="00125B10" w:rsidRDefault="00125B10" w:rsidP="00820CEA">
      <w:pPr>
        <w:pStyle w:val="Heading2"/>
      </w:pPr>
      <w:r w:rsidRPr="00125B10">
        <w:t>Key Points</w:t>
      </w:r>
    </w:p>
    <w:p w14:paraId="3153436B" w14:textId="624E22EE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881CC3" w14:textId="77777777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Every Ramanujan prime is a prime number. </w:t>
      </w:r>
    </w:p>
    <w:p w14:paraId="5CC423C8" w14:textId="5384D88B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n</m:t>
        </m:r>
      </m:oMath>
      <w:r w:rsidRPr="00125B10">
        <w:rPr>
          <w:rFonts w:ascii="Roboto Mono" w:hAnsi="Roboto Mono"/>
        </w:rPr>
        <w:t xml:space="preserve">-th Ramanujan prime is the smallest integer ensuring that every interval </w:t>
      </w:r>
      <m:oMath>
        <m:r>
          <w:rPr>
            <w:rFonts w:ascii="Cambria Math" w:hAnsi="Cambria Math"/>
          </w:rPr>
          <m:t>(x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2,</m:t>
        </m:r>
        <m:r>
          <m:rPr>
            <m:nor/>
          </m:rPr>
          <w:rPr>
            <w:rFonts w:ascii="Roboto Mono" w:hAnsi="Roboto Mono"/>
          </w:rPr>
          <m:t> </m:t>
        </m:r>
        <m:r>
          <w:rPr>
            <w:rFonts w:ascii="Cambria Math" w:hAnsi="Cambria Math"/>
          </w:rPr>
          <m:t>x]</m:t>
        </m:r>
      </m:oMath>
      <w:r w:rsidRPr="00125B10">
        <w:rPr>
          <w:rFonts w:ascii="Roboto Mono" w:hAnsi="Roboto Mono"/>
        </w:rPr>
        <w:t xml:space="preserve">contains at least </w:t>
      </w:r>
      <m:oMath>
        <m:r>
          <w:rPr>
            <w:rFonts w:ascii="Cambria Math" w:hAnsi="Cambria Math"/>
          </w:rPr>
          <m:t>n</m:t>
        </m:r>
      </m:oMath>
      <w:r w:rsidRPr="00125B10">
        <w:rPr>
          <w:rFonts w:ascii="Roboto Mono" w:hAnsi="Roboto Mono"/>
        </w:rPr>
        <w:t xml:space="preserve">primes for all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. </w:t>
      </w:r>
    </w:p>
    <w:p w14:paraId="6B9D904D" w14:textId="77777777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 first Ramanujan prime is </w:t>
      </w:r>
      <w:r w:rsidRPr="00125B10">
        <w:rPr>
          <w:rFonts w:ascii="Roboto Mono" w:hAnsi="Roboto Mono"/>
          <w:b/>
          <w:bCs/>
        </w:rPr>
        <w:t>2</w:t>
      </w:r>
      <w:r w:rsidRPr="00125B10">
        <w:rPr>
          <w:rFonts w:ascii="Roboto Mono" w:hAnsi="Roboto Mono"/>
        </w:rPr>
        <w:t xml:space="preserve">. </w:t>
      </w:r>
    </w:p>
    <w:p w14:paraId="16B5D708" w14:textId="77777777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Ramanujan primes generalize </w:t>
      </w:r>
      <w:r w:rsidRPr="00125B10">
        <w:rPr>
          <w:rFonts w:ascii="Roboto Mono" w:hAnsi="Roboto Mono"/>
          <w:b/>
          <w:bCs/>
        </w:rPr>
        <w:t>Bertrand's Postulate</w:t>
      </w:r>
      <w:r w:rsidRPr="00125B10">
        <w:rPr>
          <w:rFonts w:ascii="Roboto Mono" w:hAnsi="Roboto Mono"/>
        </w:rPr>
        <w:t xml:space="preserve">. </w:t>
      </w:r>
    </w:p>
    <w:p w14:paraId="59070786" w14:textId="77777777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There are infinitely many Ramanujan primes. </w:t>
      </w:r>
    </w:p>
    <w:p w14:paraId="7DB893AA" w14:textId="77777777" w:rsidR="00125B10" w:rsidRPr="00125B10" w:rsidRDefault="00125B10" w:rsidP="00125B10">
      <w:pPr>
        <w:numPr>
          <w:ilvl w:val="0"/>
          <w:numId w:val="7"/>
        </w:num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They are studied in analytic number theory and prime distribution. </w:t>
      </w:r>
    </w:p>
    <w:p w14:paraId="2D05E7DB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55925021">
          <v:rect id="_x0000_i1050" style="width:0;height:1.5pt" o:hralign="center" o:hrstd="t" o:hr="t" fillcolor="#a0a0a0" stroked="f"/>
        </w:pict>
      </w:r>
    </w:p>
    <w:p w14:paraId="569C8337" w14:textId="6A9EF41A" w:rsidR="00125B10" w:rsidRDefault="00125B10" w:rsidP="00820CEA">
      <w:pPr>
        <w:pStyle w:val="Heading2"/>
      </w:pPr>
      <w:r w:rsidRPr="00125B10">
        <w:t>Ramanujan Primes vs. Prime Numbers</w:t>
      </w:r>
    </w:p>
    <w:p w14:paraId="6F077C02" w14:textId="68DF4BBB" w:rsidR="00820CEA" w:rsidRDefault="00820CEA" w:rsidP="00820C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9692B5C" w14:textId="45F81B4D" w:rsidR="00187229" w:rsidRPr="00820CEA" w:rsidRDefault="00187229" w:rsidP="00820CEA">
      <w:r>
        <w:rPr>
          <w:noProof/>
        </w:rPr>
        <w:lastRenderedPageBreak/>
        <w:drawing>
          <wp:inline distT="0" distB="0" distL="0" distR="0" wp14:anchorId="048C2789" wp14:editId="04EAFCFD">
            <wp:extent cx="5515610" cy="174053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229"/>
        <w:gridCol w:w="1948"/>
      </w:tblGrid>
      <w:tr w:rsidR="00125B10" w:rsidRPr="00125B10" w14:paraId="4596C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2B9D5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F800CF3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t>Ramanujan Primes</w:t>
            </w:r>
          </w:p>
        </w:tc>
        <w:tc>
          <w:tcPr>
            <w:tcW w:w="0" w:type="auto"/>
            <w:vAlign w:val="center"/>
            <w:hideMark/>
          </w:tcPr>
          <w:p w14:paraId="4E7DA7AF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t>Prime Numbers</w:t>
            </w:r>
          </w:p>
        </w:tc>
      </w:tr>
      <w:tr w:rsidR="00125B10" w:rsidRPr="00125B10" w14:paraId="4BFB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3163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Number Is Prime</w:t>
            </w:r>
          </w:p>
        </w:tc>
        <w:tc>
          <w:tcPr>
            <w:tcW w:w="0" w:type="auto"/>
            <w:vAlign w:val="center"/>
            <w:hideMark/>
          </w:tcPr>
          <w:p w14:paraId="318E70AB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851175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</w:tr>
      <w:tr w:rsidR="00125B10" w:rsidRPr="00125B10" w14:paraId="6408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DAC7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Based on Prime Distribution</w:t>
            </w:r>
          </w:p>
        </w:tc>
        <w:tc>
          <w:tcPr>
            <w:tcW w:w="0" w:type="auto"/>
            <w:vAlign w:val="center"/>
            <w:hideMark/>
          </w:tcPr>
          <w:p w14:paraId="08D6CB1B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3A70E0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No</w:t>
            </w:r>
          </w:p>
        </w:tc>
      </w:tr>
      <w:tr w:rsidR="00125B10" w:rsidRPr="00125B10" w14:paraId="7E5DB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8EC3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Defined Using Intervals</w:t>
            </w:r>
          </w:p>
        </w:tc>
        <w:tc>
          <w:tcPr>
            <w:tcW w:w="0" w:type="auto"/>
            <w:vAlign w:val="center"/>
            <w:hideMark/>
          </w:tcPr>
          <w:p w14:paraId="3CC9A6BB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0E303F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No</w:t>
            </w:r>
          </w:p>
        </w:tc>
      </w:tr>
      <w:tr w:rsidR="00125B10" w:rsidRPr="00125B10" w14:paraId="1B6C1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51B9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743F274E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3DA57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2</w:t>
            </w:r>
          </w:p>
        </w:tc>
      </w:tr>
      <w:tr w:rsidR="00125B10" w:rsidRPr="00125B10" w14:paraId="09C0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0FD9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13BBF2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Analytic Number Theory</w:t>
            </w:r>
          </w:p>
        </w:tc>
        <w:tc>
          <w:tcPr>
            <w:tcW w:w="0" w:type="auto"/>
            <w:vAlign w:val="center"/>
            <w:hideMark/>
          </w:tcPr>
          <w:p w14:paraId="0F1DEAAA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Number Theory</w:t>
            </w:r>
          </w:p>
        </w:tc>
      </w:tr>
    </w:tbl>
    <w:p w14:paraId="2DAFD929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6918D754">
          <v:rect id="_x0000_i1051" style="width:0;height:1.5pt" o:hralign="center" o:hrstd="t" o:hr="t" fillcolor="#a0a0a0" stroked="f"/>
        </w:pict>
      </w:r>
    </w:p>
    <w:p w14:paraId="4E2AB71C" w14:textId="1E29E61D" w:rsidR="00125B10" w:rsidRDefault="00125B10" w:rsidP="00820CEA">
      <w:pPr>
        <w:pStyle w:val="Heading2"/>
      </w:pPr>
      <w:r w:rsidRPr="00125B10">
        <w:t>Ramanujan Primes vs. Bertrand's Postulate</w:t>
      </w:r>
    </w:p>
    <w:p w14:paraId="486D96F0" w14:textId="7BAFD73E" w:rsidR="00820CEA" w:rsidRDefault="00820CEA" w:rsidP="00820C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3E165E1" w14:textId="5658109D" w:rsidR="00E86056" w:rsidRPr="00820CEA" w:rsidRDefault="00E86056" w:rsidP="00820CEA">
      <w:r>
        <w:rPr>
          <w:noProof/>
        </w:rPr>
        <w:drawing>
          <wp:inline distT="0" distB="0" distL="0" distR="0" wp14:anchorId="3014307E" wp14:editId="7C25EF3E">
            <wp:extent cx="5506085" cy="172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3053"/>
        <w:gridCol w:w="2821"/>
      </w:tblGrid>
      <w:tr w:rsidR="00125B10" w:rsidRPr="00125B10" w14:paraId="3DFA7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F965F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BF8953F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t>Ramanujan Primes</w:t>
            </w:r>
          </w:p>
        </w:tc>
        <w:tc>
          <w:tcPr>
            <w:tcW w:w="0" w:type="auto"/>
            <w:vAlign w:val="center"/>
            <w:hideMark/>
          </w:tcPr>
          <w:p w14:paraId="3A8290D1" w14:textId="77777777" w:rsidR="00125B10" w:rsidRPr="00125B10" w:rsidRDefault="00125B10" w:rsidP="00125B10">
            <w:pPr>
              <w:rPr>
                <w:rFonts w:ascii="Roboto Mono" w:hAnsi="Roboto Mono"/>
                <w:b/>
                <w:bCs/>
              </w:rPr>
            </w:pPr>
            <w:r w:rsidRPr="00125B10">
              <w:rPr>
                <w:rFonts w:ascii="Roboto Mono" w:hAnsi="Roboto Mono"/>
                <w:b/>
                <w:bCs/>
              </w:rPr>
              <w:t>Bertrand's Postulate</w:t>
            </w:r>
          </w:p>
        </w:tc>
      </w:tr>
      <w:tr w:rsidR="00125B10" w:rsidRPr="00125B10" w14:paraId="4C9F5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F388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Describes Specific Primes</w:t>
            </w:r>
          </w:p>
        </w:tc>
        <w:tc>
          <w:tcPr>
            <w:tcW w:w="0" w:type="auto"/>
            <w:vAlign w:val="center"/>
            <w:hideMark/>
          </w:tcPr>
          <w:p w14:paraId="1E4C8E63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FF279B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No</w:t>
            </w:r>
          </w:p>
        </w:tc>
      </w:tr>
      <w:tr w:rsidR="00125B10" w:rsidRPr="00125B10" w14:paraId="1047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BFC2" w14:textId="21C3C0E8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 xml:space="preserve">Based on Interval </w:t>
            </w:r>
            <m:oMath>
              <m:r>
                <w:rPr>
                  <w:rFonts w:ascii="Cambria Math" w:hAnsi="Cambria Math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x]</m:t>
              </m:r>
            </m:oMath>
          </w:p>
        </w:tc>
        <w:tc>
          <w:tcPr>
            <w:tcW w:w="0" w:type="auto"/>
            <w:vAlign w:val="center"/>
            <w:hideMark/>
          </w:tcPr>
          <w:p w14:paraId="265D26C8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A58E10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</w:tr>
      <w:tr w:rsidR="00125B10" w:rsidRPr="00125B10" w14:paraId="619C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927D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Guarantees One Prime</w:t>
            </w:r>
          </w:p>
        </w:tc>
        <w:tc>
          <w:tcPr>
            <w:tcW w:w="0" w:type="auto"/>
            <w:vAlign w:val="center"/>
            <w:hideMark/>
          </w:tcPr>
          <w:p w14:paraId="26248434" w14:textId="50B5D4F8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First case only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125B10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F07A9B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</w:tr>
      <w:tr w:rsidR="00125B10" w:rsidRPr="00125B10" w14:paraId="52C7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3EA7" w14:textId="32F817C5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 xml:space="preserve">Generalizes to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125B10">
              <w:rPr>
                <w:rFonts w:ascii="Roboto Mono" w:hAnsi="Roboto Mono"/>
              </w:rPr>
              <w:t>Primes</w:t>
            </w:r>
          </w:p>
        </w:tc>
        <w:tc>
          <w:tcPr>
            <w:tcW w:w="0" w:type="auto"/>
            <w:vAlign w:val="center"/>
            <w:hideMark/>
          </w:tcPr>
          <w:p w14:paraId="2F7D5DBE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820A07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No</w:t>
            </w:r>
          </w:p>
        </w:tc>
      </w:tr>
      <w:tr w:rsidR="00125B10" w:rsidRPr="00125B10" w14:paraId="4B69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246A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B0DEA9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Analytic Number Theory</w:t>
            </w:r>
          </w:p>
        </w:tc>
        <w:tc>
          <w:tcPr>
            <w:tcW w:w="0" w:type="auto"/>
            <w:vAlign w:val="center"/>
            <w:hideMark/>
          </w:tcPr>
          <w:p w14:paraId="035ABF4F" w14:textId="77777777" w:rsidR="00125B10" w:rsidRPr="00125B10" w:rsidRDefault="00125B10" w:rsidP="00125B10">
            <w:pPr>
              <w:rPr>
                <w:rFonts w:ascii="Roboto Mono" w:hAnsi="Roboto Mono"/>
              </w:rPr>
            </w:pPr>
            <w:r w:rsidRPr="00125B10">
              <w:rPr>
                <w:rFonts w:ascii="Roboto Mono" w:hAnsi="Roboto Mono"/>
              </w:rPr>
              <w:t>Number Theory</w:t>
            </w:r>
          </w:p>
        </w:tc>
      </w:tr>
    </w:tbl>
    <w:p w14:paraId="36B1AC11" w14:textId="77777777" w:rsidR="00125B10" w:rsidRPr="00125B10" w:rsidRDefault="00E86056" w:rsidP="00125B10">
      <w:pPr>
        <w:rPr>
          <w:rFonts w:ascii="Roboto Mono" w:hAnsi="Roboto Mono"/>
        </w:rPr>
      </w:pPr>
      <w:r>
        <w:rPr>
          <w:rFonts w:ascii="Roboto Mono" w:hAnsi="Roboto Mono"/>
        </w:rPr>
        <w:pict w14:anchorId="7909AD72">
          <v:rect id="_x0000_i1052" style="width:0;height:1.5pt" o:hralign="center" o:hrstd="t" o:hr="t" fillcolor="#a0a0a0" stroked="f"/>
        </w:pict>
      </w:r>
    </w:p>
    <w:p w14:paraId="5922E5D6" w14:textId="6C8CBAB6" w:rsidR="00125B10" w:rsidRDefault="00125B10" w:rsidP="00820CEA">
      <w:pPr>
        <w:pStyle w:val="Heading2"/>
      </w:pPr>
      <w:r w:rsidRPr="00125B10">
        <w:t>Conclusion</w:t>
      </w:r>
    </w:p>
    <w:p w14:paraId="6DE3BD58" w14:textId="54E3C218" w:rsidR="00820CEA" w:rsidRPr="00820CEA" w:rsidRDefault="00820CEA" w:rsidP="0082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D81E88" w14:textId="433760B6" w:rsidR="00125B10" w:rsidRPr="00125B10" w:rsidRDefault="00125B10" w:rsidP="00125B10">
      <w:pPr>
        <w:rPr>
          <w:rFonts w:ascii="Roboto Mono" w:hAnsi="Roboto Mono"/>
        </w:rPr>
      </w:pPr>
      <w:r w:rsidRPr="00125B10">
        <w:rPr>
          <w:rFonts w:ascii="Roboto Mono" w:hAnsi="Roboto Mono"/>
        </w:rPr>
        <w:t xml:space="preserve">A </w:t>
      </w:r>
      <w:r w:rsidRPr="00125B10">
        <w:rPr>
          <w:rFonts w:ascii="Roboto Mono" w:hAnsi="Roboto Mono"/>
          <w:b/>
          <w:bCs/>
        </w:rPr>
        <w:t>Ramanujan prime</w:t>
      </w:r>
      <w:r w:rsidRPr="00125B10">
        <w:rPr>
          <w:rFonts w:ascii="Roboto Mono" w:hAnsi="Roboto Mono"/>
        </w:rPr>
        <w:t xml:space="preserve"> is the </w:t>
      </w:r>
      <w:r w:rsidRPr="00125B10">
        <w:rPr>
          <w:rFonts w:ascii="Roboto Mono" w:hAnsi="Roboto Mono"/>
          <w:b/>
          <w:bCs/>
        </w:rPr>
        <w:t>smallest prime</w:t>
      </w:r>
      <w:r w:rsidRPr="00125B10">
        <w:rPr>
          <w:rFonts w:ascii="Roboto Mono" w:hAnsi="Roboto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such that </w:t>
      </w:r>
      <w:r w:rsidRPr="00125B10">
        <w:rPr>
          <w:rFonts w:ascii="Roboto Mono" w:hAnsi="Roboto Mono"/>
          <w:b/>
          <w:bCs/>
        </w:rPr>
        <w:t>every interval</w:t>
      </w:r>
      <w:r w:rsidRPr="00125B1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Roboto Mono" w:hAnsi="Roboto Mono"/>
          </w:rPr>
          <m:t> </m:t>
        </m:r>
        <m:r>
          <w:rPr>
            <w:rFonts w:ascii="Cambria Math" w:hAnsi="Cambria Math"/>
          </w:rPr>
          <m:t>x]</m:t>
        </m:r>
      </m:oMath>
      <w:r w:rsidRPr="00125B10">
        <w:rPr>
          <w:rFonts w:ascii="Roboto Mono" w:hAnsi="Roboto Mono"/>
        </w:rPr>
        <w:t xml:space="preserve">, for all </w:t>
      </w:r>
      <m:oMath>
        <m:r>
          <w:rPr>
            <w:rFonts w:ascii="Cambria Math" w:hAnsi="Cambria Math"/>
          </w:rPr>
          <m:t>x≥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25B10">
        <w:rPr>
          <w:rFonts w:ascii="Roboto Mono" w:hAnsi="Roboto Mono"/>
        </w:rPr>
        <w:t xml:space="preserve">, contains </w:t>
      </w:r>
      <w:r w:rsidRPr="00125B10">
        <w:rPr>
          <w:rFonts w:ascii="Roboto Mono" w:hAnsi="Roboto Mono"/>
          <w:b/>
          <w:bCs/>
        </w:rPr>
        <w:t xml:space="preserve">at least </w:t>
      </w:r>
      <m:oMath>
        <m:r>
          <w:rPr>
            <w:rFonts w:ascii="Cambria Math" w:hAnsi="Cambria Math"/>
          </w:rPr>
          <m:t>n</m:t>
        </m:r>
      </m:oMath>
      <w:r w:rsidRPr="00125B10">
        <w:rPr>
          <w:rFonts w:ascii="Roboto Mono" w:hAnsi="Roboto Mono"/>
          <w:b/>
          <w:bCs/>
        </w:rPr>
        <w:t>prime numbers</w:t>
      </w:r>
      <w:r w:rsidRPr="00125B10">
        <w:rPr>
          <w:rFonts w:ascii="Roboto Mono" w:hAnsi="Roboto Mono"/>
        </w:rPr>
        <w:t xml:space="preserve">. Introduced from </w:t>
      </w:r>
      <w:r w:rsidRPr="00125B10">
        <w:rPr>
          <w:rFonts w:ascii="Roboto Mono" w:hAnsi="Roboto Mono"/>
          <w:b/>
          <w:bCs/>
        </w:rPr>
        <w:t>Srinivasa Ramanujan's</w:t>
      </w:r>
      <w:r w:rsidRPr="00125B10">
        <w:rPr>
          <w:rFonts w:ascii="Roboto Mono" w:hAnsi="Roboto Mono"/>
        </w:rPr>
        <w:t xml:space="preserve"> work on </w:t>
      </w:r>
      <w:r w:rsidRPr="00125B10">
        <w:rPr>
          <w:rFonts w:ascii="Roboto Mono" w:hAnsi="Roboto Mono"/>
          <w:b/>
          <w:bCs/>
        </w:rPr>
        <w:t>Bertrand's Postulate</w:t>
      </w:r>
      <w:r w:rsidRPr="00125B10">
        <w:rPr>
          <w:rFonts w:ascii="Roboto Mono" w:hAnsi="Roboto Mono"/>
        </w:rPr>
        <w:t xml:space="preserve">, Ramanujan primes measure how densely prime numbers occur within intervals. They are an important concept in </w:t>
      </w:r>
      <w:r w:rsidRPr="00125B10">
        <w:rPr>
          <w:rFonts w:ascii="Roboto Mono" w:hAnsi="Roboto Mono"/>
          <w:b/>
          <w:bCs/>
        </w:rPr>
        <w:t>analytic number theory</w:t>
      </w:r>
      <w:r w:rsidRPr="00125B10">
        <w:rPr>
          <w:rFonts w:ascii="Roboto Mono" w:hAnsi="Roboto Mono"/>
        </w:rPr>
        <w:t xml:space="preserve">, </w:t>
      </w:r>
      <w:r w:rsidRPr="00125B10">
        <w:rPr>
          <w:rFonts w:ascii="Roboto Mono" w:hAnsi="Roboto Mono"/>
          <w:b/>
          <w:bCs/>
        </w:rPr>
        <w:t>prime distribution</w:t>
      </w:r>
      <w:r w:rsidRPr="00125B10">
        <w:rPr>
          <w:rFonts w:ascii="Roboto Mono" w:hAnsi="Roboto Mono"/>
        </w:rPr>
        <w:t xml:space="preserve">, and </w:t>
      </w:r>
      <w:r w:rsidRPr="00125B10">
        <w:rPr>
          <w:rFonts w:ascii="Roboto Mono" w:hAnsi="Roboto Mono"/>
          <w:b/>
          <w:bCs/>
        </w:rPr>
        <w:t>computational mathematics</w:t>
      </w:r>
      <w:r w:rsidRPr="00125B10">
        <w:rPr>
          <w:rFonts w:ascii="Roboto Mono" w:hAnsi="Roboto Mono"/>
        </w:rPr>
        <w:t xml:space="preserve">, and the sequence of Ramanujan primes is known to be </w:t>
      </w:r>
      <w:r w:rsidRPr="00125B10">
        <w:rPr>
          <w:rFonts w:ascii="Roboto Mono" w:hAnsi="Roboto Mono"/>
          <w:b/>
          <w:bCs/>
        </w:rPr>
        <w:t>infinite</w:t>
      </w:r>
      <w:r w:rsidRPr="00125B10">
        <w:rPr>
          <w:rFonts w:ascii="Roboto Mono" w:hAnsi="Roboto Mono"/>
        </w:rPr>
        <w:t>.</w:t>
      </w:r>
    </w:p>
    <w:p w14:paraId="37E41746" w14:textId="77777777" w:rsidR="00125B10" w:rsidRPr="00125B10" w:rsidRDefault="00125B10" w:rsidP="00125B10">
      <w:pPr>
        <w:rPr>
          <w:rFonts w:ascii="Roboto Mono" w:hAnsi="Roboto Mono"/>
        </w:rPr>
      </w:pPr>
    </w:p>
    <w:sectPr w:rsidR="00125B10" w:rsidRPr="0012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5EC3"/>
    <w:multiLevelType w:val="multilevel"/>
    <w:tmpl w:val="78C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BD"/>
    <w:multiLevelType w:val="multilevel"/>
    <w:tmpl w:val="FB5C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24559"/>
    <w:multiLevelType w:val="multilevel"/>
    <w:tmpl w:val="585AF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11A75"/>
    <w:multiLevelType w:val="multilevel"/>
    <w:tmpl w:val="46B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B2276"/>
    <w:multiLevelType w:val="multilevel"/>
    <w:tmpl w:val="A598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A7761"/>
    <w:multiLevelType w:val="multilevel"/>
    <w:tmpl w:val="1E5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F7D11"/>
    <w:multiLevelType w:val="multilevel"/>
    <w:tmpl w:val="91F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ED"/>
    <w:rsid w:val="00040002"/>
    <w:rsid w:val="00125B10"/>
    <w:rsid w:val="00187229"/>
    <w:rsid w:val="002D1F4F"/>
    <w:rsid w:val="003356B7"/>
    <w:rsid w:val="006669F6"/>
    <w:rsid w:val="00711B4D"/>
    <w:rsid w:val="00820CEA"/>
    <w:rsid w:val="008952B3"/>
    <w:rsid w:val="00922CED"/>
    <w:rsid w:val="00A70480"/>
    <w:rsid w:val="00E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75C6"/>
  <w15:chartTrackingRefBased/>
  <w15:docId w15:val="{4E38F37D-1D15-44DE-9FFD-43C5A3F5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7</cp:revision>
  <dcterms:created xsi:type="dcterms:W3CDTF">2026-07-19T01:47:00Z</dcterms:created>
  <dcterms:modified xsi:type="dcterms:W3CDTF">2026-07-19T12:25:00Z</dcterms:modified>
</cp:coreProperties>
</file>