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ADDB" w14:textId="77777777" w:rsidR="007A0984" w:rsidRPr="007A0984" w:rsidRDefault="007A0984" w:rsidP="007A0984">
      <w:pPr>
        <w:pStyle w:val="Heading1"/>
        <w:rPr>
          <w:rFonts w:eastAsia="Times New Roman"/>
        </w:rPr>
      </w:pPr>
      <w:bookmarkStart w:id="0" w:name="_Hlk236047752"/>
      <w:r w:rsidRPr="007A0984">
        <w:rPr>
          <w:rFonts w:eastAsia="Times New Roman"/>
        </w:rPr>
        <w:t>Compound Units</w:t>
      </w:r>
      <w:bookmarkEnd w:id="0"/>
    </w:p>
    <w:p w14:paraId="42B35F02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650AF42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Compound Units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units formed by combining two or more basic or derived units using multiplication or division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to describe relationships between different physical quantities. They are used to measure quantities that depend on more than one fundamental measurement, such as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speed, acceleration, force, pressure, density, and power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10606786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Compound units are essential in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science, engineering, mathematics, physics, chemistry, and everyday applications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because many real-world quantities involve multiple dimensions or rates.</w:t>
      </w:r>
    </w:p>
    <w:p w14:paraId="5D702C8F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ED998EB">
          <v:rect id="_x0000_i1025" style="width:0;height:1.5pt" o:hralign="center" o:hrstd="t" o:hr="t" fillcolor="#a0a0a0" stroked="f"/>
        </w:pict>
      </w:r>
    </w:p>
    <w:p w14:paraId="336A6296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Definition</w:t>
      </w:r>
    </w:p>
    <w:p w14:paraId="1354D8E8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911E98A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 Compound Unit is a unit of measurement created by multiplying and/or dividing two or more units to represent a derived physical quantity.</w:t>
      </w:r>
    </w:p>
    <w:p w14:paraId="7F3921E1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CCC65D5">
          <v:rect id="_x0000_i1026" style="width:0;height:1.5pt" o:hralign="center" o:hrstd="t" o:hr="t" fillcolor="#a0a0a0" stroked="f"/>
        </w:pict>
      </w:r>
    </w:p>
    <w:p w14:paraId="4DD5B145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Purpose</w:t>
      </w:r>
    </w:p>
    <w:p w14:paraId="19FE79B6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2900632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Compound units are used to:</w:t>
      </w:r>
    </w:p>
    <w:p w14:paraId="7A4A8626" w14:textId="77777777" w:rsidR="007A0984" w:rsidRPr="007A0984" w:rsidRDefault="007A0984" w:rsidP="007A0984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Measure derived physical quantities. </w:t>
      </w:r>
    </w:p>
    <w:p w14:paraId="180965C7" w14:textId="77777777" w:rsidR="007A0984" w:rsidRPr="007A0984" w:rsidRDefault="007A0984" w:rsidP="007A0984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Express relationships between different measurements. </w:t>
      </w:r>
    </w:p>
    <w:p w14:paraId="3B925471" w14:textId="77777777" w:rsidR="007A0984" w:rsidRPr="007A0984" w:rsidRDefault="007A0984" w:rsidP="007A0984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Describe rates (such as speed). </w:t>
      </w:r>
    </w:p>
    <w:p w14:paraId="77BE4206" w14:textId="77777777" w:rsidR="007A0984" w:rsidRPr="007A0984" w:rsidRDefault="007A0984" w:rsidP="007A0984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Support scientific and engineering calculations. </w:t>
      </w:r>
    </w:p>
    <w:p w14:paraId="58F7CB40" w14:textId="77777777" w:rsidR="007A0984" w:rsidRPr="007A0984" w:rsidRDefault="007A0984" w:rsidP="007A0984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Standardize complex measurements. </w:t>
      </w:r>
    </w:p>
    <w:p w14:paraId="353D45D2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pict w14:anchorId="286B93E4">
          <v:rect id="_x0000_i1027" style="width:0;height:1.5pt" o:hralign="center" o:hrstd="t" o:hr="t" fillcolor="#a0a0a0" stroked="f"/>
        </w:pict>
      </w:r>
    </w:p>
    <w:p w14:paraId="0AAC4E87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Characteristics</w:t>
      </w:r>
    </w:p>
    <w:p w14:paraId="0F4D3E3A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158FEDB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Compound units:</w:t>
      </w:r>
    </w:p>
    <w:p w14:paraId="6E35CB7B" w14:textId="77777777" w:rsidR="007A0984" w:rsidRPr="007A0984" w:rsidRDefault="007A0984" w:rsidP="007A0984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Combine two or more units. </w:t>
      </w:r>
    </w:p>
    <w:p w14:paraId="20CC292B" w14:textId="77777777" w:rsidR="007A0984" w:rsidRPr="007A0984" w:rsidRDefault="007A0984" w:rsidP="007A0984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Use multiplication (·) or division (/). </w:t>
      </w:r>
    </w:p>
    <w:p w14:paraId="53541749" w14:textId="77777777" w:rsidR="007A0984" w:rsidRPr="007A0984" w:rsidRDefault="007A0984" w:rsidP="007A0984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Represent derived quantities. </w:t>
      </w:r>
    </w:p>
    <w:p w14:paraId="5C0E1BFE" w14:textId="77777777" w:rsidR="007A0984" w:rsidRPr="007A0984" w:rsidRDefault="007A0984" w:rsidP="007A0984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May include powers such as squares (²) or cubes (³). </w:t>
      </w:r>
    </w:p>
    <w:p w14:paraId="2454BC43" w14:textId="77777777" w:rsidR="007A0984" w:rsidRPr="007A0984" w:rsidRDefault="007A0984" w:rsidP="007A0984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 commonly expressed using SI units. </w:t>
      </w:r>
    </w:p>
    <w:p w14:paraId="61C719C6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21560CE">
          <v:rect id="_x0000_i1028" style="width:0;height:1.5pt" o:hralign="center" o:hrstd="t" o:hr="t" fillcolor="#a0a0a0" stroked="f"/>
        </w:pict>
      </w:r>
    </w:p>
    <w:p w14:paraId="2E34AD0D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Types of Compound Units</w:t>
      </w:r>
    </w:p>
    <w:p w14:paraId="35DFA9AF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t>1. Units Formed by Division</w:t>
      </w:r>
    </w:p>
    <w:p w14:paraId="607D6FDF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7399AEC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These describe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rates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or relationships between different quantities.</w:t>
      </w:r>
    </w:p>
    <w:p w14:paraId="07F93292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Examples:</w:t>
      </w:r>
    </w:p>
    <w:p w14:paraId="7E15AE8D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756993D" wp14:editId="30419027">
            <wp:extent cx="5537835" cy="2073275"/>
            <wp:effectExtent l="0" t="0" r="5715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948"/>
      </w:tblGrid>
      <w:tr w:rsidR="007A0984" w:rsidRPr="007A0984" w14:paraId="41C138DC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65B2C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A747BE0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Compound Unit</w:t>
            </w:r>
          </w:p>
        </w:tc>
      </w:tr>
      <w:tr w:rsidR="007A0984" w:rsidRPr="007A0984" w14:paraId="6FAED99A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2CC2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754EA56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m/s</w:t>
            </w:r>
          </w:p>
        </w:tc>
      </w:tr>
      <w:tr w:rsidR="007A0984" w:rsidRPr="007A0984" w14:paraId="13B546CB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EC86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lastRenderedPageBreak/>
              <w:t>Velocity</w:t>
            </w:r>
          </w:p>
        </w:tc>
        <w:tc>
          <w:tcPr>
            <w:tcW w:w="0" w:type="auto"/>
            <w:vAlign w:val="center"/>
            <w:hideMark/>
          </w:tcPr>
          <w:p w14:paraId="002482A9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m/s</w:t>
            </w:r>
          </w:p>
        </w:tc>
      </w:tr>
      <w:tr w:rsidR="007A0984" w:rsidRPr="007A0984" w14:paraId="45E6A732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9278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6924DAB1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m/s²</w:t>
            </w:r>
          </w:p>
        </w:tc>
      </w:tr>
      <w:tr w:rsidR="007A0984" w:rsidRPr="007A0984" w14:paraId="184A3F4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FC69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39E81A6B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kg/m³</w:t>
            </w:r>
          </w:p>
        </w:tc>
      </w:tr>
      <w:tr w:rsidR="007A0984" w:rsidRPr="007A0984" w14:paraId="0C8F793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80C6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Fuel Consumption</w:t>
            </w:r>
          </w:p>
        </w:tc>
        <w:tc>
          <w:tcPr>
            <w:tcW w:w="0" w:type="auto"/>
            <w:vAlign w:val="center"/>
            <w:hideMark/>
          </w:tcPr>
          <w:p w14:paraId="57DB210B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km/L</w:t>
            </w:r>
          </w:p>
        </w:tc>
      </w:tr>
      <w:tr w:rsidR="007A0984" w:rsidRPr="007A0984" w14:paraId="7C94D21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F59E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Price per Unit</w:t>
            </w:r>
          </w:p>
        </w:tc>
        <w:tc>
          <w:tcPr>
            <w:tcW w:w="0" w:type="auto"/>
            <w:vAlign w:val="center"/>
            <w:hideMark/>
          </w:tcPr>
          <w:p w14:paraId="461DB425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$/kg</w:t>
            </w:r>
          </w:p>
        </w:tc>
      </w:tr>
    </w:tbl>
    <w:p w14:paraId="744DD191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92F838C">
          <v:rect id="_x0000_i1029" style="width:0;height:1.5pt" o:hralign="center" o:hrstd="t" o:hr="t" fillcolor="#a0a0a0" stroked="f"/>
        </w:pict>
      </w:r>
    </w:p>
    <w:p w14:paraId="686D8D80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t>2. Units Formed by Multiplication</w:t>
      </w:r>
    </w:p>
    <w:p w14:paraId="4DDA6202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DEEBFE4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These describe products of quantities.</w:t>
      </w:r>
    </w:p>
    <w:p w14:paraId="5B446D83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Examples:</w:t>
      </w:r>
    </w:p>
    <w:p w14:paraId="6B2A12B4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E43FD96" wp14:editId="71644007">
            <wp:extent cx="5486400" cy="14166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48"/>
      </w:tblGrid>
      <w:tr w:rsidR="007A0984" w:rsidRPr="007A0984" w14:paraId="00C73CF6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C749B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6B249D6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Compound Unit</w:t>
            </w:r>
          </w:p>
        </w:tc>
      </w:tr>
      <w:tr w:rsidR="007A0984" w:rsidRPr="007A0984" w14:paraId="1072065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4EE7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31F432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m²</w:t>
            </w:r>
          </w:p>
        </w:tc>
      </w:tr>
      <w:tr w:rsidR="007A0984" w:rsidRPr="007A0984" w14:paraId="3D3E2B9A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3231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2143B92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m³</w:t>
            </w:r>
          </w:p>
        </w:tc>
      </w:tr>
      <w:tr w:rsidR="007A0984" w:rsidRPr="007A0984" w14:paraId="5D7F52E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96E7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Torque</w:t>
            </w:r>
          </w:p>
        </w:tc>
        <w:tc>
          <w:tcPr>
            <w:tcW w:w="0" w:type="auto"/>
            <w:vAlign w:val="center"/>
            <w:hideMark/>
          </w:tcPr>
          <w:p w14:paraId="5E78DB3B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N·m</w:t>
            </w:r>
          </w:p>
        </w:tc>
      </w:tr>
      <w:tr w:rsidR="007A0984" w:rsidRPr="007A0984" w14:paraId="0ACC2F9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4EE5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Moment</w:t>
            </w:r>
          </w:p>
        </w:tc>
        <w:tc>
          <w:tcPr>
            <w:tcW w:w="0" w:type="auto"/>
            <w:vAlign w:val="center"/>
            <w:hideMark/>
          </w:tcPr>
          <w:p w14:paraId="45E8B09C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N·m</w:t>
            </w:r>
          </w:p>
        </w:tc>
      </w:tr>
    </w:tbl>
    <w:p w14:paraId="564B2C77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ED65AFD">
          <v:rect id="_x0000_i1030" style="width:0;height:1.5pt" o:hralign="center" o:hrstd="t" o:hr="t" fillcolor="#a0a0a0" stroked="f"/>
        </w:pict>
      </w:r>
    </w:p>
    <w:p w14:paraId="1CF5C54C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lastRenderedPageBreak/>
        <w:t>Common Compound Units</w:t>
      </w:r>
    </w:p>
    <w:p w14:paraId="1B9EB5F3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t>Speed</w:t>
      </w:r>
    </w:p>
    <w:p w14:paraId="32B6EDBD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ECB49EC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Measures distance traveled per unit of time.</w:t>
      </w:r>
    </w:p>
    <w:p w14:paraId="47DFA98B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6A7805EC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m/s</w:t>
      </w:r>
    </w:p>
    <w:p w14:paraId="19881311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14502EF9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 car travels at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20 m/s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6326B7FC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06D808A">
          <v:rect id="_x0000_i1031" style="width:0;height:1.5pt" o:hralign="center" o:hrstd="t" o:hr="t" fillcolor="#a0a0a0" stroked="f"/>
        </w:pict>
      </w:r>
    </w:p>
    <w:p w14:paraId="5F6D1ADB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t>Velocity</w:t>
      </w:r>
    </w:p>
    <w:p w14:paraId="77AC3B5E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56E7000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Measures displacement per unit of time.</w:t>
      </w:r>
    </w:p>
    <w:p w14:paraId="18CB6461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4DD68F71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m/s</w:t>
      </w:r>
    </w:p>
    <w:p w14:paraId="3B49B05A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14FF3F6B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15 m/s east</w:t>
      </w:r>
    </w:p>
    <w:p w14:paraId="1F30B3BB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3E905CD">
          <v:rect id="_x0000_i1032" style="width:0;height:1.5pt" o:hralign="center" o:hrstd="t" o:hr="t" fillcolor="#a0a0a0" stroked="f"/>
        </w:pict>
      </w:r>
    </w:p>
    <w:p w14:paraId="2A6BC7D4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t>Acceleration</w:t>
      </w:r>
    </w:p>
    <w:p w14:paraId="03DDE104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20E177D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Measures change in velocity per unit of time.</w:t>
      </w:r>
    </w:p>
    <w:p w14:paraId="21A809BA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4689ED07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m/s²</w:t>
      </w:r>
    </w:p>
    <w:p w14:paraId="3456F1D2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0687DBAF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9.81 m/s²</w:t>
      </w:r>
    </w:p>
    <w:p w14:paraId="25038C9C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D9050E1">
          <v:rect id="_x0000_i1033" style="width:0;height:1.5pt" o:hralign="center" o:hrstd="t" o:hr="t" fillcolor="#a0a0a0" stroked="f"/>
        </w:pict>
      </w:r>
    </w:p>
    <w:p w14:paraId="143613D1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lastRenderedPageBreak/>
        <w:t>Force</w:t>
      </w:r>
    </w:p>
    <w:p w14:paraId="79A2F5EA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9BE8C3E" w14:textId="77777777" w:rsidR="00823A7E" w:rsidRPr="00823A7E" w:rsidRDefault="00823A7E" w:rsidP="00823A7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823A7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Measures the interaction that changes motion.</w:t>
      </w:r>
    </w:p>
    <w:p w14:paraId="2E170E13" w14:textId="77777777" w:rsidR="00823A7E" w:rsidRPr="00823A7E" w:rsidRDefault="00823A7E" w:rsidP="00823A7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823A7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 Unit:</w:t>
      </w:r>
    </w:p>
    <w:p w14:paraId="4583C9CA" w14:textId="77777777" w:rsidR="00823A7E" w:rsidRPr="00823A7E" w:rsidRDefault="00823A7E" w:rsidP="00823A7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823A7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newton (N)</w:t>
      </w:r>
    </w:p>
    <w:p w14:paraId="6BE130E2" w14:textId="77777777" w:rsidR="00823A7E" w:rsidRPr="00823A7E" w:rsidRDefault="00823A7E" w:rsidP="00823A7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823A7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Equivalent compound unit:</w:t>
      </w:r>
    </w:p>
    <w:p w14:paraId="602E116B" w14:textId="37F82A8F" w:rsidR="00823A7E" w:rsidRDefault="00823A7E" w:rsidP="00823A7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</m:t>
          </m:r>
          <m:r>
            <m:rPr>
              <m:nor/>
            </m:rP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m:t> 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N=1</m:t>
          </m:r>
          <m:r>
            <m:rPr>
              <m:nor/>
            </m:rP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m:t> 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kg⋅m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/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s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p>
        </m:oMath>
      </m:oMathPara>
    </w:p>
    <w:p w14:paraId="6B8B497D" w14:textId="10FD4ADF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47BA58D">
          <v:rect id="_x0000_i1034" style="width:0;height:1.5pt" o:hralign="center" o:hrstd="t" o:hr="t" fillcolor="#a0a0a0" stroked="f"/>
        </w:pict>
      </w:r>
    </w:p>
    <w:p w14:paraId="598F3E5D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t>Pressure</w:t>
      </w:r>
    </w:p>
    <w:p w14:paraId="67585CA9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1F206E2" w14:textId="77777777" w:rsidR="00823A7E" w:rsidRPr="00823A7E" w:rsidRDefault="00823A7E" w:rsidP="00823A7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823A7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Measures force distributed over an area.</w:t>
      </w:r>
    </w:p>
    <w:p w14:paraId="0CFEB95D" w14:textId="77777777" w:rsidR="00823A7E" w:rsidRPr="00823A7E" w:rsidRDefault="00823A7E" w:rsidP="00823A7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823A7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 Unit:</w:t>
      </w:r>
    </w:p>
    <w:p w14:paraId="2319CD2C" w14:textId="77777777" w:rsidR="00823A7E" w:rsidRPr="00823A7E" w:rsidRDefault="00823A7E" w:rsidP="00823A7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823A7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pascal (Pa)</w:t>
      </w:r>
    </w:p>
    <w:p w14:paraId="2FE0E727" w14:textId="77777777" w:rsidR="00823A7E" w:rsidRPr="00823A7E" w:rsidRDefault="00823A7E" w:rsidP="00823A7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823A7E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Equivalent compound unit:</w:t>
      </w:r>
    </w:p>
    <w:p w14:paraId="0A5F69C0" w14:textId="2851035F" w:rsidR="007A0984" w:rsidRPr="007A0984" w:rsidRDefault="00823A7E" w:rsidP="00823A7E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</m:t>
          </m:r>
          <m:r>
            <m:rPr>
              <m:nor/>
            </m:rP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m:t> 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Pa=1</m:t>
          </m:r>
          <m:r>
            <m:rPr>
              <m:nor/>
            </m:rP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m:t> 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N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/</m:t>
          </m:r>
          <m:sSup>
            <m:sSupPr>
              <m:ctrlP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</m:ctrlPr>
            </m:sSupPr>
            <m:e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m</m:t>
              </m:r>
            </m:e>
            <m:sup>
              <m:r>
                <w:rPr>
                  <w:rFonts w:ascii="Cambria Math" w:eastAsia="Calibri" w:hAnsi="Cambria Math" w:cs="Arial"/>
                  <w:kern w:val="2"/>
                  <w:sz w:val="24"/>
                  <w:szCs w:val="24"/>
                  <w14:ligatures w14:val="standardContextual"/>
                </w:rPr>
                <m:t>2</m:t>
              </m:r>
            </m:sup>
          </m:sSup>
          <m: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w:br/>
          </m:r>
        </m:oMath>
      </m:oMathPara>
      <w:r w:rsidR="0000000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68AD596">
          <v:rect id="_x0000_i1035" style="width:0;height:1.5pt" o:hralign="center" o:hrstd="t" o:hr="t" fillcolor="#a0a0a0" stroked="f"/>
        </w:pict>
      </w:r>
    </w:p>
    <w:p w14:paraId="09689E28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t>Density</w:t>
      </w:r>
    </w:p>
    <w:p w14:paraId="0D8808E0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6C93086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Measures mass per unit volume.</w:t>
      </w:r>
    </w:p>
    <w:p w14:paraId="5F575287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Unit:</w:t>
      </w:r>
    </w:p>
    <w:p w14:paraId="3405FAAE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kg/m³</w:t>
      </w:r>
    </w:p>
    <w:p w14:paraId="646EC5CB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08A6DBC2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Water:</w:t>
      </w:r>
    </w:p>
    <w:p w14:paraId="0449613F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1000 kg/m³</w:t>
      </w:r>
    </w:p>
    <w:p w14:paraId="0E24511B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7309A48">
          <v:rect id="_x0000_i1036" style="width:0;height:1.5pt" o:hralign="center" o:hrstd="t" o:hr="t" fillcolor="#a0a0a0" stroked="f"/>
        </w:pict>
      </w:r>
    </w:p>
    <w:p w14:paraId="22483A86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lastRenderedPageBreak/>
        <w:t>Flow Rate</w:t>
      </w:r>
    </w:p>
    <w:p w14:paraId="47F9E59F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8EACE6A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Measures volume passing per unit time.</w:t>
      </w:r>
    </w:p>
    <w:p w14:paraId="42FDA78D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Units:</w:t>
      </w:r>
    </w:p>
    <w:p w14:paraId="1811AD68" w14:textId="77777777" w:rsidR="007A0984" w:rsidRPr="007A0984" w:rsidRDefault="007A0984" w:rsidP="007A0984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m³/s </w:t>
      </w:r>
    </w:p>
    <w:p w14:paraId="793638CF" w14:textId="77777777" w:rsidR="007A0984" w:rsidRPr="007A0984" w:rsidRDefault="007A0984" w:rsidP="007A0984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L/min </w:t>
      </w:r>
    </w:p>
    <w:p w14:paraId="302E48B9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E9B9E3D">
          <v:rect id="_x0000_i1037" style="width:0;height:1.5pt" o:hralign="center" o:hrstd="t" o:hr="t" fillcolor="#a0a0a0" stroked="f"/>
        </w:pict>
      </w:r>
    </w:p>
    <w:p w14:paraId="7AA8ADDB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t>Power</w:t>
      </w:r>
    </w:p>
    <w:p w14:paraId="3422A3CB" w14:textId="77777777" w:rsidR="007A0984" w:rsidRDefault="007A0984" w:rsidP="007A0984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[7/107/2026]</w:t>
      </w:r>
    </w:p>
    <w:p w14:paraId="25D959E1" w14:textId="77777777" w:rsidR="004B0EF6" w:rsidRPr="004B0EF6" w:rsidRDefault="004B0EF6" w:rsidP="004B0EF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B0EF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Measures energy transferred per unit time.</w:t>
      </w:r>
    </w:p>
    <w:p w14:paraId="1E59D8F1" w14:textId="77777777" w:rsidR="004B0EF6" w:rsidRPr="004B0EF6" w:rsidRDefault="004B0EF6" w:rsidP="004B0EF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B0EF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 Unit:</w:t>
      </w:r>
    </w:p>
    <w:p w14:paraId="77E464F9" w14:textId="77777777" w:rsidR="004B0EF6" w:rsidRPr="004B0EF6" w:rsidRDefault="004B0EF6" w:rsidP="004B0EF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B0EF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watt (W)</w:t>
      </w:r>
    </w:p>
    <w:p w14:paraId="100292FB" w14:textId="77777777" w:rsidR="004B0EF6" w:rsidRPr="004B0EF6" w:rsidRDefault="004B0EF6" w:rsidP="004B0EF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B0EF6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Equivalent compound unit:</w:t>
      </w:r>
    </w:p>
    <w:p w14:paraId="6385DCBC" w14:textId="7651FE92" w:rsidR="007A0984" w:rsidRPr="007A0984" w:rsidRDefault="004B0EF6" w:rsidP="004B0EF6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</m:t>
          </m:r>
          <m:r>
            <m:rPr>
              <m:nor/>
            </m:rP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m:t> 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W=1</m:t>
          </m:r>
          <m:r>
            <m:rPr>
              <m:nor/>
            </m:rP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m:t> 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J</m:t>
          </m:r>
          <m:r>
            <m:rPr>
              <m:sty m:val="p"/>
            </m:rP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/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s</m:t>
          </m:r>
          <m:r>
            <w:rPr>
              <w:rFonts w:ascii="Roboto Mono" w:eastAsia="Calibri" w:hAnsi="Roboto Mono" w:cs="Arial"/>
              <w:i/>
              <w:kern w:val="2"/>
              <w:sz w:val="24"/>
              <w:szCs w:val="24"/>
              <w14:ligatures w14:val="standardContextual"/>
            </w:rPr>
            <w:br/>
          </m:r>
        </m:oMath>
      </m:oMathPara>
      <w:r w:rsidR="0000000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3125B15">
          <v:rect id="_x0000_i1038" style="width:0;height:1.5pt" o:hralign="center" o:hrstd="t" o:hr="t" fillcolor="#a0a0a0" stroked="f"/>
        </w:pict>
      </w:r>
    </w:p>
    <w:p w14:paraId="21720ADD" w14:textId="77777777" w:rsidR="007A0984" w:rsidRPr="007A0984" w:rsidRDefault="007A0984" w:rsidP="007A0984">
      <w:pPr>
        <w:pStyle w:val="Heading3"/>
        <w:rPr>
          <w:rFonts w:eastAsia="Times New Roman"/>
        </w:rPr>
      </w:pPr>
      <w:r w:rsidRPr="007A0984">
        <w:rPr>
          <w:rFonts w:eastAsia="Times New Roman"/>
        </w:rPr>
        <w:t>Energy</w:t>
      </w:r>
    </w:p>
    <w:p w14:paraId="5DA1B094" w14:textId="0D5FF136" w:rsidR="007A0984" w:rsidRPr="004B4C53" w:rsidRDefault="007A0984" w:rsidP="004B4C53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55B5D2E" w14:textId="77777777" w:rsidR="004B4C53" w:rsidRPr="004B4C53" w:rsidRDefault="004B4C53" w:rsidP="004B4C5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B4C5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Measures work done.</w:t>
      </w:r>
    </w:p>
    <w:p w14:paraId="6D127AE2" w14:textId="77777777" w:rsidR="004B4C53" w:rsidRPr="004B4C53" w:rsidRDefault="004B4C53" w:rsidP="004B4C5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B4C5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SI Unit:</w:t>
      </w:r>
    </w:p>
    <w:p w14:paraId="790133BF" w14:textId="77777777" w:rsidR="004B4C53" w:rsidRPr="004B4C53" w:rsidRDefault="004B4C53" w:rsidP="004B4C5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B4C5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joule (J)</w:t>
      </w:r>
    </w:p>
    <w:p w14:paraId="3E2B2C22" w14:textId="77777777" w:rsidR="004B4C53" w:rsidRPr="004B4C53" w:rsidRDefault="004B4C53" w:rsidP="004B4C5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4B4C53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Equivalent compound unit:</w:t>
      </w:r>
    </w:p>
    <w:p w14:paraId="1F0009AA" w14:textId="15375060" w:rsidR="007A0984" w:rsidRPr="007A0984" w:rsidRDefault="004B4C53" w:rsidP="004B4C53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m:oMathPara>
        <m:oMath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1</m:t>
          </m:r>
          <m:r>
            <m:rPr>
              <m:nor/>
            </m:rP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m:t> 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J=1</m:t>
          </m:r>
          <m:r>
            <m:rPr>
              <m:nor/>
            </m:rPr>
            <w:rPr>
              <w:rFonts w:ascii="Roboto Mono" w:eastAsia="Calibri" w:hAnsi="Roboto Mono" w:cs="Arial"/>
              <w:kern w:val="2"/>
              <w:sz w:val="24"/>
              <w:szCs w:val="24"/>
              <w14:ligatures w14:val="standardContextual"/>
            </w:rPr>
            <m:t> </m:t>
          </m:r>
          <m:r>
            <w:rPr>
              <w:rFonts w:ascii="Cambria Math" w:eastAsia="Calibri" w:hAnsi="Cambria Math" w:cs="Arial"/>
              <w:kern w:val="2"/>
              <w:sz w:val="24"/>
              <w:szCs w:val="24"/>
              <w14:ligatures w14:val="standardContextual"/>
            </w:rPr>
            <m:t>N⋅m</m:t>
          </m:r>
          <m:r>
            <w:rPr>
              <w:rFonts w:ascii="Roboto Mono" w:eastAsia="Calibri" w:hAnsi="Roboto Mono" w:cs="Arial"/>
              <w:i/>
              <w:kern w:val="2"/>
              <w:sz w:val="24"/>
              <w:szCs w:val="24"/>
              <w14:ligatures w14:val="standardContextual"/>
            </w:rPr>
            <w:br/>
          </m:r>
        </m:oMath>
      </m:oMathPara>
      <w:r w:rsidR="00000000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23D1510">
          <v:rect id="_x0000_i1039" style="width:0;height:1.5pt" o:hralign="center" o:hrstd="t" o:hr="t" fillcolor="#a0a0a0" stroked="f"/>
        </w:pict>
      </w:r>
    </w:p>
    <w:p w14:paraId="5F7F87D0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Examples</w:t>
      </w:r>
    </w:p>
    <w:p w14:paraId="3A8A1439" w14:textId="77777777" w:rsidR="007A0984" w:rsidRPr="007A0984" w:rsidRDefault="007A0984" w:rsidP="007A0984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E36AA7E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2F30442F" wp14:editId="69B48175">
            <wp:extent cx="5525135" cy="305244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48"/>
      </w:tblGrid>
      <w:tr w:rsidR="007A0984" w:rsidRPr="007A0984" w14:paraId="32100BAF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7912A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8C8FFF4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Compound Unit</w:t>
            </w:r>
          </w:p>
        </w:tc>
      </w:tr>
      <w:tr w:rsidR="007A0984" w:rsidRPr="007A0984" w14:paraId="6C3F1222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FC76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D8E0413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km/h</w:t>
            </w:r>
          </w:p>
        </w:tc>
      </w:tr>
      <w:tr w:rsidR="007A0984" w:rsidRPr="007A0984" w14:paraId="1550256D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9C42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B227E33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m/s</w:t>
            </w:r>
          </w:p>
        </w:tc>
      </w:tr>
      <w:tr w:rsidR="007A0984" w:rsidRPr="007A0984" w14:paraId="65849DB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713B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44DCCBD6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g/cm³</w:t>
            </w:r>
          </w:p>
        </w:tc>
      </w:tr>
      <w:tr w:rsidR="007A0984" w:rsidRPr="007A0984" w14:paraId="549215A2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7E0C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13CA57AC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kg/m³</w:t>
            </w:r>
          </w:p>
        </w:tc>
      </w:tr>
      <w:tr w:rsidR="007A0984" w:rsidRPr="007A0984" w14:paraId="09D8A63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D1E1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68045909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N/m²</w:t>
            </w:r>
          </w:p>
        </w:tc>
      </w:tr>
      <w:tr w:rsidR="007A0984" w:rsidRPr="007A0984" w14:paraId="1D18B218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0EDB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343CD734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kg·m/s²</w:t>
            </w:r>
          </w:p>
        </w:tc>
      </w:tr>
      <w:tr w:rsidR="007A0984" w:rsidRPr="007A0984" w14:paraId="30530D5A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1224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145DD99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J/s</w:t>
            </w:r>
          </w:p>
        </w:tc>
      </w:tr>
      <w:tr w:rsidR="007A0984" w:rsidRPr="007A0984" w14:paraId="3E6C156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F635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793827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m²</w:t>
            </w:r>
          </w:p>
        </w:tc>
      </w:tr>
      <w:tr w:rsidR="007A0984" w:rsidRPr="007A0984" w14:paraId="43109C7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ACBD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758C1D4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m³</w:t>
            </w:r>
          </w:p>
        </w:tc>
      </w:tr>
    </w:tbl>
    <w:p w14:paraId="6F4F286A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C5DD7E2">
          <v:rect id="_x0000_i1040" style="width:0;height:1.5pt" o:hralign="center" o:hrstd="t" o:hr="t" fillcolor="#a0a0a0" stroked="f"/>
        </w:pict>
      </w:r>
    </w:p>
    <w:p w14:paraId="4ACE6AA3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SI Derived Units as Compound Units</w:t>
      </w:r>
    </w:p>
    <w:p w14:paraId="6BDDBA11" w14:textId="77777777" w:rsidR="007A0984" w:rsidRPr="007A0984" w:rsidRDefault="007A0984" w:rsidP="007A0984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43809A0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4CD76328" wp14:editId="7E03E6D2">
            <wp:extent cx="5537835" cy="2395220"/>
            <wp:effectExtent l="0" t="0" r="5715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532"/>
      </w:tblGrid>
      <w:tr w:rsidR="007A0984" w:rsidRPr="007A0984" w14:paraId="13EEA71D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604E2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SI Unit</w:t>
            </w:r>
          </w:p>
        </w:tc>
        <w:tc>
          <w:tcPr>
            <w:tcW w:w="0" w:type="auto"/>
            <w:vAlign w:val="center"/>
            <w:hideMark/>
          </w:tcPr>
          <w:p w14:paraId="01863011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Equivalent Compound Unit</w:t>
            </w:r>
          </w:p>
        </w:tc>
      </w:tr>
      <w:tr w:rsidR="007A0984" w:rsidRPr="007A0984" w14:paraId="5773A6E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BA16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Newton (N)</w:t>
            </w:r>
          </w:p>
        </w:tc>
        <w:tc>
          <w:tcPr>
            <w:tcW w:w="0" w:type="auto"/>
            <w:vAlign w:val="center"/>
            <w:hideMark/>
          </w:tcPr>
          <w:p w14:paraId="6928A5F5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kg·m/s²</w:t>
            </w:r>
          </w:p>
        </w:tc>
      </w:tr>
      <w:tr w:rsidR="007A0984" w:rsidRPr="007A0984" w14:paraId="4E769930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ED21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Pascal (Pa)</w:t>
            </w:r>
          </w:p>
        </w:tc>
        <w:tc>
          <w:tcPr>
            <w:tcW w:w="0" w:type="auto"/>
            <w:vAlign w:val="center"/>
            <w:hideMark/>
          </w:tcPr>
          <w:p w14:paraId="18B0B759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N/m²</w:t>
            </w:r>
          </w:p>
        </w:tc>
      </w:tr>
      <w:tr w:rsidR="007A0984" w:rsidRPr="007A0984" w14:paraId="21F1C2C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A7B2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Joule (J)</w:t>
            </w:r>
          </w:p>
        </w:tc>
        <w:tc>
          <w:tcPr>
            <w:tcW w:w="0" w:type="auto"/>
            <w:vAlign w:val="center"/>
            <w:hideMark/>
          </w:tcPr>
          <w:p w14:paraId="3D3128A9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N·m</w:t>
            </w:r>
          </w:p>
        </w:tc>
      </w:tr>
      <w:tr w:rsidR="007A0984" w:rsidRPr="007A0984" w14:paraId="5AE55A7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D90F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Watt (W)</w:t>
            </w:r>
          </w:p>
        </w:tc>
        <w:tc>
          <w:tcPr>
            <w:tcW w:w="0" w:type="auto"/>
            <w:vAlign w:val="center"/>
            <w:hideMark/>
          </w:tcPr>
          <w:p w14:paraId="4AF60331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J/s</w:t>
            </w:r>
          </w:p>
        </w:tc>
      </w:tr>
      <w:tr w:rsidR="007A0984" w:rsidRPr="007A0984" w14:paraId="5D86570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AE79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Coulomb (C)</w:t>
            </w:r>
          </w:p>
        </w:tc>
        <w:tc>
          <w:tcPr>
            <w:tcW w:w="0" w:type="auto"/>
            <w:vAlign w:val="center"/>
            <w:hideMark/>
          </w:tcPr>
          <w:p w14:paraId="664E1B9E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A·s</w:t>
            </w:r>
          </w:p>
        </w:tc>
      </w:tr>
      <w:tr w:rsidR="007A0984" w:rsidRPr="007A0984" w14:paraId="31BB050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D26A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Volt (V)</w:t>
            </w:r>
          </w:p>
        </w:tc>
        <w:tc>
          <w:tcPr>
            <w:tcW w:w="0" w:type="auto"/>
            <w:vAlign w:val="center"/>
            <w:hideMark/>
          </w:tcPr>
          <w:p w14:paraId="3782D891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W/A</w:t>
            </w:r>
          </w:p>
        </w:tc>
      </w:tr>
      <w:tr w:rsidR="007A0984" w:rsidRPr="007A0984" w14:paraId="279845FA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828E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Ohm (Ω)</w:t>
            </w:r>
          </w:p>
        </w:tc>
        <w:tc>
          <w:tcPr>
            <w:tcW w:w="0" w:type="auto"/>
            <w:vAlign w:val="center"/>
            <w:hideMark/>
          </w:tcPr>
          <w:p w14:paraId="50E97773" w14:textId="77777777" w:rsidR="007A0984" w:rsidRPr="007A0984" w:rsidRDefault="007A0984" w:rsidP="007A0984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7A0984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V/A</w:t>
            </w:r>
          </w:p>
        </w:tc>
      </w:tr>
    </w:tbl>
    <w:p w14:paraId="17C16170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72FE778">
          <v:rect id="_x0000_i1041" style="width:0;height:1.5pt" o:hralign="center" o:hrstd="t" o:hr="t" fillcolor="#a0a0a0" stroked="f"/>
        </w:pict>
      </w:r>
    </w:p>
    <w:p w14:paraId="70C3C274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Applications</w:t>
      </w:r>
    </w:p>
    <w:p w14:paraId="2107C1E5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1A63B71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Compound units are used in:</w:t>
      </w:r>
    </w:p>
    <w:p w14:paraId="2143424F" w14:textId="77777777" w:rsidR="007A0984" w:rsidRPr="007A0984" w:rsidRDefault="007A0984" w:rsidP="007A0984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Physics </w:t>
      </w:r>
    </w:p>
    <w:p w14:paraId="2C538586" w14:textId="77777777" w:rsidR="007A0984" w:rsidRPr="007A0984" w:rsidRDefault="007A0984" w:rsidP="007A0984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Engineering </w:t>
      </w:r>
    </w:p>
    <w:p w14:paraId="1B3641B2" w14:textId="77777777" w:rsidR="007A0984" w:rsidRPr="007A0984" w:rsidRDefault="007A0984" w:rsidP="007A0984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Chemistry </w:t>
      </w:r>
    </w:p>
    <w:p w14:paraId="0B82FF3E" w14:textId="77777777" w:rsidR="007A0984" w:rsidRPr="007A0984" w:rsidRDefault="007A0984" w:rsidP="007A0984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Medicine </w:t>
      </w:r>
    </w:p>
    <w:p w14:paraId="3B869C21" w14:textId="77777777" w:rsidR="007A0984" w:rsidRPr="007A0984" w:rsidRDefault="007A0984" w:rsidP="007A0984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Meteorology </w:t>
      </w:r>
    </w:p>
    <w:p w14:paraId="36207714" w14:textId="77777777" w:rsidR="007A0984" w:rsidRPr="007A0984" w:rsidRDefault="007A0984" w:rsidP="007A0984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Manufacturing </w:t>
      </w:r>
    </w:p>
    <w:p w14:paraId="168512FC" w14:textId="77777777" w:rsidR="007A0984" w:rsidRPr="007A0984" w:rsidRDefault="007A0984" w:rsidP="007A0984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Transportation </w:t>
      </w:r>
    </w:p>
    <w:p w14:paraId="0A36036D" w14:textId="77777777" w:rsidR="007A0984" w:rsidRPr="007A0984" w:rsidRDefault="007A0984" w:rsidP="007A0984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Construction </w:t>
      </w:r>
    </w:p>
    <w:p w14:paraId="552E10B6" w14:textId="77777777" w:rsidR="007A0984" w:rsidRPr="007A0984" w:rsidRDefault="007A0984" w:rsidP="007A0984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Economics (e.g., price per unit) </w:t>
      </w:r>
    </w:p>
    <w:p w14:paraId="63440516" w14:textId="77777777" w:rsidR="007A0984" w:rsidRPr="007A0984" w:rsidRDefault="007A0984" w:rsidP="007A0984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Everyday measurements </w:t>
      </w:r>
    </w:p>
    <w:p w14:paraId="4383F735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3CFD5DD">
          <v:rect id="_x0000_i1042" style="width:0;height:1.5pt" o:hralign="center" o:hrstd="t" o:hr="t" fillcolor="#a0a0a0" stroked="f"/>
        </w:pict>
      </w:r>
    </w:p>
    <w:p w14:paraId="38AF7A68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Advantages</w:t>
      </w:r>
    </w:p>
    <w:p w14:paraId="3EF7AC91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EA406C6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Compound units:</w:t>
      </w:r>
    </w:p>
    <w:p w14:paraId="35A4BA70" w14:textId="77777777" w:rsidR="007A0984" w:rsidRPr="007A0984" w:rsidRDefault="007A0984" w:rsidP="007A0984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Describe complex physical relationships. </w:t>
      </w:r>
    </w:p>
    <w:p w14:paraId="0B9132BB" w14:textId="77777777" w:rsidR="007A0984" w:rsidRPr="007A0984" w:rsidRDefault="007A0984" w:rsidP="007A0984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Improve measurement accuracy. </w:t>
      </w:r>
    </w:p>
    <w:p w14:paraId="5C53F3D1" w14:textId="77777777" w:rsidR="007A0984" w:rsidRPr="007A0984" w:rsidRDefault="007A0984" w:rsidP="007A0984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Support mathematical modeling. </w:t>
      </w:r>
    </w:p>
    <w:p w14:paraId="1BBD887F" w14:textId="77777777" w:rsidR="007A0984" w:rsidRPr="007A0984" w:rsidRDefault="007A0984" w:rsidP="007A0984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Standardize scientific calculations. </w:t>
      </w:r>
    </w:p>
    <w:p w14:paraId="512A355F" w14:textId="77777777" w:rsidR="007A0984" w:rsidRPr="007A0984" w:rsidRDefault="007A0984" w:rsidP="007A0984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Simplify communication of derived quantities. </w:t>
      </w:r>
    </w:p>
    <w:p w14:paraId="5B4E510E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74C4F02">
          <v:rect id="_x0000_i1043" style="width:0;height:1.5pt" o:hralign="center" o:hrstd="t" o:hr="t" fillcolor="#a0a0a0" stroked="f"/>
        </w:pict>
      </w:r>
    </w:p>
    <w:p w14:paraId="6688743A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Common Mistakes</w:t>
      </w:r>
    </w:p>
    <w:p w14:paraId="1BDFD5BA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516EF53" w14:textId="77777777" w:rsidR="007A0984" w:rsidRPr="007A0984" w:rsidRDefault="007A0984" w:rsidP="007A0984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Confusing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m/s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with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m/s²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0BE82A2F" w14:textId="77777777" w:rsidR="007A0984" w:rsidRPr="007A0984" w:rsidRDefault="007A0984" w:rsidP="007A0984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parentheses when writing divided units. </w:t>
      </w:r>
    </w:p>
    <w:p w14:paraId="64A6F742" w14:textId="77777777" w:rsidR="007A0984" w:rsidRPr="007A0984" w:rsidRDefault="007A0984" w:rsidP="007A0984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Mixing incompatible units (e.g., kg/m instead of kg/m³ for density). </w:t>
      </w:r>
    </w:p>
    <w:p w14:paraId="746882EE" w14:textId="77777777" w:rsidR="007A0984" w:rsidRPr="007A0984" w:rsidRDefault="007A0984" w:rsidP="007A0984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Omitting exponents in area (m²) or volume (m³). </w:t>
      </w:r>
    </w:p>
    <w:p w14:paraId="6873CA23" w14:textId="77777777" w:rsidR="007A0984" w:rsidRPr="007A0984" w:rsidRDefault="007A0984" w:rsidP="007A0984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Treating derived SI units (such as N or Pa) as unrelated to their compound-unit definitions. </w:t>
      </w:r>
    </w:p>
    <w:p w14:paraId="3D1E8D49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pict w14:anchorId="557FE3C1">
          <v:rect id="_x0000_i1044" style="width:0;height:1.5pt" o:hralign="center" o:hrstd="t" o:hr="t" fillcolor="#a0a0a0" stroked="f"/>
        </w:pict>
      </w:r>
    </w:p>
    <w:p w14:paraId="581F0AED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Key Points</w:t>
      </w:r>
    </w:p>
    <w:p w14:paraId="39F30508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B14E311" w14:textId="77777777" w:rsidR="007A0984" w:rsidRPr="007A0984" w:rsidRDefault="007A0984" w:rsidP="007A0984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Compound Units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combine multiple units using multiplication or division. </w:t>
      </w:r>
    </w:p>
    <w:p w14:paraId="2B57D0E1" w14:textId="77777777" w:rsidR="007A0984" w:rsidRPr="007A0984" w:rsidRDefault="007A0984" w:rsidP="007A0984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They are used to measure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derived quantities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62F50913" w14:textId="77777777" w:rsidR="007A0984" w:rsidRPr="007A0984" w:rsidRDefault="007A0984" w:rsidP="007A0984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Common examples include: </w:t>
      </w:r>
    </w:p>
    <w:p w14:paraId="6D6A06B9" w14:textId="77777777" w:rsidR="007A0984" w:rsidRPr="007A0984" w:rsidRDefault="007A0984" w:rsidP="007A0984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m/s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(speed) </w:t>
      </w:r>
    </w:p>
    <w:p w14:paraId="1790EBD5" w14:textId="77777777" w:rsidR="007A0984" w:rsidRPr="007A0984" w:rsidRDefault="007A0984" w:rsidP="007A0984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kg/m³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(density) </w:t>
      </w:r>
    </w:p>
    <w:p w14:paraId="2DB41156" w14:textId="77777777" w:rsidR="007A0984" w:rsidRPr="007A0984" w:rsidRDefault="007A0984" w:rsidP="007A0984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N/m²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(pressure) </w:t>
      </w:r>
    </w:p>
    <w:p w14:paraId="7009EA9A" w14:textId="77777777" w:rsidR="007A0984" w:rsidRPr="007A0984" w:rsidRDefault="007A0984" w:rsidP="007A0984">
      <w:pPr>
        <w:numPr>
          <w:ilvl w:val="1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J/s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(power) </w:t>
      </w:r>
    </w:p>
    <w:p w14:paraId="477A1865" w14:textId="77777777" w:rsidR="007A0984" w:rsidRPr="007A0984" w:rsidRDefault="007A0984" w:rsidP="007A0984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Many SI derived units can be written as equivalent compound units. </w:t>
      </w:r>
    </w:p>
    <w:p w14:paraId="3206BDAC" w14:textId="77777777" w:rsidR="007A0984" w:rsidRPr="007A0984" w:rsidRDefault="007A0984" w:rsidP="007A0984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Compound units are fundamental in science, engineering, and mathematics. </w:t>
      </w:r>
    </w:p>
    <w:p w14:paraId="47A7474D" w14:textId="77777777" w:rsidR="007A0984" w:rsidRPr="007A0984" w:rsidRDefault="00000000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6514FC3">
          <v:rect id="_x0000_i1045" style="width:0;height:1.5pt" o:hralign="center" o:hrstd="t" o:hr="t" fillcolor="#a0a0a0" stroked="f"/>
        </w:pict>
      </w:r>
    </w:p>
    <w:p w14:paraId="77672A50" w14:textId="77777777" w:rsidR="007A0984" w:rsidRPr="007A0984" w:rsidRDefault="007A0984" w:rsidP="007A0984">
      <w:pPr>
        <w:pStyle w:val="Heading2"/>
        <w:rPr>
          <w:rFonts w:eastAsia="Times New Roman"/>
        </w:rPr>
      </w:pPr>
      <w:r w:rsidRPr="007A0984">
        <w:rPr>
          <w:rFonts w:eastAsia="Times New Roman"/>
        </w:rPr>
        <w:t>Conclusion</w:t>
      </w:r>
    </w:p>
    <w:p w14:paraId="4BCF3AFE" w14:textId="77777777" w:rsidR="007A0984" w:rsidRPr="007A0984" w:rsidRDefault="007A0984" w:rsidP="007A0984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A0984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A0984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8170CE5" w14:textId="77777777" w:rsidR="007A0984" w:rsidRPr="007A0984" w:rsidRDefault="007A0984" w:rsidP="007A0984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Compound Units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measurement units formed by combining two or more units through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multiplication and/or division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to represent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derived physical quantities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They are used to describe relationships such as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distance per time (speed), mass per volume (density), force per area (pressure), and energy per time (power)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Compound units provide a standardized and precise way to express complex measurements, making them indispensable in </w:t>
      </w:r>
      <w:r w:rsidRPr="007A0984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science, engineering, manufacturing, medicine, economics, and everyday problem-solving</w:t>
      </w:r>
      <w:r w:rsidRPr="007A0984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04588644" w14:textId="77777777" w:rsidR="00671A65" w:rsidRDefault="00671A65"/>
    <w:sectPr w:rsidR="00671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58F"/>
    <w:multiLevelType w:val="multilevel"/>
    <w:tmpl w:val="1672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25F9D"/>
    <w:multiLevelType w:val="multilevel"/>
    <w:tmpl w:val="9872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5607F"/>
    <w:multiLevelType w:val="multilevel"/>
    <w:tmpl w:val="654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056D9"/>
    <w:multiLevelType w:val="multilevel"/>
    <w:tmpl w:val="358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11901"/>
    <w:multiLevelType w:val="multilevel"/>
    <w:tmpl w:val="CA4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D358C"/>
    <w:multiLevelType w:val="multilevel"/>
    <w:tmpl w:val="185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C6A20"/>
    <w:multiLevelType w:val="multilevel"/>
    <w:tmpl w:val="343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139326">
    <w:abstractNumId w:val="2"/>
  </w:num>
  <w:num w:numId="2" w16cid:durableId="1187869653">
    <w:abstractNumId w:val="0"/>
  </w:num>
  <w:num w:numId="3" w16cid:durableId="1033918768">
    <w:abstractNumId w:val="3"/>
  </w:num>
  <w:num w:numId="4" w16cid:durableId="1098522040">
    <w:abstractNumId w:val="6"/>
  </w:num>
  <w:num w:numId="5" w16cid:durableId="2104644737">
    <w:abstractNumId w:val="1"/>
  </w:num>
  <w:num w:numId="6" w16cid:durableId="1823504660">
    <w:abstractNumId w:val="4"/>
  </w:num>
  <w:num w:numId="7" w16cid:durableId="20837900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AB"/>
    <w:rsid w:val="002217AB"/>
    <w:rsid w:val="004B0EF6"/>
    <w:rsid w:val="004B4C53"/>
    <w:rsid w:val="00671A65"/>
    <w:rsid w:val="007A0984"/>
    <w:rsid w:val="00823A7E"/>
    <w:rsid w:val="0085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D2A1"/>
  <w15:chartTrackingRefBased/>
  <w15:docId w15:val="{82AACF7C-59EE-454E-A0EB-646D435F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9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9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9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09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09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1125</Words>
  <Characters>6415</Characters>
  <Application>Microsoft Office Word</Application>
  <DocSecurity>0</DocSecurity>
  <Lines>53</Lines>
  <Paragraphs>15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5</cp:revision>
  <dcterms:created xsi:type="dcterms:W3CDTF">2026-07-27T09:28:00Z</dcterms:created>
  <dcterms:modified xsi:type="dcterms:W3CDTF">2026-07-27T17:34:00Z</dcterms:modified>
</cp:coreProperties>
</file>