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E01B" w14:textId="77777777" w:rsidR="007562A3" w:rsidRPr="007562A3" w:rsidRDefault="007562A3" w:rsidP="007F79FC">
      <w:pPr>
        <w:pStyle w:val="Heading1"/>
        <w:rPr>
          <w:rFonts w:eastAsia="Times New Roman"/>
        </w:rPr>
      </w:pPr>
      <w:r w:rsidRPr="007562A3">
        <w:rPr>
          <w:rFonts w:eastAsia="Times New Roman"/>
        </w:rPr>
        <w:t>Dimensional Analysis</w:t>
      </w:r>
    </w:p>
    <w:p w14:paraId="4D9B347D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6398097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Dimensional Analysis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 mathematical technique used to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analyze the dimensions of physical quantities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in equations and calculations. It verifies that equations are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dimensionally consistent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derives relationships between variables, performs unit conversions, and helps detect errors in scientific and engineering calculations.</w:t>
      </w:r>
    </w:p>
    <w:p w14:paraId="7707113F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Unlike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 Analysis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which works with actual measurement units (such as meters or kilograms), dimensional analysis works with the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fundamental dimensions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of physical quantities, such as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Length (L), Mass (M), Time (T), Electric Current (I), Temperature (Θ), Amount of Substance (N), and Luminous Intensity (J)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652D8968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E53D391">
          <v:rect id="_x0000_i1025" style="width:0;height:1.5pt" o:hralign="center" o:hrstd="t" o:hr="t" fillcolor="#a0a0a0" stroked="f"/>
        </w:pict>
      </w:r>
    </w:p>
    <w:p w14:paraId="1EFD4DCC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Definition</w:t>
      </w:r>
    </w:p>
    <w:p w14:paraId="769E5DFA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4883BFA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Dimensional Analysis is the process of representing physical quantities by their fundamental dimensions and using those dimensions to verify equations, derive formulas, and analyze physical relationships.</w:t>
      </w:r>
    </w:p>
    <w:p w14:paraId="6971BEE8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0E841D0">
          <v:rect id="_x0000_i1026" style="width:0;height:1.5pt" o:hralign="center" o:hrstd="t" o:hr="t" fillcolor="#a0a0a0" stroked="f"/>
        </w:pict>
      </w:r>
    </w:p>
    <w:p w14:paraId="4BB5C95C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Purpose</w:t>
      </w:r>
    </w:p>
    <w:p w14:paraId="17FAAAA9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671DFE1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Dimensional analysis is used to:</w:t>
      </w:r>
    </w:p>
    <w:p w14:paraId="59A65CFB" w14:textId="77777777" w:rsidR="007562A3" w:rsidRPr="007562A3" w:rsidRDefault="007562A3" w:rsidP="007562A3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Verify that physical equations are dimensionally correct. </w:t>
      </w:r>
    </w:p>
    <w:p w14:paraId="5E49E365" w14:textId="77777777" w:rsidR="007562A3" w:rsidRPr="007562A3" w:rsidRDefault="007562A3" w:rsidP="007562A3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Detect errors in formulas. </w:t>
      </w:r>
    </w:p>
    <w:p w14:paraId="53A58E34" w14:textId="77777777" w:rsidR="007562A3" w:rsidRPr="007562A3" w:rsidRDefault="007562A3" w:rsidP="007562A3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Derive relationships between physical quantities. </w:t>
      </w:r>
    </w:p>
    <w:p w14:paraId="114D4C0B" w14:textId="77777777" w:rsidR="007562A3" w:rsidRPr="007562A3" w:rsidRDefault="007562A3" w:rsidP="007562A3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Simplify scientific calculations. </w:t>
      </w:r>
    </w:p>
    <w:p w14:paraId="5D6AEBBB" w14:textId="77777777" w:rsidR="007562A3" w:rsidRPr="007562A3" w:rsidRDefault="007562A3" w:rsidP="007562A3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Perform dimensional reasoning. </w:t>
      </w:r>
    </w:p>
    <w:p w14:paraId="69E24570" w14:textId="77777777" w:rsidR="007562A3" w:rsidRPr="007562A3" w:rsidRDefault="007562A3" w:rsidP="007562A3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 unit conversion and scaling. </w:t>
      </w:r>
    </w:p>
    <w:p w14:paraId="288ED818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9317DC2">
          <v:rect id="_x0000_i1027" style="width:0;height:1.5pt" o:hralign="center" o:hrstd="t" o:hr="t" fillcolor="#a0a0a0" stroked="f"/>
        </w:pict>
      </w:r>
    </w:p>
    <w:p w14:paraId="0B04D49B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Characteristics</w:t>
      </w:r>
    </w:p>
    <w:p w14:paraId="535D0783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2F61830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Dimensional analysis:</w:t>
      </w:r>
    </w:p>
    <w:p w14:paraId="260ABCFC" w14:textId="77777777" w:rsidR="007562A3" w:rsidRPr="007562A3" w:rsidRDefault="007562A3" w:rsidP="007562A3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Uses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not numerical values. </w:t>
      </w:r>
    </w:p>
    <w:p w14:paraId="0500D755" w14:textId="77777777" w:rsidR="007562A3" w:rsidRPr="007562A3" w:rsidRDefault="007562A3" w:rsidP="007562A3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Ignores numerical constants. </w:t>
      </w:r>
    </w:p>
    <w:p w14:paraId="0C518BCF" w14:textId="77777777" w:rsidR="007562A3" w:rsidRPr="007562A3" w:rsidRDefault="007562A3" w:rsidP="007562A3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Checks dimensional consistency. </w:t>
      </w:r>
    </w:p>
    <w:p w14:paraId="2F6D32F5" w14:textId="77777777" w:rsidR="007562A3" w:rsidRPr="007562A3" w:rsidRDefault="007562A3" w:rsidP="007562A3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Represents quantities using powers of fundamental dimensions. </w:t>
      </w:r>
    </w:p>
    <w:p w14:paraId="0B48A1AC" w14:textId="77777777" w:rsidR="007562A3" w:rsidRPr="007562A3" w:rsidRDefault="007562A3" w:rsidP="007562A3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Cannot determine numerical coefficients in equations. </w:t>
      </w:r>
    </w:p>
    <w:p w14:paraId="7C6EED97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AB27A55">
          <v:rect id="_x0000_i1028" style="width:0;height:1.5pt" o:hralign="center" o:hrstd="t" o:hr="t" fillcolor="#a0a0a0" stroked="f"/>
        </w:pict>
      </w:r>
    </w:p>
    <w:p w14:paraId="469DBD34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Fundamental Dimensions</w:t>
      </w:r>
    </w:p>
    <w:p w14:paraId="2C705DC4" w14:textId="38F0374D" w:rsidR="007562A3" w:rsidRDefault="007562A3" w:rsidP="007562A3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2864B1A" w14:textId="544C8BB4" w:rsidR="007562A3" w:rsidRPr="007562A3" w:rsidRDefault="00871942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>
        <w:rPr>
          <w:noProof/>
        </w:rPr>
        <w:drawing>
          <wp:inline distT="0" distB="0" distL="0" distR="0" wp14:anchorId="0EEC1036" wp14:editId="7BC51F3E">
            <wp:extent cx="5512435" cy="2395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380"/>
      </w:tblGrid>
      <w:tr w:rsidR="007562A3" w:rsidRPr="007562A3" w14:paraId="0804E3B9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9F4ED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77C6284C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Dimension Symbol</w:t>
            </w:r>
          </w:p>
        </w:tc>
      </w:tr>
      <w:tr w:rsidR="007562A3" w:rsidRPr="007562A3" w14:paraId="7D04EAA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EA47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E4876DE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</w:t>
            </w:r>
          </w:p>
        </w:tc>
      </w:tr>
      <w:tr w:rsidR="007562A3" w:rsidRPr="007562A3" w14:paraId="129C41C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F7DD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79F3A20A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</w:t>
            </w:r>
          </w:p>
        </w:tc>
      </w:tr>
      <w:tr w:rsidR="007562A3" w:rsidRPr="007562A3" w14:paraId="26A86F7A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8215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F4F0CBC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</w:t>
            </w:r>
          </w:p>
        </w:tc>
      </w:tr>
      <w:tr w:rsidR="007562A3" w:rsidRPr="007562A3" w14:paraId="760B4260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535E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Electric Current</w:t>
            </w:r>
          </w:p>
        </w:tc>
        <w:tc>
          <w:tcPr>
            <w:tcW w:w="0" w:type="auto"/>
            <w:vAlign w:val="center"/>
            <w:hideMark/>
          </w:tcPr>
          <w:p w14:paraId="149011E5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I</w:t>
            </w:r>
          </w:p>
        </w:tc>
      </w:tr>
      <w:tr w:rsidR="007562A3" w:rsidRPr="007562A3" w14:paraId="36A0890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41F4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D3508D4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Θ</w:t>
            </w:r>
          </w:p>
        </w:tc>
      </w:tr>
      <w:tr w:rsidR="007562A3" w:rsidRPr="007562A3" w14:paraId="1AD10BC3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AD7B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Amount of Substance</w:t>
            </w:r>
          </w:p>
        </w:tc>
        <w:tc>
          <w:tcPr>
            <w:tcW w:w="0" w:type="auto"/>
            <w:vAlign w:val="center"/>
            <w:hideMark/>
          </w:tcPr>
          <w:p w14:paraId="1FCD1CA8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</w:t>
            </w:r>
          </w:p>
        </w:tc>
      </w:tr>
      <w:tr w:rsidR="007562A3" w:rsidRPr="007562A3" w14:paraId="7432E81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EA31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Luminous Intensity</w:t>
            </w:r>
          </w:p>
        </w:tc>
        <w:tc>
          <w:tcPr>
            <w:tcW w:w="0" w:type="auto"/>
            <w:vAlign w:val="center"/>
            <w:hideMark/>
          </w:tcPr>
          <w:p w14:paraId="4A71360A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J</w:t>
            </w:r>
          </w:p>
        </w:tc>
      </w:tr>
    </w:tbl>
    <w:p w14:paraId="5FFF6924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C0BE1AD">
          <v:rect id="_x0000_i1029" style="width:0;height:1.5pt" o:hralign="center" o:hrstd="t" o:hr="t" fillcolor="#a0a0a0" stroked="f"/>
        </w:pict>
      </w:r>
    </w:p>
    <w:p w14:paraId="6471645D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Derived Dimensions</w:t>
      </w:r>
    </w:p>
    <w:p w14:paraId="6D243F44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29BFABB" w14:textId="0BF2B3BB" w:rsid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Many physical quantities are combinations of the fundamental dimensions.</w:t>
      </w:r>
    </w:p>
    <w:p w14:paraId="78E5BB3C" w14:textId="51E4F787" w:rsidR="00A51123" w:rsidRPr="007562A3" w:rsidRDefault="00A5112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noProof/>
        </w:rPr>
        <w:drawing>
          <wp:inline distT="0" distB="0" distL="0" distR="0" wp14:anchorId="02DD00DB" wp14:editId="74112C7F">
            <wp:extent cx="5434965" cy="3348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812"/>
      </w:tblGrid>
      <w:tr w:rsidR="007562A3" w:rsidRPr="007562A3" w14:paraId="551C04E4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EA87B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14:paraId="62C25AA3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Dimensional Formula</w:t>
            </w:r>
          </w:p>
        </w:tc>
      </w:tr>
      <w:tr w:rsidR="007562A3" w:rsidRPr="007562A3" w14:paraId="51EF88E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8B53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691C996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L²</w:t>
            </w:r>
          </w:p>
        </w:tc>
      </w:tr>
      <w:tr w:rsidR="007562A3" w:rsidRPr="007562A3" w14:paraId="158B26F3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3194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7CED9ED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L³</w:t>
            </w:r>
          </w:p>
        </w:tc>
      </w:tr>
      <w:tr w:rsidR="007562A3" w:rsidRPr="007562A3" w14:paraId="2DCE99D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078E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Speed (Velocity)</w:t>
            </w:r>
          </w:p>
        </w:tc>
        <w:tc>
          <w:tcPr>
            <w:tcW w:w="0" w:type="auto"/>
            <w:vAlign w:val="center"/>
            <w:hideMark/>
          </w:tcPr>
          <w:p w14:paraId="49C88CCE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LT</w:t>
            </w:r>
            <w:r w:rsidRPr="007562A3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7562A3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</w:p>
        </w:tc>
      </w:tr>
      <w:tr w:rsidR="007562A3" w:rsidRPr="007562A3" w14:paraId="2985E8F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D998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57D88C29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LT</w:t>
            </w:r>
            <w:r w:rsidRPr="007562A3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7562A3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</w:p>
        </w:tc>
      </w:tr>
      <w:tr w:rsidR="007562A3" w:rsidRPr="007562A3" w14:paraId="4444E7C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5766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78F0ADB5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MLT</w:t>
            </w:r>
            <w:r w:rsidRPr="007562A3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7562A3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</w:p>
        </w:tc>
      </w:tr>
      <w:tr w:rsidR="007562A3" w:rsidRPr="007562A3" w14:paraId="253D95B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5E71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3E9CED04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ML</w:t>
            </w:r>
            <w:r w:rsidRPr="007562A3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7562A3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</w:t>
            </w:r>
            <w:r w:rsidRPr="007562A3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7562A3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</w:p>
        </w:tc>
      </w:tr>
      <w:tr w:rsidR="007562A3" w:rsidRPr="007562A3" w14:paraId="6B5C0A9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1A9F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Energy (Work)</w:t>
            </w:r>
          </w:p>
        </w:tc>
        <w:tc>
          <w:tcPr>
            <w:tcW w:w="0" w:type="auto"/>
            <w:vAlign w:val="center"/>
            <w:hideMark/>
          </w:tcPr>
          <w:p w14:paraId="6D5830FB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ML²T</w:t>
            </w:r>
            <w:r w:rsidRPr="007562A3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7562A3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</w:p>
        </w:tc>
      </w:tr>
      <w:tr w:rsidR="007562A3" w:rsidRPr="007562A3" w14:paraId="688FF2A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0592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12B29878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ML²T</w:t>
            </w:r>
            <w:r w:rsidRPr="007562A3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7562A3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³</w:t>
            </w:r>
          </w:p>
        </w:tc>
      </w:tr>
      <w:tr w:rsidR="007562A3" w:rsidRPr="007562A3" w14:paraId="188D5E62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FB2A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31796110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ML</w:t>
            </w:r>
            <w:r w:rsidRPr="007562A3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7562A3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³</w:t>
            </w:r>
          </w:p>
        </w:tc>
      </w:tr>
      <w:tr w:rsidR="007562A3" w:rsidRPr="007562A3" w14:paraId="378990F3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9897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4E6C9B2B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MLT</w:t>
            </w:r>
            <w:r w:rsidRPr="007562A3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7562A3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</w:p>
        </w:tc>
      </w:tr>
    </w:tbl>
    <w:p w14:paraId="338A79F8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EDD78AD">
          <v:rect id="_x0000_i1030" style="width:0;height:1.5pt" o:hralign="center" o:hrstd="t" o:hr="t" fillcolor="#a0a0a0" stroked="f"/>
        </w:pict>
      </w:r>
    </w:p>
    <w:p w14:paraId="6275E1B4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Dimensional Formula</w:t>
      </w:r>
    </w:p>
    <w:p w14:paraId="5F60A296" w14:textId="77777777" w:rsidR="007562A3" w:rsidRDefault="007562A3" w:rsidP="007562A3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3E1E3AE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 </w:t>
      </w:r>
      <w:r w:rsidRPr="002024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dimensional formula</w:t>
      </w: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expresses a physical quantity in terms of the powers of the fundamental dimensions.</w:t>
      </w:r>
    </w:p>
    <w:p w14:paraId="1BE87B5B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Examples:</w:t>
      </w:r>
    </w:p>
    <w:p w14:paraId="40D1102D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Distance</w:t>
      </w:r>
    </w:p>
    <w:p w14:paraId="2F665814" w14:textId="1A7DB1A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44DC6EB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2C7CF56">
          <v:rect id="_x0000_i1191" style="width:0;height:1.5pt" o:hralign="center" o:hrstd="t" o:hr="t" fillcolor="#a0a0a0" stroked="f"/>
        </w:pict>
      </w:r>
    </w:p>
    <w:p w14:paraId="36D4DC12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Area</w:t>
      </w:r>
    </w:p>
    <w:p w14:paraId="1F0B68F2" w14:textId="15E0FB32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2</m:t>
                  </m:r>
                </m:sup>
              </m:sSup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3C5CD8E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3669DD5A">
          <v:rect id="_x0000_i1192" style="width:0;height:1.5pt" o:hralign="center" o:hrstd="t" o:hr="t" fillcolor="#a0a0a0" stroked="f"/>
        </w:pict>
      </w:r>
    </w:p>
    <w:p w14:paraId="266B788F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Volume</w:t>
      </w:r>
    </w:p>
    <w:p w14:paraId="03FCD3BB" w14:textId="39FCC10E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3</m:t>
                  </m:r>
                </m:sup>
              </m:sSup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15534EE1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65D87A3">
          <v:rect id="_x0000_i1193" style="width:0;height:1.5pt" o:hralign="center" o:hrstd="t" o:hr="t" fillcolor="#a0a0a0" stroked="f"/>
        </w:pict>
      </w:r>
    </w:p>
    <w:p w14:paraId="3805CC14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Speed</w:t>
      </w:r>
    </w:p>
    <w:p w14:paraId="5172F9E6" w14:textId="5CC99B32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-1</m:t>
                  </m:r>
                </m:sup>
              </m:sSup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2E9D634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D2925B3">
          <v:rect id="_x0000_i1194" style="width:0;height:1.5pt" o:hralign="center" o:hrstd="t" o:hr="t" fillcolor="#a0a0a0" stroked="f"/>
        </w:pict>
      </w:r>
    </w:p>
    <w:p w14:paraId="1FCB6714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Acceleration</w:t>
      </w:r>
    </w:p>
    <w:p w14:paraId="593E2A1A" w14:textId="338D001B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-2</m:t>
                  </m:r>
                </m:sup>
              </m:sSup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0E21E5B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E980151">
          <v:rect id="_x0000_i1195" style="width:0;height:1.5pt" o:hralign="center" o:hrstd="t" o:hr="t" fillcolor="#a0a0a0" stroked="f"/>
        </w:pict>
      </w:r>
    </w:p>
    <w:p w14:paraId="3DB36D03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Force</w:t>
      </w:r>
    </w:p>
    <w:p w14:paraId="2769F1C5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Using</w:t>
      </w:r>
    </w:p>
    <w:p w14:paraId="266CD8B4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Force = Mass × Acceleration</w:t>
      </w:r>
    </w:p>
    <w:p w14:paraId="38C22577" w14:textId="0FF73CAA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M][L</m:t>
              </m:r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-2</m:t>
                  </m:r>
                </m:sup>
              </m:s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]=[ML</m:t>
              </m:r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-2</m:t>
                  </m:r>
                </m:sup>
              </m:sSup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0B24294A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8777098">
          <v:rect id="_x0000_i1196" style="width:0;height:1.5pt" o:hralign="center" o:hrstd="t" o:hr="t" fillcolor="#a0a0a0" stroked="f"/>
        </w:pict>
      </w:r>
    </w:p>
    <w:p w14:paraId="0550B44F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Pressure</w:t>
      </w:r>
    </w:p>
    <w:p w14:paraId="0421E590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Using</w:t>
      </w:r>
    </w:p>
    <w:p w14:paraId="237074E5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Pressure = Force / Area</w:t>
      </w:r>
    </w:p>
    <w:p w14:paraId="2C4135C8" w14:textId="12790030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ML</m:t>
              </m:r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=M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-1</m:t>
              </m:r>
            </m:sup>
          </m:sSup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5CB90329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9274DD6">
          <v:rect id="_x0000_i1197" style="width:0;height:1.5pt" o:hralign="center" o:hrstd="t" o:hr="t" fillcolor="#a0a0a0" stroked="f"/>
        </w:pict>
      </w:r>
    </w:p>
    <w:p w14:paraId="40BB1D00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Density</w:t>
      </w:r>
    </w:p>
    <w:p w14:paraId="6554726C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Using</w:t>
      </w:r>
    </w:p>
    <w:p w14:paraId="73B688E0" w14:textId="77777777" w:rsidR="002024B6" w:rsidRPr="002024B6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024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Density = Mass / Volume</w:t>
      </w:r>
    </w:p>
    <w:p w14:paraId="1DA7A021" w14:textId="1CCC4BA4" w:rsidR="007562A3" w:rsidRPr="007562A3" w:rsidRDefault="002024B6" w:rsidP="002024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3</m:t>
                  </m:r>
                </m:sup>
              </m:sSup>
            </m:den>
          </m:f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=M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-3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  <w:r w:rsidR="0000000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954E192">
          <v:rect id="_x0000_i1120" style="width:0;height:1.5pt" o:hralign="center" o:hrstd="t" o:hr="t" fillcolor="#a0a0a0" stroked="f"/>
        </w:pict>
      </w:r>
    </w:p>
    <w:p w14:paraId="42B6E336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Principle of Dimensional Homogeneity</w:t>
      </w:r>
    </w:p>
    <w:p w14:paraId="7D37648E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39EF424" w14:textId="77777777" w:rsidR="003949D1" w:rsidRPr="003949D1" w:rsidRDefault="003949D1" w:rsidP="003949D1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3949D1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 valid physical equation must have the </w:t>
      </w:r>
      <w:r w:rsidRPr="003949D1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same dimensions on both sides</w:t>
      </w:r>
      <w:r w:rsidRPr="003949D1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5408D308" w14:textId="77777777" w:rsidR="003949D1" w:rsidRPr="003949D1" w:rsidRDefault="003949D1" w:rsidP="003949D1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3949D1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7194BE75" w14:textId="77777777" w:rsidR="003949D1" w:rsidRPr="003949D1" w:rsidRDefault="003949D1" w:rsidP="003949D1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3949D1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Distance = Speed × Time</w:t>
      </w:r>
    </w:p>
    <w:p w14:paraId="725B8590" w14:textId="77777777" w:rsidR="003949D1" w:rsidRPr="003949D1" w:rsidRDefault="003949D1" w:rsidP="003949D1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3949D1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Left side:</w:t>
      </w:r>
    </w:p>
    <w:p w14:paraId="3C1FD747" w14:textId="3C35C70A" w:rsidR="003949D1" w:rsidRPr="003949D1" w:rsidRDefault="003949D1" w:rsidP="003949D1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2C92A346" w14:textId="77777777" w:rsidR="003949D1" w:rsidRPr="003949D1" w:rsidRDefault="003949D1" w:rsidP="003949D1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3949D1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Right side:</w:t>
      </w:r>
    </w:p>
    <w:p w14:paraId="108E7E2A" w14:textId="3A57CEE3" w:rsidR="003949D1" w:rsidRPr="003949D1" w:rsidRDefault="003949D1" w:rsidP="003949D1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d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][T]=[L</m:t>
              </m:r>
            </m:e>
          </m:d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58ABA8B" w14:textId="77777777" w:rsidR="003949D1" w:rsidRPr="003949D1" w:rsidRDefault="003949D1" w:rsidP="003949D1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3949D1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Both sides have dimension </w:t>
      </w:r>
      <w:r w:rsidRPr="003949D1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</w:t>
      </w:r>
      <w:r w:rsidRPr="003949D1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so the equation is dimensionally correct.</w:t>
      </w:r>
    </w:p>
    <w:p w14:paraId="6FD10253" w14:textId="0A88BFD0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85E8B82">
          <v:rect id="_x0000_i1039" style="width:0;height:1.5pt" o:hralign="center" o:hrstd="t" o:hr="t" fillcolor="#a0a0a0" stroked="f"/>
        </w:pict>
      </w:r>
    </w:p>
    <w:p w14:paraId="40532902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Examples</w:t>
      </w:r>
    </w:p>
    <w:p w14:paraId="5158F922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4C4A2AC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1 – Verify Force Equation</w:t>
      </w:r>
    </w:p>
    <w:p w14:paraId="46A16F62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Given:</w:t>
      </w:r>
    </w:p>
    <w:p w14:paraId="3A3AE6B5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Force = Mass × Acceleration</w:t>
      </w:r>
    </w:p>
    <w:p w14:paraId="00B17B02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Dimensions:</w:t>
      </w:r>
    </w:p>
    <w:p w14:paraId="33C8B99E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Left:</w:t>
      </w:r>
    </w:p>
    <w:p w14:paraId="3685BD97" w14:textId="71C66580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lastRenderedPageBreak/>
            <m:t>F=ML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3C70B01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Right:</w:t>
      </w:r>
    </w:p>
    <w:p w14:paraId="45FE0FE9" w14:textId="01AB7AB4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M×L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=ML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3EB542B9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Dimensions match.</w:t>
      </w:r>
    </w:p>
    <w:p w14:paraId="4ACD8E52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166C91D">
          <v:rect id="_x0000_i1220" style="width:0;height:1.5pt" o:hralign="center" o:hrstd="t" o:hr="t" fillcolor="#a0a0a0" stroked="f"/>
        </w:pict>
      </w:r>
    </w:p>
    <w:p w14:paraId="4AD9B4D5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2 – Verify Energy Equation</w:t>
      </w:r>
    </w:p>
    <w:p w14:paraId="1CFB2F70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Energy = Force × Distance</w:t>
      </w:r>
    </w:p>
    <w:p w14:paraId="6B57B047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Dimensions:</w:t>
      </w:r>
    </w:p>
    <w:p w14:paraId="1E1296C5" w14:textId="15A63752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ML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×L=M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-2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A2ECA86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Correct.</w:t>
      </w:r>
    </w:p>
    <w:p w14:paraId="001C510C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F3E515F">
          <v:rect id="_x0000_i1221" style="width:0;height:1.5pt" o:hralign="center" o:hrstd="t" o:hr="t" fillcolor="#a0a0a0" stroked="f"/>
        </w:pict>
      </w:r>
    </w:p>
    <w:p w14:paraId="595DEF15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 3 – Verify Power Equation</w:t>
      </w:r>
    </w:p>
    <w:p w14:paraId="03A9DB8A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Power = Energy / Time</w:t>
      </w:r>
    </w:p>
    <w:p w14:paraId="2657F601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Dimensions:</w:t>
      </w:r>
    </w:p>
    <w:p w14:paraId="17855909" w14:textId="6D36EF7D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f>
            <m:f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M</m:t>
              </m:r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L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T</m:t>
                  </m:r>
                </m:e>
                <m:sup>
                  <m:r>
                    <w:rPr>
                      <w:rFonts w:ascii="Cambria Math" w:eastAsia="Calibri" w:hAnsi="Cambria Math" w:cs="Arial"/>
                      <w:kern w:val="2"/>
                      <w:sz w:val="24"/>
                      <w:szCs w:val="24"/>
                      <w14:ligatures w14:val="standardContextual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den>
          </m:f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=M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L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T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-3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71B56B7C" w14:textId="77777777" w:rsidR="007C09B6" w:rsidRPr="007C09B6" w:rsidRDefault="007C09B6" w:rsidP="007C09B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C09B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Correct.</w:t>
      </w:r>
    </w:p>
    <w:p w14:paraId="0884642A" w14:textId="3ACFAD1F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83A701F">
          <v:rect id="_x0000_i1042" style="width:0;height:1.5pt" o:hralign="center" o:hrstd="t" o:hr="t" fillcolor="#a0a0a0" stroked="f"/>
        </w:pict>
      </w:r>
    </w:p>
    <w:p w14:paraId="5A034864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Uses of Dimensional Analysis</w:t>
      </w:r>
    </w:p>
    <w:p w14:paraId="4AFD19D1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AD43992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1. Checking Equations</w:t>
      </w:r>
    </w:p>
    <w:p w14:paraId="6AB17D4A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Verifies that equations are physically meaningful.</w:t>
      </w:r>
    </w:p>
    <w:p w14:paraId="36206569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4EC1F12">
          <v:rect id="_x0000_i1043" style="width:0;height:1.5pt" o:hralign="center" o:hrstd="t" o:hr="t" fillcolor="#a0a0a0" stroked="f"/>
        </w:pict>
      </w:r>
    </w:p>
    <w:p w14:paraId="13DF4BB5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lastRenderedPageBreak/>
        <w:t>2. Deriving Relationships</w:t>
      </w:r>
    </w:p>
    <w:p w14:paraId="78681B11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Helps determine how variables are related.</w:t>
      </w:r>
    </w:p>
    <w:p w14:paraId="4CE363D8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4A7A3B4C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Pendulum period depends on:</w:t>
      </w:r>
    </w:p>
    <w:p w14:paraId="4E41A6AE" w14:textId="77777777" w:rsidR="007562A3" w:rsidRPr="007562A3" w:rsidRDefault="007562A3" w:rsidP="007562A3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Length </w:t>
      </w:r>
    </w:p>
    <w:p w14:paraId="47A43368" w14:textId="77777777" w:rsidR="007562A3" w:rsidRPr="007562A3" w:rsidRDefault="007562A3" w:rsidP="007562A3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Gravity </w:t>
      </w:r>
    </w:p>
    <w:p w14:paraId="01550097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Dimensional analysis helps determine the general relationship before experimentation.</w:t>
      </w:r>
    </w:p>
    <w:p w14:paraId="3504523C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170A5CB">
          <v:rect id="_x0000_i1044" style="width:0;height:1.5pt" o:hralign="center" o:hrstd="t" o:hr="t" fillcolor="#a0a0a0" stroked="f"/>
        </w:pict>
      </w:r>
    </w:p>
    <w:p w14:paraId="01D3962D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3. Unit Conversion</w:t>
      </w:r>
    </w:p>
    <w:p w14:paraId="2D34FB2D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Supports conversion between compatible unit systems.</w:t>
      </w:r>
    </w:p>
    <w:p w14:paraId="6494BFBB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99535B0">
          <v:rect id="_x0000_i1045" style="width:0;height:1.5pt" o:hralign="center" o:hrstd="t" o:hr="t" fillcolor="#a0a0a0" stroked="f"/>
        </w:pict>
      </w:r>
    </w:p>
    <w:p w14:paraId="398C61FB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4. Error Detection</w:t>
      </w:r>
    </w:p>
    <w:p w14:paraId="5997B1B3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Identifies equations that cannot be physically correct.</w:t>
      </w:r>
    </w:p>
    <w:p w14:paraId="2B88FFDD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C396BB8">
          <v:rect id="_x0000_i1046" style="width:0;height:1.5pt" o:hralign="center" o:hrstd="t" o:hr="t" fillcolor="#a0a0a0" stroked="f"/>
        </w:pict>
      </w:r>
    </w:p>
    <w:p w14:paraId="41CC80F9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Advantages</w:t>
      </w:r>
    </w:p>
    <w:p w14:paraId="5D7CB96E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4E29D29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Dimensional analysis:</w:t>
      </w:r>
    </w:p>
    <w:p w14:paraId="54B3EC75" w14:textId="77777777" w:rsidR="007562A3" w:rsidRPr="007562A3" w:rsidRDefault="007562A3" w:rsidP="007562A3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Detects incorrect equations. </w:t>
      </w:r>
    </w:p>
    <w:p w14:paraId="1583380C" w14:textId="77777777" w:rsidR="007562A3" w:rsidRPr="007562A3" w:rsidRDefault="007562A3" w:rsidP="007562A3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Simplifies derivations. </w:t>
      </w:r>
    </w:p>
    <w:p w14:paraId="6609DB48" w14:textId="77777777" w:rsidR="007562A3" w:rsidRPr="007562A3" w:rsidRDefault="007562A3" w:rsidP="007562A3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Reduces calculation errors. </w:t>
      </w:r>
    </w:p>
    <w:p w14:paraId="232E3878" w14:textId="77777777" w:rsidR="007562A3" w:rsidRPr="007562A3" w:rsidRDefault="007562A3" w:rsidP="007562A3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Supports scientific reasoning. </w:t>
      </w:r>
    </w:p>
    <w:p w14:paraId="3F3908DE" w14:textId="77777777" w:rsidR="007562A3" w:rsidRPr="007562A3" w:rsidRDefault="007562A3" w:rsidP="007562A3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Requires only dimension symbols. </w:t>
      </w:r>
    </w:p>
    <w:p w14:paraId="0A160C1C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1E62FF6">
          <v:rect id="_x0000_i1047" style="width:0;height:1.5pt" o:hralign="center" o:hrstd="t" o:hr="t" fillcolor="#a0a0a0" stroked="f"/>
        </w:pict>
      </w:r>
    </w:p>
    <w:p w14:paraId="0ADB5163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lastRenderedPageBreak/>
        <w:t>Limitations</w:t>
      </w:r>
    </w:p>
    <w:p w14:paraId="1ACDF3D2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A0F833F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Dimensional analysis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cannot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:</w:t>
      </w:r>
    </w:p>
    <w:p w14:paraId="702AFE6C" w14:textId="77777777" w:rsidR="007562A3" w:rsidRPr="007562A3" w:rsidRDefault="007562A3" w:rsidP="007562A3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Determine numerical constants (such as 2, π, or ½). </w:t>
      </w:r>
    </w:p>
    <w:p w14:paraId="3C6F5CB6" w14:textId="77777777" w:rsidR="007562A3" w:rsidRPr="007562A3" w:rsidRDefault="007562A3" w:rsidP="007562A3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Distinguish quantities with identical dimensions. </w:t>
      </w:r>
    </w:p>
    <w:p w14:paraId="1744861D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Examples:</w:t>
      </w:r>
    </w:p>
    <w:p w14:paraId="3AD9D1C4" w14:textId="77777777" w:rsidR="007562A3" w:rsidRPr="007562A3" w:rsidRDefault="007562A3" w:rsidP="007562A3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Work and torque both have dimensions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ML²T</w:t>
      </w:r>
      <w:r w:rsidRPr="007562A3">
        <w:rPr>
          <w:rFonts w:ascii="Cambria Math" w:eastAsia="Calibri" w:hAnsi="Cambria Math" w:cs="Cambria Math"/>
          <w:b/>
          <w:bCs/>
          <w:kern w:val="2"/>
          <w:sz w:val="24"/>
          <w:szCs w:val="24"/>
          <w14:ligatures w14:val="standardContextual"/>
        </w:rPr>
        <w:t>⁻</w:t>
      </w:r>
      <w:r w:rsidRPr="007562A3">
        <w:rPr>
          <w:rFonts w:ascii="Roboto Mono" w:eastAsia="Calibri" w:hAnsi="Roboto Mono" w:cs="Roboto Mono"/>
          <w:b/>
          <w:bCs/>
          <w:kern w:val="2"/>
          <w:sz w:val="24"/>
          <w:szCs w:val="24"/>
          <w14:ligatures w14:val="standardContextual"/>
        </w:rPr>
        <w:t>²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but they are different physical quantities. </w:t>
      </w:r>
    </w:p>
    <w:p w14:paraId="51510DC4" w14:textId="77777777" w:rsidR="007562A3" w:rsidRPr="007562A3" w:rsidRDefault="007562A3" w:rsidP="007562A3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Determine whether an equation is scientifically complete if all dimensions happen to match. </w:t>
      </w:r>
    </w:p>
    <w:p w14:paraId="2D89EF92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6CABA19">
          <v:rect id="_x0000_i1048" style="width:0;height:1.5pt" o:hralign="center" o:hrstd="t" o:hr="t" fillcolor="#a0a0a0" stroked="f"/>
        </w:pict>
      </w:r>
    </w:p>
    <w:p w14:paraId="1FB885F0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Common Mistakes</w:t>
      </w:r>
    </w:p>
    <w:p w14:paraId="04F7101F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5323720" w14:textId="77777777" w:rsidR="007562A3" w:rsidRPr="007562A3" w:rsidRDefault="007562A3" w:rsidP="007562A3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with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42799380" w14:textId="77777777" w:rsidR="007562A3" w:rsidRPr="007562A3" w:rsidRDefault="007562A3" w:rsidP="007562A3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Treating numerical constants as dimensions. </w:t>
      </w:r>
    </w:p>
    <w:p w14:paraId="4D1C7D46" w14:textId="77777777" w:rsidR="007562A3" w:rsidRPr="007562A3" w:rsidRDefault="007562A3" w:rsidP="007562A3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Assuming dimensional correctness guarantees physical correctness. </w:t>
      </w:r>
    </w:p>
    <w:p w14:paraId="58FED639" w14:textId="77777777" w:rsidR="007562A3" w:rsidRPr="007562A3" w:rsidRDefault="007562A3" w:rsidP="007562A3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Ignoring derived dimensions. </w:t>
      </w:r>
    </w:p>
    <w:p w14:paraId="436D22D9" w14:textId="77777777" w:rsidR="007562A3" w:rsidRPr="007562A3" w:rsidRDefault="007562A3" w:rsidP="007562A3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exponent rules. </w:t>
      </w:r>
    </w:p>
    <w:p w14:paraId="4CDEA603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A5220BB">
          <v:rect id="_x0000_i1049" style="width:0;height:1.5pt" o:hralign="center" o:hrstd="t" o:hr="t" fillcolor="#a0a0a0" stroked="f"/>
        </w:pict>
      </w:r>
    </w:p>
    <w:p w14:paraId="1493B05D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Dimensional Analysis vs. Unit Analysis</w:t>
      </w:r>
    </w:p>
    <w:p w14:paraId="00E18926" w14:textId="79B37C30" w:rsidR="007562A3" w:rsidRDefault="007562A3" w:rsidP="007562A3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5B036BE" w14:textId="612FED6B" w:rsidR="007562A3" w:rsidRPr="007562A3" w:rsidRDefault="00B7248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1448F1E3" wp14:editId="400D818E">
            <wp:extent cx="5525135" cy="14427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396"/>
      </w:tblGrid>
      <w:tr w:rsidR="007562A3" w:rsidRPr="007562A3" w14:paraId="5C9C33FF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73478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Dimensional Analysis</w:t>
            </w:r>
          </w:p>
        </w:tc>
        <w:tc>
          <w:tcPr>
            <w:tcW w:w="0" w:type="auto"/>
            <w:vAlign w:val="center"/>
            <w:hideMark/>
          </w:tcPr>
          <w:p w14:paraId="1784CC3E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Unit Analysis</w:t>
            </w:r>
          </w:p>
        </w:tc>
      </w:tr>
      <w:tr w:rsidR="007562A3" w:rsidRPr="007562A3" w14:paraId="7FFA73F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B6CB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Uses dimensions (L, M, T, …)</w:t>
            </w:r>
          </w:p>
        </w:tc>
        <w:tc>
          <w:tcPr>
            <w:tcW w:w="0" w:type="auto"/>
            <w:vAlign w:val="center"/>
            <w:hideMark/>
          </w:tcPr>
          <w:p w14:paraId="2B087EEF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Uses units (m, kg, s, …)</w:t>
            </w:r>
          </w:p>
        </w:tc>
      </w:tr>
      <w:tr w:rsidR="007562A3" w:rsidRPr="007562A3" w14:paraId="6357C79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75BD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Verifies equations</w:t>
            </w:r>
          </w:p>
        </w:tc>
        <w:tc>
          <w:tcPr>
            <w:tcW w:w="0" w:type="auto"/>
            <w:vAlign w:val="center"/>
            <w:hideMark/>
          </w:tcPr>
          <w:p w14:paraId="0B94B7B1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Verifies units and conversions</w:t>
            </w:r>
          </w:p>
        </w:tc>
      </w:tr>
      <w:tr w:rsidR="007562A3" w:rsidRPr="007562A3" w14:paraId="5BF6DE6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8781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Ignores numerical values</w:t>
            </w:r>
          </w:p>
        </w:tc>
        <w:tc>
          <w:tcPr>
            <w:tcW w:w="0" w:type="auto"/>
            <w:vAlign w:val="center"/>
            <w:hideMark/>
          </w:tcPr>
          <w:p w14:paraId="78AB3AAC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Uses actual measurement units</w:t>
            </w:r>
          </w:p>
        </w:tc>
      </w:tr>
      <w:tr w:rsidR="007562A3" w:rsidRPr="007562A3" w14:paraId="3D47305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1FDB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More theoretical</w:t>
            </w:r>
          </w:p>
        </w:tc>
        <w:tc>
          <w:tcPr>
            <w:tcW w:w="0" w:type="auto"/>
            <w:vAlign w:val="center"/>
            <w:hideMark/>
          </w:tcPr>
          <w:p w14:paraId="20D8EEA0" w14:textId="77777777" w:rsidR="007562A3" w:rsidRPr="007562A3" w:rsidRDefault="007562A3" w:rsidP="007562A3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562A3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More practical</w:t>
            </w:r>
          </w:p>
        </w:tc>
      </w:tr>
    </w:tbl>
    <w:p w14:paraId="6F1646A1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BBE82FE">
          <v:rect id="_x0000_i1050" style="width:0;height:1.5pt" o:hralign="center" o:hrstd="t" o:hr="t" fillcolor="#a0a0a0" stroked="f"/>
        </w:pict>
      </w:r>
    </w:p>
    <w:p w14:paraId="44A08433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Applications</w:t>
      </w:r>
    </w:p>
    <w:p w14:paraId="5CFC8027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DCD3A06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Dimensional analysis is widely used in:</w:t>
      </w:r>
    </w:p>
    <w:p w14:paraId="2537DA90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Physics </w:t>
      </w:r>
    </w:p>
    <w:p w14:paraId="6AC88CBE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Engineering </w:t>
      </w:r>
    </w:p>
    <w:p w14:paraId="2ACC4B56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Fluid mechanics </w:t>
      </w:r>
    </w:p>
    <w:p w14:paraId="7A72F4E3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Thermodynamics </w:t>
      </w:r>
    </w:p>
    <w:p w14:paraId="27298FB8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Electromagnetism </w:t>
      </w:r>
    </w:p>
    <w:p w14:paraId="007B4503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Chemistry </w:t>
      </w:r>
    </w:p>
    <w:p w14:paraId="14133C4A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Aerospace engineering </w:t>
      </w:r>
    </w:p>
    <w:p w14:paraId="40FC9F34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Mechanical engineering </w:t>
      </w:r>
    </w:p>
    <w:p w14:paraId="36745556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Scientific research </w:t>
      </w:r>
    </w:p>
    <w:p w14:paraId="27FA9252" w14:textId="77777777" w:rsidR="007562A3" w:rsidRPr="007562A3" w:rsidRDefault="007562A3" w:rsidP="007562A3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Mathematical modeling </w:t>
      </w:r>
    </w:p>
    <w:p w14:paraId="52CC119B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06B43B0B">
          <v:rect id="_x0000_i1051" style="width:0;height:1.5pt" o:hralign="center" o:hrstd="t" o:hr="t" fillcolor="#a0a0a0" stroked="f"/>
        </w:pict>
      </w:r>
    </w:p>
    <w:p w14:paraId="79CC3B86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Key Points</w:t>
      </w:r>
    </w:p>
    <w:p w14:paraId="2B148A2D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E05BBFC" w14:textId="77777777" w:rsidR="007562A3" w:rsidRPr="007562A3" w:rsidRDefault="007562A3" w:rsidP="007562A3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Dimensional Analysis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represents quantities using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fundamental dimensions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4D099201" w14:textId="77777777" w:rsidR="007562A3" w:rsidRPr="007562A3" w:rsidRDefault="007562A3" w:rsidP="007562A3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Every valid physical equation must satisfy the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Principle of Dimensional Homogeneity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033319F1" w14:textId="77777777" w:rsidR="007562A3" w:rsidRPr="007562A3" w:rsidRDefault="007562A3" w:rsidP="007562A3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Common dimensions include: </w:t>
      </w:r>
    </w:p>
    <w:p w14:paraId="5A76E367" w14:textId="77777777" w:rsidR="007562A3" w:rsidRPr="007562A3" w:rsidRDefault="007562A3" w:rsidP="007562A3">
      <w:pPr>
        <w:numPr>
          <w:ilvl w:val="1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(Length) </w:t>
      </w:r>
    </w:p>
    <w:p w14:paraId="1DFED0BF" w14:textId="77777777" w:rsidR="007562A3" w:rsidRPr="007562A3" w:rsidRDefault="007562A3" w:rsidP="007562A3">
      <w:pPr>
        <w:numPr>
          <w:ilvl w:val="1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(Mass) </w:t>
      </w:r>
    </w:p>
    <w:p w14:paraId="539AF033" w14:textId="77777777" w:rsidR="007562A3" w:rsidRPr="007562A3" w:rsidRDefault="007562A3" w:rsidP="007562A3">
      <w:pPr>
        <w:numPr>
          <w:ilvl w:val="1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(Time) </w:t>
      </w:r>
    </w:p>
    <w:p w14:paraId="79FDB2EF" w14:textId="77777777" w:rsidR="007562A3" w:rsidRPr="007562A3" w:rsidRDefault="007562A3" w:rsidP="007562A3">
      <w:pPr>
        <w:numPr>
          <w:ilvl w:val="1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I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(Electric Current) </w:t>
      </w:r>
    </w:p>
    <w:p w14:paraId="14C675EF" w14:textId="77777777" w:rsidR="007562A3" w:rsidRPr="007562A3" w:rsidRDefault="007562A3" w:rsidP="007562A3">
      <w:pPr>
        <w:numPr>
          <w:ilvl w:val="1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Θ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(Temperature) </w:t>
      </w:r>
    </w:p>
    <w:p w14:paraId="1CA71616" w14:textId="77777777" w:rsidR="007562A3" w:rsidRPr="007562A3" w:rsidRDefault="007562A3" w:rsidP="007562A3">
      <w:pPr>
        <w:numPr>
          <w:ilvl w:val="1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(Amount of Substance) </w:t>
      </w:r>
    </w:p>
    <w:p w14:paraId="51070FAD" w14:textId="77777777" w:rsidR="007562A3" w:rsidRPr="007562A3" w:rsidRDefault="007562A3" w:rsidP="007562A3">
      <w:pPr>
        <w:numPr>
          <w:ilvl w:val="1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J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(Luminous Intensity) </w:t>
      </w:r>
    </w:p>
    <w:p w14:paraId="16F136D8" w14:textId="77777777" w:rsidR="007562A3" w:rsidRPr="007562A3" w:rsidRDefault="007562A3" w:rsidP="007562A3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is used to verify equations, derive relationships, and detect errors. </w:t>
      </w:r>
    </w:p>
    <w:p w14:paraId="3ED1AB86" w14:textId="77777777" w:rsidR="007562A3" w:rsidRPr="007562A3" w:rsidRDefault="007562A3" w:rsidP="007562A3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It complements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 Analysis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which works with actual measurement units. </w:t>
      </w:r>
    </w:p>
    <w:p w14:paraId="0CAE1038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B49D6B5">
          <v:rect id="_x0000_i1052" style="width:0;height:1.5pt" o:hralign="center" o:hrstd="t" o:hr="t" fillcolor="#a0a0a0" stroked="f"/>
        </w:pict>
      </w:r>
    </w:p>
    <w:p w14:paraId="0CB0F456" w14:textId="77777777" w:rsidR="007562A3" w:rsidRPr="007562A3" w:rsidRDefault="007562A3" w:rsidP="007F79FC">
      <w:pPr>
        <w:pStyle w:val="Heading2"/>
        <w:rPr>
          <w:rFonts w:eastAsia="Times New Roman"/>
        </w:rPr>
      </w:pPr>
      <w:r w:rsidRPr="007562A3">
        <w:rPr>
          <w:rFonts w:eastAsia="Times New Roman"/>
        </w:rPr>
        <w:t>Conclusion</w:t>
      </w:r>
    </w:p>
    <w:p w14:paraId="7B9A3F5C" w14:textId="77777777" w:rsidR="007562A3" w:rsidRPr="007562A3" w:rsidRDefault="007562A3" w:rsidP="007562A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77DAE7F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Dimensional Analysis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a powerful mathematical method for representing physical quantities in terms of their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fundamental dimensions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ensuring that scientific and engineering equations are dimensionally consistent. By applying the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Principle of Dimensional Homogeneity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it helps verify formulas, derive relationships between variables, identify errors, and 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support unit conversions. Although it cannot determine numerical constants or guarantee that an equation is physically complete, dimensional analysis remains an essential tool in </w:t>
      </w:r>
      <w:r w:rsidRPr="007562A3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physics, engineering, chemistry, mathematics, and scientific research</w:t>
      </w:r>
      <w:r w:rsidRPr="007562A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for analyzing and validating physical relationships.</w:t>
      </w:r>
    </w:p>
    <w:p w14:paraId="5B9C2490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</w:p>
    <w:p w14:paraId="10338DC5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vanish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vanish/>
          <w:kern w:val="2"/>
          <w:sz w:val="24"/>
          <w:szCs w:val="24"/>
          <w14:ligatures w14:val="standardContextual"/>
        </w:rPr>
        <w:t>Top of Form</w:t>
      </w:r>
    </w:p>
    <w:p w14:paraId="24D26FCC" w14:textId="77777777" w:rsidR="007562A3" w:rsidRPr="007562A3" w:rsidRDefault="007562A3" w:rsidP="007562A3">
      <w:pPr>
        <w:spacing w:line="278" w:lineRule="auto"/>
        <w:rPr>
          <w:rFonts w:ascii="Roboto Mono" w:eastAsia="Calibri" w:hAnsi="Roboto Mono" w:cs="Arial"/>
          <w:vanish/>
          <w:kern w:val="2"/>
          <w:sz w:val="24"/>
          <w:szCs w:val="24"/>
          <w14:ligatures w14:val="standardContextual"/>
        </w:rPr>
      </w:pPr>
      <w:r w:rsidRPr="007562A3">
        <w:rPr>
          <w:rFonts w:ascii="Roboto Mono" w:eastAsia="Calibri" w:hAnsi="Roboto Mono" w:cs="Arial"/>
          <w:vanish/>
          <w:kern w:val="2"/>
          <w:sz w:val="24"/>
          <w:szCs w:val="24"/>
          <w14:ligatures w14:val="standardContextual"/>
        </w:rPr>
        <w:t>Bottom of Form</w:t>
      </w:r>
    </w:p>
    <w:p w14:paraId="3817A58C" w14:textId="77777777" w:rsidR="007562A3" w:rsidRPr="007562A3" w:rsidRDefault="00000000" w:rsidP="007562A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ABEC30E">
          <v:rect id="_x0000_i1053" style="width:0;height:1.5pt" o:hralign="center" o:hrstd="t" o:hr="t" fillcolor="#a0a0a0" stroked="f"/>
        </w:pict>
      </w:r>
    </w:p>
    <w:p w14:paraId="451BE5E1" w14:textId="77777777" w:rsidR="00671A65" w:rsidRDefault="00671A65"/>
    <w:sectPr w:rsidR="00671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5F0"/>
    <w:multiLevelType w:val="multilevel"/>
    <w:tmpl w:val="869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721"/>
    <w:multiLevelType w:val="multilevel"/>
    <w:tmpl w:val="0006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3A00"/>
    <w:multiLevelType w:val="multilevel"/>
    <w:tmpl w:val="BCE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C1412"/>
    <w:multiLevelType w:val="multilevel"/>
    <w:tmpl w:val="4BE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36F6A"/>
    <w:multiLevelType w:val="multilevel"/>
    <w:tmpl w:val="E9A2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907D6"/>
    <w:multiLevelType w:val="multilevel"/>
    <w:tmpl w:val="B144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94542"/>
    <w:multiLevelType w:val="multilevel"/>
    <w:tmpl w:val="579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F0756"/>
    <w:multiLevelType w:val="multilevel"/>
    <w:tmpl w:val="5F96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F786D"/>
    <w:multiLevelType w:val="multilevel"/>
    <w:tmpl w:val="780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724121">
    <w:abstractNumId w:val="1"/>
  </w:num>
  <w:num w:numId="2" w16cid:durableId="780875113">
    <w:abstractNumId w:val="7"/>
  </w:num>
  <w:num w:numId="3" w16cid:durableId="1229918580">
    <w:abstractNumId w:val="8"/>
  </w:num>
  <w:num w:numId="4" w16cid:durableId="1649823877">
    <w:abstractNumId w:val="0"/>
  </w:num>
  <w:num w:numId="5" w16cid:durableId="1600213930">
    <w:abstractNumId w:val="3"/>
  </w:num>
  <w:num w:numId="6" w16cid:durableId="2011366522">
    <w:abstractNumId w:val="2"/>
  </w:num>
  <w:num w:numId="7" w16cid:durableId="854730651">
    <w:abstractNumId w:val="6"/>
  </w:num>
  <w:num w:numId="8" w16cid:durableId="384762432">
    <w:abstractNumId w:val="5"/>
  </w:num>
  <w:num w:numId="9" w16cid:durableId="1554192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2F"/>
    <w:rsid w:val="001D07B6"/>
    <w:rsid w:val="002024B6"/>
    <w:rsid w:val="002E3281"/>
    <w:rsid w:val="003949D1"/>
    <w:rsid w:val="004E192F"/>
    <w:rsid w:val="00671A65"/>
    <w:rsid w:val="007562A3"/>
    <w:rsid w:val="007C09B6"/>
    <w:rsid w:val="007F79FC"/>
    <w:rsid w:val="00861F12"/>
    <w:rsid w:val="00871942"/>
    <w:rsid w:val="0097200E"/>
    <w:rsid w:val="00A51123"/>
    <w:rsid w:val="00B10D56"/>
    <w:rsid w:val="00B72483"/>
    <w:rsid w:val="00C511FB"/>
    <w:rsid w:val="00DC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2602C"/>
  <w15:chartTrackingRefBased/>
  <w15:docId w15:val="{264BA435-2CDB-40F3-B019-19556450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9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9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4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9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4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1238</Words>
  <Characters>7060</Characters>
  <Application>Microsoft Office Word</Application>
  <DocSecurity>0</DocSecurity>
  <Lines>58</Lines>
  <Paragraphs>16</Paragraphs>
  <ScaleCrop>false</ScaleCrop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15</cp:revision>
  <dcterms:created xsi:type="dcterms:W3CDTF">2026-07-27T09:31:00Z</dcterms:created>
  <dcterms:modified xsi:type="dcterms:W3CDTF">2026-07-27T17:38:00Z</dcterms:modified>
</cp:coreProperties>
</file>