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F390" w14:textId="77777777" w:rsidR="009A5E8E" w:rsidRPr="009A5E8E" w:rsidRDefault="009A5E8E" w:rsidP="009A5E8E">
      <w:pPr>
        <w:pStyle w:val="Heading1"/>
      </w:pPr>
      <w:r w:rsidRPr="009A5E8E">
        <w:t>Calibration weights</w:t>
      </w:r>
    </w:p>
    <w:p w14:paraId="532AB998" w14:textId="3CBEF6CC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1ED516" w14:textId="5185E5BA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52E13CA" wp14:editId="4492DF1B">
            <wp:extent cx="4791075" cy="5238750"/>
            <wp:effectExtent l="0" t="0" r="9525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70CE" w14:textId="362C7E0F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3BA0434" wp14:editId="56F95486">
            <wp:extent cx="5943600" cy="5943600"/>
            <wp:effectExtent l="0" t="0" r="0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5113" w14:textId="3F1292A5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23FEDDE" wp14:editId="25516814">
            <wp:extent cx="5943600" cy="594360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00F42" w14:textId="56BC3D8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9955994" wp14:editId="33F846AE">
            <wp:extent cx="3810000" cy="3810000"/>
            <wp:effectExtent l="0" t="0" r="0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62A25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Calibration Weights</w:t>
      </w:r>
      <w:r w:rsidRPr="009A5E8E">
        <w:rPr>
          <w:rFonts w:ascii="Roboto Mono" w:hAnsi="Roboto Mono"/>
          <w:sz w:val="24"/>
          <w:szCs w:val="24"/>
        </w:rPr>
        <w:t xml:space="preserve"> (also called </w:t>
      </w:r>
      <w:r w:rsidRPr="009A5E8E">
        <w:rPr>
          <w:rFonts w:ascii="Roboto Mono" w:hAnsi="Roboto Mono"/>
          <w:b/>
          <w:bCs/>
          <w:sz w:val="24"/>
          <w:szCs w:val="24"/>
        </w:rPr>
        <w:t>Standard Weights</w:t>
      </w:r>
      <w:r w:rsidRPr="009A5E8E">
        <w:rPr>
          <w:rFonts w:ascii="Roboto Mono" w:hAnsi="Roboto Mono"/>
          <w:sz w:val="24"/>
          <w:szCs w:val="24"/>
        </w:rPr>
        <w:t xml:space="preserve">, </w:t>
      </w:r>
      <w:r w:rsidRPr="009A5E8E">
        <w:rPr>
          <w:rFonts w:ascii="Roboto Mono" w:hAnsi="Roboto Mono"/>
          <w:b/>
          <w:bCs/>
          <w:sz w:val="24"/>
          <w:szCs w:val="24"/>
        </w:rPr>
        <w:t>Reference Weights</w:t>
      </w:r>
      <w:r w:rsidRPr="009A5E8E">
        <w:rPr>
          <w:rFonts w:ascii="Roboto Mono" w:hAnsi="Roboto Mono"/>
          <w:sz w:val="24"/>
          <w:szCs w:val="24"/>
        </w:rPr>
        <w:t xml:space="preserve">, or </w:t>
      </w:r>
      <w:r w:rsidRPr="009A5E8E">
        <w:rPr>
          <w:rFonts w:ascii="Roboto Mono" w:hAnsi="Roboto Mono"/>
          <w:b/>
          <w:bCs/>
          <w:sz w:val="24"/>
          <w:szCs w:val="24"/>
        </w:rPr>
        <w:t>Test Weights</w:t>
      </w:r>
      <w:r w:rsidRPr="009A5E8E">
        <w:rPr>
          <w:rFonts w:ascii="Roboto Mono" w:hAnsi="Roboto Mono"/>
          <w:sz w:val="24"/>
          <w:szCs w:val="24"/>
        </w:rPr>
        <w:t xml:space="preserve">) are </w:t>
      </w:r>
      <w:r w:rsidRPr="009A5E8E">
        <w:rPr>
          <w:rFonts w:ascii="Roboto Mono" w:hAnsi="Roboto Mono"/>
          <w:b/>
          <w:bCs/>
          <w:sz w:val="24"/>
          <w:szCs w:val="24"/>
        </w:rPr>
        <w:t>precision-manufactured masses</w:t>
      </w:r>
      <w:r w:rsidRPr="009A5E8E">
        <w:rPr>
          <w:rFonts w:ascii="Roboto Mono" w:hAnsi="Roboto Mono"/>
          <w:sz w:val="24"/>
          <w:szCs w:val="24"/>
        </w:rPr>
        <w:t xml:space="preserve"> used to </w:t>
      </w:r>
      <w:r w:rsidRPr="009A5E8E">
        <w:rPr>
          <w:rFonts w:ascii="Roboto Mono" w:hAnsi="Roboto Mono"/>
          <w:b/>
          <w:bCs/>
          <w:sz w:val="24"/>
          <w:szCs w:val="24"/>
        </w:rPr>
        <w:t>calibrate, verify, adjust, and test balances and weighing scales</w:t>
      </w:r>
      <w:r w:rsidRPr="009A5E8E">
        <w:rPr>
          <w:rFonts w:ascii="Roboto Mono" w:hAnsi="Roboto Mono"/>
          <w:sz w:val="24"/>
          <w:szCs w:val="24"/>
        </w:rPr>
        <w:t>. Their masses are certified and traceable to national or international measurement standards.</w:t>
      </w:r>
    </w:p>
    <w:p w14:paraId="341BBF1C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 xml:space="preserve">Calibration weights are essential in </w:t>
      </w:r>
      <w:r w:rsidRPr="009A5E8E">
        <w:rPr>
          <w:rFonts w:ascii="Roboto Mono" w:hAnsi="Roboto Mono"/>
          <w:b/>
          <w:bCs/>
          <w:sz w:val="24"/>
          <w:szCs w:val="24"/>
        </w:rPr>
        <w:t>metrology, laboratories, manufacturing, pharmaceuticals, quality control, education, and industrial weighing</w:t>
      </w:r>
      <w:r w:rsidRPr="009A5E8E">
        <w:rPr>
          <w:rFonts w:ascii="Roboto Mono" w:hAnsi="Roboto Mono"/>
          <w:sz w:val="24"/>
          <w:szCs w:val="24"/>
        </w:rPr>
        <w:t>.</w:t>
      </w:r>
    </w:p>
    <w:p w14:paraId="277F5DC7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19A6D3E">
          <v:rect id="_x0000_i1025" style="width:0;height:1.5pt" o:hralign="center" o:hrstd="t" o:hr="t" fillcolor="#a0a0a0" stroked="f"/>
        </w:pict>
      </w:r>
    </w:p>
    <w:p w14:paraId="5C3D7581" w14:textId="41649C6A" w:rsidR="009A5E8E" w:rsidRDefault="009A5E8E" w:rsidP="009A5E8E">
      <w:pPr>
        <w:pStyle w:val="Heading2"/>
      </w:pPr>
      <w:r w:rsidRPr="009A5E8E">
        <w:t>Definition</w:t>
      </w:r>
    </w:p>
    <w:p w14:paraId="4BD15C6F" w14:textId="39D3E491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D1CA61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Calibration Weights are precision reference masses with certified values used to verify, calibrate, and adjust weighing instruments.</w:t>
      </w:r>
    </w:p>
    <w:p w14:paraId="574DB005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C5D9B46">
          <v:rect id="_x0000_i1026" style="width:0;height:1.5pt" o:hralign="center" o:hrstd="t" o:hr="t" fillcolor="#a0a0a0" stroked="f"/>
        </w:pict>
      </w:r>
    </w:p>
    <w:p w14:paraId="5A66A647" w14:textId="68683060" w:rsidR="009A5E8E" w:rsidRDefault="009A5E8E" w:rsidP="009A5E8E">
      <w:pPr>
        <w:pStyle w:val="Heading2"/>
      </w:pPr>
      <w:r w:rsidRPr="009A5E8E">
        <w:lastRenderedPageBreak/>
        <w:t>Purpose</w:t>
      </w:r>
    </w:p>
    <w:p w14:paraId="0014CCF0" w14:textId="3906C28B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05D24D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Calibration weights are used to:</w:t>
      </w:r>
    </w:p>
    <w:p w14:paraId="0D61AC04" w14:textId="77777777" w:rsidR="009A5E8E" w:rsidRPr="009A5E8E" w:rsidRDefault="009A5E8E" w:rsidP="009A5E8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Calibrate balances.</w:t>
      </w:r>
    </w:p>
    <w:p w14:paraId="7710D956" w14:textId="77777777" w:rsidR="009A5E8E" w:rsidRPr="009A5E8E" w:rsidRDefault="009A5E8E" w:rsidP="009A5E8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Verify weighing scales.</w:t>
      </w:r>
    </w:p>
    <w:p w14:paraId="5C6EA7CF" w14:textId="77777777" w:rsidR="009A5E8E" w:rsidRPr="009A5E8E" w:rsidRDefault="009A5E8E" w:rsidP="009A5E8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Test measurement accuracy.</w:t>
      </w:r>
    </w:p>
    <w:p w14:paraId="1C289BE0" w14:textId="77777777" w:rsidR="009A5E8E" w:rsidRPr="009A5E8E" w:rsidRDefault="009A5E8E" w:rsidP="009A5E8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Check repeatability.</w:t>
      </w:r>
    </w:p>
    <w:p w14:paraId="5CF09486" w14:textId="77777777" w:rsidR="009A5E8E" w:rsidRPr="009A5E8E" w:rsidRDefault="009A5E8E" w:rsidP="009A5E8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Adjust weighing instruments.</w:t>
      </w:r>
    </w:p>
    <w:p w14:paraId="147EC2B5" w14:textId="77777777" w:rsidR="009A5E8E" w:rsidRPr="009A5E8E" w:rsidRDefault="009A5E8E" w:rsidP="009A5E8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Maintain measurement traceability.</w:t>
      </w:r>
    </w:p>
    <w:p w14:paraId="5E004E0D" w14:textId="77777777" w:rsidR="009A5E8E" w:rsidRPr="009A5E8E" w:rsidRDefault="009A5E8E" w:rsidP="009A5E8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Meet quality standards.</w:t>
      </w:r>
    </w:p>
    <w:p w14:paraId="4CBF40AF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E1A854D">
          <v:rect id="_x0000_i1027" style="width:0;height:1.5pt" o:hralign="center" o:hrstd="t" o:hr="t" fillcolor="#a0a0a0" stroked="f"/>
        </w:pict>
      </w:r>
    </w:p>
    <w:p w14:paraId="60214BFE" w14:textId="5362208B" w:rsidR="009A5E8E" w:rsidRDefault="009A5E8E" w:rsidP="009A5E8E">
      <w:pPr>
        <w:pStyle w:val="Heading2"/>
      </w:pPr>
      <w:r w:rsidRPr="009A5E8E">
        <w:t>Principle of Operation</w:t>
      </w:r>
    </w:p>
    <w:p w14:paraId="768757FF" w14:textId="4147DA3B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6D47FB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 xml:space="preserve">A calibration weight has a </w:t>
      </w:r>
      <w:r w:rsidRPr="009A5E8E">
        <w:rPr>
          <w:rFonts w:ascii="Roboto Mono" w:hAnsi="Roboto Mono"/>
          <w:b/>
          <w:bCs/>
          <w:sz w:val="24"/>
          <w:szCs w:val="24"/>
        </w:rPr>
        <w:t>known certified mass</w:t>
      </w:r>
      <w:r w:rsidRPr="009A5E8E">
        <w:rPr>
          <w:rFonts w:ascii="Roboto Mono" w:hAnsi="Roboto Mono"/>
          <w:sz w:val="24"/>
          <w:szCs w:val="24"/>
        </w:rPr>
        <w:t>.</w:t>
      </w:r>
    </w:p>
    <w:p w14:paraId="136F59EE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When placed on a balance or scale:</w:t>
      </w:r>
    </w:p>
    <w:p w14:paraId="31D9A8BF" w14:textId="77777777" w:rsidR="009A5E8E" w:rsidRPr="009A5E8E" w:rsidRDefault="009A5E8E" w:rsidP="009A5E8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The instrument measures the weight.</w:t>
      </w:r>
    </w:p>
    <w:p w14:paraId="062B8474" w14:textId="77777777" w:rsidR="009A5E8E" w:rsidRPr="009A5E8E" w:rsidRDefault="009A5E8E" w:rsidP="009A5E8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The displayed value is compared with the certified value.</w:t>
      </w:r>
    </w:p>
    <w:p w14:paraId="4E84FA2E" w14:textId="77777777" w:rsidR="009A5E8E" w:rsidRPr="009A5E8E" w:rsidRDefault="009A5E8E" w:rsidP="009A5E8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Any difference indicates measurement error.</w:t>
      </w:r>
    </w:p>
    <w:p w14:paraId="5E7E9EB6" w14:textId="77777777" w:rsidR="009A5E8E" w:rsidRPr="009A5E8E" w:rsidRDefault="009A5E8E" w:rsidP="009A5E8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The instrument may then be adjusted or recalibrated.</w:t>
      </w:r>
    </w:p>
    <w:p w14:paraId="3A9B8A74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A78BB24">
          <v:rect id="_x0000_i1028" style="width:0;height:1.5pt" o:hralign="center" o:hrstd="t" o:hr="t" fillcolor="#a0a0a0" stroked="f"/>
        </w:pict>
      </w:r>
    </w:p>
    <w:p w14:paraId="7C1B51EA" w14:textId="7C8BE85D" w:rsidR="009A5E8E" w:rsidRDefault="009A5E8E" w:rsidP="009A5E8E">
      <w:pPr>
        <w:pStyle w:val="Heading2"/>
      </w:pPr>
      <w:r w:rsidRPr="009A5E8E">
        <w:t>Main Characteristics</w:t>
      </w:r>
    </w:p>
    <w:p w14:paraId="1E5E3D4F" w14:textId="2062CD8D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226CAD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Calibration weights are manufactured to:</w:t>
      </w:r>
    </w:p>
    <w:p w14:paraId="26B00DA1" w14:textId="77777777" w:rsidR="009A5E8E" w:rsidRPr="009A5E8E" w:rsidRDefault="009A5E8E" w:rsidP="009A5E8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Very tight mass tolerances.</w:t>
      </w:r>
    </w:p>
    <w:p w14:paraId="4B0798BA" w14:textId="77777777" w:rsidR="009A5E8E" w:rsidRPr="009A5E8E" w:rsidRDefault="009A5E8E" w:rsidP="009A5E8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High dimensional stability.</w:t>
      </w:r>
    </w:p>
    <w:p w14:paraId="7D7AFD18" w14:textId="77777777" w:rsidR="009A5E8E" w:rsidRPr="009A5E8E" w:rsidRDefault="009A5E8E" w:rsidP="009A5E8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Corrosion resistance.</w:t>
      </w:r>
    </w:p>
    <w:p w14:paraId="724C86A4" w14:textId="77777777" w:rsidR="009A5E8E" w:rsidRPr="009A5E8E" w:rsidRDefault="009A5E8E" w:rsidP="009A5E8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lastRenderedPageBreak/>
        <w:t>Low magnetic susceptibility (high-quality models).</w:t>
      </w:r>
    </w:p>
    <w:p w14:paraId="7CD62468" w14:textId="77777777" w:rsidR="009A5E8E" w:rsidRPr="009A5E8E" w:rsidRDefault="009A5E8E" w:rsidP="009A5E8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Smooth polished surfaces for easy cleaning.</w:t>
      </w:r>
    </w:p>
    <w:p w14:paraId="3E3F9A19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4B04645">
          <v:rect id="_x0000_i1029" style="width:0;height:1.5pt" o:hralign="center" o:hrstd="t" o:hr="t" fillcolor="#a0a0a0" stroked="f"/>
        </w:pict>
      </w:r>
    </w:p>
    <w:p w14:paraId="290795B6" w14:textId="7881EEBF" w:rsidR="009A5E8E" w:rsidRDefault="009A5E8E" w:rsidP="009A5E8E">
      <w:pPr>
        <w:pStyle w:val="Heading2"/>
      </w:pPr>
      <w:r w:rsidRPr="009A5E8E">
        <w:t>Main Components</w:t>
      </w:r>
    </w:p>
    <w:p w14:paraId="2BB0FF69" w14:textId="404339E2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073EC9" w14:textId="4118EC7A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9849803" wp14:editId="5908C921">
            <wp:extent cx="5943600" cy="5943600"/>
            <wp:effectExtent l="0" t="0" r="0" b="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6C6D" w14:textId="7D80E2F8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EC887DA" wp14:editId="5441DB24">
            <wp:extent cx="5715000" cy="5715000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6F68" w14:textId="6BD2C5A8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E108B18" wp14:editId="716D99A9">
            <wp:extent cx="5943600" cy="5943600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AD281" w14:textId="52B1E472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BB4C37A" wp14:editId="488C8AB4">
            <wp:extent cx="5943600" cy="3343275"/>
            <wp:effectExtent l="0" t="0" r="0" b="9525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8417" w14:textId="2B2F0C82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0BBFC28" wp14:editId="741A2CA1">
            <wp:extent cx="5715000" cy="4448175"/>
            <wp:effectExtent l="0" t="0" r="0" b="9525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4F68" w14:textId="1EE6C3CA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6C56664" wp14:editId="28429F52">
            <wp:extent cx="4762500" cy="4762500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15BB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A calibration weight typically includes:</w:t>
      </w:r>
    </w:p>
    <w:p w14:paraId="309F95AE" w14:textId="77777777" w:rsidR="009A5E8E" w:rsidRPr="009A5E8E" w:rsidRDefault="009A5E8E" w:rsidP="009A5E8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Weight body</w:t>
      </w:r>
    </w:p>
    <w:p w14:paraId="753DF9AB" w14:textId="77777777" w:rsidR="009A5E8E" w:rsidRPr="009A5E8E" w:rsidRDefault="009A5E8E" w:rsidP="009A5E8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Lifting knob (larger weights)</w:t>
      </w:r>
    </w:p>
    <w:p w14:paraId="659FFD92" w14:textId="77777777" w:rsidR="009A5E8E" w:rsidRPr="009A5E8E" w:rsidRDefault="009A5E8E" w:rsidP="009A5E8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Identification marking</w:t>
      </w:r>
    </w:p>
    <w:p w14:paraId="45CFABF8" w14:textId="77777777" w:rsidR="009A5E8E" w:rsidRPr="009A5E8E" w:rsidRDefault="009A5E8E" w:rsidP="009A5E8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Protective storage case (weight sets)</w:t>
      </w:r>
    </w:p>
    <w:p w14:paraId="4B053271" w14:textId="77777777" w:rsidR="009A5E8E" w:rsidRPr="009A5E8E" w:rsidRDefault="009A5E8E" w:rsidP="009A5E8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Calibration certificate (certified weights)</w:t>
      </w:r>
    </w:p>
    <w:p w14:paraId="216D01BA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DF5FEB0">
          <v:rect id="_x0000_i1030" style="width:0;height:1.5pt" o:hralign="center" o:hrstd="t" o:hr="t" fillcolor="#a0a0a0" stroked="f"/>
        </w:pict>
      </w:r>
    </w:p>
    <w:p w14:paraId="6DE80CE4" w14:textId="77777777" w:rsidR="009A5E8E" w:rsidRPr="009A5E8E" w:rsidRDefault="009A5E8E" w:rsidP="009A5E8E">
      <w:pPr>
        <w:pStyle w:val="Heading2"/>
      </w:pPr>
      <w:r w:rsidRPr="009A5E8E">
        <w:t>Types of Calibration Weights</w:t>
      </w:r>
    </w:p>
    <w:p w14:paraId="7A437C3D" w14:textId="43669086" w:rsidR="009A5E8E" w:rsidRDefault="009A5E8E" w:rsidP="009A5E8E">
      <w:pPr>
        <w:pStyle w:val="Heading3"/>
      </w:pPr>
      <w:r w:rsidRPr="009A5E8E">
        <w:t>1. Cylindrical Stainless Steel Weights</w:t>
      </w:r>
    </w:p>
    <w:p w14:paraId="50C34363" w14:textId="72272B23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022248" w14:textId="506EED08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138A984" wp14:editId="4B888BFB">
            <wp:extent cx="4762500" cy="4762500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C9D9" w14:textId="4078E120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5CBDEEE" wp14:editId="35776560">
            <wp:extent cx="5238750" cy="5238750"/>
            <wp:effectExtent l="0" t="0" r="0" b="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4B52" w14:textId="4B73B04F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9343038" wp14:editId="436316EF">
            <wp:extent cx="5943600" cy="5925185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592F" w14:textId="03911E0A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22AB36E" wp14:editId="66CA8D06">
            <wp:extent cx="4762500" cy="476250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5C75" w14:textId="3D2B170F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B3249B1" wp14:editId="2579652C">
            <wp:extent cx="5943600" cy="5943600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4BC10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Description</w:t>
      </w:r>
    </w:p>
    <w:p w14:paraId="0ECF7733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The most common laboratory calibration weights.</w:t>
      </w:r>
    </w:p>
    <w:p w14:paraId="481C9AA5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Features</w:t>
      </w:r>
    </w:p>
    <w:p w14:paraId="0C6591D9" w14:textId="77777777" w:rsidR="009A5E8E" w:rsidRPr="009A5E8E" w:rsidRDefault="009A5E8E" w:rsidP="009A5E8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High corrosion resistance</w:t>
      </w:r>
    </w:p>
    <w:p w14:paraId="2F98E682" w14:textId="77777777" w:rsidR="009A5E8E" w:rsidRPr="009A5E8E" w:rsidRDefault="009A5E8E" w:rsidP="009A5E8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Excellent stability</w:t>
      </w:r>
    </w:p>
    <w:p w14:paraId="17CFD74E" w14:textId="77777777" w:rsidR="009A5E8E" w:rsidRPr="009A5E8E" w:rsidRDefault="009A5E8E" w:rsidP="009A5E8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Precision-machined</w:t>
      </w:r>
    </w:p>
    <w:p w14:paraId="1B838928" w14:textId="77777777" w:rsidR="009A5E8E" w:rsidRPr="009A5E8E" w:rsidRDefault="009A5E8E" w:rsidP="009A5E8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Polished finish</w:t>
      </w:r>
    </w:p>
    <w:p w14:paraId="20317164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lastRenderedPageBreak/>
        <w:t>Applications</w:t>
      </w:r>
    </w:p>
    <w:p w14:paraId="23D7C31A" w14:textId="77777777" w:rsidR="009A5E8E" w:rsidRPr="009A5E8E" w:rsidRDefault="009A5E8E" w:rsidP="009A5E8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Analytical balances</w:t>
      </w:r>
    </w:p>
    <w:p w14:paraId="276471A5" w14:textId="77777777" w:rsidR="009A5E8E" w:rsidRPr="009A5E8E" w:rsidRDefault="009A5E8E" w:rsidP="009A5E8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Precision balances</w:t>
      </w:r>
    </w:p>
    <w:p w14:paraId="53689F6E" w14:textId="77777777" w:rsidR="009A5E8E" w:rsidRPr="009A5E8E" w:rsidRDefault="009A5E8E" w:rsidP="009A5E8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Calibration laboratories</w:t>
      </w:r>
    </w:p>
    <w:p w14:paraId="6FB92CA7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341F720">
          <v:rect id="_x0000_i1031" style="width:0;height:1.5pt" o:hralign="center" o:hrstd="t" o:hr="t" fillcolor="#a0a0a0" stroked="f"/>
        </w:pict>
      </w:r>
    </w:p>
    <w:p w14:paraId="2DF2FFE0" w14:textId="3DA9C52A" w:rsidR="009A5E8E" w:rsidRDefault="009A5E8E" w:rsidP="009A5E8E">
      <w:pPr>
        <w:pStyle w:val="Heading3"/>
      </w:pPr>
      <w:r w:rsidRPr="009A5E8E">
        <w:t>2. Slotted Weights</w:t>
      </w:r>
    </w:p>
    <w:p w14:paraId="34FDC216" w14:textId="060B9A11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4EFBEE" w14:textId="52AEC499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4B248B7" wp14:editId="0D24AA87">
            <wp:extent cx="5943600" cy="5943600"/>
            <wp:effectExtent l="0" t="0" r="0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3C536" w14:textId="26CDC5B9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69C4FE6" wp14:editId="72725257">
            <wp:extent cx="5943600" cy="5943600"/>
            <wp:effectExtent l="0" t="0" r="0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63BC" w14:textId="34D2E0F3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5B205F7" wp14:editId="6CF0EAD3">
            <wp:extent cx="5943600" cy="5943600"/>
            <wp:effectExtent l="0" t="0" r="0" b="0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0934" w14:textId="24FF43D2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99BC5A6" wp14:editId="5930176B">
            <wp:extent cx="5943600" cy="5943600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C491" w14:textId="6374DEA3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7FA40F3" wp14:editId="105D3988">
            <wp:extent cx="5943600" cy="5943600"/>
            <wp:effectExtent l="0" t="0" r="0" b="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BCC0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Description</w:t>
      </w:r>
    </w:p>
    <w:p w14:paraId="03E3F5EF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Weights with a slot that fit over a support rod.</w:t>
      </w:r>
    </w:p>
    <w:p w14:paraId="5B5E7FAE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Applications</w:t>
      </w:r>
    </w:p>
    <w:p w14:paraId="53551658" w14:textId="77777777" w:rsidR="009A5E8E" w:rsidRPr="009A5E8E" w:rsidRDefault="009A5E8E" w:rsidP="009A5E8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Physics laboratories</w:t>
      </w:r>
    </w:p>
    <w:p w14:paraId="02470989" w14:textId="77777777" w:rsidR="009A5E8E" w:rsidRPr="009A5E8E" w:rsidRDefault="009A5E8E" w:rsidP="009A5E8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Force experiments</w:t>
      </w:r>
    </w:p>
    <w:p w14:paraId="7A457EE5" w14:textId="77777777" w:rsidR="009A5E8E" w:rsidRPr="009A5E8E" w:rsidRDefault="009A5E8E" w:rsidP="009A5E8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Educational demonstrations</w:t>
      </w:r>
    </w:p>
    <w:p w14:paraId="572204E3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69AADB3">
          <v:rect id="_x0000_i1032" style="width:0;height:1.5pt" o:hralign="center" o:hrstd="t" o:hr="t" fillcolor="#a0a0a0" stroked="f"/>
        </w:pict>
      </w:r>
    </w:p>
    <w:p w14:paraId="4F226662" w14:textId="06222A03" w:rsidR="009A5E8E" w:rsidRDefault="009A5E8E" w:rsidP="009A5E8E">
      <w:pPr>
        <w:pStyle w:val="Heading3"/>
      </w:pPr>
      <w:r w:rsidRPr="009A5E8E">
        <w:lastRenderedPageBreak/>
        <w:t>3. Cast Iron Calibration Weights</w:t>
      </w:r>
    </w:p>
    <w:p w14:paraId="67B27287" w14:textId="43E0A326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BEA958" w14:textId="286804D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7069CF3" wp14:editId="006CE745">
            <wp:extent cx="5943600" cy="4457700"/>
            <wp:effectExtent l="0" t="0" r="0" b="0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9CD1" w14:textId="31A6B9C5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3BFBF7D" wp14:editId="0CC9B80E">
            <wp:extent cx="5943600" cy="5943600"/>
            <wp:effectExtent l="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BD8B" w14:textId="5BDB8B8E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E21F482" wp14:editId="51AC58E8">
            <wp:extent cx="5943600" cy="5943600"/>
            <wp:effectExtent l="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3924" w14:textId="4AEDC05A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7ADC763" wp14:editId="63C65668">
            <wp:extent cx="5943600" cy="4457700"/>
            <wp:effectExtent l="0" t="0" r="0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E408" w14:textId="09A392F2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0C70897" wp14:editId="26DD0F60">
            <wp:extent cx="5943600" cy="4457700"/>
            <wp:effectExtent l="0" t="0" r="0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EB77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Description</w:t>
      </w:r>
    </w:p>
    <w:p w14:paraId="2F30DE91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Heavy-duty calibration weights used for industrial scales.</w:t>
      </w:r>
    </w:p>
    <w:p w14:paraId="00D72C35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Features</w:t>
      </w:r>
    </w:p>
    <w:p w14:paraId="59C7A453" w14:textId="77777777" w:rsidR="009A5E8E" w:rsidRPr="009A5E8E" w:rsidRDefault="009A5E8E" w:rsidP="009A5E8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Large capacity</w:t>
      </w:r>
    </w:p>
    <w:p w14:paraId="5AF7F166" w14:textId="77777777" w:rsidR="009A5E8E" w:rsidRPr="009A5E8E" w:rsidRDefault="009A5E8E" w:rsidP="009A5E8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Durable</w:t>
      </w:r>
    </w:p>
    <w:p w14:paraId="74F4B4E9" w14:textId="77777777" w:rsidR="009A5E8E" w:rsidRPr="009A5E8E" w:rsidRDefault="009A5E8E" w:rsidP="009A5E8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Suitable for field calibration</w:t>
      </w:r>
    </w:p>
    <w:p w14:paraId="6ACD4D32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Applications</w:t>
      </w:r>
    </w:p>
    <w:p w14:paraId="61176F6C" w14:textId="77777777" w:rsidR="009A5E8E" w:rsidRPr="009A5E8E" w:rsidRDefault="009A5E8E" w:rsidP="009A5E8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Platform scales</w:t>
      </w:r>
    </w:p>
    <w:p w14:paraId="5B1A709A" w14:textId="77777777" w:rsidR="009A5E8E" w:rsidRPr="009A5E8E" w:rsidRDefault="009A5E8E" w:rsidP="009A5E8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Truck scales</w:t>
      </w:r>
    </w:p>
    <w:p w14:paraId="205EB324" w14:textId="77777777" w:rsidR="009A5E8E" w:rsidRPr="009A5E8E" w:rsidRDefault="009A5E8E" w:rsidP="009A5E8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Industrial weighing systems</w:t>
      </w:r>
    </w:p>
    <w:p w14:paraId="6C0B34D5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A16AB7">
          <v:rect id="_x0000_i1033" style="width:0;height:1.5pt" o:hralign="center" o:hrstd="t" o:hr="t" fillcolor="#a0a0a0" stroked="f"/>
        </w:pict>
      </w:r>
    </w:p>
    <w:p w14:paraId="04F6B788" w14:textId="1BDFB72F" w:rsidR="009A5E8E" w:rsidRDefault="009A5E8E" w:rsidP="009A5E8E">
      <w:pPr>
        <w:pStyle w:val="Heading3"/>
      </w:pPr>
      <w:r w:rsidRPr="009A5E8E">
        <w:lastRenderedPageBreak/>
        <w:t>4. Wire or Sheet Weights</w:t>
      </w:r>
    </w:p>
    <w:p w14:paraId="70833966" w14:textId="7D89D2B6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EBA278" w14:textId="1C45D40F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187AAA6" wp14:editId="78E24A35">
            <wp:extent cx="5943600" cy="5943600"/>
            <wp:effectExtent l="0" t="0" r="0" b="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82B3" w14:textId="222C572E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CAA76AD" wp14:editId="4F58F142">
            <wp:extent cx="4572000" cy="5086350"/>
            <wp:effectExtent l="0" t="0" r="0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F435" w14:textId="45B0A0DF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297928D" wp14:editId="1B346FC5">
            <wp:extent cx="5943600" cy="6346190"/>
            <wp:effectExtent l="0" t="0" r="0" b="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4D60" w14:textId="3379B384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BDE24E8" wp14:editId="5C293240">
            <wp:extent cx="5238750" cy="4324350"/>
            <wp:effectExtent l="0" t="0" r="0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3796" w14:textId="6A1A7970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43AB185" wp14:editId="111191FE">
            <wp:extent cx="5943600" cy="5093335"/>
            <wp:effectExtent l="0" t="0" r="0" b="0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D5BEB" w14:textId="30FA3CBD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AB921F7" wp14:editId="1476E9F6">
            <wp:extent cx="5943600" cy="5943600"/>
            <wp:effectExtent l="0" t="0" r="0" b="0"/>
            <wp:docPr id="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2BD2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Description</w:t>
      </w:r>
    </w:p>
    <w:p w14:paraId="127A1566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Very small calibration weights used for analytical balances.</w:t>
      </w:r>
    </w:p>
    <w:p w14:paraId="70939224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Measuring Range</w:t>
      </w:r>
    </w:p>
    <w:p w14:paraId="685A4FBC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Typically:</w:t>
      </w:r>
    </w:p>
    <w:p w14:paraId="6BB1C56C" w14:textId="77777777" w:rsidR="009A5E8E" w:rsidRPr="009A5E8E" w:rsidRDefault="009A5E8E" w:rsidP="009A5E8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1 mg</w:t>
      </w:r>
    </w:p>
    <w:p w14:paraId="1DEFB02E" w14:textId="77777777" w:rsidR="009A5E8E" w:rsidRPr="009A5E8E" w:rsidRDefault="009A5E8E" w:rsidP="009A5E8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2 mg</w:t>
      </w:r>
    </w:p>
    <w:p w14:paraId="0F469694" w14:textId="77777777" w:rsidR="009A5E8E" w:rsidRPr="009A5E8E" w:rsidRDefault="009A5E8E" w:rsidP="009A5E8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5 mg</w:t>
      </w:r>
    </w:p>
    <w:p w14:paraId="220B5248" w14:textId="77777777" w:rsidR="009A5E8E" w:rsidRPr="009A5E8E" w:rsidRDefault="009A5E8E" w:rsidP="009A5E8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lastRenderedPageBreak/>
        <w:t>10 mg</w:t>
      </w:r>
    </w:p>
    <w:p w14:paraId="27605592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Applications</w:t>
      </w:r>
    </w:p>
    <w:p w14:paraId="35BF8B78" w14:textId="77777777" w:rsidR="009A5E8E" w:rsidRPr="009A5E8E" w:rsidRDefault="009A5E8E" w:rsidP="009A5E8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Analytical chemistry</w:t>
      </w:r>
    </w:p>
    <w:p w14:paraId="105654BC" w14:textId="77777777" w:rsidR="009A5E8E" w:rsidRPr="009A5E8E" w:rsidRDefault="009A5E8E" w:rsidP="009A5E8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Pharmaceutical laboratories</w:t>
      </w:r>
    </w:p>
    <w:p w14:paraId="5AFD777A" w14:textId="77777777" w:rsidR="009A5E8E" w:rsidRPr="009A5E8E" w:rsidRDefault="009A5E8E" w:rsidP="009A5E8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Scientific research</w:t>
      </w:r>
    </w:p>
    <w:p w14:paraId="48DD7297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B58FB16">
          <v:rect id="_x0000_i1034" style="width:0;height:1.5pt" o:hralign="center" o:hrstd="t" o:hr="t" fillcolor="#a0a0a0" stroked="f"/>
        </w:pict>
      </w:r>
    </w:p>
    <w:p w14:paraId="7281DA94" w14:textId="2B658096" w:rsidR="009A5E8E" w:rsidRDefault="009A5E8E" w:rsidP="009A5E8E">
      <w:pPr>
        <w:pStyle w:val="Heading2"/>
      </w:pPr>
      <w:r w:rsidRPr="009A5E8E">
        <w:t>OIML Accuracy Classes</w:t>
      </w:r>
    </w:p>
    <w:p w14:paraId="7002C6B1" w14:textId="358D6A17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AB43CB" w14:textId="352DD0DA" w:rsid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 xml:space="preserve">Calibration weights are commonly classified according to the </w:t>
      </w:r>
      <w:r w:rsidRPr="009A5E8E">
        <w:rPr>
          <w:rFonts w:ascii="Roboto Mono" w:hAnsi="Roboto Mono"/>
          <w:b/>
          <w:bCs/>
          <w:sz w:val="24"/>
          <w:szCs w:val="24"/>
        </w:rPr>
        <w:t>International Organization of Legal Metrology (OIML)</w:t>
      </w:r>
      <w:r w:rsidRPr="009A5E8E">
        <w:rPr>
          <w:rFonts w:ascii="Roboto Mono" w:hAnsi="Roboto Mono"/>
          <w:sz w:val="24"/>
          <w:szCs w:val="24"/>
        </w:rPr>
        <w:t>.</w:t>
      </w:r>
    </w:p>
    <w:p w14:paraId="39B1FC02" w14:textId="7802EB6F" w:rsidR="00A3218F" w:rsidRPr="009A5E8E" w:rsidRDefault="00A3218F" w:rsidP="009A5E8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0BF10921" wp14:editId="5F1D0984">
            <wp:extent cx="5512435" cy="2395220"/>
            <wp:effectExtent l="0" t="0" r="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116"/>
      </w:tblGrid>
      <w:tr w:rsidR="009A5E8E" w:rsidRPr="009A5E8E" w14:paraId="6E1B58F6" w14:textId="77777777" w:rsidTr="009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4AF78" w14:textId="77777777" w:rsidR="009A5E8E" w:rsidRPr="009A5E8E" w:rsidRDefault="009A5E8E" w:rsidP="009A5E8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6DC57A7" w14:textId="77777777" w:rsidR="009A5E8E" w:rsidRPr="009A5E8E" w:rsidRDefault="009A5E8E" w:rsidP="009A5E8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Typical Use</w:t>
            </w:r>
          </w:p>
        </w:tc>
      </w:tr>
      <w:tr w:rsidR="009A5E8E" w:rsidRPr="009A5E8E" w14:paraId="68F0A788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D785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2EC8D06D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Highest-precision mass laboratories</w:t>
            </w:r>
          </w:p>
        </w:tc>
      </w:tr>
      <w:tr w:rsidR="009A5E8E" w:rsidRPr="009A5E8E" w14:paraId="65A88841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069D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130298B1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Analytical balance calibration</w:t>
            </w:r>
          </w:p>
        </w:tc>
      </w:tr>
      <w:tr w:rsidR="009A5E8E" w:rsidRPr="009A5E8E" w14:paraId="63CDE951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0A2C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412E453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Precision laboratory work</w:t>
            </w:r>
          </w:p>
        </w:tc>
      </w:tr>
      <w:tr w:rsidR="009A5E8E" w:rsidRPr="009A5E8E" w14:paraId="626C032A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A5DC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61F3D62A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General laboratory calibration</w:t>
            </w:r>
          </w:p>
        </w:tc>
      </w:tr>
      <w:tr w:rsidR="009A5E8E" w:rsidRPr="009A5E8E" w14:paraId="68E549DF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5067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0D9359B6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Industrial weighing</w:t>
            </w:r>
          </w:p>
        </w:tc>
      </w:tr>
      <w:tr w:rsidR="009A5E8E" w:rsidRPr="009A5E8E" w14:paraId="1F8EC7CC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D70A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74F96B1A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Commercial scales</w:t>
            </w:r>
          </w:p>
        </w:tc>
      </w:tr>
      <w:tr w:rsidR="009A5E8E" w:rsidRPr="009A5E8E" w14:paraId="53365540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A09F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M3</w:t>
            </w:r>
          </w:p>
        </w:tc>
        <w:tc>
          <w:tcPr>
            <w:tcW w:w="0" w:type="auto"/>
            <w:vAlign w:val="center"/>
            <w:hideMark/>
          </w:tcPr>
          <w:p w14:paraId="1185C07E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Heavy industrial use</w:t>
            </w:r>
          </w:p>
        </w:tc>
      </w:tr>
    </w:tbl>
    <w:p w14:paraId="667149EB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FA56C94">
          <v:rect id="_x0000_i1035" style="width:0;height:1.5pt" o:hralign="center" o:hrstd="t" o:hr="t" fillcolor="#a0a0a0" stroked="f"/>
        </w:pict>
      </w:r>
    </w:p>
    <w:p w14:paraId="232DBC20" w14:textId="0D2BBC84" w:rsidR="009A5E8E" w:rsidRDefault="009A5E8E" w:rsidP="009A5E8E">
      <w:pPr>
        <w:pStyle w:val="Heading2"/>
      </w:pPr>
      <w:r w:rsidRPr="009A5E8E">
        <w:t>Common Mass Values</w:t>
      </w:r>
    </w:p>
    <w:p w14:paraId="61EBC45B" w14:textId="2CD8BDF0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96E5DA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Calibration weights are available in many sizes, including:</w:t>
      </w:r>
    </w:p>
    <w:p w14:paraId="33FCA7F3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1 mg</w:t>
      </w:r>
    </w:p>
    <w:p w14:paraId="7EC3E140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2 mg</w:t>
      </w:r>
    </w:p>
    <w:p w14:paraId="3BA55B7F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5 mg</w:t>
      </w:r>
    </w:p>
    <w:p w14:paraId="51B3EBBB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10 mg</w:t>
      </w:r>
    </w:p>
    <w:p w14:paraId="7E67418B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20 mg</w:t>
      </w:r>
    </w:p>
    <w:p w14:paraId="5A4A5ED1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50 mg</w:t>
      </w:r>
    </w:p>
    <w:p w14:paraId="7224525D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100 mg</w:t>
      </w:r>
    </w:p>
    <w:p w14:paraId="76789CD6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200 mg</w:t>
      </w:r>
    </w:p>
    <w:p w14:paraId="0C25C30B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500 mg</w:t>
      </w:r>
    </w:p>
    <w:p w14:paraId="1FB835DE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1 g</w:t>
      </w:r>
    </w:p>
    <w:p w14:paraId="78F75A50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2 g</w:t>
      </w:r>
    </w:p>
    <w:p w14:paraId="4450B901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5 g</w:t>
      </w:r>
    </w:p>
    <w:p w14:paraId="67D644A3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10 g</w:t>
      </w:r>
    </w:p>
    <w:p w14:paraId="221402EC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20 g</w:t>
      </w:r>
    </w:p>
    <w:p w14:paraId="74C0EC2D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50 g</w:t>
      </w:r>
    </w:p>
    <w:p w14:paraId="28316F63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100 g</w:t>
      </w:r>
    </w:p>
    <w:p w14:paraId="0B8AF851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200 g</w:t>
      </w:r>
    </w:p>
    <w:p w14:paraId="6D64FC9C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500 g</w:t>
      </w:r>
    </w:p>
    <w:p w14:paraId="563BEDEC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1 kg</w:t>
      </w:r>
    </w:p>
    <w:p w14:paraId="54235D4F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2 kg</w:t>
      </w:r>
    </w:p>
    <w:p w14:paraId="6BBF9316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lastRenderedPageBreak/>
        <w:t>5 kg</w:t>
      </w:r>
    </w:p>
    <w:p w14:paraId="2F7AA8B5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10 kg</w:t>
      </w:r>
    </w:p>
    <w:p w14:paraId="0FA6E905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20 kg</w:t>
      </w:r>
    </w:p>
    <w:p w14:paraId="11462050" w14:textId="77777777" w:rsidR="009A5E8E" w:rsidRPr="009A5E8E" w:rsidRDefault="009A5E8E" w:rsidP="009A5E8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50 kg</w:t>
      </w:r>
    </w:p>
    <w:p w14:paraId="4A525914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843780F">
          <v:rect id="_x0000_i1036" style="width:0;height:1.5pt" o:hralign="center" o:hrstd="t" o:hr="t" fillcolor="#a0a0a0" stroked="f"/>
        </w:pict>
      </w:r>
    </w:p>
    <w:p w14:paraId="54304110" w14:textId="11FB62BA" w:rsidR="009A5E8E" w:rsidRDefault="009A5E8E" w:rsidP="009A5E8E">
      <w:pPr>
        <w:pStyle w:val="Heading2"/>
      </w:pPr>
      <w:r w:rsidRPr="009A5E8E">
        <w:t>Materials Used</w:t>
      </w:r>
    </w:p>
    <w:p w14:paraId="7407386F" w14:textId="540CE35F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3CD2C2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Common materials include:</w:t>
      </w:r>
    </w:p>
    <w:p w14:paraId="6A6E5569" w14:textId="77777777" w:rsidR="009A5E8E" w:rsidRPr="009A5E8E" w:rsidRDefault="009A5E8E" w:rsidP="009A5E8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Stainless steel</w:t>
      </w:r>
    </w:p>
    <w:p w14:paraId="25CF7D6E" w14:textId="77777777" w:rsidR="009A5E8E" w:rsidRPr="009A5E8E" w:rsidRDefault="009A5E8E" w:rsidP="009A5E8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Brass</w:t>
      </w:r>
    </w:p>
    <w:p w14:paraId="240BA819" w14:textId="77777777" w:rsidR="009A5E8E" w:rsidRPr="009A5E8E" w:rsidRDefault="009A5E8E" w:rsidP="009A5E8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Nickel-plated brass</w:t>
      </w:r>
    </w:p>
    <w:p w14:paraId="6E3C9754" w14:textId="77777777" w:rsidR="009A5E8E" w:rsidRPr="009A5E8E" w:rsidRDefault="009A5E8E" w:rsidP="009A5E8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Cast iron</w:t>
      </w:r>
    </w:p>
    <w:p w14:paraId="25865FF6" w14:textId="77777777" w:rsidR="009A5E8E" w:rsidRPr="009A5E8E" w:rsidRDefault="009A5E8E" w:rsidP="009A5E8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Special non-magnetic alloys</w:t>
      </w:r>
    </w:p>
    <w:p w14:paraId="2F1C3051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F618888">
          <v:rect id="_x0000_i1037" style="width:0;height:1.5pt" o:hralign="center" o:hrstd="t" o:hr="t" fillcolor="#a0a0a0" stroked="f"/>
        </w:pict>
      </w:r>
    </w:p>
    <w:p w14:paraId="677665FF" w14:textId="0D7BA6D4" w:rsidR="009A5E8E" w:rsidRDefault="009A5E8E" w:rsidP="009A5E8E">
      <w:pPr>
        <w:pStyle w:val="Heading2"/>
      </w:pPr>
      <w:r w:rsidRPr="009A5E8E">
        <w:t>How to Use Calibration Weights</w:t>
      </w:r>
    </w:p>
    <w:p w14:paraId="5BBBDB65" w14:textId="50DC9D5D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33C7EB" w14:textId="77777777" w:rsidR="009A5E8E" w:rsidRPr="009A5E8E" w:rsidRDefault="009A5E8E" w:rsidP="009A5E8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Clean the balance.</w:t>
      </w:r>
    </w:p>
    <w:p w14:paraId="11896BE0" w14:textId="77777777" w:rsidR="009A5E8E" w:rsidRPr="009A5E8E" w:rsidRDefault="009A5E8E" w:rsidP="009A5E8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Allow the balance to warm up (electronic models).</w:t>
      </w:r>
    </w:p>
    <w:p w14:paraId="5FFC1A42" w14:textId="77777777" w:rsidR="009A5E8E" w:rsidRPr="009A5E8E" w:rsidRDefault="009A5E8E" w:rsidP="009A5E8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Ensure the balance reads zero.</w:t>
      </w:r>
    </w:p>
    <w:p w14:paraId="6588446B" w14:textId="77777777" w:rsidR="009A5E8E" w:rsidRPr="009A5E8E" w:rsidRDefault="009A5E8E" w:rsidP="009A5E8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Handle weights using tweezers or gloves (small weights).</w:t>
      </w:r>
    </w:p>
    <w:p w14:paraId="37B5B309" w14:textId="77777777" w:rsidR="009A5E8E" w:rsidRPr="009A5E8E" w:rsidRDefault="009A5E8E" w:rsidP="009A5E8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Place the calibration weight gently on the center of the weighing pan.</w:t>
      </w:r>
    </w:p>
    <w:p w14:paraId="50A224E7" w14:textId="77777777" w:rsidR="009A5E8E" w:rsidRPr="009A5E8E" w:rsidRDefault="009A5E8E" w:rsidP="009A5E8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Compare the displayed value with the certified value.</w:t>
      </w:r>
    </w:p>
    <w:p w14:paraId="776E9A71" w14:textId="77777777" w:rsidR="009A5E8E" w:rsidRPr="009A5E8E" w:rsidRDefault="009A5E8E" w:rsidP="009A5E8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Record the results or perform calibration if necessary.</w:t>
      </w:r>
    </w:p>
    <w:p w14:paraId="6927C9CC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BBF7BE8">
          <v:rect id="_x0000_i1038" style="width:0;height:1.5pt" o:hralign="center" o:hrstd="t" o:hr="t" fillcolor="#a0a0a0" stroked="f"/>
        </w:pict>
      </w:r>
    </w:p>
    <w:p w14:paraId="367594EA" w14:textId="2988C584" w:rsidR="009A5E8E" w:rsidRDefault="009A5E8E" w:rsidP="009A5E8E">
      <w:pPr>
        <w:pStyle w:val="Heading2"/>
      </w:pPr>
      <w:r w:rsidRPr="009A5E8E">
        <w:lastRenderedPageBreak/>
        <w:t>Example</w:t>
      </w:r>
    </w:p>
    <w:p w14:paraId="7F0E2AB2" w14:textId="5D88F562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941B41" w14:textId="77777777" w:rsidR="004B33F2" w:rsidRPr="004B33F2" w:rsidRDefault="004B33F2" w:rsidP="004B33F2">
      <w:pPr>
        <w:rPr>
          <w:rFonts w:ascii="Roboto Mono" w:hAnsi="Roboto Mono"/>
          <w:sz w:val="24"/>
          <w:szCs w:val="24"/>
        </w:rPr>
      </w:pPr>
      <w:r w:rsidRPr="004B33F2">
        <w:rPr>
          <w:rFonts w:ascii="Roboto Mono" w:hAnsi="Roboto Mono"/>
          <w:sz w:val="24"/>
          <w:szCs w:val="24"/>
        </w:rPr>
        <w:t>Certified weight:</w:t>
      </w:r>
    </w:p>
    <w:p w14:paraId="7CE67369" w14:textId="77777777" w:rsidR="004B33F2" w:rsidRPr="004B33F2" w:rsidRDefault="004B33F2" w:rsidP="004B33F2">
      <w:pPr>
        <w:rPr>
          <w:rFonts w:ascii="Roboto Mono" w:hAnsi="Roboto Mono"/>
          <w:sz w:val="24"/>
          <w:szCs w:val="24"/>
        </w:rPr>
      </w:pPr>
      <w:r w:rsidRPr="004B33F2">
        <w:rPr>
          <w:rFonts w:ascii="Roboto Mono" w:hAnsi="Roboto Mono"/>
          <w:b/>
          <w:bCs/>
          <w:sz w:val="24"/>
          <w:szCs w:val="24"/>
        </w:rPr>
        <w:t>100.0000 g</w:t>
      </w:r>
    </w:p>
    <w:p w14:paraId="2FE68B71" w14:textId="77777777" w:rsidR="004B33F2" w:rsidRPr="004B33F2" w:rsidRDefault="004B33F2" w:rsidP="004B33F2">
      <w:pPr>
        <w:rPr>
          <w:rFonts w:ascii="Roboto Mono" w:hAnsi="Roboto Mono"/>
          <w:sz w:val="24"/>
          <w:szCs w:val="24"/>
        </w:rPr>
      </w:pPr>
      <w:r w:rsidRPr="004B33F2">
        <w:rPr>
          <w:rFonts w:ascii="Roboto Mono" w:hAnsi="Roboto Mono"/>
          <w:sz w:val="24"/>
          <w:szCs w:val="24"/>
        </w:rPr>
        <w:t>Balance reading:</w:t>
      </w:r>
    </w:p>
    <w:p w14:paraId="3A80311D" w14:textId="77777777" w:rsidR="004B33F2" w:rsidRPr="004B33F2" w:rsidRDefault="004B33F2" w:rsidP="004B33F2">
      <w:pPr>
        <w:rPr>
          <w:rFonts w:ascii="Roboto Mono" w:hAnsi="Roboto Mono"/>
          <w:sz w:val="24"/>
          <w:szCs w:val="24"/>
        </w:rPr>
      </w:pPr>
      <w:r w:rsidRPr="004B33F2">
        <w:rPr>
          <w:rFonts w:ascii="Roboto Mono" w:hAnsi="Roboto Mono"/>
          <w:b/>
          <w:bCs/>
          <w:sz w:val="24"/>
          <w:szCs w:val="24"/>
        </w:rPr>
        <w:t>99.9989 g</w:t>
      </w:r>
    </w:p>
    <w:p w14:paraId="62E8EED0" w14:textId="77777777" w:rsidR="004B33F2" w:rsidRPr="004B33F2" w:rsidRDefault="004B33F2" w:rsidP="004B33F2">
      <w:pPr>
        <w:rPr>
          <w:rFonts w:ascii="Roboto Mono" w:hAnsi="Roboto Mono"/>
          <w:sz w:val="24"/>
          <w:szCs w:val="24"/>
        </w:rPr>
      </w:pPr>
      <w:r w:rsidRPr="004B33F2">
        <w:rPr>
          <w:rFonts w:ascii="Roboto Mono" w:hAnsi="Roboto Mono"/>
          <w:sz w:val="24"/>
          <w:szCs w:val="24"/>
        </w:rPr>
        <w:t>Error:</w:t>
      </w:r>
    </w:p>
    <w:p w14:paraId="1D1E9421" w14:textId="1BA4CAE0" w:rsidR="004B33F2" w:rsidRPr="004B33F2" w:rsidRDefault="004B33F2" w:rsidP="004B33F2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100.0000-99.9989=0.0011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g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925856A" w14:textId="77777777" w:rsidR="004B33F2" w:rsidRPr="004B33F2" w:rsidRDefault="004B33F2" w:rsidP="004B33F2">
      <w:pPr>
        <w:rPr>
          <w:rFonts w:ascii="Roboto Mono" w:hAnsi="Roboto Mono"/>
          <w:sz w:val="24"/>
          <w:szCs w:val="24"/>
        </w:rPr>
      </w:pPr>
      <w:r w:rsidRPr="004B33F2">
        <w:rPr>
          <w:rFonts w:ascii="Roboto Mono" w:hAnsi="Roboto Mono"/>
          <w:sz w:val="24"/>
          <w:szCs w:val="24"/>
        </w:rPr>
        <w:t>The balance may require adjustment depending on the acceptable tolerance.</w:t>
      </w:r>
    </w:p>
    <w:p w14:paraId="24DDB436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C015D74">
          <v:rect id="_x0000_i1039" style="width:0;height:1.5pt" o:hralign="center" o:hrstd="t" o:hr="t" fillcolor="#a0a0a0" stroked="f"/>
        </w:pict>
      </w:r>
    </w:p>
    <w:p w14:paraId="68573E87" w14:textId="6A3AA137" w:rsidR="009A5E8E" w:rsidRDefault="009A5E8E" w:rsidP="00206AD9">
      <w:pPr>
        <w:pStyle w:val="Heading2"/>
      </w:pPr>
      <w:r w:rsidRPr="009A5E8E">
        <w:t>Accuracy</w:t>
      </w:r>
    </w:p>
    <w:p w14:paraId="6647BB68" w14:textId="68ED6B5B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06A2BF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Calibration weights are manufactured with extremely small tolerances.</w:t>
      </w:r>
    </w:p>
    <w:p w14:paraId="779E7431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Higher OIML classes have tighter permissible errors.</w:t>
      </w:r>
    </w:p>
    <w:p w14:paraId="14DC70EB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B6B13D0">
          <v:rect id="_x0000_i1040" style="width:0;height:1.5pt" o:hralign="center" o:hrstd="t" o:hr="t" fillcolor="#a0a0a0" stroked="f"/>
        </w:pict>
      </w:r>
    </w:p>
    <w:p w14:paraId="67E49740" w14:textId="773C7572" w:rsidR="009A5E8E" w:rsidRDefault="009A5E8E" w:rsidP="009A5E8E">
      <w:pPr>
        <w:pStyle w:val="Heading2"/>
      </w:pPr>
      <w:r w:rsidRPr="009A5E8E">
        <w:t>Sources of Error</w:t>
      </w:r>
    </w:p>
    <w:p w14:paraId="65728C20" w14:textId="76768F3F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8B4EB6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46577B80" w14:textId="77777777" w:rsidR="009A5E8E" w:rsidRPr="009A5E8E" w:rsidRDefault="009A5E8E" w:rsidP="009A5E8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Balance calibration drift</w:t>
      </w:r>
    </w:p>
    <w:p w14:paraId="2529C01C" w14:textId="77777777" w:rsidR="009A5E8E" w:rsidRPr="009A5E8E" w:rsidRDefault="009A5E8E" w:rsidP="009A5E8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Load cell problems</w:t>
      </w:r>
    </w:p>
    <w:p w14:paraId="4DBBA725" w14:textId="77777777" w:rsidR="009A5E8E" w:rsidRPr="009A5E8E" w:rsidRDefault="009A5E8E" w:rsidP="009A5E8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Mechanical wear</w:t>
      </w:r>
    </w:p>
    <w:p w14:paraId="33082064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5E40953">
          <v:rect id="_x0000_i1041" style="width:0;height:1.5pt" o:hralign="center" o:hrstd="t" o:hr="t" fillcolor="#a0a0a0" stroked="f"/>
        </w:pict>
      </w:r>
    </w:p>
    <w:p w14:paraId="59CF7006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Weight Errors</w:t>
      </w:r>
    </w:p>
    <w:p w14:paraId="06096BE7" w14:textId="77777777" w:rsidR="009A5E8E" w:rsidRPr="009A5E8E" w:rsidRDefault="009A5E8E" w:rsidP="009A5E8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Dirt</w:t>
      </w:r>
    </w:p>
    <w:p w14:paraId="327D289A" w14:textId="77777777" w:rsidR="009A5E8E" w:rsidRPr="009A5E8E" w:rsidRDefault="009A5E8E" w:rsidP="009A5E8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lastRenderedPageBreak/>
        <w:t>Dust</w:t>
      </w:r>
    </w:p>
    <w:p w14:paraId="068B71D1" w14:textId="77777777" w:rsidR="009A5E8E" w:rsidRPr="009A5E8E" w:rsidRDefault="009A5E8E" w:rsidP="009A5E8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Fingerprints</w:t>
      </w:r>
    </w:p>
    <w:p w14:paraId="2E9A188C" w14:textId="77777777" w:rsidR="009A5E8E" w:rsidRPr="009A5E8E" w:rsidRDefault="009A5E8E" w:rsidP="009A5E8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Corrosion</w:t>
      </w:r>
    </w:p>
    <w:p w14:paraId="68AC807C" w14:textId="77777777" w:rsidR="009A5E8E" w:rsidRPr="009A5E8E" w:rsidRDefault="009A5E8E" w:rsidP="009A5E8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Physical damage</w:t>
      </w:r>
    </w:p>
    <w:p w14:paraId="3CC9F5C8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8468B2C">
          <v:rect id="_x0000_i1042" style="width:0;height:1.5pt" o:hralign="center" o:hrstd="t" o:hr="t" fillcolor="#a0a0a0" stroked="f"/>
        </w:pict>
      </w:r>
    </w:p>
    <w:p w14:paraId="2AE6C03E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Handling Errors</w:t>
      </w:r>
    </w:p>
    <w:p w14:paraId="7169C20B" w14:textId="77777777" w:rsidR="009A5E8E" w:rsidRPr="009A5E8E" w:rsidRDefault="009A5E8E" w:rsidP="009A5E8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Touching weights with bare hands</w:t>
      </w:r>
    </w:p>
    <w:p w14:paraId="014610B1" w14:textId="77777777" w:rsidR="009A5E8E" w:rsidRPr="009A5E8E" w:rsidRDefault="009A5E8E" w:rsidP="009A5E8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Dropping weights</w:t>
      </w:r>
    </w:p>
    <w:p w14:paraId="77FB10F7" w14:textId="77777777" w:rsidR="009A5E8E" w:rsidRPr="009A5E8E" w:rsidRDefault="009A5E8E" w:rsidP="009A5E8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Incorrect storage</w:t>
      </w:r>
    </w:p>
    <w:p w14:paraId="75C6DC8C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55DE8B">
          <v:rect id="_x0000_i1043" style="width:0;height:1.5pt" o:hralign="center" o:hrstd="t" o:hr="t" fillcolor="#a0a0a0" stroked="f"/>
        </w:pict>
      </w:r>
    </w:p>
    <w:p w14:paraId="6907E629" w14:textId="77777777" w:rsidR="009A5E8E" w:rsidRPr="009A5E8E" w:rsidRDefault="009A5E8E" w:rsidP="009A5E8E">
      <w:pPr>
        <w:rPr>
          <w:rFonts w:ascii="Roboto Mono" w:hAnsi="Roboto Mono"/>
          <w:b/>
          <w:bCs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Environmental Errors</w:t>
      </w:r>
    </w:p>
    <w:p w14:paraId="6F15A41C" w14:textId="77777777" w:rsidR="009A5E8E" w:rsidRPr="009A5E8E" w:rsidRDefault="009A5E8E" w:rsidP="009A5E8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Temperature changes</w:t>
      </w:r>
    </w:p>
    <w:p w14:paraId="2C45B19F" w14:textId="77777777" w:rsidR="009A5E8E" w:rsidRPr="009A5E8E" w:rsidRDefault="009A5E8E" w:rsidP="009A5E8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Air currents</w:t>
      </w:r>
    </w:p>
    <w:p w14:paraId="08BBE686" w14:textId="77777777" w:rsidR="009A5E8E" w:rsidRPr="009A5E8E" w:rsidRDefault="009A5E8E" w:rsidP="009A5E8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Humidity</w:t>
      </w:r>
    </w:p>
    <w:p w14:paraId="2B875A47" w14:textId="77777777" w:rsidR="009A5E8E" w:rsidRPr="009A5E8E" w:rsidRDefault="009A5E8E" w:rsidP="009A5E8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Static electricity</w:t>
      </w:r>
    </w:p>
    <w:p w14:paraId="029F2718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A473FE2">
          <v:rect id="_x0000_i1044" style="width:0;height:1.5pt" o:hralign="center" o:hrstd="t" o:hr="t" fillcolor="#a0a0a0" stroked="f"/>
        </w:pict>
      </w:r>
    </w:p>
    <w:p w14:paraId="2EAB7A45" w14:textId="3D626C1B" w:rsidR="009A5E8E" w:rsidRDefault="009A5E8E" w:rsidP="009A5E8E">
      <w:pPr>
        <w:pStyle w:val="Heading2"/>
      </w:pPr>
      <w:r w:rsidRPr="009A5E8E">
        <w:t>Applications</w:t>
      </w:r>
    </w:p>
    <w:p w14:paraId="03DA2A58" w14:textId="63971FF9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7E658A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Calibration weights are used in:</w:t>
      </w:r>
    </w:p>
    <w:p w14:paraId="230A19A7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Metrology laboratories</w:t>
      </w:r>
    </w:p>
    <w:p w14:paraId="5586F030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Pharmaceutical laboratories</w:t>
      </w:r>
    </w:p>
    <w:p w14:paraId="34B93715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Chemistry laboratories</w:t>
      </w:r>
    </w:p>
    <w:p w14:paraId="4082EBB5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Manufacturing</w:t>
      </w:r>
    </w:p>
    <w:p w14:paraId="799958BD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Food industry</w:t>
      </w:r>
    </w:p>
    <w:p w14:paraId="0AEE50A3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Quality control</w:t>
      </w:r>
    </w:p>
    <w:p w14:paraId="739827FF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Scientific research</w:t>
      </w:r>
    </w:p>
    <w:p w14:paraId="2F4356FA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lastRenderedPageBreak/>
        <w:t>Universities</w:t>
      </w:r>
    </w:p>
    <w:p w14:paraId="456C79AE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Industrial weighing</w:t>
      </w:r>
    </w:p>
    <w:p w14:paraId="6D84DF46" w14:textId="77777777" w:rsidR="009A5E8E" w:rsidRPr="009A5E8E" w:rsidRDefault="009A5E8E" w:rsidP="009A5E8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Government calibration centers</w:t>
      </w:r>
    </w:p>
    <w:p w14:paraId="1D76832F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A6A7C38">
          <v:rect id="_x0000_i1045" style="width:0;height:1.5pt" o:hralign="center" o:hrstd="t" o:hr="t" fillcolor="#a0a0a0" stroked="f"/>
        </w:pict>
      </w:r>
    </w:p>
    <w:p w14:paraId="66935433" w14:textId="37B28187" w:rsidR="009A5E8E" w:rsidRDefault="009A5E8E" w:rsidP="009A5E8E">
      <w:pPr>
        <w:pStyle w:val="Heading2"/>
      </w:pPr>
      <w:r w:rsidRPr="009A5E8E">
        <w:t>Advantages</w:t>
      </w:r>
    </w:p>
    <w:p w14:paraId="561FEB5D" w14:textId="21952807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121639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Calibration weights:</w:t>
      </w:r>
    </w:p>
    <w:p w14:paraId="79EB5F8C" w14:textId="77777777" w:rsidR="009A5E8E" w:rsidRPr="009A5E8E" w:rsidRDefault="009A5E8E" w:rsidP="009A5E8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Provide traceable reference masses.</w:t>
      </w:r>
    </w:p>
    <w:p w14:paraId="55BD6BB4" w14:textId="77777777" w:rsidR="009A5E8E" w:rsidRPr="009A5E8E" w:rsidRDefault="009A5E8E" w:rsidP="009A5E8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Improve weighing accuracy.</w:t>
      </w:r>
    </w:p>
    <w:p w14:paraId="5ED9BD51" w14:textId="77777777" w:rsidR="009A5E8E" w:rsidRPr="009A5E8E" w:rsidRDefault="009A5E8E" w:rsidP="009A5E8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Support quality assurance.</w:t>
      </w:r>
    </w:p>
    <w:p w14:paraId="6240BFF7" w14:textId="77777777" w:rsidR="009A5E8E" w:rsidRPr="009A5E8E" w:rsidRDefault="009A5E8E" w:rsidP="009A5E8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Meet international standards.</w:t>
      </w:r>
    </w:p>
    <w:p w14:paraId="69114404" w14:textId="77777777" w:rsidR="009A5E8E" w:rsidRPr="009A5E8E" w:rsidRDefault="009A5E8E" w:rsidP="009A5E8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Can be used repeatedly for many years with proper care.</w:t>
      </w:r>
    </w:p>
    <w:p w14:paraId="566B2CC3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22C5640">
          <v:rect id="_x0000_i1046" style="width:0;height:1.5pt" o:hralign="center" o:hrstd="t" o:hr="t" fillcolor="#a0a0a0" stroked="f"/>
        </w:pict>
      </w:r>
    </w:p>
    <w:p w14:paraId="68A1107A" w14:textId="722D54D4" w:rsidR="009A5E8E" w:rsidRDefault="009A5E8E" w:rsidP="009A5E8E">
      <w:pPr>
        <w:pStyle w:val="Heading2"/>
      </w:pPr>
      <w:r w:rsidRPr="009A5E8E">
        <w:t>Limitations</w:t>
      </w:r>
    </w:p>
    <w:p w14:paraId="501C435F" w14:textId="6751852D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01F7C8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Calibration weights:</w:t>
      </w:r>
    </w:p>
    <w:p w14:paraId="148B76DF" w14:textId="77777777" w:rsidR="009A5E8E" w:rsidRPr="009A5E8E" w:rsidRDefault="009A5E8E" w:rsidP="009A5E8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Require careful handling.</w:t>
      </w:r>
    </w:p>
    <w:p w14:paraId="455BF9DD" w14:textId="77777777" w:rsidR="009A5E8E" w:rsidRPr="009A5E8E" w:rsidRDefault="009A5E8E" w:rsidP="009A5E8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Can be expensive (high-accuracy classes).</w:t>
      </w:r>
    </w:p>
    <w:p w14:paraId="748D7D9B" w14:textId="77777777" w:rsidR="009A5E8E" w:rsidRPr="009A5E8E" w:rsidRDefault="009A5E8E" w:rsidP="009A5E8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Must be recalibrated periodically.</w:t>
      </w:r>
    </w:p>
    <w:p w14:paraId="731899D8" w14:textId="77777777" w:rsidR="009A5E8E" w:rsidRPr="009A5E8E" w:rsidRDefault="009A5E8E" w:rsidP="009A5E8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Can become contaminated if improperly stored.</w:t>
      </w:r>
    </w:p>
    <w:p w14:paraId="11D2DB19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9F589ED">
          <v:rect id="_x0000_i1047" style="width:0;height:1.5pt" o:hralign="center" o:hrstd="t" o:hr="t" fillcolor="#a0a0a0" stroked="f"/>
        </w:pict>
      </w:r>
    </w:p>
    <w:p w14:paraId="612C09A6" w14:textId="3D6EFE3E" w:rsidR="009A5E8E" w:rsidRDefault="009A5E8E" w:rsidP="009A5E8E">
      <w:pPr>
        <w:pStyle w:val="Heading2"/>
      </w:pPr>
      <w:r w:rsidRPr="009A5E8E">
        <w:t>Comparison with Other Mass Standards</w:t>
      </w:r>
    </w:p>
    <w:p w14:paraId="661C63C4" w14:textId="46BBA473" w:rsidR="009A5E8E" w:rsidRDefault="009A5E8E" w:rsidP="009A5E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A0A63F" w14:textId="50999B41" w:rsidR="00AA24C8" w:rsidRPr="009A5E8E" w:rsidRDefault="00AA24C8" w:rsidP="009A5E8E">
      <w:r>
        <w:rPr>
          <w:noProof/>
        </w:rPr>
        <w:lastRenderedPageBreak/>
        <w:drawing>
          <wp:inline distT="0" distB="0" distL="0" distR="0" wp14:anchorId="47377F16" wp14:editId="4CF0E54D">
            <wp:extent cx="5576570" cy="1455420"/>
            <wp:effectExtent l="0" t="0" r="508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3310"/>
        <w:gridCol w:w="3122"/>
      </w:tblGrid>
      <w:tr w:rsidR="009A5E8E" w:rsidRPr="009A5E8E" w14:paraId="571FD92A" w14:textId="77777777" w:rsidTr="009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B0EA7" w14:textId="77777777" w:rsidR="009A5E8E" w:rsidRPr="009A5E8E" w:rsidRDefault="009A5E8E" w:rsidP="009A5E8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8EE0558" w14:textId="77777777" w:rsidR="009A5E8E" w:rsidRPr="009A5E8E" w:rsidRDefault="009A5E8E" w:rsidP="009A5E8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4FD15D" w14:textId="77777777" w:rsidR="009A5E8E" w:rsidRPr="009A5E8E" w:rsidRDefault="009A5E8E" w:rsidP="009A5E8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Typical Accuracy</w:t>
            </w:r>
          </w:p>
        </w:tc>
      </w:tr>
      <w:tr w:rsidR="009A5E8E" w:rsidRPr="009A5E8E" w14:paraId="175C5C2D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0E2D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b/>
                <w:bCs/>
                <w:sz w:val="24"/>
                <w:szCs w:val="24"/>
              </w:rPr>
              <w:t>Calibration Weight</w:t>
            </w:r>
          </w:p>
        </w:tc>
        <w:tc>
          <w:tcPr>
            <w:tcW w:w="0" w:type="auto"/>
            <w:vAlign w:val="center"/>
            <w:hideMark/>
          </w:tcPr>
          <w:p w14:paraId="1DBBC019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Reference mass for calibration</w:t>
            </w:r>
          </w:p>
        </w:tc>
        <w:tc>
          <w:tcPr>
            <w:tcW w:w="0" w:type="auto"/>
            <w:vAlign w:val="center"/>
            <w:hideMark/>
          </w:tcPr>
          <w:p w14:paraId="46C53A5A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Extremely high</w:t>
            </w:r>
          </w:p>
        </w:tc>
      </w:tr>
      <w:tr w:rsidR="009A5E8E" w:rsidRPr="009A5E8E" w14:paraId="48C9F5BC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D6C8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Standard Laboratory Weight</w:t>
            </w:r>
          </w:p>
        </w:tc>
        <w:tc>
          <w:tcPr>
            <w:tcW w:w="0" w:type="auto"/>
            <w:vAlign w:val="center"/>
            <w:hideMark/>
          </w:tcPr>
          <w:p w14:paraId="7E64857A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General laboratory use</w:t>
            </w:r>
          </w:p>
        </w:tc>
        <w:tc>
          <w:tcPr>
            <w:tcW w:w="0" w:type="auto"/>
            <w:vAlign w:val="center"/>
            <w:hideMark/>
          </w:tcPr>
          <w:p w14:paraId="71619CD1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High</w:t>
            </w:r>
          </w:p>
        </w:tc>
      </w:tr>
      <w:tr w:rsidR="009A5E8E" w:rsidRPr="009A5E8E" w14:paraId="5C0A2583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1839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Commercial Test Weight</w:t>
            </w:r>
          </w:p>
        </w:tc>
        <w:tc>
          <w:tcPr>
            <w:tcW w:w="0" w:type="auto"/>
            <w:vAlign w:val="center"/>
            <w:hideMark/>
          </w:tcPr>
          <w:p w14:paraId="1DDEFDE7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Scale verification</w:t>
            </w:r>
          </w:p>
        </w:tc>
        <w:tc>
          <w:tcPr>
            <w:tcW w:w="0" w:type="auto"/>
            <w:vAlign w:val="center"/>
            <w:hideMark/>
          </w:tcPr>
          <w:p w14:paraId="0EBF4D6E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Moderate</w:t>
            </w:r>
          </w:p>
        </w:tc>
      </w:tr>
      <w:tr w:rsidR="009A5E8E" w:rsidRPr="009A5E8E" w14:paraId="1E6392BF" w14:textId="77777777" w:rsidTr="009A5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0768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Cast Iron Test Weight</w:t>
            </w:r>
          </w:p>
        </w:tc>
        <w:tc>
          <w:tcPr>
            <w:tcW w:w="0" w:type="auto"/>
            <w:vAlign w:val="center"/>
            <w:hideMark/>
          </w:tcPr>
          <w:p w14:paraId="287EDB14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Industrial calibration</w:t>
            </w:r>
          </w:p>
        </w:tc>
        <w:tc>
          <w:tcPr>
            <w:tcW w:w="0" w:type="auto"/>
            <w:vAlign w:val="center"/>
            <w:hideMark/>
          </w:tcPr>
          <w:p w14:paraId="25A74DE2" w14:textId="77777777" w:rsidR="009A5E8E" w:rsidRPr="009A5E8E" w:rsidRDefault="009A5E8E" w:rsidP="009A5E8E">
            <w:pPr>
              <w:rPr>
                <w:rFonts w:ascii="Roboto Mono" w:hAnsi="Roboto Mono"/>
                <w:sz w:val="24"/>
                <w:szCs w:val="24"/>
              </w:rPr>
            </w:pPr>
            <w:r w:rsidRPr="009A5E8E">
              <w:rPr>
                <w:rFonts w:ascii="Roboto Mono" w:hAnsi="Roboto Mono"/>
                <w:sz w:val="24"/>
                <w:szCs w:val="24"/>
              </w:rPr>
              <w:t>Lower than laboratory classes</w:t>
            </w:r>
          </w:p>
        </w:tc>
      </w:tr>
    </w:tbl>
    <w:p w14:paraId="6D017357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BB9172B">
          <v:rect id="_x0000_i1048" style="width:0;height:1.5pt" o:hralign="center" o:hrstd="t" o:hr="t" fillcolor="#a0a0a0" stroked="f"/>
        </w:pict>
      </w:r>
    </w:p>
    <w:p w14:paraId="6BB2B528" w14:textId="40D95284" w:rsidR="009A5E8E" w:rsidRDefault="009A5E8E" w:rsidP="009A5E8E">
      <w:pPr>
        <w:pStyle w:val="Heading2"/>
      </w:pPr>
      <w:r w:rsidRPr="009A5E8E">
        <w:t>Care and Maintenance</w:t>
      </w:r>
    </w:p>
    <w:p w14:paraId="6C3F6592" w14:textId="57288727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DCB6BE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To preserve accuracy:</w:t>
      </w:r>
    </w:p>
    <w:p w14:paraId="4B5B7090" w14:textId="77777777" w:rsidR="009A5E8E" w:rsidRPr="009A5E8E" w:rsidRDefault="009A5E8E" w:rsidP="009A5E8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Handle with gloves or forceps.</w:t>
      </w:r>
    </w:p>
    <w:p w14:paraId="0DFA207A" w14:textId="77777777" w:rsidR="009A5E8E" w:rsidRPr="009A5E8E" w:rsidRDefault="009A5E8E" w:rsidP="009A5E8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Never touch polished weights with bare hands.</w:t>
      </w:r>
    </w:p>
    <w:p w14:paraId="4FBCABD4" w14:textId="77777777" w:rsidR="009A5E8E" w:rsidRPr="009A5E8E" w:rsidRDefault="009A5E8E" w:rsidP="009A5E8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Store in the protective case.</w:t>
      </w:r>
    </w:p>
    <w:p w14:paraId="1418D71C" w14:textId="77777777" w:rsidR="009A5E8E" w:rsidRPr="009A5E8E" w:rsidRDefault="009A5E8E" w:rsidP="009A5E8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Keep clean and dry.</w:t>
      </w:r>
    </w:p>
    <w:p w14:paraId="180100A6" w14:textId="77777777" w:rsidR="009A5E8E" w:rsidRPr="009A5E8E" w:rsidRDefault="009A5E8E" w:rsidP="009A5E8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Avoid scratches and impacts.</w:t>
      </w:r>
    </w:p>
    <w:p w14:paraId="7982B1F9" w14:textId="77777777" w:rsidR="009A5E8E" w:rsidRPr="009A5E8E" w:rsidRDefault="009A5E8E" w:rsidP="009A5E8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Recalibrate according to the recommended schedule.</w:t>
      </w:r>
    </w:p>
    <w:p w14:paraId="25F29D36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6BAD72B">
          <v:rect id="_x0000_i1049" style="width:0;height:1.5pt" o:hralign="center" o:hrstd="t" o:hr="t" fillcolor="#a0a0a0" stroked="f"/>
        </w:pict>
      </w:r>
    </w:p>
    <w:p w14:paraId="6785EEEA" w14:textId="48D5B969" w:rsidR="009A5E8E" w:rsidRDefault="009A5E8E" w:rsidP="009A5E8E">
      <w:pPr>
        <w:pStyle w:val="Heading2"/>
      </w:pPr>
      <w:r w:rsidRPr="009A5E8E">
        <w:t>Common Mistakes</w:t>
      </w:r>
    </w:p>
    <w:p w14:paraId="4A36CD9B" w14:textId="337A92B2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2B8018" w14:textId="77777777" w:rsidR="009A5E8E" w:rsidRPr="009A5E8E" w:rsidRDefault="009A5E8E" w:rsidP="009A5E8E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lastRenderedPageBreak/>
        <w:t>Touching weights directly.</w:t>
      </w:r>
    </w:p>
    <w:p w14:paraId="57DDE093" w14:textId="77777777" w:rsidR="009A5E8E" w:rsidRPr="009A5E8E" w:rsidRDefault="009A5E8E" w:rsidP="009A5E8E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Mixing different OIML classes.</w:t>
      </w:r>
    </w:p>
    <w:p w14:paraId="75FD48A8" w14:textId="77777777" w:rsidR="009A5E8E" w:rsidRPr="009A5E8E" w:rsidRDefault="009A5E8E" w:rsidP="009A5E8E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Using damaged weights.</w:t>
      </w:r>
    </w:p>
    <w:p w14:paraId="10D94C65" w14:textId="77777777" w:rsidR="009A5E8E" w:rsidRPr="009A5E8E" w:rsidRDefault="009A5E8E" w:rsidP="009A5E8E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Storing weights outside their protective case.</w:t>
      </w:r>
    </w:p>
    <w:p w14:paraId="7B547FCD" w14:textId="77777777" w:rsidR="009A5E8E" w:rsidRPr="009A5E8E" w:rsidRDefault="009A5E8E" w:rsidP="009A5E8E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Ignoring calibration certificates.</w:t>
      </w:r>
    </w:p>
    <w:p w14:paraId="73B7D5C1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8DD3A8D">
          <v:rect id="_x0000_i1050" style="width:0;height:1.5pt" o:hralign="center" o:hrstd="t" o:hr="t" fillcolor="#a0a0a0" stroked="f"/>
        </w:pict>
      </w:r>
    </w:p>
    <w:p w14:paraId="6E9037BC" w14:textId="005A72E9" w:rsidR="009A5E8E" w:rsidRDefault="009A5E8E" w:rsidP="009A5E8E">
      <w:pPr>
        <w:pStyle w:val="Heading2"/>
      </w:pPr>
      <w:r w:rsidRPr="009A5E8E">
        <w:t>Key Points</w:t>
      </w:r>
    </w:p>
    <w:p w14:paraId="28F7099F" w14:textId="2838DC5A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B7136B" w14:textId="77777777" w:rsidR="009A5E8E" w:rsidRPr="009A5E8E" w:rsidRDefault="009A5E8E" w:rsidP="009A5E8E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Calibration Weights</w:t>
      </w:r>
      <w:r w:rsidRPr="009A5E8E">
        <w:rPr>
          <w:rFonts w:ascii="Roboto Mono" w:hAnsi="Roboto Mono"/>
          <w:sz w:val="24"/>
          <w:szCs w:val="24"/>
        </w:rPr>
        <w:t xml:space="preserve"> are </w:t>
      </w:r>
      <w:r w:rsidRPr="009A5E8E">
        <w:rPr>
          <w:rFonts w:ascii="Roboto Mono" w:hAnsi="Roboto Mono"/>
          <w:b/>
          <w:bCs/>
          <w:sz w:val="24"/>
          <w:szCs w:val="24"/>
        </w:rPr>
        <w:t>precision reference masses</w:t>
      </w:r>
      <w:r w:rsidRPr="009A5E8E">
        <w:rPr>
          <w:rFonts w:ascii="Roboto Mono" w:hAnsi="Roboto Mono"/>
          <w:sz w:val="24"/>
          <w:szCs w:val="24"/>
        </w:rPr>
        <w:t>.</w:t>
      </w:r>
    </w:p>
    <w:p w14:paraId="6370CDE7" w14:textId="77777777" w:rsidR="009A5E8E" w:rsidRPr="009A5E8E" w:rsidRDefault="009A5E8E" w:rsidP="009A5E8E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They are used to:</w:t>
      </w:r>
    </w:p>
    <w:p w14:paraId="7998158B" w14:textId="77777777" w:rsidR="009A5E8E" w:rsidRPr="009A5E8E" w:rsidRDefault="009A5E8E" w:rsidP="009A5E8E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Calibrate balances</w:t>
      </w:r>
    </w:p>
    <w:p w14:paraId="5A7F74A6" w14:textId="77777777" w:rsidR="009A5E8E" w:rsidRPr="009A5E8E" w:rsidRDefault="009A5E8E" w:rsidP="009A5E8E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Verify scales</w:t>
      </w:r>
    </w:p>
    <w:p w14:paraId="66AAE795" w14:textId="77777777" w:rsidR="009A5E8E" w:rsidRPr="009A5E8E" w:rsidRDefault="009A5E8E" w:rsidP="009A5E8E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Check weighing accuracy</w:t>
      </w:r>
    </w:p>
    <w:p w14:paraId="458332D1" w14:textId="77777777" w:rsidR="009A5E8E" w:rsidRPr="009A5E8E" w:rsidRDefault="009A5E8E" w:rsidP="009A5E8E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Common types:</w:t>
      </w:r>
    </w:p>
    <w:p w14:paraId="55416726" w14:textId="77777777" w:rsidR="009A5E8E" w:rsidRPr="009A5E8E" w:rsidRDefault="009A5E8E" w:rsidP="009A5E8E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Stainless Steel Cylindrical Weights</w:t>
      </w:r>
    </w:p>
    <w:p w14:paraId="491EF3DF" w14:textId="77777777" w:rsidR="009A5E8E" w:rsidRPr="009A5E8E" w:rsidRDefault="009A5E8E" w:rsidP="009A5E8E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Slotted Weights</w:t>
      </w:r>
    </w:p>
    <w:p w14:paraId="437E8E66" w14:textId="77777777" w:rsidR="009A5E8E" w:rsidRPr="009A5E8E" w:rsidRDefault="009A5E8E" w:rsidP="009A5E8E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Cast Iron Weights</w:t>
      </w:r>
    </w:p>
    <w:p w14:paraId="6929B778" w14:textId="77777777" w:rsidR="009A5E8E" w:rsidRPr="009A5E8E" w:rsidRDefault="009A5E8E" w:rsidP="009A5E8E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>Wire (Milligram) Weights</w:t>
      </w:r>
    </w:p>
    <w:p w14:paraId="00705D53" w14:textId="77777777" w:rsidR="009A5E8E" w:rsidRPr="009A5E8E" w:rsidRDefault="009A5E8E" w:rsidP="009A5E8E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 xml:space="preserve">Classified by </w:t>
      </w:r>
      <w:r w:rsidRPr="009A5E8E">
        <w:rPr>
          <w:rFonts w:ascii="Roboto Mono" w:hAnsi="Roboto Mono"/>
          <w:b/>
          <w:bCs/>
          <w:sz w:val="24"/>
          <w:szCs w:val="24"/>
        </w:rPr>
        <w:t>OIML</w:t>
      </w:r>
      <w:r w:rsidRPr="009A5E8E">
        <w:rPr>
          <w:rFonts w:ascii="Roboto Mono" w:hAnsi="Roboto Mono"/>
          <w:sz w:val="24"/>
          <w:szCs w:val="24"/>
        </w:rPr>
        <w:t xml:space="preserve"> into classes such as </w:t>
      </w:r>
      <w:r w:rsidRPr="009A5E8E">
        <w:rPr>
          <w:rFonts w:ascii="Roboto Mono" w:hAnsi="Roboto Mono"/>
          <w:b/>
          <w:bCs/>
          <w:sz w:val="24"/>
          <w:szCs w:val="24"/>
        </w:rPr>
        <w:t>E1, E2, F1, F2, M1, M2, and M3</w:t>
      </w:r>
      <w:r w:rsidRPr="009A5E8E">
        <w:rPr>
          <w:rFonts w:ascii="Roboto Mono" w:hAnsi="Roboto Mono"/>
          <w:sz w:val="24"/>
          <w:szCs w:val="24"/>
        </w:rPr>
        <w:t>.</w:t>
      </w:r>
    </w:p>
    <w:p w14:paraId="71B8EDC0" w14:textId="77777777" w:rsidR="009A5E8E" w:rsidRPr="009A5E8E" w:rsidRDefault="009A5E8E" w:rsidP="009A5E8E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sz w:val="24"/>
          <w:szCs w:val="24"/>
        </w:rPr>
        <w:t xml:space="preserve">Essential in </w:t>
      </w:r>
      <w:r w:rsidRPr="009A5E8E">
        <w:rPr>
          <w:rFonts w:ascii="Roboto Mono" w:hAnsi="Roboto Mono"/>
          <w:b/>
          <w:bCs/>
          <w:sz w:val="24"/>
          <w:szCs w:val="24"/>
        </w:rPr>
        <w:t>metrology, laboratories, manufacturing, pharmaceuticals, and quality control</w:t>
      </w:r>
      <w:r w:rsidRPr="009A5E8E">
        <w:rPr>
          <w:rFonts w:ascii="Roboto Mono" w:hAnsi="Roboto Mono"/>
          <w:sz w:val="24"/>
          <w:szCs w:val="24"/>
        </w:rPr>
        <w:t>.</w:t>
      </w:r>
    </w:p>
    <w:p w14:paraId="5E85CC38" w14:textId="77777777" w:rsidR="009A5E8E" w:rsidRPr="009A5E8E" w:rsidRDefault="00000000" w:rsidP="009A5E8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A1C1A52">
          <v:rect id="_x0000_i1051" style="width:0;height:1.5pt" o:hralign="center" o:hrstd="t" o:hr="t" fillcolor="#a0a0a0" stroked="f"/>
        </w:pict>
      </w:r>
    </w:p>
    <w:p w14:paraId="4DF87442" w14:textId="286A246A" w:rsidR="009A5E8E" w:rsidRDefault="009A5E8E" w:rsidP="009A5E8E">
      <w:pPr>
        <w:pStyle w:val="Heading2"/>
      </w:pPr>
      <w:r w:rsidRPr="009A5E8E">
        <w:t>Conclusion</w:t>
      </w:r>
    </w:p>
    <w:p w14:paraId="0B03C76F" w14:textId="2B06A765" w:rsidR="009A5E8E" w:rsidRPr="009A5E8E" w:rsidRDefault="009A5E8E" w:rsidP="009A5E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90E1BD" w14:textId="77777777" w:rsidR="009A5E8E" w:rsidRPr="009A5E8E" w:rsidRDefault="009A5E8E" w:rsidP="009A5E8E">
      <w:pPr>
        <w:rPr>
          <w:rFonts w:ascii="Roboto Mono" w:hAnsi="Roboto Mono"/>
          <w:sz w:val="24"/>
          <w:szCs w:val="24"/>
        </w:rPr>
      </w:pPr>
      <w:r w:rsidRPr="009A5E8E">
        <w:rPr>
          <w:rFonts w:ascii="Roboto Mono" w:hAnsi="Roboto Mono"/>
          <w:b/>
          <w:bCs/>
          <w:sz w:val="24"/>
          <w:szCs w:val="24"/>
        </w:rPr>
        <w:t>Calibration Weights</w:t>
      </w:r>
      <w:r w:rsidRPr="009A5E8E">
        <w:rPr>
          <w:rFonts w:ascii="Roboto Mono" w:hAnsi="Roboto Mono"/>
          <w:sz w:val="24"/>
          <w:szCs w:val="24"/>
        </w:rPr>
        <w:t xml:space="preserve"> are the foundation of accurate mass measurement. By providing </w:t>
      </w:r>
      <w:r w:rsidRPr="009A5E8E">
        <w:rPr>
          <w:rFonts w:ascii="Roboto Mono" w:hAnsi="Roboto Mono"/>
          <w:b/>
          <w:bCs/>
          <w:sz w:val="24"/>
          <w:szCs w:val="24"/>
        </w:rPr>
        <w:t>certified reference masses</w:t>
      </w:r>
      <w:r w:rsidRPr="009A5E8E">
        <w:rPr>
          <w:rFonts w:ascii="Roboto Mono" w:hAnsi="Roboto Mono"/>
          <w:sz w:val="24"/>
          <w:szCs w:val="24"/>
        </w:rPr>
        <w:t xml:space="preserve"> that are </w:t>
      </w:r>
      <w:r w:rsidRPr="009A5E8E">
        <w:rPr>
          <w:rFonts w:ascii="Roboto Mono" w:hAnsi="Roboto Mono"/>
          <w:sz w:val="24"/>
          <w:szCs w:val="24"/>
        </w:rPr>
        <w:lastRenderedPageBreak/>
        <w:t xml:space="preserve">traceable to recognized standards, they allow balances and weighing scales to be </w:t>
      </w:r>
      <w:r w:rsidRPr="009A5E8E">
        <w:rPr>
          <w:rFonts w:ascii="Roboto Mono" w:hAnsi="Roboto Mono"/>
          <w:b/>
          <w:bCs/>
          <w:sz w:val="24"/>
          <w:szCs w:val="24"/>
        </w:rPr>
        <w:t>calibrated, verified, and adjusted</w:t>
      </w:r>
      <w:r w:rsidRPr="009A5E8E">
        <w:rPr>
          <w:rFonts w:ascii="Roboto Mono" w:hAnsi="Roboto Mono"/>
          <w:sz w:val="24"/>
          <w:szCs w:val="24"/>
        </w:rPr>
        <w:t xml:space="preserve"> with confidence. Their precision, stability, and standardized accuracy classes make them indispensable tools in </w:t>
      </w:r>
      <w:r w:rsidRPr="009A5E8E">
        <w:rPr>
          <w:rFonts w:ascii="Roboto Mono" w:hAnsi="Roboto Mono"/>
          <w:b/>
          <w:bCs/>
          <w:sz w:val="24"/>
          <w:szCs w:val="24"/>
        </w:rPr>
        <w:t>scientific research, industrial production, healthcare, pharmaceuticals, and quality assurance</w:t>
      </w:r>
      <w:r w:rsidRPr="009A5E8E">
        <w:rPr>
          <w:rFonts w:ascii="Roboto Mono" w:hAnsi="Roboto Mono"/>
          <w:sz w:val="24"/>
          <w:szCs w:val="24"/>
        </w:rPr>
        <w:t>, ensuring reliable and consistent weighing results across a wide range of applications.</w:t>
      </w:r>
    </w:p>
    <w:p w14:paraId="7AA9680C" w14:textId="77777777" w:rsidR="00C1128A" w:rsidRPr="009A5E8E" w:rsidRDefault="00C1128A">
      <w:pPr>
        <w:rPr>
          <w:rFonts w:ascii="Roboto Mono" w:hAnsi="Roboto Mono"/>
          <w:sz w:val="24"/>
          <w:szCs w:val="24"/>
        </w:rPr>
      </w:pPr>
    </w:p>
    <w:sectPr w:rsidR="00C1128A" w:rsidRPr="009A5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0D4"/>
    <w:multiLevelType w:val="multilevel"/>
    <w:tmpl w:val="940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3FC9"/>
    <w:multiLevelType w:val="multilevel"/>
    <w:tmpl w:val="873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F1B7A"/>
    <w:multiLevelType w:val="multilevel"/>
    <w:tmpl w:val="A61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7028A"/>
    <w:multiLevelType w:val="multilevel"/>
    <w:tmpl w:val="3DA2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B13AF"/>
    <w:multiLevelType w:val="multilevel"/>
    <w:tmpl w:val="BC9A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35F6"/>
    <w:multiLevelType w:val="multilevel"/>
    <w:tmpl w:val="CB6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119E3"/>
    <w:multiLevelType w:val="multilevel"/>
    <w:tmpl w:val="B938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D01EB"/>
    <w:multiLevelType w:val="multilevel"/>
    <w:tmpl w:val="653A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A4AFE"/>
    <w:multiLevelType w:val="multilevel"/>
    <w:tmpl w:val="4C0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44850"/>
    <w:multiLevelType w:val="multilevel"/>
    <w:tmpl w:val="BA2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53444"/>
    <w:multiLevelType w:val="multilevel"/>
    <w:tmpl w:val="8D0C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B2751"/>
    <w:multiLevelType w:val="multilevel"/>
    <w:tmpl w:val="FD9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707A5"/>
    <w:multiLevelType w:val="multilevel"/>
    <w:tmpl w:val="C936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7777A"/>
    <w:multiLevelType w:val="multilevel"/>
    <w:tmpl w:val="84B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06EA2"/>
    <w:multiLevelType w:val="multilevel"/>
    <w:tmpl w:val="2BCA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D064A"/>
    <w:multiLevelType w:val="multilevel"/>
    <w:tmpl w:val="C63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74514"/>
    <w:multiLevelType w:val="multilevel"/>
    <w:tmpl w:val="86F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9730B"/>
    <w:multiLevelType w:val="multilevel"/>
    <w:tmpl w:val="692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80FF0"/>
    <w:multiLevelType w:val="multilevel"/>
    <w:tmpl w:val="407A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D67B6"/>
    <w:multiLevelType w:val="multilevel"/>
    <w:tmpl w:val="006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22484"/>
    <w:multiLevelType w:val="multilevel"/>
    <w:tmpl w:val="3F6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41F1C"/>
    <w:multiLevelType w:val="multilevel"/>
    <w:tmpl w:val="55E4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F50D40"/>
    <w:multiLevelType w:val="multilevel"/>
    <w:tmpl w:val="200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40023"/>
    <w:multiLevelType w:val="multilevel"/>
    <w:tmpl w:val="D708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178360">
    <w:abstractNumId w:val="15"/>
  </w:num>
  <w:num w:numId="2" w16cid:durableId="270554184">
    <w:abstractNumId w:val="12"/>
  </w:num>
  <w:num w:numId="3" w16cid:durableId="816260342">
    <w:abstractNumId w:val="10"/>
  </w:num>
  <w:num w:numId="4" w16cid:durableId="497617725">
    <w:abstractNumId w:val="23"/>
  </w:num>
  <w:num w:numId="5" w16cid:durableId="387189371">
    <w:abstractNumId w:val="4"/>
  </w:num>
  <w:num w:numId="6" w16cid:durableId="1327975906">
    <w:abstractNumId w:val="20"/>
  </w:num>
  <w:num w:numId="7" w16cid:durableId="1051732315">
    <w:abstractNumId w:val="22"/>
  </w:num>
  <w:num w:numId="8" w16cid:durableId="1268124834">
    <w:abstractNumId w:val="19"/>
  </w:num>
  <w:num w:numId="9" w16cid:durableId="1199931140">
    <w:abstractNumId w:val="0"/>
  </w:num>
  <w:num w:numId="10" w16cid:durableId="1240021731">
    <w:abstractNumId w:val="14"/>
  </w:num>
  <w:num w:numId="11" w16cid:durableId="1149899304">
    <w:abstractNumId w:val="2"/>
  </w:num>
  <w:num w:numId="12" w16cid:durableId="69009515">
    <w:abstractNumId w:val="11"/>
  </w:num>
  <w:num w:numId="13" w16cid:durableId="988022696">
    <w:abstractNumId w:val="3"/>
  </w:num>
  <w:num w:numId="14" w16cid:durableId="1191336665">
    <w:abstractNumId w:val="21"/>
  </w:num>
  <w:num w:numId="15" w16cid:durableId="1296329286">
    <w:abstractNumId w:val="7"/>
  </w:num>
  <w:num w:numId="16" w16cid:durableId="296837315">
    <w:abstractNumId w:val="6"/>
  </w:num>
  <w:num w:numId="17" w16cid:durableId="692655119">
    <w:abstractNumId w:val="1"/>
  </w:num>
  <w:num w:numId="18" w16cid:durableId="1061440329">
    <w:abstractNumId w:val="5"/>
  </w:num>
  <w:num w:numId="19" w16cid:durableId="21252816">
    <w:abstractNumId w:val="9"/>
  </w:num>
  <w:num w:numId="20" w16cid:durableId="1095129708">
    <w:abstractNumId w:val="16"/>
  </w:num>
  <w:num w:numId="21" w16cid:durableId="273101040">
    <w:abstractNumId w:val="17"/>
  </w:num>
  <w:num w:numId="22" w16cid:durableId="2141144600">
    <w:abstractNumId w:val="18"/>
  </w:num>
  <w:num w:numId="23" w16cid:durableId="1421440359">
    <w:abstractNumId w:val="13"/>
  </w:num>
  <w:num w:numId="24" w16cid:durableId="15365823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5C"/>
    <w:rsid w:val="0008175C"/>
    <w:rsid w:val="00206AD9"/>
    <w:rsid w:val="004B33F2"/>
    <w:rsid w:val="00552762"/>
    <w:rsid w:val="00651496"/>
    <w:rsid w:val="009A5E8E"/>
    <w:rsid w:val="00A3218F"/>
    <w:rsid w:val="00AA24C8"/>
    <w:rsid w:val="00C1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0F02"/>
  <w15:chartTrackingRefBased/>
  <w15:docId w15:val="{805925DC-DA7C-4797-A728-528FA1F5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E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E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E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5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5E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A5E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40</Pages>
  <Words>1520</Words>
  <Characters>8665</Characters>
  <Application>Microsoft Office Word</Application>
  <DocSecurity>0</DocSecurity>
  <Lines>72</Lines>
  <Paragraphs>20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10</cp:revision>
  <dcterms:created xsi:type="dcterms:W3CDTF">2026-07-28T10:59:00Z</dcterms:created>
  <dcterms:modified xsi:type="dcterms:W3CDTF">2026-07-28T18:29:00Z</dcterms:modified>
</cp:coreProperties>
</file>