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C3A7E" w14:textId="1FDB26CC" w:rsidR="00A70480" w:rsidRDefault="00365D0F" w:rsidP="00365D0F">
      <w:pPr>
        <w:pStyle w:val="Heading1"/>
      </w:pPr>
      <w:r w:rsidRPr="00365D0F">
        <w:t>Pipette</w:t>
      </w:r>
    </w:p>
    <w:p w14:paraId="77379E69" w14:textId="75C1B696" w:rsidR="00365D0F" w:rsidRPr="00365D0F" w:rsidRDefault="00365D0F" w:rsidP="00365D0F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BC512EA" w14:textId="02383438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drawing>
          <wp:inline distT="0" distB="0" distL="0" distR="0" wp14:anchorId="32C4CDCA" wp14:editId="57FD5822">
            <wp:extent cx="5943600" cy="5943600"/>
            <wp:effectExtent l="0" t="0" r="0" b="0"/>
            <wp:docPr id="1334307765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35CB8" w14:textId="7E5ECDDC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lastRenderedPageBreak/>
        <w:drawing>
          <wp:inline distT="0" distB="0" distL="0" distR="0" wp14:anchorId="43177E72" wp14:editId="51DBF550">
            <wp:extent cx="5943600" cy="5943600"/>
            <wp:effectExtent l="0" t="0" r="0" b="0"/>
            <wp:docPr id="1918701171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8E425" w14:textId="151F65A4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lastRenderedPageBreak/>
        <w:drawing>
          <wp:inline distT="0" distB="0" distL="0" distR="0" wp14:anchorId="775AC0DD" wp14:editId="2F33241E">
            <wp:extent cx="5943600" cy="5943600"/>
            <wp:effectExtent l="0" t="0" r="0" b="0"/>
            <wp:docPr id="940009329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54F75" w14:textId="0E30D2E6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lastRenderedPageBreak/>
        <w:drawing>
          <wp:inline distT="0" distB="0" distL="0" distR="0" wp14:anchorId="6FA5DC3D" wp14:editId="0752CA8A">
            <wp:extent cx="4762500" cy="4762500"/>
            <wp:effectExtent l="0" t="0" r="0" b="0"/>
            <wp:docPr id="1613734977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62A8D" w14:textId="4C47E1AF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lastRenderedPageBreak/>
        <w:drawing>
          <wp:inline distT="0" distB="0" distL="0" distR="0" wp14:anchorId="48FEF709" wp14:editId="1D6524F7">
            <wp:extent cx="5715000" cy="5715000"/>
            <wp:effectExtent l="0" t="0" r="0" b="0"/>
            <wp:docPr id="1648320120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B1E31" w14:textId="4041D6EB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lastRenderedPageBreak/>
        <w:drawing>
          <wp:inline distT="0" distB="0" distL="0" distR="0" wp14:anchorId="7857FD3E" wp14:editId="66AAC484">
            <wp:extent cx="5715000" cy="5715000"/>
            <wp:effectExtent l="0" t="0" r="0" b="0"/>
            <wp:docPr id="1080044516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215C5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t xml:space="preserve">A </w:t>
      </w:r>
      <w:r w:rsidRPr="00365D0F">
        <w:rPr>
          <w:rFonts w:ascii="Roboto Mono" w:hAnsi="Roboto Mono"/>
          <w:b/>
          <w:bCs/>
        </w:rPr>
        <w:t>Pipette</w:t>
      </w:r>
      <w:r w:rsidRPr="00365D0F">
        <w:rPr>
          <w:rFonts w:ascii="Roboto Mono" w:hAnsi="Roboto Mono"/>
        </w:rPr>
        <w:t xml:space="preserve"> is a </w:t>
      </w:r>
      <w:r w:rsidRPr="00365D0F">
        <w:rPr>
          <w:rFonts w:ascii="Roboto Mono" w:hAnsi="Roboto Mono"/>
          <w:b/>
          <w:bCs/>
        </w:rPr>
        <w:t>precision laboratory volume-measuring instrument</w:t>
      </w:r>
      <w:r w:rsidRPr="00365D0F">
        <w:rPr>
          <w:rFonts w:ascii="Roboto Mono" w:hAnsi="Roboto Mono"/>
        </w:rPr>
        <w:t xml:space="preserve"> used to accurately </w:t>
      </w:r>
      <w:r w:rsidRPr="00365D0F">
        <w:rPr>
          <w:rFonts w:ascii="Roboto Mono" w:hAnsi="Roboto Mono"/>
          <w:b/>
          <w:bCs/>
        </w:rPr>
        <w:t>measure, transfer, and dispense small volumes of liquids</w:t>
      </w:r>
      <w:r w:rsidRPr="00365D0F">
        <w:rPr>
          <w:rFonts w:ascii="Roboto Mono" w:hAnsi="Roboto Mono"/>
        </w:rPr>
        <w:t xml:space="preserve">. Pipettes are essential in </w:t>
      </w:r>
      <w:r w:rsidRPr="00365D0F">
        <w:rPr>
          <w:rFonts w:ascii="Roboto Mono" w:hAnsi="Roboto Mono"/>
          <w:b/>
          <w:bCs/>
        </w:rPr>
        <w:t>chemistry, biology, medicine, microbiology, pharmaceuticals, biotechnology, environmental science, and research laboratories</w:t>
      </w:r>
      <w:r w:rsidRPr="00365D0F">
        <w:rPr>
          <w:rFonts w:ascii="Roboto Mono" w:hAnsi="Roboto Mono"/>
        </w:rPr>
        <w:t>.</w:t>
      </w:r>
    </w:p>
    <w:p w14:paraId="2539E37C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t xml:space="preserve">Unlike a beaker or graduated cylinder, a pipette is designed for </w:t>
      </w:r>
      <w:r w:rsidRPr="00365D0F">
        <w:rPr>
          <w:rFonts w:ascii="Roboto Mono" w:hAnsi="Roboto Mono"/>
          <w:b/>
          <w:bCs/>
        </w:rPr>
        <w:t>high-accuracy volume measurement</w:t>
      </w:r>
      <w:r w:rsidRPr="00365D0F">
        <w:rPr>
          <w:rFonts w:ascii="Roboto Mono" w:hAnsi="Roboto Mono"/>
        </w:rPr>
        <w:t>.</w:t>
      </w:r>
    </w:p>
    <w:p w14:paraId="38D8D960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pict w14:anchorId="629B1FB8">
          <v:rect id="_x0000_i1353" style="width:0;height:1.5pt" o:hralign="center" o:hrstd="t" o:hr="t" fillcolor="#a0a0a0" stroked="f"/>
        </w:pict>
      </w:r>
    </w:p>
    <w:p w14:paraId="7217FCBB" w14:textId="77777777" w:rsidR="00365D0F" w:rsidRDefault="00365D0F" w:rsidP="00365D0F">
      <w:pPr>
        <w:pStyle w:val="Heading2"/>
      </w:pPr>
      <w:r w:rsidRPr="00365D0F">
        <w:lastRenderedPageBreak/>
        <w:t>Definition</w:t>
      </w:r>
    </w:p>
    <w:p w14:paraId="36453513" w14:textId="1811EA3A" w:rsidR="00365D0F" w:rsidRPr="00365D0F" w:rsidRDefault="00365D0F" w:rsidP="00365D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D478F5E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  <w:b/>
          <w:bCs/>
        </w:rPr>
        <w:t>A Pipette is a laboratory instrument used to accurately measure and transfer a specific volume of liquid from one container to another.</w:t>
      </w:r>
    </w:p>
    <w:p w14:paraId="5D53BF52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pict w14:anchorId="741CBAC5">
          <v:rect id="_x0000_i1354" style="width:0;height:1.5pt" o:hralign="center" o:hrstd="t" o:hr="t" fillcolor="#a0a0a0" stroked="f"/>
        </w:pict>
      </w:r>
    </w:p>
    <w:p w14:paraId="70DF9323" w14:textId="77777777" w:rsidR="00365D0F" w:rsidRDefault="00365D0F" w:rsidP="00DF5DA2">
      <w:pPr>
        <w:pStyle w:val="Heading2"/>
      </w:pPr>
      <w:r w:rsidRPr="00365D0F">
        <w:t>Purpose</w:t>
      </w:r>
    </w:p>
    <w:p w14:paraId="1C1EF77F" w14:textId="6B09751D" w:rsidR="00DF5DA2" w:rsidRPr="00DF5DA2" w:rsidRDefault="00DF5DA2" w:rsidP="00DF5D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C1CAA90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t>A pipette is used to:</w:t>
      </w:r>
    </w:p>
    <w:p w14:paraId="02C8321B" w14:textId="77777777" w:rsidR="00365D0F" w:rsidRPr="00365D0F" w:rsidRDefault="00365D0F" w:rsidP="00365D0F">
      <w:pPr>
        <w:numPr>
          <w:ilvl w:val="0"/>
          <w:numId w:val="1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Measure precise liquid volumes.</w:t>
      </w:r>
    </w:p>
    <w:p w14:paraId="5536D67A" w14:textId="77777777" w:rsidR="00365D0F" w:rsidRPr="00365D0F" w:rsidRDefault="00365D0F" w:rsidP="00365D0F">
      <w:pPr>
        <w:numPr>
          <w:ilvl w:val="0"/>
          <w:numId w:val="1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Transfer liquids accurately.</w:t>
      </w:r>
    </w:p>
    <w:p w14:paraId="33CEE7A8" w14:textId="77777777" w:rsidR="00365D0F" w:rsidRPr="00365D0F" w:rsidRDefault="00365D0F" w:rsidP="00365D0F">
      <w:pPr>
        <w:numPr>
          <w:ilvl w:val="0"/>
          <w:numId w:val="1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Prepare laboratory solutions.</w:t>
      </w:r>
    </w:p>
    <w:p w14:paraId="2399E0A4" w14:textId="77777777" w:rsidR="00365D0F" w:rsidRPr="00365D0F" w:rsidRDefault="00365D0F" w:rsidP="00365D0F">
      <w:pPr>
        <w:numPr>
          <w:ilvl w:val="0"/>
          <w:numId w:val="1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Perform chemical analyses.</w:t>
      </w:r>
    </w:p>
    <w:p w14:paraId="614BA76D" w14:textId="77777777" w:rsidR="00365D0F" w:rsidRPr="00365D0F" w:rsidRDefault="00365D0F" w:rsidP="00365D0F">
      <w:pPr>
        <w:numPr>
          <w:ilvl w:val="0"/>
          <w:numId w:val="1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Dispense reagents.</w:t>
      </w:r>
    </w:p>
    <w:p w14:paraId="2E62F51D" w14:textId="77777777" w:rsidR="00365D0F" w:rsidRPr="00365D0F" w:rsidRDefault="00365D0F" w:rsidP="00365D0F">
      <w:pPr>
        <w:numPr>
          <w:ilvl w:val="0"/>
          <w:numId w:val="1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Conduct biological experiments.</w:t>
      </w:r>
    </w:p>
    <w:p w14:paraId="25621E52" w14:textId="77777777" w:rsidR="00365D0F" w:rsidRPr="00365D0F" w:rsidRDefault="00365D0F" w:rsidP="00365D0F">
      <w:pPr>
        <w:numPr>
          <w:ilvl w:val="0"/>
          <w:numId w:val="1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Handle very small liquid samples.</w:t>
      </w:r>
    </w:p>
    <w:p w14:paraId="4031FFE3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pict w14:anchorId="0D360B1C">
          <v:rect id="_x0000_i1355" style="width:0;height:1.5pt" o:hralign="center" o:hrstd="t" o:hr="t" fillcolor="#a0a0a0" stroked="f"/>
        </w:pict>
      </w:r>
    </w:p>
    <w:p w14:paraId="593287F9" w14:textId="77777777" w:rsidR="00365D0F" w:rsidRDefault="00365D0F" w:rsidP="00DF5DA2">
      <w:pPr>
        <w:pStyle w:val="Heading2"/>
      </w:pPr>
      <w:r w:rsidRPr="00365D0F">
        <w:t>Principle of Operation</w:t>
      </w:r>
    </w:p>
    <w:p w14:paraId="15C2E0BA" w14:textId="7033F60A" w:rsidR="00DF5DA2" w:rsidRPr="00DF5DA2" w:rsidRDefault="00DF5DA2" w:rsidP="00DF5D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2973380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t>A pipette measures volume by drawing liquid into a calibrated tube or disposable tip and dispensing a controlled amount.</w:t>
      </w:r>
    </w:p>
    <w:p w14:paraId="7D9F7962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t>Depending on the type, it operates using:</w:t>
      </w:r>
    </w:p>
    <w:p w14:paraId="6A00942B" w14:textId="77777777" w:rsidR="00365D0F" w:rsidRPr="00365D0F" w:rsidRDefault="00365D0F" w:rsidP="00365D0F">
      <w:pPr>
        <w:numPr>
          <w:ilvl w:val="0"/>
          <w:numId w:val="2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Gravity (glass pipettes)</w:t>
      </w:r>
    </w:p>
    <w:p w14:paraId="33413839" w14:textId="77777777" w:rsidR="00365D0F" w:rsidRPr="00365D0F" w:rsidRDefault="00365D0F" w:rsidP="00365D0F">
      <w:pPr>
        <w:numPr>
          <w:ilvl w:val="0"/>
          <w:numId w:val="2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Air displacement (micropipettes)</w:t>
      </w:r>
    </w:p>
    <w:p w14:paraId="6816AD2F" w14:textId="77777777" w:rsidR="00365D0F" w:rsidRPr="00365D0F" w:rsidRDefault="00365D0F" w:rsidP="00365D0F">
      <w:pPr>
        <w:numPr>
          <w:ilvl w:val="0"/>
          <w:numId w:val="2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Positive displacement (specialized micropipettes)</w:t>
      </w:r>
    </w:p>
    <w:p w14:paraId="48FED30B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lastRenderedPageBreak/>
        <w:pict w14:anchorId="6D54E83E">
          <v:rect id="_x0000_i1356" style="width:0;height:1.5pt" o:hralign="center" o:hrstd="t" o:hr="t" fillcolor="#a0a0a0" stroked="f"/>
        </w:pict>
      </w:r>
    </w:p>
    <w:p w14:paraId="72F32735" w14:textId="77777777" w:rsidR="00365D0F" w:rsidRDefault="00365D0F" w:rsidP="00DF5DA2">
      <w:pPr>
        <w:pStyle w:val="Heading2"/>
      </w:pPr>
      <w:r w:rsidRPr="00365D0F">
        <w:t>Main Components</w:t>
      </w:r>
    </w:p>
    <w:p w14:paraId="3AC7DFAD" w14:textId="20DCC352" w:rsidR="00DF5DA2" w:rsidRPr="00DF5DA2" w:rsidRDefault="00DF5DA2" w:rsidP="00DF5D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53410C4" w14:textId="48ABF9B8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drawing>
          <wp:inline distT="0" distB="0" distL="0" distR="0" wp14:anchorId="6D5E7FC4" wp14:editId="56F925FC">
            <wp:extent cx="5943600" cy="3343275"/>
            <wp:effectExtent l="0" t="0" r="0" b="9525"/>
            <wp:docPr id="1481322407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41A6C" w14:textId="7EE62044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lastRenderedPageBreak/>
        <w:drawing>
          <wp:inline distT="0" distB="0" distL="0" distR="0" wp14:anchorId="5D587C1C" wp14:editId="6D9A63F2">
            <wp:extent cx="5943600" cy="4457700"/>
            <wp:effectExtent l="0" t="0" r="0" b="0"/>
            <wp:docPr id="1068761024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69EBE" w14:textId="2012D579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lastRenderedPageBreak/>
        <w:drawing>
          <wp:inline distT="0" distB="0" distL="0" distR="0" wp14:anchorId="269E2C65" wp14:editId="2005F849">
            <wp:extent cx="4000500" cy="3726180"/>
            <wp:effectExtent l="0" t="0" r="0" b="7620"/>
            <wp:docPr id="834525758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49C04" w14:textId="3CF28146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drawing>
          <wp:inline distT="0" distB="0" distL="0" distR="0" wp14:anchorId="1D19D996" wp14:editId="596CC5F1">
            <wp:extent cx="4991100" cy="3619500"/>
            <wp:effectExtent l="0" t="0" r="0" b="0"/>
            <wp:docPr id="349109880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219BF" w14:textId="563588F4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lastRenderedPageBreak/>
        <w:drawing>
          <wp:inline distT="0" distB="0" distL="0" distR="0" wp14:anchorId="03BD207E" wp14:editId="6BDE9CE2">
            <wp:extent cx="5943600" cy="3150870"/>
            <wp:effectExtent l="0" t="0" r="0" b="0"/>
            <wp:docPr id="478242781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29B7E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t>A typical pipette consists of:</w:t>
      </w:r>
    </w:p>
    <w:p w14:paraId="4833E1DA" w14:textId="77777777" w:rsidR="00365D0F" w:rsidRPr="00365D0F" w:rsidRDefault="00365D0F" w:rsidP="00365D0F">
      <w:pPr>
        <w:rPr>
          <w:rFonts w:ascii="Roboto Mono" w:hAnsi="Roboto Mono"/>
          <w:b/>
          <w:bCs/>
        </w:rPr>
      </w:pPr>
      <w:r w:rsidRPr="00365D0F">
        <w:rPr>
          <w:rFonts w:ascii="Roboto Mono" w:hAnsi="Roboto Mono"/>
          <w:b/>
          <w:bCs/>
        </w:rPr>
        <w:t>Glass Pipette</w:t>
      </w:r>
    </w:p>
    <w:p w14:paraId="096C4110" w14:textId="77777777" w:rsidR="00365D0F" w:rsidRPr="00365D0F" w:rsidRDefault="00365D0F" w:rsidP="00365D0F">
      <w:pPr>
        <w:numPr>
          <w:ilvl w:val="0"/>
          <w:numId w:val="3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Graduated tube</w:t>
      </w:r>
    </w:p>
    <w:p w14:paraId="1908C6A0" w14:textId="77777777" w:rsidR="00365D0F" w:rsidRPr="00365D0F" w:rsidRDefault="00365D0F" w:rsidP="00365D0F">
      <w:pPr>
        <w:numPr>
          <w:ilvl w:val="0"/>
          <w:numId w:val="3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Calibration markings</w:t>
      </w:r>
    </w:p>
    <w:p w14:paraId="00B8AA5E" w14:textId="77777777" w:rsidR="00365D0F" w:rsidRPr="00365D0F" w:rsidRDefault="00365D0F" w:rsidP="00365D0F">
      <w:pPr>
        <w:numPr>
          <w:ilvl w:val="0"/>
          <w:numId w:val="3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Tip</w:t>
      </w:r>
    </w:p>
    <w:p w14:paraId="476C7B24" w14:textId="77777777" w:rsidR="00365D0F" w:rsidRPr="00365D0F" w:rsidRDefault="00365D0F" w:rsidP="00365D0F">
      <w:pPr>
        <w:numPr>
          <w:ilvl w:val="0"/>
          <w:numId w:val="3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Upper opening for pipette filler</w:t>
      </w:r>
    </w:p>
    <w:p w14:paraId="27BCE740" w14:textId="77777777" w:rsidR="00365D0F" w:rsidRPr="00365D0F" w:rsidRDefault="00365D0F" w:rsidP="00365D0F">
      <w:pPr>
        <w:rPr>
          <w:rFonts w:ascii="Roboto Mono" w:hAnsi="Roboto Mono"/>
          <w:b/>
          <w:bCs/>
        </w:rPr>
      </w:pPr>
      <w:r w:rsidRPr="00365D0F">
        <w:rPr>
          <w:rFonts w:ascii="Roboto Mono" w:hAnsi="Roboto Mono"/>
          <w:b/>
          <w:bCs/>
        </w:rPr>
        <w:t>Micropipette</w:t>
      </w:r>
    </w:p>
    <w:p w14:paraId="15005905" w14:textId="77777777" w:rsidR="00365D0F" w:rsidRPr="00365D0F" w:rsidRDefault="00365D0F" w:rsidP="00365D0F">
      <w:pPr>
        <w:numPr>
          <w:ilvl w:val="0"/>
          <w:numId w:val="4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Plunger</w:t>
      </w:r>
    </w:p>
    <w:p w14:paraId="4963D554" w14:textId="77777777" w:rsidR="00365D0F" w:rsidRPr="00365D0F" w:rsidRDefault="00365D0F" w:rsidP="00365D0F">
      <w:pPr>
        <w:numPr>
          <w:ilvl w:val="0"/>
          <w:numId w:val="4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Volume adjustment dial</w:t>
      </w:r>
    </w:p>
    <w:p w14:paraId="15FBE06B" w14:textId="77777777" w:rsidR="00365D0F" w:rsidRPr="00365D0F" w:rsidRDefault="00365D0F" w:rsidP="00365D0F">
      <w:pPr>
        <w:numPr>
          <w:ilvl w:val="0"/>
          <w:numId w:val="4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Volume display</w:t>
      </w:r>
    </w:p>
    <w:p w14:paraId="7ADD27BC" w14:textId="77777777" w:rsidR="00365D0F" w:rsidRPr="00365D0F" w:rsidRDefault="00365D0F" w:rsidP="00365D0F">
      <w:pPr>
        <w:numPr>
          <w:ilvl w:val="0"/>
          <w:numId w:val="4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Tip ejector</w:t>
      </w:r>
    </w:p>
    <w:p w14:paraId="114A4059" w14:textId="77777777" w:rsidR="00365D0F" w:rsidRPr="00365D0F" w:rsidRDefault="00365D0F" w:rsidP="00365D0F">
      <w:pPr>
        <w:numPr>
          <w:ilvl w:val="0"/>
          <w:numId w:val="4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Shaft</w:t>
      </w:r>
    </w:p>
    <w:p w14:paraId="68936348" w14:textId="77777777" w:rsidR="00365D0F" w:rsidRPr="00365D0F" w:rsidRDefault="00365D0F" w:rsidP="00365D0F">
      <w:pPr>
        <w:numPr>
          <w:ilvl w:val="0"/>
          <w:numId w:val="4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Disposable pipette tip</w:t>
      </w:r>
    </w:p>
    <w:p w14:paraId="7954AFE6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pict w14:anchorId="099442D1">
          <v:rect id="_x0000_i1362" style="width:0;height:1.5pt" o:hralign="center" o:hrstd="t" o:hr="t" fillcolor="#a0a0a0" stroked="f"/>
        </w:pict>
      </w:r>
    </w:p>
    <w:p w14:paraId="40ECF63A" w14:textId="77777777" w:rsidR="00365D0F" w:rsidRPr="00365D0F" w:rsidRDefault="00365D0F" w:rsidP="00DF5DA2">
      <w:pPr>
        <w:pStyle w:val="Heading2"/>
      </w:pPr>
      <w:r w:rsidRPr="00365D0F">
        <w:lastRenderedPageBreak/>
        <w:t>Types of Pipettes</w:t>
      </w:r>
    </w:p>
    <w:p w14:paraId="5DAEE9A8" w14:textId="77777777" w:rsidR="00365D0F" w:rsidRDefault="00365D0F" w:rsidP="00DF5DA2">
      <w:pPr>
        <w:pStyle w:val="Heading3"/>
      </w:pPr>
      <w:r w:rsidRPr="00365D0F">
        <w:t>1. Volumetric Pipette</w:t>
      </w:r>
    </w:p>
    <w:p w14:paraId="0CC12A62" w14:textId="21245DDC" w:rsidR="00DF5DA2" w:rsidRPr="00DF5DA2" w:rsidRDefault="00DF5DA2" w:rsidP="00DF5D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A46C307" w14:textId="77777777" w:rsidR="00365D0F" w:rsidRPr="00365D0F" w:rsidRDefault="00365D0F" w:rsidP="00365D0F">
      <w:pPr>
        <w:rPr>
          <w:rFonts w:ascii="Roboto Mono" w:hAnsi="Roboto Mono"/>
          <w:b/>
          <w:bCs/>
        </w:rPr>
      </w:pPr>
      <w:r w:rsidRPr="00365D0F">
        <w:rPr>
          <w:rFonts w:ascii="Roboto Mono" w:hAnsi="Roboto Mono"/>
          <w:b/>
          <w:bCs/>
        </w:rPr>
        <w:t>Description</w:t>
      </w:r>
    </w:p>
    <w:p w14:paraId="27B493B9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t xml:space="preserve">Designed to deliver one </w:t>
      </w:r>
      <w:r w:rsidRPr="00365D0F">
        <w:rPr>
          <w:rFonts w:ascii="Roboto Mono" w:hAnsi="Roboto Mono"/>
          <w:b/>
          <w:bCs/>
        </w:rPr>
        <w:t>fixed, highly accurate volume</w:t>
      </w:r>
      <w:r w:rsidRPr="00365D0F">
        <w:rPr>
          <w:rFonts w:ascii="Roboto Mono" w:hAnsi="Roboto Mono"/>
        </w:rPr>
        <w:t>.</w:t>
      </w:r>
    </w:p>
    <w:p w14:paraId="5593F22D" w14:textId="77777777" w:rsidR="00365D0F" w:rsidRPr="00365D0F" w:rsidRDefault="00365D0F" w:rsidP="00365D0F">
      <w:pPr>
        <w:rPr>
          <w:rFonts w:ascii="Roboto Mono" w:hAnsi="Roboto Mono"/>
          <w:b/>
          <w:bCs/>
        </w:rPr>
      </w:pPr>
      <w:r w:rsidRPr="00365D0F">
        <w:rPr>
          <w:rFonts w:ascii="Roboto Mono" w:hAnsi="Roboto Mono"/>
          <w:b/>
          <w:bCs/>
        </w:rPr>
        <w:t>Features</w:t>
      </w:r>
    </w:p>
    <w:p w14:paraId="27BE9D9D" w14:textId="77777777" w:rsidR="00365D0F" w:rsidRPr="00365D0F" w:rsidRDefault="00365D0F" w:rsidP="00365D0F">
      <w:pPr>
        <w:numPr>
          <w:ilvl w:val="0"/>
          <w:numId w:val="5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Bulb-shaped center</w:t>
      </w:r>
    </w:p>
    <w:p w14:paraId="56B14DC6" w14:textId="77777777" w:rsidR="00365D0F" w:rsidRPr="00365D0F" w:rsidRDefault="00365D0F" w:rsidP="00365D0F">
      <w:pPr>
        <w:numPr>
          <w:ilvl w:val="0"/>
          <w:numId w:val="5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Single calibration mark</w:t>
      </w:r>
    </w:p>
    <w:p w14:paraId="6B01988B" w14:textId="77777777" w:rsidR="00365D0F" w:rsidRPr="00365D0F" w:rsidRDefault="00365D0F" w:rsidP="00365D0F">
      <w:pPr>
        <w:numPr>
          <w:ilvl w:val="0"/>
          <w:numId w:val="5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Highest accuracy among glass pipettes</w:t>
      </w:r>
    </w:p>
    <w:p w14:paraId="3745F0C0" w14:textId="77777777" w:rsidR="00365D0F" w:rsidRPr="00365D0F" w:rsidRDefault="00365D0F" w:rsidP="00365D0F">
      <w:pPr>
        <w:rPr>
          <w:rFonts w:ascii="Roboto Mono" w:hAnsi="Roboto Mono"/>
          <w:b/>
          <w:bCs/>
        </w:rPr>
      </w:pPr>
      <w:r w:rsidRPr="00365D0F">
        <w:rPr>
          <w:rFonts w:ascii="Roboto Mono" w:hAnsi="Roboto Mono"/>
          <w:b/>
          <w:bCs/>
        </w:rPr>
        <w:t>Applications</w:t>
      </w:r>
    </w:p>
    <w:p w14:paraId="1131D117" w14:textId="77777777" w:rsidR="00365D0F" w:rsidRPr="00365D0F" w:rsidRDefault="00365D0F" w:rsidP="00365D0F">
      <w:pPr>
        <w:numPr>
          <w:ilvl w:val="0"/>
          <w:numId w:val="6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Analytical chemistry</w:t>
      </w:r>
    </w:p>
    <w:p w14:paraId="3F2F22F1" w14:textId="77777777" w:rsidR="00365D0F" w:rsidRPr="00365D0F" w:rsidRDefault="00365D0F" w:rsidP="00365D0F">
      <w:pPr>
        <w:numPr>
          <w:ilvl w:val="0"/>
          <w:numId w:val="6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Standard solution preparation</w:t>
      </w:r>
    </w:p>
    <w:p w14:paraId="0E5C4B40" w14:textId="77777777" w:rsidR="00365D0F" w:rsidRPr="00365D0F" w:rsidRDefault="00365D0F" w:rsidP="00365D0F">
      <w:pPr>
        <w:numPr>
          <w:ilvl w:val="0"/>
          <w:numId w:val="6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Calibration work</w:t>
      </w:r>
    </w:p>
    <w:p w14:paraId="05BF859C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pict w14:anchorId="17D3F284">
          <v:rect id="_x0000_i1363" style="width:0;height:1.5pt" o:hralign="center" o:hrstd="t" o:hr="t" fillcolor="#a0a0a0" stroked="f"/>
        </w:pict>
      </w:r>
    </w:p>
    <w:p w14:paraId="1F755D5B" w14:textId="77777777" w:rsidR="00365D0F" w:rsidRDefault="00365D0F" w:rsidP="00DF5DA2">
      <w:pPr>
        <w:pStyle w:val="Heading3"/>
      </w:pPr>
      <w:r w:rsidRPr="00365D0F">
        <w:t>2. Graduated Pipette</w:t>
      </w:r>
    </w:p>
    <w:p w14:paraId="60D83F34" w14:textId="62FD8F98" w:rsidR="00DF5DA2" w:rsidRPr="00DF5DA2" w:rsidRDefault="00DF5DA2" w:rsidP="00DF5D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48B41EC" w14:textId="69D3A13E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lastRenderedPageBreak/>
        <w:drawing>
          <wp:inline distT="0" distB="0" distL="0" distR="0" wp14:anchorId="390B7A56" wp14:editId="289B5333">
            <wp:extent cx="5943600" cy="5943600"/>
            <wp:effectExtent l="0" t="0" r="0" b="0"/>
            <wp:docPr id="1502319809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D0115" w14:textId="36D8133B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lastRenderedPageBreak/>
        <w:drawing>
          <wp:inline distT="0" distB="0" distL="0" distR="0" wp14:anchorId="0860FA8E" wp14:editId="495E044E">
            <wp:extent cx="5943600" cy="5943600"/>
            <wp:effectExtent l="0" t="0" r="0" b="0"/>
            <wp:docPr id="708722269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F5054" w14:textId="2C17C220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lastRenderedPageBreak/>
        <w:drawing>
          <wp:inline distT="0" distB="0" distL="0" distR="0" wp14:anchorId="0B78CDBD" wp14:editId="2D157AE1">
            <wp:extent cx="5943600" cy="5943600"/>
            <wp:effectExtent l="0" t="0" r="0" b="0"/>
            <wp:docPr id="8304820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98E38" w14:textId="2D399116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lastRenderedPageBreak/>
        <w:drawing>
          <wp:inline distT="0" distB="0" distL="0" distR="0" wp14:anchorId="34798F52" wp14:editId="1EF80DE3">
            <wp:extent cx="5943600" cy="5943600"/>
            <wp:effectExtent l="0" t="0" r="0" b="0"/>
            <wp:docPr id="490342517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1BCCF" w14:textId="3599715D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lastRenderedPageBreak/>
        <w:drawing>
          <wp:inline distT="0" distB="0" distL="0" distR="0" wp14:anchorId="367C1774" wp14:editId="2424DF5B">
            <wp:extent cx="5943600" cy="5943600"/>
            <wp:effectExtent l="0" t="0" r="0" b="0"/>
            <wp:docPr id="243860036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50918" w14:textId="4224493A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lastRenderedPageBreak/>
        <w:drawing>
          <wp:inline distT="0" distB="0" distL="0" distR="0" wp14:anchorId="519C8EBD" wp14:editId="6B01E111">
            <wp:extent cx="5105400" cy="5105400"/>
            <wp:effectExtent l="0" t="0" r="0" b="0"/>
            <wp:docPr id="26654370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ACAE3" w14:textId="77777777" w:rsidR="00365D0F" w:rsidRPr="00365D0F" w:rsidRDefault="00365D0F" w:rsidP="00365D0F">
      <w:pPr>
        <w:rPr>
          <w:rFonts w:ascii="Roboto Mono" w:hAnsi="Roboto Mono"/>
          <w:b/>
          <w:bCs/>
        </w:rPr>
      </w:pPr>
      <w:r w:rsidRPr="00365D0F">
        <w:rPr>
          <w:rFonts w:ascii="Roboto Mono" w:hAnsi="Roboto Mono"/>
          <w:b/>
          <w:bCs/>
        </w:rPr>
        <w:t>Description</w:t>
      </w:r>
    </w:p>
    <w:p w14:paraId="6B165954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t>Marked with multiple graduations to measure various liquid volumes.</w:t>
      </w:r>
    </w:p>
    <w:p w14:paraId="536DD6D0" w14:textId="77777777" w:rsidR="00365D0F" w:rsidRPr="00365D0F" w:rsidRDefault="00365D0F" w:rsidP="00365D0F">
      <w:pPr>
        <w:rPr>
          <w:rFonts w:ascii="Roboto Mono" w:hAnsi="Roboto Mono"/>
          <w:b/>
          <w:bCs/>
        </w:rPr>
      </w:pPr>
      <w:r w:rsidRPr="00365D0F">
        <w:rPr>
          <w:rFonts w:ascii="Roboto Mono" w:hAnsi="Roboto Mono"/>
          <w:b/>
          <w:bCs/>
        </w:rPr>
        <w:t>Features</w:t>
      </w:r>
    </w:p>
    <w:p w14:paraId="37D6C799" w14:textId="77777777" w:rsidR="00365D0F" w:rsidRPr="00365D0F" w:rsidRDefault="00365D0F" w:rsidP="00365D0F">
      <w:pPr>
        <w:numPr>
          <w:ilvl w:val="0"/>
          <w:numId w:val="7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Variable volume measurement</w:t>
      </w:r>
    </w:p>
    <w:p w14:paraId="45B410D9" w14:textId="77777777" w:rsidR="00365D0F" w:rsidRPr="00365D0F" w:rsidRDefault="00365D0F" w:rsidP="00365D0F">
      <w:pPr>
        <w:numPr>
          <w:ilvl w:val="0"/>
          <w:numId w:val="7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Moderate precision</w:t>
      </w:r>
    </w:p>
    <w:p w14:paraId="27F72DA0" w14:textId="77777777" w:rsidR="00365D0F" w:rsidRPr="00365D0F" w:rsidRDefault="00365D0F" w:rsidP="00365D0F">
      <w:pPr>
        <w:rPr>
          <w:rFonts w:ascii="Roboto Mono" w:hAnsi="Roboto Mono"/>
          <w:b/>
          <w:bCs/>
        </w:rPr>
      </w:pPr>
      <w:r w:rsidRPr="00365D0F">
        <w:rPr>
          <w:rFonts w:ascii="Roboto Mono" w:hAnsi="Roboto Mono"/>
          <w:b/>
          <w:bCs/>
        </w:rPr>
        <w:t>Applications</w:t>
      </w:r>
    </w:p>
    <w:p w14:paraId="509E0FF7" w14:textId="77777777" w:rsidR="00365D0F" w:rsidRPr="00365D0F" w:rsidRDefault="00365D0F" w:rsidP="00365D0F">
      <w:pPr>
        <w:numPr>
          <w:ilvl w:val="0"/>
          <w:numId w:val="8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General laboratory work</w:t>
      </w:r>
    </w:p>
    <w:p w14:paraId="5AD76373" w14:textId="77777777" w:rsidR="00365D0F" w:rsidRPr="00365D0F" w:rsidRDefault="00365D0F" w:rsidP="00365D0F">
      <w:pPr>
        <w:numPr>
          <w:ilvl w:val="0"/>
          <w:numId w:val="8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Education</w:t>
      </w:r>
    </w:p>
    <w:p w14:paraId="140F2220" w14:textId="77777777" w:rsidR="00365D0F" w:rsidRPr="00365D0F" w:rsidRDefault="00365D0F" w:rsidP="00365D0F">
      <w:pPr>
        <w:numPr>
          <w:ilvl w:val="0"/>
          <w:numId w:val="8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lastRenderedPageBreak/>
        <w:t>Sample preparation</w:t>
      </w:r>
    </w:p>
    <w:p w14:paraId="239CD5F5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pict w14:anchorId="7E1CBB14">
          <v:rect id="_x0000_i1370" style="width:0;height:1.5pt" o:hralign="center" o:hrstd="t" o:hr="t" fillcolor="#a0a0a0" stroked="f"/>
        </w:pict>
      </w:r>
    </w:p>
    <w:p w14:paraId="52C8D18C" w14:textId="77777777" w:rsidR="00365D0F" w:rsidRDefault="00365D0F" w:rsidP="00DF5DA2">
      <w:pPr>
        <w:pStyle w:val="Heading3"/>
      </w:pPr>
      <w:r w:rsidRPr="00365D0F">
        <w:t>3. Serological Pipette</w:t>
      </w:r>
    </w:p>
    <w:p w14:paraId="4A417C9E" w14:textId="4D569410" w:rsidR="00DF5DA2" w:rsidRPr="00DF5DA2" w:rsidRDefault="00DF5DA2" w:rsidP="00DF5D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D1BD4E0" w14:textId="441F353E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drawing>
          <wp:inline distT="0" distB="0" distL="0" distR="0" wp14:anchorId="2F41E6FA" wp14:editId="39531A28">
            <wp:extent cx="3962400" cy="3962400"/>
            <wp:effectExtent l="0" t="0" r="0" b="0"/>
            <wp:docPr id="1252818921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2A098" w14:textId="21D2D584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lastRenderedPageBreak/>
        <w:drawing>
          <wp:inline distT="0" distB="0" distL="0" distR="0" wp14:anchorId="0E46D047" wp14:editId="77EEDE4B">
            <wp:extent cx="5943600" cy="5943600"/>
            <wp:effectExtent l="0" t="0" r="0" b="0"/>
            <wp:docPr id="2087127179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7AD93" w14:textId="074F63A1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lastRenderedPageBreak/>
        <w:drawing>
          <wp:inline distT="0" distB="0" distL="0" distR="0" wp14:anchorId="4DB0E3E5" wp14:editId="60BE805D">
            <wp:extent cx="5943600" cy="5943600"/>
            <wp:effectExtent l="0" t="0" r="0" b="0"/>
            <wp:docPr id="1934214095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ACFBF" w14:textId="2815BDE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lastRenderedPageBreak/>
        <w:drawing>
          <wp:inline distT="0" distB="0" distL="0" distR="0" wp14:anchorId="1623B990" wp14:editId="3D3EAA3D">
            <wp:extent cx="5943600" cy="5943600"/>
            <wp:effectExtent l="0" t="0" r="0" b="0"/>
            <wp:docPr id="81488496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0A914" w14:textId="52AE444E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lastRenderedPageBreak/>
        <w:drawing>
          <wp:inline distT="0" distB="0" distL="0" distR="0" wp14:anchorId="739275F8" wp14:editId="52C46046">
            <wp:extent cx="5242560" cy="5242560"/>
            <wp:effectExtent l="0" t="0" r="0" b="0"/>
            <wp:docPr id="615250867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3442D" w14:textId="77777777" w:rsidR="00365D0F" w:rsidRPr="00365D0F" w:rsidRDefault="00365D0F" w:rsidP="00365D0F">
      <w:pPr>
        <w:rPr>
          <w:rFonts w:ascii="Roboto Mono" w:hAnsi="Roboto Mono"/>
          <w:b/>
          <w:bCs/>
        </w:rPr>
      </w:pPr>
      <w:r w:rsidRPr="00365D0F">
        <w:rPr>
          <w:rFonts w:ascii="Roboto Mono" w:hAnsi="Roboto Mono"/>
          <w:b/>
          <w:bCs/>
        </w:rPr>
        <w:t>Description</w:t>
      </w:r>
    </w:p>
    <w:p w14:paraId="58EB3901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t>A graduated pipette calibrated to deliver the full indicated volume.</w:t>
      </w:r>
    </w:p>
    <w:p w14:paraId="52F6C037" w14:textId="77777777" w:rsidR="00365D0F" w:rsidRPr="00365D0F" w:rsidRDefault="00365D0F" w:rsidP="00365D0F">
      <w:pPr>
        <w:rPr>
          <w:rFonts w:ascii="Roboto Mono" w:hAnsi="Roboto Mono"/>
          <w:b/>
          <w:bCs/>
        </w:rPr>
      </w:pPr>
      <w:r w:rsidRPr="00365D0F">
        <w:rPr>
          <w:rFonts w:ascii="Roboto Mono" w:hAnsi="Roboto Mono"/>
          <w:b/>
          <w:bCs/>
        </w:rPr>
        <w:t>Applications</w:t>
      </w:r>
    </w:p>
    <w:p w14:paraId="5F38EA8D" w14:textId="77777777" w:rsidR="00365D0F" w:rsidRPr="00365D0F" w:rsidRDefault="00365D0F" w:rsidP="00365D0F">
      <w:pPr>
        <w:numPr>
          <w:ilvl w:val="0"/>
          <w:numId w:val="9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Cell culture</w:t>
      </w:r>
    </w:p>
    <w:p w14:paraId="258B04A2" w14:textId="77777777" w:rsidR="00365D0F" w:rsidRPr="00365D0F" w:rsidRDefault="00365D0F" w:rsidP="00365D0F">
      <w:pPr>
        <w:numPr>
          <w:ilvl w:val="0"/>
          <w:numId w:val="9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Biology</w:t>
      </w:r>
    </w:p>
    <w:p w14:paraId="613D736C" w14:textId="77777777" w:rsidR="00365D0F" w:rsidRPr="00365D0F" w:rsidRDefault="00365D0F" w:rsidP="00365D0F">
      <w:pPr>
        <w:numPr>
          <w:ilvl w:val="0"/>
          <w:numId w:val="9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Medical laboratories</w:t>
      </w:r>
    </w:p>
    <w:p w14:paraId="0D81D566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pict w14:anchorId="54C48ED3">
          <v:rect id="_x0000_i1376" style="width:0;height:1.5pt" o:hralign="center" o:hrstd="t" o:hr="t" fillcolor="#a0a0a0" stroked="f"/>
        </w:pict>
      </w:r>
    </w:p>
    <w:p w14:paraId="48E45164" w14:textId="77777777" w:rsidR="00365D0F" w:rsidRDefault="00365D0F" w:rsidP="00DF5DA2">
      <w:pPr>
        <w:pStyle w:val="Heading3"/>
      </w:pPr>
      <w:r w:rsidRPr="00365D0F">
        <w:lastRenderedPageBreak/>
        <w:t>4. Micropipette</w:t>
      </w:r>
    </w:p>
    <w:p w14:paraId="5DCF1889" w14:textId="32388FEC" w:rsidR="00DF5DA2" w:rsidRPr="00DF5DA2" w:rsidRDefault="00DF5DA2" w:rsidP="00DF5D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A135107" w14:textId="0CF1B392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drawing>
          <wp:inline distT="0" distB="0" distL="0" distR="0" wp14:anchorId="13A80581" wp14:editId="337E3CDD">
            <wp:extent cx="5715000" cy="5715000"/>
            <wp:effectExtent l="0" t="0" r="0" b="0"/>
            <wp:docPr id="842146781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8625E" w14:textId="7EA3B364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lastRenderedPageBreak/>
        <w:drawing>
          <wp:inline distT="0" distB="0" distL="0" distR="0" wp14:anchorId="2FE7D8F7" wp14:editId="4E506E49">
            <wp:extent cx="5943600" cy="5943600"/>
            <wp:effectExtent l="0" t="0" r="0" b="0"/>
            <wp:docPr id="180509558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28E7D" w14:textId="1E08959E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lastRenderedPageBreak/>
        <w:drawing>
          <wp:inline distT="0" distB="0" distL="0" distR="0" wp14:anchorId="6C7B50EC" wp14:editId="577E2970">
            <wp:extent cx="5943600" cy="5943600"/>
            <wp:effectExtent l="0" t="0" r="0" b="0"/>
            <wp:docPr id="72183877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0F8D4" w14:textId="31AC95D3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lastRenderedPageBreak/>
        <w:drawing>
          <wp:inline distT="0" distB="0" distL="0" distR="0" wp14:anchorId="51DC5BBA" wp14:editId="582F8275">
            <wp:extent cx="5943600" cy="5943600"/>
            <wp:effectExtent l="0" t="0" r="0" b="0"/>
            <wp:docPr id="1545862557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67EF5" w14:textId="72CCECAB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lastRenderedPageBreak/>
        <w:drawing>
          <wp:inline distT="0" distB="0" distL="0" distR="0" wp14:anchorId="0DB7E14A" wp14:editId="0D117BF4">
            <wp:extent cx="5937885" cy="8229600"/>
            <wp:effectExtent l="0" t="0" r="5715" b="0"/>
            <wp:docPr id="1567232078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161B4" w14:textId="77777777" w:rsidR="00365D0F" w:rsidRPr="00365D0F" w:rsidRDefault="00365D0F" w:rsidP="00365D0F">
      <w:pPr>
        <w:rPr>
          <w:rFonts w:ascii="Roboto Mono" w:hAnsi="Roboto Mono"/>
          <w:b/>
          <w:bCs/>
        </w:rPr>
      </w:pPr>
      <w:r w:rsidRPr="00365D0F">
        <w:rPr>
          <w:rFonts w:ascii="Roboto Mono" w:hAnsi="Roboto Mono"/>
          <w:b/>
          <w:bCs/>
        </w:rPr>
        <w:lastRenderedPageBreak/>
        <w:t>Description</w:t>
      </w:r>
    </w:p>
    <w:p w14:paraId="603E3B63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t xml:space="preserve">An adjustable precision instrument for measuring </w:t>
      </w:r>
      <w:r w:rsidRPr="00365D0F">
        <w:rPr>
          <w:rFonts w:ascii="Roboto Mono" w:hAnsi="Roboto Mono"/>
          <w:b/>
          <w:bCs/>
        </w:rPr>
        <w:t>microliter (µL)</w:t>
      </w:r>
      <w:r w:rsidRPr="00365D0F">
        <w:rPr>
          <w:rFonts w:ascii="Roboto Mono" w:hAnsi="Roboto Mono"/>
        </w:rPr>
        <w:t xml:space="preserve"> volumes.</w:t>
      </w:r>
    </w:p>
    <w:p w14:paraId="4E792EB0" w14:textId="77777777" w:rsidR="00365D0F" w:rsidRPr="00365D0F" w:rsidRDefault="00365D0F" w:rsidP="00365D0F">
      <w:pPr>
        <w:rPr>
          <w:rFonts w:ascii="Roboto Mono" w:hAnsi="Roboto Mono"/>
          <w:b/>
          <w:bCs/>
        </w:rPr>
      </w:pPr>
      <w:r w:rsidRPr="00365D0F">
        <w:rPr>
          <w:rFonts w:ascii="Roboto Mono" w:hAnsi="Roboto Mono"/>
          <w:b/>
          <w:bCs/>
        </w:rPr>
        <w:t>Features</w:t>
      </w:r>
    </w:p>
    <w:p w14:paraId="1A00FB18" w14:textId="77777777" w:rsidR="00365D0F" w:rsidRPr="00365D0F" w:rsidRDefault="00365D0F" w:rsidP="00365D0F">
      <w:pPr>
        <w:numPr>
          <w:ilvl w:val="0"/>
          <w:numId w:val="10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Adjustable volume</w:t>
      </w:r>
    </w:p>
    <w:p w14:paraId="32AD8370" w14:textId="77777777" w:rsidR="00365D0F" w:rsidRPr="00365D0F" w:rsidRDefault="00365D0F" w:rsidP="00365D0F">
      <w:pPr>
        <w:numPr>
          <w:ilvl w:val="0"/>
          <w:numId w:val="10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Disposable tips</w:t>
      </w:r>
    </w:p>
    <w:p w14:paraId="4598309C" w14:textId="77777777" w:rsidR="00365D0F" w:rsidRPr="00365D0F" w:rsidRDefault="00365D0F" w:rsidP="00365D0F">
      <w:pPr>
        <w:numPr>
          <w:ilvl w:val="0"/>
          <w:numId w:val="10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Very high precision</w:t>
      </w:r>
    </w:p>
    <w:p w14:paraId="7A8DB11A" w14:textId="77777777" w:rsidR="00365D0F" w:rsidRPr="00365D0F" w:rsidRDefault="00365D0F" w:rsidP="00365D0F">
      <w:pPr>
        <w:rPr>
          <w:rFonts w:ascii="Roboto Mono" w:hAnsi="Roboto Mono"/>
          <w:b/>
          <w:bCs/>
        </w:rPr>
      </w:pPr>
      <w:r w:rsidRPr="00365D0F">
        <w:rPr>
          <w:rFonts w:ascii="Roboto Mono" w:hAnsi="Roboto Mono"/>
          <w:b/>
          <w:bCs/>
        </w:rPr>
        <w:t>Applications</w:t>
      </w:r>
    </w:p>
    <w:p w14:paraId="28D029E2" w14:textId="77777777" w:rsidR="00365D0F" w:rsidRPr="00365D0F" w:rsidRDefault="00365D0F" w:rsidP="00365D0F">
      <w:pPr>
        <w:numPr>
          <w:ilvl w:val="0"/>
          <w:numId w:val="11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Molecular biology</w:t>
      </w:r>
    </w:p>
    <w:p w14:paraId="54E38B42" w14:textId="77777777" w:rsidR="00365D0F" w:rsidRPr="00365D0F" w:rsidRDefault="00365D0F" w:rsidP="00365D0F">
      <w:pPr>
        <w:numPr>
          <w:ilvl w:val="0"/>
          <w:numId w:val="11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PCR</w:t>
      </w:r>
    </w:p>
    <w:p w14:paraId="386239BF" w14:textId="77777777" w:rsidR="00365D0F" w:rsidRPr="00365D0F" w:rsidRDefault="00365D0F" w:rsidP="00365D0F">
      <w:pPr>
        <w:numPr>
          <w:ilvl w:val="0"/>
          <w:numId w:val="11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DNA analysis</w:t>
      </w:r>
    </w:p>
    <w:p w14:paraId="2B4E14E7" w14:textId="77777777" w:rsidR="00365D0F" w:rsidRPr="00365D0F" w:rsidRDefault="00365D0F" w:rsidP="00365D0F">
      <w:pPr>
        <w:numPr>
          <w:ilvl w:val="0"/>
          <w:numId w:val="11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Biochemistry</w:t>
      </w:r>
    </w:p>
    <w:p w14:paraId="6D84A474" w14:textId="77777777" w:rsidR="00365D0F" w:rsidRPr="00365D0F" w:rsidRDefault="00365D0F" w:rsidP="00365D0F">
      <w:pPr>
        <w:numPr>
          <w:ilvl w:val="0"/>
          <w:numId w:val="11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Clinical laboratories</w:t>
      </w:r>
    </w:p>
    <w:p w14:paraId="14A5DB5F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pict w14:anchorId="624A8AE1">
          <v:rect id="_x0000_i1382" style="width:0;height:1.5pt" o:hralign="center" o:hrstd="t" o:hr="t" fillcolor="#a0a0a0" stroked="f"/>
        </w:pict>
      </w:r>
    </w:p>
    <w:p w14:paraId="39DD8E46" w14:textId="77777777" w:rsidR="00365D0F" w:rsidRDefault="00365D0F" w:rsidP="00DF5DA2">
      <w:pPr>
        <w:pStyle w:val="Heading3"/>
      </w:pPr>
      <w:r w:rsidRPr="00365D0F">
        <w:t>5. Transfer Pipette (Disposable Pipette)</w:t>
      </w:r>
    </w:p>
    <w:p w14:paraId="4627D1D2" w14:textId="0C67763C" w:rsidR="00DF5DA2" w:rsidRPr="00DF5DA2" w:rsidRDefault="00DF5DA2" w:rsidP="00DF5D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3A7E734" w14:textId="68F90D72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lastRenderedPageBreak/>
        <w:drawing>
          <wp:inline distT="0" distB="0" distL="0" distR="0" wp14:anchorId="60BEC004" wp14:editId="2295D42A">
            <wp:extent cx="5943600" cy="5943600"/>
            <wp:effectExtent l="0" t="0" r="0" b="0"/>
            <wp:docPr id="1978586878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D6C36" w14:textId="34CD0199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lastRenderedPageBreak/>
        <w:drawing>
          <wp:inline distT="0" distB="0" distL="0" distR="0" wp14:anchorId="10D930F9" wp14:editId="577EC15D">
            <wp:extent cx="5943600" cy="5943600"/>
            <wp:effectExtent l="0" t="0" r="0" b="0"/>
            <wp:docPr id="1525295933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D47E8" w14:textId="5EDE474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lastRenderedPageBreak/>
        <w:drawing>
          <wp:inline distT="0" distB="0" distL="0" distR="0" wp14:anchorId="773879ED" wp14:editId="5D8BFFB9">
            <wp:extent cx="5943600" cy="5943600"/>
            <wp:effectExtent l="0" t="0" r="0" b="0"/>
            <wp:docPr id="1358821028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C6586" w14:textId="540FF875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lastRenderedPageBreak/>
        <w:drawing>
          <wp:inline distT="0" distB="0" distL="0" distR="0" wp14:anchorId="4CAA5F26" wp14:editId="23782AD5">
            <wp:extent cx="5768340" cy="5913120"/>
            <wp:effectExtent l="0" t="0" r="3810" b="0"/>
            <wp:docPr id="1658227877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591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FA224" w14:textId="12E3D09B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lastRenderedPageBreak/>
        <w:drawing>
          <wp:inline distT="0" distB="0" distL="0" distR="0" wp14:anchorId="3F111DEE" wp14:editId="4191D6A2">
            <wp:extent cx="5943600" cy="5938520"/>
            <wp:effectExtent l="0" t="0" r="0" b="5080"/>
            <wp:docPr id="1251942644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C1E76" w14:textId="77777777" w:rsidR="00365D0F" w:rsidRPr="00365D0F" w:rsidRDefault="00365D0F" w:rsidP="00365D0F">
      <w:pPr>
        <w:rPr>
          <w:rFonts w:ascii="Roboto Mono" w:hAnsi="Roboto Mono"/>
          <w:b/>
          <w:bCs/>
        </w:rPr>
      </w:pPr>
      <w:r w:rsidRPr="00365D0F">
        <w:rPr>
          <w:rFonts w:ascii="Roboto Mono" w:hAnsi="Roboto Mono"/>
          <w:b/>
          <w:bCs/>
        </w:rPr>
        <w:t>Description</w:t>
      </w:r>
    </w:p>
    <w:p w14:paraId="47497779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t>Simple plastic pipette used for transferring liquids without high precision.</w:t>
      </w:r>
    </w:p>
    <w:p w14:paraId="6879384B" w14:textId="77777777" w:rsidR="00365D0F" w:rsidRPr="00365D0F" w:rsidRDefault="00365D0F" w:rsidP="00365D0F">
      <w:pPr>
        <w:rPr>
          <w:rFonts w:ascii="Roboto Mono" w:hAnsi="Roboto Mono"/>
          <w:b/>
          <w:bCs/>
        </w:rPr>
      </w:pPr>
      <w:r w:rsidRPr="00365D0F">
        <w:rPr>
          <w:rFonts w:ascii="Roboto Mono" w:hAnsi="Roboto Mono"/>
          <w:b/>
          <w:bCs/>
        </w:rPr>
        <w:t>Applications</w:t>
      </w:r>
    </w:p>
    <w:p w14:paraId="0D717F33" w14:textId="77777777" w:rsidR="00365D0F" w:rsidRPr="00365D0F" w:rsidRDefault="00365D0F" w:rsidP="00365D0F">
      <w:pPr>
        <w:numPr>
          <w:ilvl w:val="0"/>
          <w:numId w:val="12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Education</w:t>
      </w:r>
    </w:p>
    <w:p w14:paraId="562974DC" w14:textId="77777777" w:rsidR="00365D0F" w:rsidRPr="00365D0F" w:rsidRDefault="00365D0F" w:rsidP="00365D0F">
      <w:pPr>
        <w:numPr>
          <w:ilvl w:val="0"/>
          <w:numId w:val="12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General laboratory work</w:t>
      </w:r>
    </w:p>
    <w:p w14:paraId="0F74F1A5" w14:textId="77777777" w:rsidR="00365D0F" w:rsidRPr="00365D0F" w:rsidRDefault="00365D0F" w:rsidP="00365D0F">
      <w:pPr>
        <w:numPr>
          <w:ilvl w:val="0"/>
          <w:numId w:val="12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Sample transfer</w:t>
      </w:r>
    </w:p>
    <w:p w14:paraId="1466F2A1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lastRenderedPageBreak/>
        <w:pict w14:anchorId="0EB6073C">
          <v:rect id="_x0000_i1388" style="width:0;height:1.5pt" o:hralign="center" o:hrstd="t" o:hr="t" fillcolor="#a0a0a0" stroked="f"/>
        </w:pict>
      </w:r>
    </w:p>
    <w:p w14:paraId="4C76B9FE" w14:textId="77777777" w:rsidR="00365D0F" w:rsidRDefault="00365D0F" w:rsidP="00DF5DA2">
      <w:pPr>
        <w:pStyle w:val="Heading2"/>
      </w:pPr>
      <w:r w:rsidRPr="00365D0F">
        <w:t>Measuring Units</w:t>
      </w:r>
    </w:p>
    <w:p w14:paraId="321CECD5" w14:textId="1AB6698B" w:rsidR="00DF5DA2" w:rsidRPr="00DF5DA2" w:rsidRDefault="00DF5DA2" w:rsidP="00DF5D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1CA2543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t>Pipettes measure:</w:t>
      </w:r>
    </w:p>
    <w:p w14:paraId="4304229A" w14:textId="77777777" w:rsidR="00365D0F" w:rsidRPr="00365D0F" w:rsidRDefault="00365D0F" w:rsidP="00365D0F">
      <w:pPr>
        <w:rPr>
          <w:rFonts w:ascii="Roboto Mono" w:hAnsi="Roboto Mono"/>
          <w:b/>
          <w:bCs/>
        </w:rPr>
      </w:pPr>
      <w:r w:rsidRPr="00365D0F">
        <w:rPr>
          <w:rFonts w:ascii="Roboto Mono" w:hAnsi="Roboto Mono"/>
          <w:b/>
          <w:bCs/>
        </w:rPr>
        <w:t>Glass Pipettes</w:t>
      </w:r>
    </w:p>
    <w:p w14:paraId="10B04EAF" w14:textId="77777777" w:rsidR="00365D0F" w:rsidRPr="00365D0F" w:rsidRDefault="00365D0F" w:rsidP="00365D0F">
      <w:pPr>
        <w:numPr>
          <w:ilvl w:val="0"/>
          <w:numId w:val="13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Milliliters (mL)</w:t>
      </w:r>
    </w:p>
    <w:p w14:paraId="56C746CC" w14:textId="77777777" w:rsidR="00365D0F" w:rsidRPr="00365D0F" w:rsidRDefault="00365D0F" w:rsidP="00365D0F">
      <w:pPr>
        <w:rPr>
          <w:rFonts w:ascii="Roboto Mono" w:hAnsi="Roboto Mono"/>
          <w:b/>
          <w:bCs/>
        </w:rPr>
      </w:pPr>
      <w:r w:rsidRPr="00365D0F">
        <w:rPr>
          <w:rFonts w:ascii="Roboto Mono" w:hAnsi="Roboto Mono"/>
          <w:b/>
          <w:bCs/>
        </w:rPr>
        <w:t>Micropipettes</w:t>
      </w:r>
    </w:p>
    <w:p w14:paraId="35F3D4EE" w14:textId="77777777" w:rsidR="00365D0F" w:rsidRPr="00365D0F" w:rsidRDefault="00365D0F" w:rsidP="00365D0F">
      <w:pPr>
        <w:numPr>
          <w:ilvl w:val="0"/>
          <w:numId w:val="14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Microliters (µL)</w:t>
      </w:r>
    </w:p>
    <w:p w14:paraId="663C799D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t>Conversion:</w:t>
      </w:r>
    </w:p>
    <w:p w14:paraId="39125CFE" w14:textId="77777777" w:rsidR="00365D0F" w:rsidRPr="00365D0F" w:rsidRDefault="00365D0F" w:rsidP="00365D0F">
      <w:pPr>
        <w:numPr>
          <w:ilvl w:val="0"/>
          <w:numId w:val="15"/>
        </w:numPr>
        <w:rPr>
          <w:rFonts w:ascii="Roboto Mono" w:hAnsi="Roboto Mono"/>
        </w:rPr>
      </w:pPr>
      <w:r w:rsidRPr="00365D0F">
        <w:rPr>
          <w:rFonts w:ascii="Roboto Mono" w:hAnsi="Roboto Mono"/>
          <w:b/>
          <w:bCs/>
        </w:rPr>
        <w:t>1 mL = 1000 µL</w:t>
      </w:r>
    </w:p>
    <w:p w14:paraId="108657C4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pict w14:anchorId="78403F1E">
          <v:rect id="_x0000_i1389" style="width:0;height:1.5pt" o:hralign="center" o:hrstd="t" o:hr="t" fillcolor="#a0a0a0" stroked="f"/>
        </w:pict>
      </w:r>
    </w:p>
    <w:p w14:paraId="0CE1A55E" w14:textId="77777777" w:rsidR="00365D0F" w:rsidRDefault="00365D0F" w:rsidP="00DF5DA2">
      <w:pPr>
        <w:pStyle w:val="Heading2"/>
      </w:pPr>
      <w:r w:rsidRPr="00365D0F">
        <w:t>Common Measuring Ranges</w:t>
      </w:r>
    </w:p>
    <w:p w14:paraId="4EBFA80C" w14:textId="299EA2F6" w:rsidR="00DF5DA2" w:rsidRPr="00DF5DA2" w:rsidRDefault="00DF5DA2" w:rsidP="00DF5D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791AC3D" w14:textId="77777777" w:rsidR="00365D0F" w:rsidRPr="00365D0F" w:rsidRDefault="00365D0F" w:rsidP="00365D0F">
      <w:pPr>
        <w:rPr>
          <w:rFonts w:ascii="Roboto Mono" w:hAnsi="Roboto Mono"/>
          <w:b/>
          <w:bCs/>
        </w:rPr>
      </w:pPr>
      <w:r w:rsidRPr="00365D0F">
        <w:rPr>
          <w:rFonts w:ascii="Roboto Mono" w:hAnsi="Roboto Mono"/>
          <w:b/>
          <w:bCs/>
        </w:rPr>
        <w:t>Volumetric Pipettes</w:t>
      </w:r>
    </w:p>
    <w:p w14:paraId="3A8976A1" w14:textId="77777777" w:rsidR="00365D0F" w:rsidRPr="00365D0F" w:rsidRDefault="00365D0F" w:rsidP="00365D0F">
      <w:pPr>
        <w:numPr>
          <w:ilvl w:val="0"/>
          <w:numId w:val="16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1 mL</w:t>
      </w:r>
    </w:p>
    <w:p w14:paraId="4698C97E" w14:textId="77777777" w:rsidR="00365D0F" w:rsidRPr="00365D0F" w:rsidRDefault="00365D0F" w:rsidP="00365D0F">
      <w:pPr>
        <w:numPr>
          <w:ilvl w:val="0"/>
          <w:numId w:val="16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2 mL</w:t>
      </w:r>
    </w:p>
    <w:p w14:paraId="6E76B9CB" w14:textId="77777777" w:rsidR="00365D0F" w:rsidRPr="00365D0F" w:rsidRDefault="00365D0F" w:rsidP="00365D0F">
      <w:pPr>
        <w:numPr>
          <w:ilvl w:val="0"/>
          <w:numId w:val="16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5 mL</w:t>
      </w:r>
    </w:p>
    <w:p w14:paraId="5BC28479" w14:textId="77777777" w:rsidR="00365D0F" w:rsidRPr="00365D0F" w:rsidRDefault="00365D0F" w:rsidP="00365D0F">
      <w:pPr>
        <w:numPr>
          <w:ilvl w:val="0"/>
          <w:numId w:val="16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10 mL</w:t>
      </w:r>
    </w:p>
    <w:p w14:paraId="50610D2B" w14:textId="77777777" w:rsidR="00365D0F" w:rsidRPr="00365D0F" w:rsidRDefault="00365D0F" w:rsidP="00365D0F">
      <w:pPr>
        <w:numPr>
          <w:ilvl w:val="0"/>
          <w:numId w:val="16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20 mL</w:t>
      </w:r>
    </w:p>
    <w:p w14:paraId="36430416" w14:textId="77777777" w:rsidR="00365D0F" w:rsidRPr="00365D0F" w:rsidRDefault="00365D0F" w:rsidP="00365D0F">
      <w:pPr>
        <w:numPr>
          <w:ilvl w:val="0"/>
          <w:numId w:val="16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25 mL</w:t>
      </w:r>
    </w:p>
    <w:p w14:paraId="44009530" w14:textId="77777777" w:rsidR="00365D0F" w:rsidRPr="00365D0F" w:rsidRDefault="00365D0F" w:rsidP="00365D0F">
      <w:pPr>
        <w:numPr>
          <w:ilvl w:val="0"/>
          <w:numId w:val="16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50 mL</w:t>
      </w:r>
    </w:p>
    <w:p w14:paraId="65681A11" w14:textId="77777777" w:rsidR="00365D0F" w:rsidRDefault="00365D0F" w:rsidP="00365D0F">
      <w:pPr>
        <w:rPr>
          <w:rFonts w:ascii="Roboto Mono" w:hAnsi="Roboto Mono"/>
          <w:b/>
          <w:bCs/>
        </w:rPr>
      </w:pPr>
      <w:r w:rsidRPr="00365D0F">
        <w:rPr>
          <w:rFonts w:ascii="Roboto Mono" w:hAnsi="Roboto Mono"/>
          <w:b/>
          <w:bCs/>
        </w:rPr>
        <w:t>Micropipettes</w:t>
      </w:r>
    </w:p>
    <w:p w14:paraId="507B18F9" w14:textId="11AF9AF2" w:rsidR="00FD5E05" w:rsidRPr="00365D0F" w:rsidRDefault="00FD5E05" w:rsidP="00365D0F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0CC851A" wp14:editId="0EF25B21">
            <wp:extent cx="5943600" cy="2228850"/>
            <wp:effectExtent l="0" t="0" r="0" b="0"/>
            <wp:docPr id="506404169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236"/>
      </w:tblGrid>
      <w:tr w:rsidR="00365D0F" w:rsidRPr="00365D0F" w14:paraId="64E26F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CF0E4" w14:textId="77777777" w:rsidR="00365D0F" w:rsidRPr="00365D0F" w:rsidRDefault="00365D0F" w:rsidP="00365D0F">
            <w:pPr>
              <w:rPr>
                <w:rFonts w:ascii="Roboto Mono" w:hAnsi="Roboto Mono"/>
                <w:b/>
                <w:bCs/>
              </w:rPr>
            </w:pPr>
            <w:r w:rsidRPr="00365D0F">
              <w:rPr>
                <w:rFonts w:ascii="Roboto Mono" w:hAnsi="Roboto Mono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C723831" w14:textId="77777777" w:rsidR="00365D0F" w:rsidRPr="00365D0F" w:rsidRDefault="00365D0F" w:rsidP="00365D0F">
            <w:pPr>
              <w:rPr>
                <w:rFonts w:ascii="Roboto Mono" w:hAnsi="Roboto Mono"/>
                <w:b/>
                <w:bCs/>
              </w:rPr>
            </w:pPr>
            <w:r w:rsidRPr="00365D0F">
              <w:rPr>
                <w:rFonts w:ascii="Roboto Mono" w:hAnsi="Roboto Mono"/>
                <w:b/>
                <w:bCs/>
              </w:rPr>
              <w:t>Measuring Range</w:t>
            </w:r>
          </w:p>
        </w:tc>
      </w:tr>
      <w:tr w:rsidR="00365D0F" w:rsidRPr="00365D0F" w14:paraId="7729A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496FF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25819479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0.2–2 µL</w:t>
            </w:r>
          </w:p>
        </w:tc>
      </w:tr>
      <w:tr w:rsidR="00365D0F" w:rsidRPr="00365D0F" w14:paraId="6DF2E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493EB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P10</w:t>
            </w:r>
          </w:p>
        </w:tc>
        <w:tc>
          <w:tcPr>
            <w:tcW w:w="0" w:type="auto"/>
            <w:vAlign w:val="center"/>
            <w:hideMark/>
          </w:tcPr>
          <w:p w14:paraId="776B6447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0.5–10 µL</w:t>
            </w:r>
          </w:p>
        </w:tc>
      </w:tr>
      <w:tr w:rsidR="00365D0F" w:rsidRPr="00365D0F" w14:paraId="2B124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5C65C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P20</w:t>
            </w:r>
          </w:p>
        </w:tc>
        <w:tc>
          <w:tcPr>
            <w:tcW w:w="0" w:type="auto"/>
            <w:vAlign w:val="center"/>
            <w:hideMark/>
          </w:tcPr>
          <w:p w14:paraId="50676ECB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2–20 µL</w:t>
            </w:r>
          </w:p>
        </w:tc>
      </w:tr>
      <w:tr w:rsidR="00365D0F" w:rsidRPr="00365D0F" w14:paraId="1930D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ACBC5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P100</w:t>
            </w:r>
          </w:p>
        </w:tc>
        <w:tc>
          <w:tcPr>
            <w:tcW w:w="0" w:type="auto"/>
            <w:vAlign w:val="center"/>
            <w:hideMark/>
          </w:tcPr>
          <w:p w14:paraId="42C84CA3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10–100 µL</w:t>
            </w:r>
          </w:p>
        </w:tc>
      </w:tr>
      <w:tr w:rsidR="00365D0F" w:rsidRPr="00365D0F" w14:paraId="64980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46B13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P200</w:t>
            </w:r>
          </w:p>
        </w:tc>
        <w:tc>
          <w:tcPr>
            <w:tcW w:w="0" w:type="auto"/>
            <w:vAlign w:val="center"/>
            <w:hideMark/>
          </w:tcPr>
          <w:p w14:paraId="5E7C60BD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20–200 µL</w:t>
            </w:r>
          </w:p>
        </w:tc>
      </w:tr>
      <w:tr w:rsidR="00365D0F" w:rsidRPr="00365D0F" w14:paraId="18F58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BD390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P1000</w:t>
            </w:r>
          </w:p>
        </w:tc>
        <w:tc>
          <w:tcPr>
            <w:tcW w:w="0" w:type="auto"/>
            <w:vAlign w:val="center"/>
            <w:hideMark/>
          </w:tcPr>
          <w:p w14:paraId="1E901800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100–1000 µL</w:t>
            </w:r>
          </w:p>
        </w:tc>
      </w:tr>
    </w:tbl>
    <w:p w14:paraId="1E1FAB58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pict w14:anchorId="53C25630">
          <v:rect id="_x0000_i1390" style="width:0;height:1.5pt" o:hralign="center" o:hrstd="t" o:hr="t" fillcolor="#a0a0a0" stroked="f"/>
        </w:pict>
      </w:r>
    </w:p>
    <w:p w14:paraId="3FFD0511" w14:textId="77777777" w:rsidR="00365D0F" w:rsidRDefault="00365D0F" w:rsidP="00DF5DA2">
      <w:pPr>
        <w:pStyle w:val="Heading2"/>
      </w:pPr>
      <w:r w:rsidRPr="00365D0F">
        <w:t>Resolution</w:t>
      </w:r>
    </w:p>
    <w:p w14:paraId="25C61935" w14:textId="3BC1D2C2" w:rsidR="00DF5DA2" w:rsidRPr="00DF5DA2" w:rsidRDefault="00DF5DA2" w:rsidP="00DF5D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8B83C8F" w14:textId="77777777" w:rsid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t>Typical resolutions:</w:t>
      </w:r>
    </w:p>
    <w:p w14:paraId="18BE09DB" w14:textId="124CA280" w:rsidR="00F638AE" w:rsidRPr="00365D0F" w:rsidRDefault="00F638AE" w:rsidP="00365D0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48B5D0" wp14:editId="105F343E">
            <wp:extent cx="5943600" cy="1219835"/>
            <wp:effectExtent l="0" t="0" r="0" b="0"/>
            <wp:docPr id="2082004844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4252"/>
      </w:tblGrid>
      <w:tr w:rsidR="00365D0F" w:rsidRPr="00365D0F" w14:paraId="491C9D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81C8D" w14:textId="77777777" w:rsidR="00365D0F" w:rsidRPr="00365D0F" w:rsidRDefault="00365D0F" w:rsidP="00365D0F">
            <w:pPr>
              <w:rPr>
                <w:rFonts w:ascii="Roboto Mono" w:hAnsi="Roboto Mono"/>
                <w:b/>
                <w:bCs/>
              </w:rPr>
            </w:pPr>
            <w:r w:rsidRPr="00365D0F">
              <w:rPr>
                <w:rFonts w:ascii="Roboto Mono" w:hAnsi="Roboto Mono"/>
                <w:b/>
                <w:bCs/>
              </w:rPr>
              <w:lastRenderedPageBreak/>
              <w:t>Pipette Type</w:t>
            </w:r>
          </w:p>
        </w:tc>
        <w:tc>
          <w:tcPr>
            <w:tcW w:w="0" w:type="auto"/>
            <w:vAlign w:val="center"/>
            <w:hideMark/>
          </w:tcPr>
          <w:p w14:paraId="0F6C4EED" w14:textId="77777777" w:rsidR="00365D0F" w:rsidRPr="00365D0F" w:rsidRDefault="00365D0F" w:rsidP="00365D0F">
            <w:pPr>
              <w:rPr>
                <w:rFonts w:ascii="Roboto Mono" w:hAnsi="Roboto Mono"/>
                <w:b/>
                <w:bCs/>
              </w:rPr>
            </w:pPr>
            <w:r w:rsidRPr="00365D0F">
              <w:rPr>
                <w:rFonts w:ascii="Roboto Mono" w:hAnsi="Roboto Mono"/>
                <w:b/>
                <w:bCs/>
              </w:rPr>
              <w:t>Resolution</w:t>
            </w:r>
          </w:p>
        </w:tc>
      </w:tr>
      <w:tr w:rsidR="00365D0F" w:rsidRPr="00365D0F" w14:paraId="6EE38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CF623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Volumetric Pipette</w:t>
            </w:r>
          </w:p>
        </w:tc>
        <w:tc>
          <w:tcPr>
            <w:tcW w:w="0" w:type="auto"/>
            <w:vAlign w:val="center"/>
            <w:hideMark/>
          </w:tcPr>
          <w:p w14:paraId="5CDB94AC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  <w:b/>
                <w:bCs/>
              </w:rPr>
              <w:t>0.01–0.02 mL</w:t>
            </w:r>
          </w:p>
        </w:tc>
      </w:tr>
      <w:tr w:rsidR="00365D0F" w:rsidRPr="00365D0F" w14:paraId="0D884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FC06A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Graduated Pipette</w:t>
            </w:r>
          </w:p>
        </w:tc>
        <w:tc>
          <w:tcPr>
            <w:tcW w:w="0" w:type="auto"/>
            <w:vAlign w:val="center"/>
            <w:hideMark/>
          </w:tcPr>
          <w:p w14:paraId="27F56DF6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  <w:b/>
                <w:bCs/>
              </w:rPr>
              <w:t>0.1 mL</w:t>
            </w:r>
          </w:p>
        </w:tc>
      </w:tr>
      <w:tr w:rsidR="00365D0F" w:rsidRPr="00365D0F" w14:paraId="1BC51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878BF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Micropipette</w:t>
            </w:r>
          </w:p>
        </w:tc>
        <w:tc>
          <w:tcPr>
            <w:tcW w:w="0" w:type="auto"/>
            <w:vAlign w:val="center"/>
            <w:hideMark/>
          </w:tcPr>
          <w:p w14:paraId="173D0A69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  <w:b/>
                <w:bCs/>
              </w:rPr>
              <w:t>0.1–1 µL</w:t>
            </w:r>
            <w:r w:rsidRPr="00365D0F">
              <w:rPr>
                <w:rFonts w:ascii="Roboto Mono" w:hAnsi="Roboto Mono"/>
              </w:rPr>
              <w:t xml:space="preserve"> (depending on model)</w:t>
            </w:r>
          </w:p>
        </w:tc>
      </w:tr>
    </w:tbl>
    <w:p w14:paraId="73BD415C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pict w14:anchorId="617145AE">
          <v:rect id="_x0000_i1391" style="width:0;height:1.5pt" o:hralign="center" o:hrstd="t" o:hr="t" fillcolor="#a0a0a0" stroked="f"/>
        </w:pict>
      </w:r>
    </w:p>
    <w:p w14:paraId="3E815F48" w14:textId="77777777" w:rsidR="00365D0F" w:rsidRDefault="00365D0F" w:rsidP="00DF5DA2">
      <w:pPr>
        <w:pStyle w:val="Heading2"/>
      </w:pPr>
      <w:r w:rsidRPr="00365D0F">
        <w:t>Accuracy</w:t>
      </w:r>
    </w:p>
    <w:p w14:paraId="6D598192" w14:textId="1DCCB10E" w:rsidR="00DF5DA2" w:rsidRPr="00DF5DA2" w:rsidRDefault="00DF5DA2" w:rsidP="00DF5D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431268D" w14:textId="77777777" w:rsid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t>Typical accuracy:</w:t>
      </w:r>
    </w:p>
    <w:p w14:paraId="3BA20E0F" w14:textId="318A78F5" w:rsidR="00BD356F" w:rsidRPr="00365D0F" w:rsidRDefault="00BD356F" w:rsidP="00365D0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57A981" wp14:editId="79E653ED">
            <wp:extent cx="5943600" cy="1545590"/>
            <wp:effectExtent l="0" t="0" r="0" b="0"/>
            <wp:docPr id="374863351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6994"/>
      </w:tblGrid>
      <w:tr w:rsidR="00365D0F" w:rsidRPr="00365D0F" w14:paraId="55FD55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09715" w14:textId="77777777" w:rsidR="00365D0F" w:rsidRPr="00365D0F" w:rsidRDefault="00365D0F" w:rsidP="00365D0F">
            <w:pPr>
              <w:rPr>
                <w:rFonts w:ascii="Roboto Mono" w:hAnsi="Roboto Mono"/>
                <w:b/>
                <w:bCs/>
              </w:rPr>
            </w:pPr>
            <w:r w:rsidRPr="00365D0F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67D0F2BE" w14:textId="77777777" w:rsidR="00365D0F" w:rsidRPr="00365D0F" w:rsidRDefault="00365D0F" w:rsidP="00365D0F">
            <w:pPr>
              <w:rPr>
                <w:rFonts w:ascii="Roboto Mono" w:hAnsi="Roboto Mono"/>
                <w:b/>
                <w:bCs/>
              </w:rPr>
            </w:pPr>
            <w:r w:rsidRPr="00365D0F">
              <w:rPr>
                <w:rFonts w:ascii="Roboto Mono" w:hAnsi="Roboto Mono"/>
                <w:b/>
                <w:bCs/>
              </w:rPr>
              <w:t>Accuracy</w:t>
            </w:r>
          </w:p>
        </w:tc>
      </w:tr>
      <w:tr w:rsidR="00365D0F" w:rsidRPr="00365D0F" w14:paraId="1B99D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39189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Volumetric Pipette</w:t>
            </w:r>
          </w:p>
        </w:tc>
        <w:tc>
          <w:tcPr>
            <w:tcW w:w="0" w:type="auto"/>
            <w:vAlign w:val="center"/>
            <w:hideMark/>
          </w:tcPr>
          <w:p w14:paraId="53B32B88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  <w:b/>
                <w:bCs/>
              </w:rPr>
              <w:t>Very High</w:t>
            </w:r>
          </w:p>
        </w:tc>
      </w:tr>
      <w:tr w:rsidR="00365D0F" w:rsidRPr="00365D0F" w14:paraId="43B50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6BB06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Graduated Pipette</w:t>
            </w:r>
          </w:p>
        </w:tc>
        <w:tc>
          <w:tcPr>
            <w:tcW w:w="0" w:type="auto"/>
            <w:vAlign w:val="center"/>
            <w:hideMark/>
          </w:tcPr>
          <w:p w14:paraId="1E01BCCF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  <w:b/>
                <w:bCs/>
              </w:rPr>
              <w:t>High</w:t>
            </w:r>
          </w:p>
        </w:tc>
      </w:tr>
      <w:tr w:rsidR="00365D0F" w:rsidRPr="00365D0F" w14:paraId="6F265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7A48E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Micropipette</w:t>
            </w:r>
          </w:p>
        </w:tc>
        <w:tc>
          <w:tcPr>
            <w:tcW w:w="0" w:type="auto"/>
            <w:vAlign w:val="center"/>
            <w:hideMark/>
          </w:tcPr>
          <w:p w14:paraId="07309DE7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  <w:b/>
                <w:bCs/>
              </w:rPr>
              <w:t>Extremely High</w:t>
            </w:r>
            <w:r w:rsidRPr="00365D0F">
              <w:rPr>
                <w:rFonts w:ascii="Roboto Mono" w:hAnsi="Roboto Mono"/>
              </w:rPr>
              <w:t xml:space="preserve"> (often within a small fraction of the selected volume)</w:t>
            </w:r>
          </w:p>
        </w:tc>
      </w:tr>
      <w:tr w:rsidR="00365D0F" w:rsidRPr="00365D0F" w14:paraId="12F1F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996CA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Transfer Pipette</w:t>
            </w:r>
          </w:p>
        </w:tc>
        <w:tc>
          <w:tcPr>
            <w:tcW w:w="0" w:type="auto"/>
            <w:vAlign w:val="center"/>
            <w:hideMark/>
          </w:tcPr>
          <w:p w14:paraId="211A8F23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  <w:b/>
                <w:bCs/>
              </w:rPr>
              <w:t>Low</w:t>
            </w:r>
          </w:p>
        </w:tc>
      </w:tr>
    </w:tbl>
    <w:p w14:paraId="689E502E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pict w14:anchorId="518B00AC">
          <v:rect id="_x0000_i1392" style="width:0;height:1.5pt" o:hralign="center" o:hrstd="t" o:hr="t" fillcolor="#a0a0a0" stroked="f"/>
        </w:pict>
      </w:r>
    </w:p>
    <w:p w14:paraId="1C76EF99" w14:textId="77777777" w:rsidR="00365D0F" w:rsidRDefault="00365D0F" w:rsidP="00DF5DA2">
      <w:pPr>
        <w:pStyle w:val="Heading2"/>
      </w:pPr>
      <w:r w:rsidRPr="00365D0F">
        <w:lastRenderedPageBreak/>
        <w:t>How to Use a Glass Pipette</w:t>
      </w:r>
    </w:p>
    <w:p w14:paraId="6E3AD56F" w14:textId="35903F71" w:rsidR="00DF5DA2" w:rsidRPr="00DF5DA2" w:rsidRDefault="00DF5DA2" w:rsidP="00DF5D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9D26FDD" w14:textId="77777777" w:rsidR="00365D0F" w:rsidRPr="00365D0F" w:rsidRDefault="00365D0F" w:rsidP="00365D0F">
      <w:pPr>
        <w:numPr>
          <w:ilvl w:val="0"/>
          <w:numId w:val="17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Attach a pipette filler (never pipette by mouth).</w:t>
      </w:r>
    </w:p>
    <w:p w14:paraId="391A3C5D" w14:textId="77777777" w:rsidR="00365D0F" w:rsidRPr="00365D0F" w:rsidRDefault="00365D0F" w:rsidP="00365D0F">
      <w:pPr>
        <w:numPr>
          <w:ilvl w:val="0"/>
          <w:numId w:val="17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Draw liquid above the calibration mark.</w:t>
      </w:r>
    </w:p>
    <w:p w14:paraId="3E8A95C6" w14:textId="77777777" w:rsidR="00365D0F" w:rsidRPr="00365D0F" w:rsidRDefault="00365D0F" w:rsidP="00365D0F">
      <w:pPr>
        <w:numPr>
          <w:ilvl w:val="0"/>
          <w:numId w:val="17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Adjust the liquid level to the calibration mark.</w:t>
      </w:r>
    </w:p>
    <w:p w14:paraId="65A0AC89" w14:textId="77777777" w:rsidR="00365D0F" w:rsidRPr="00365D0F" w:rsidRDefault="00365D0F" w:rsidP="00365D0F">
      <w:pPr>
        <w:numPr>
          <w:ilvl w:val="0"/>
          <w:numId w:val="17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Transfer the liquid to the receiving container.</w:t>
      </w:r>
    </w:p>
    <w:p w14:paraId="6007FB47" w14:textId="77777777" w:rsidR="00365D0F" w:rsidRPr="00365D0F" w:rsidRDefault="00365D0F" w:rsidP="00365D0F">
      <w:pPr>
        <w:numPr>
          <w:ilvl w:val="0"/>
          <w:numId w:val="17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Allow the liquid to drain according to the pipette type.</w:t>
      </w:r>
    </w:p>
    <w:p w14:paraId="2D3FC822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pict w14:anchorId="5CA5A5DE">
          <v:rect id="_x0000_i1393" style="width:0;height:1.5pt" o:hralign="center" o:hrstd="t" o:hr="t" fillcolor="#a0a0a0" stroked="f"/>
        </w:pict>
      </w:r>
    </w:p>
    <w:p w14:paraId="02ED8511" w14:textId="77777777" w:rsidR="00365D0F" w:rsidRDefault="00365D0F" w:rsidP="00DF5DA2">
      <w:pPr>
        <w:pStyle w:val="Heading2"/>
      </w:pPr>
      <w:r w:rsidRPr="00365D0F">
        <w:t>How to Use a Micropipette</w:t>
      </w:r>
    </w:p>
    <w:p w14:paraId="516DB6AA" w14:textId="79057198" w:rsidR="00DF5DA2" w:rsidRPr="00DF5DA2" w:rsidRDefault="00DF5DA2" w:rsidP="00DF5D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D167FF1" w14:textId="77777777" w:rsidR="00365D0F" w:rsidRPr="00365D0F" w:rsidRDefault="00365D0F" w:rsidP="00365D0F">
      <w:pPr>
        <w:numPr>
          <w:ilvl w:val="0"/>
          <w:numId w:val="18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Select the correct pipette range.</w:t>
      </w:r>
    </w:p>
    <w:p w14:paraId="1337252F" w14:textId="77777777" w:rsidR="00365D0F" w:rsidRPr="00365D0F" w:rsidRDefault="00365D0F" w:rsidP="00365D0F">
      <w:pPr>
        <w:numPr>
          <w:ilvl w:val="0"/>
          <w:numId w:val="18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Set the desired volume.</w:t>
      </w:r>
    </w:p>
    <w:p w14:paraId="459A4461" w14:textId="77777777" w:rsidR="00365D0F" w:rsidRPr="00365D0F" w:rsidRDefault="00365D0F" w:rsidP="00365D0F">
      <w:pPr>
        <w:numPr>
          <w:ilvl w:val="0"/>
          <w:numId w:val="18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Attach a clean disposable tip.</w:t>
      </w:r>
    </w:p>
    <w:p w14:paraId="4A3E21F1" w14:textId="77777777" w:rsidR="00365D0F" w:rsidRPr="00365D0F" w:rsidRDefault="00365D0F" w:rsidP="00365D0F">
      <w:pPr>
        <w:numPr>
          <w:ilvl w:val="0"/>
          <w:numId w:val="18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 xml:space="preserve">Press the plunger to the </w:t>
      </w:r>
      <w:r w:rsidRPr="00365D0F">
        <w:rPr>
          <w:rFonts w:ascii="Roboto Mono" w:hAnsi="Roboto Mono"/>
          <w:b/>
          <w:bCs/>
        </w:rPr>
        <w:t>first stop</w:t>
      </w:r>
      <w:r w:rsidRPr="00365D0F">
        <w:rPr>
          <w:rFonts w:ascii="Roboto Mono" w:hAnsi="Roboto Mono"/>
        </w:rPr>
        <w:t>.</w:t>
      </w:r>
    </w:p>
    <w:p w14:paraId="4CA8F92F" w14:textId="77777777" w:rsidR="00365D0F" w:rsidRPr="00365D0F" w:rsidRDefault="00365D0F" w:rsidP="00365D0F">
      <w:pPr>
        <w:numPr>
          <w:ilvl w:val="0"/>
          <w:numId w:val="18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Immerse the tip slightly below the liquid surface.</w:t>
      </w:r>
    </w:p>
    <w:p w14:paraId="096C69BA" w14:textId="77777777" w:rsidR="00365D0F" w:rsidRPr="00365D0F" w:rsidRDefault="00365D0F" w:rsidP="00365D0F">
      <w:pPr>
        <w:numPr>
          <w:ilvl w:val="0"/>
          <w:numId w:val="18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Slowly release the plunger to aspirate the liquid.</w:t>
      </w:r>
    </w:p>
    <w:p w14:paraId="1F20BC65" w14:textId="77777777" w:rsidR="00365D0F" w:rsidRPr="00365D0F" w:rsidRDefault="00365D0F" w:rsidP="00365D0F">
      <w:pPr>
        <w:numPr>
          <w:ilvl w:val="0"/>
          <w:numId w:val="18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 xml:space="preserve">Dispense by pressing to the </w:t>
      </w:r>
      <w:r w:rsidRPr="00365D0F">
        <w:rPr>
          <w:rFonts w:ascii="Roboto Mono" w:hAnsi="Roboto Mono"/>
          <w:b/>
          <w:bCs/>
        </w:rPr>
        <w:t>first stop</w:t>
      </w:r>
      <w:r w:rsidRPr="00365D0F">
        <w:rPr>
          <w:rFonts w:ascii="Roboto Mono" w:hAnsi="Roboto Mono"/>
        </w:rPr>
        <w:t xml:space="preserve">, then to the </w:t>
      </w:r>
      <w:r w:rsidRPr="00365D0F">
        <w:rPr>
          <w:rFonts w:ascii="Roboto Mono" w:hAnsi="Roboto Mono"/>
          <w:b/>
          <w:bCs/>
        </w:rPr>
        <w:t>second stop</w:t>
      </w:r>
      <w:r w:rsidRPr="00365D0F">
        <w:rPr>
          <w:rFonts w:ascii="Roboto Mono" w:hAnsi="Roboto Mono"/>
        </w:rPr>
        <w:t xml:space="preserve"> to expel any remaining liquid.</w:t>
      </w:r>
    </w:p>
    <w:p w14:paraId="45E82E88" w14:textId="77777777" w:rsidR="00365D0F" w:rsidRPr="00365D0F" w:rsidRDefault="00365D0F" w:rsidP="00365D0F">
      <w:pPr>
        <w:numPr>
          <w:ilvl w:val="0"/>
          <w:numId w:val="18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Remove and discard the tip.</w:t>
      </w:r>
    </w:p>
    <w:p w14:paraId="774DE7F3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pict w14:anchorId="59D91841">
          <v:rect id="_x0000_i1394" style="width:0;height:1.5pt" o:hralign="center" o:hrstd="t" o:hr="t" fillcolor="#a0a0a0" stroked="f"/>
        </w:pict>
      </w:r>
    </w:p>
    <w:p w14:paraId="02C85F99" w14:textId="77777777" w:rsidR="00365D0F" w:rsidRDefault="00365D0F" w:rsidP="00DF5DA2">
      <w:pPr>
        <w:pStyle w:val="Heading2"/>
      </w:pPr>
      <w:r w:rsidRPr="00365D0F">
        <w:t>Example</w:t>
      </w:r>
    </w:p>
    <w:p w14:paraId="1ABFF4C8" w14:textId="511E6BDB" w:rsidR="00DF5DA2" w:rsidRPr="00DF5DA2" w:rsidRDefault="00DF5DA2" w:rsidP="00DF5D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C08300B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t xml:space="preserve">A </w:t>
      </w:r>
      <w:r w:rsidRPr="00365D0F">
        <w:rPr>
          <w:rFonts w:ascii="Roboto Mono" w:hAnsi="Roboto Mono"/>
          <w:b/>
          <w:bCs/>
        </w:rPr>
        <w:t>P200 micropipette</w:t>
      </w:r>
      <w:r w:rsidRPr="00365D0F">
        <w:rPr>
          <w:rFonts w:ascii="Roboto Mono" w:hAnsi="Roboto Mono"/>
        </w:rPr>
        <w:t xml:space="preserve"> is set to:</w:t>
      </w:r>
    </w:p>
    <w:p w14:paraId="4128106E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  <w:b/>
          <w:bCs/>
        </w:rPr>
        <w:t>150 µL</w:t>
      </w:r>
    </w:p>
    <w:p w14:paraId="390B3529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lastRenderedPageBreak/>
        <w:t>It accurately transfers:</w:t>
      </w:r>
    </w:p>
    <w:p w14:paraId="7E0340A1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  <w:b/>
          <w:bCs/>
        </w:rPr>
        <w:t>150 microliters</w:t>
      </w:r>
    </w:p>
    <w:p w14:paraId="5DD35F6A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pict w14:anchorId="788450F3">
          <v:rect id="_x0000_i1395" style="width:0;height:1.5pt" o:hralign="center" o:hrstd="t" o:hr="t" fillcolor="#a0a0a0" stroked="f"/>
        </w:pict>
      </w:r>
    </w:p>
    <w:p w14:paraId="11005A53" w14:textId="77777777" w:rsidR="00365D0F" w:rsidRDefault="00365D0F" w:rsidP="00DF5DA2">
      <w:pPr>
        <w:pStyle w:val="Heading2"/>
      </w:pPr>
      <w:r w:rsidRPr="00365D0F">
        <w:t>Sources of Error</w:t>
      </w:r>
    </w:p>
    <w:p w14:paraId="3D23B7B8" w14:textId="714E2DE1" w:rsidR="00DF5DA2" w:rsidRPr="00DF5DA2" w:rsidRDefault="00DF5DA2" w:rsidP="00DF5D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595DC72" w14:textId="77777777" w:rsidR="00365D0F" w:rsidRPr="00365D0F" w:rsidRDefault="00365D0F" w:rsidP="00365D0F">
      <w:pPr>
        <w:rPr>
          <w:rFonts w:ascii="Roboto Mono" w:hAnsi="Roboto Mono"/>
          <w:b/>
          <w:bCs/>
        </w:rPr>
      </w:pPr>
      <w:r w:rsidRPr="00365D0F">
        <w:rPr>
          <w:rFonts w:ascii="Roboto Mono" w:hAnsi="Roboto Mono"/>
          <w:b/>
          <w:bCs/>
        </w:rPr>
        <w:t>Instrument Errors</w:t>
      </w:r>
    </w:p>
    <w:p w14:paraId="7136E764" w14:textId="77777777" w:rsidR="00365D0F" w:rsidRPr="00365D0F" w:rsidRDefault="00365D0F" w:rsidP="00365D0F">
      <w:pPr>
        <w:numPr>
          <w:ilvl w:val="0"/>
          <w:numId w:val="19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Calibration drift</w:t>
      </w:r>
    </w:p>
    <w:p w14:paraId="6257C955" w14:textId="77777777" w:rsidR="00365D0F" w:rsidRPr="00365D0F" w:rsidRDefault="00365D0F" w:rsidP="00365D0F">
      <w:pPr>
        <w:numPr>
          <w:ilvl w:val="0"/>
          <w:numId w:val="19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Damaged piston</w:t>
      </w:r>
    </w:p>
    <w:p w14:paraId="5CD3B232" w14:textId="77777777" w:rsidR="00365D0F" w:rsidRPr="00365D0F" w:rsidRDefault="00365D0F" w:rsidP="00365D0F">
      <w:pPr>
        <w:numPr>
          <w:ilvl w:val="0"/>
          <w:numId w:val="19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Worn seals</w:t>
      </w:r>
    </w:p>
    <w:p w14:paraId="40680CB8" w14:textId="77777777" w:rsidR="00365D0F" w:rsidRPr="00365D0F" w:rsidRDefault="00365D0F" w:rsidP="00365D0F">
      <w:pPr>
        <w:numPr>
          <w:ilvl w:val="0"/>
          <w:numId w:val="19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Leaking tips</w:t>
      </w:r>
    </w:p>
    <w:p w14:paraId="72BCBF8A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pict w14:anchorId="0722643B">
          <v:rect id="_x0000_i1396" style="width:0;height:1.5pt" o:hralign="center" o:hrstd="t" o:hr="t" fillcolor="#a0a0a0" stroked="f"/>
        </w:pict>
      </w:r>
    </w:p>
    <w:p w14:paraId="4E0D0306" w14:textId="77777777" w:rsidR="00365D0F" w:rsidRPr="00365D0F" w:rsidRDefault="00365D0F" w:rsidP="00365D0F">
      <w:pPr>
        <w:rPr>
          <w:rFonts w:ascii="Roboto Mono" w:hAnsi="Roboto Mono"/>
          <w:b/>
          <w:bCs/>
        </w:rPr>
      </w:pPr>
      <w:r w:rsidRPr="00365D0F">
        <w:rPr>
          <w:rFonts w:ascii="Roboto Mono" w:hAnsi="Roboto Mono"/>
          <w:b/>
          <w:bCs/>
        </w:rPr>
        <w:t>User Errors</w:t>
      </w:r>
    </w:p>
    <w:p w14:paraId="6439DA9D" w14:textId="77777777" w:rsidR="00365D0F" w:rsidRPr="00365D0F" w:rsidRDefault="00365D0F" w:rsidP="00365D0F">
      <w:pPr>
        <w:numPr>
          <w:ilvl w:val="0"/>
          <w:numId w:val="20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Incorrect plunger operation</w:t>
      </w:r>
    </w:p>
    <w:p w14:paraId="1A84A649" w14:textId="77777777" w:rsidR="00365D0F" w:rsidRPr="00365D0F" w:rsidRDefault="00365D0F" w:rsidP="00365D0F">
      <w:pPr>
        <w:numPr>
          <w:ilvl w:val="0"/>
          <w:numId w:val="20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Holding the pipette horizontally while containing liquid</w:t>
      </w:r>
    </w:p>
    <w:p w14:paraId="6DEBEB8D" w14:textId="77777777" w:rsidR="00365D0F" w:rsidRPr="00365D0F" w:rsidRDefault="00365D0F" w:rsidP="00365D0F">
      <w:pPr>
        <w:numPr>
          <w:ilvl w:val="0"/>
          <w:numId w:val="20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Immersing the tip too deeply</w:t>
      </w:r>
    </w:p>
    <w:p w14:paraId="0EB8606F" w14:textId="77777777" w:rsidR="00365D0F" w:rsidRPr="00365D0F" w:rsidRDefault="00365D0F" w:rsidP="00365D0F">
      <w:pPr>
        <w:numPr>
          <w:ilvl w:val="0"/>
          <w:numId w:val="20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Air bubbles</w:t>
      </w:r>
    </w:p>
    <w:p w14:paraId="52583E7E" w14:textId="77777777" w:rsidR="00365D0F" w:rsidRPr="00365D0F" w:rsidRDefault="00365D0F" w:rsidP="00365D0F">
      <w:pPr>
        <w:numPr>
          <w:ilvl w:val="0"/>
          <w:numId w:val="20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Wrong volume setting</w:t>
      </w:r>
    </w:p>
    <w:p w14:paraId="1E623C25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pict w14:anchorId="4D6BD8EA">
          <v:rect id="_x0000_i1397" style="width:0;height:1.5pt" o:hralign="center" o:hrstd="t" o:hr="t" fillcolor="#a0a0a0" stroked="f"/>
        </w:pict>
      </w:r>
    </w:p>
    <w:p w14:paraId="39AA1F26" w14:textId="77777777" w:rsidR="00365D0F" w:rsidRPr="00365D0F" w:rsidRDefault="00365D0F" w:rsidP="00365D0F">
      <w:pPr>
        <w:rPr>
          <w:rFonts w:ascii="Roboto Mono" w:hAnsi="Roboto Mono"/>
          <w:b/>
          <w:bCs/>
        </w:rPr>
      </w:pPr>
      <w:r w:rsidRPr="00365D0F">
        <w:rPr>
          <w:rFonts w:ascii="Roboto Mono" w:hAnsi="Roboto Mono"/>
          <w:b/>
          <w:bCs/>
        </w:rPr>
        <w:t>Environmental Errors</w:t>
      </w:r>
    </w:p>
    <w:p w14:paraId="4E79C820" w14:textId="77777777" w:rsidR="00365D0F" w:rsidRPr="00365D0F" w:rsidRDefault="00365D0F" w:rsidP="00365D0F">
      <w:pPr>
        <w:numPr>
          <w:ilvl w:val="0"/>
          <w:numId w:val="21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Temperature differences between pipette and liquid</w:t>
      </w:r>
    </w:p>
    <w:p w14:paraId="30FF4CDE" w14:textId="77777777" w:rsidR="00365D0F" w:rsidRPr="00365D0F" w:rsidRDefault="00365D0F" w:rsidP="00365D0F">
      <w:pPr>
        <w:numPr>
          <w:ilvl w:val="0"/>
          <w:numId w:val="21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Evaporation</w:t>
      </w:r>
    </w:p>
    <w:p w14:paraId="4D34A0F0" w14:textId="77777777" w:rsidR="00365D0F" w:rsidRPr="00365D0F" w:rsidRDefault="00365D0F" w:rsidP="00365D0F">
      <w:pPr>
        <w:numPr>
          <w:ilvl w:val="0"/>
          <w:numId w:val="21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Highly viscous liquids</w:t>
      </w:r>
    </w:p>
    <w:p w14:paraId="770EEB2E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pict w14:anchorId="3D6D6CAA">
          <v:rect id="_x0000_i1398" style="width:0;height:1.5pt" o:hralign="center" o:hrstd="t" o:hr="t" fillcolor="#a0a0a0" stroked="f"/>
        </w:pict>
      </w:r>
    </w:p>
    <w:p w14:paraId="1261354E" w14:textId="77777777" w:rsidR="00365D0F" w:rsidRDefault="00365D0F" w:rsidP="00DF5DA2">
      <w:pPr>
        <w:pStyle w:val="Heading2"/>
      </w:pPr>
      <w:r w:rsidRPr="00365D0F">
        <w:lastRenderedPageBreak/>
        <w:t>Applications</w:t>
      </w:r>
    </w:p>
    <w:p w14:paraId="61539A5A" w14:textId="6CF8D69E" w:rsidR="00DF5DA2" w:rsidRPr="00DF5DA2" w:rsidRDefault="00DF5DA2" w:rsidP="00DF5D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646B2E6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t>Pipettes are used in:</w:t>
      </w:r>
    </w:p>
    <w:p w14:paraId="5149F8EC" w14:textId="77777777" w:rsidR="00365D0F" w:rsidRPr="00365D0F" w:rsidRDefault="00365D0F" w:rsidP="00365D0F">
      <w:pPr>
        <w:numPr>
          <w:ilvl w:val="0"/>
          <w:numId w:val="22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Chemistry laboratories</w:t>
      </w:r>
    </w:p>
    <w:p w14:paraId="1DDF47A2" w14:textId="77777777" w:rsidR="00365D0F" w:rsidRPr="00365D0F" w:rsidRDefault="00365D0F" w:rsidP="00365D0F">
      <w:pPr>
        <w:numPr>
          <w:ilvl w:val="0"/>
          <w:numId w:val="22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Biology laboratories</w:t>
      </w:r>
    </w:p>
    <w:p w14:paraId="19CBD9C9" w14:textId="77777777" w:rsidR="00365D0F" w:rsidRPr="00365D0F" w:rsidRDefault="00365D0F" w:rsidP="00365D0F">
      <w:pPr>
        <w:numPr>
          <w:ilvl w:val="0"/>
          <w:numId w:val="22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Medical diagnostics</w:t>
      </w:r>
    </w:p>
    <w:p w14:paraId="3C6EB5E2" w14:textId="77777777" w:rsidR="00365D0F" w:rsidRPr="00365D0F" w:rsidRDefault="00365D0F" w:rsidP="00365D0F">
      <w:pPr>
        <w:numPr>
          <w:ilvl w:val="0"/>
          <w:numId w:val="22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Pharmaceutical industries</w:t>
      </w:r>
    </w:p>
    <w:p w14:paraId="7E446BF9" w14:textId="77777777" w:rsidR="00365D0F" w:rsidRPr="00365D0F" w:rsidRDefault="00365D0F" w:rsidP="00365D0F">
      <w:pPr>
        <w:numPr>
          <w:ilvl w:val="0"/>
          <w:numId w:val="22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Biotechnology</w:t>
      </w:r>
    </w:p>
    <w:p w14:paraId="21EF3D99" w14:textId="77777777" w:rsidR="00365D0F" w:rsidRPr="00365D0F" w:rsidRDefault="00365D0F" w:rsidP="00365D0F">
      <w:pPr>
        <w:numPr>
          <w:ilvl w:val="0"/>
          <w:numId w:val="22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Microbiology</w:t>
      </w:r>
    </w:p>
    <w:p w14:paraId="721AE015" w14:textId="77777777" w:rsidR="00365D0F" w:rsidRPr="00365D0F" w:rsidRDefault="00365D0F" w:rsidP="00365D0F">
      <w:pPr>
        <w:numPr>
          <w:ilvl w:val="0"/>
          <w:numId w:val="22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PCR laboratories</w:t>
      </w:r>
    </w:p>
    <w:p w14:paraId="0C138D1A" w14:textId="77777777" w:rsidR="00365D0F" w:rsidRPr="00365D0F" w:rsidRDefault="00365D0F" w:rsidP="00365D0F">
      <w:pPr>
        <w:numPr>
          <w:ilvl w:val="0"/>
          <w:numId w:val="22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DNA sequencing</w:t>
      </w:r>
    </w:p>
    <w:p w14:paraId="6518E181" w14:textId="77777777" w:rsidR="00365D0F" w:rsidRPr="00365D0F" w:rsidRDefault="00365D0F" w:rsidP="00365D0F">
      <w:pPr>
        <w:numPr>
          <w:ilvl w:val="0"/>
          <w:numId w:val="22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Food testing</w:t>
      </w:r>
    </w:p>
    <w:p w14:paraId="06900183" w14:textId="77777777" w:rsidR="00365D0F" w:rsidRPr="00365D0F" w:rsidRDefault="00365D0F" w:rsidP="00365D0F">
      <w:pPr>
        <w:numPr>
          <w:ilvl w:val="0"/>
          <w:numId w:val="22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Environmental analysis</w:t>
      </w:r>
    </w:p>
    <w:p w14:paraId="5D96A46D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pict w14:anchorId="29EE7F90">
          <v:rect id="_x0000_i1399" style="width:0;height:1.5pt" o:hralign="center" o:hrstd="t" o:hr="t" fillcolor="#a0a0a0" stroked="f"/>
        </w:pict>
      </w:r>
    </w:p>
    <w:p w14:paraId="772EDF62" w14:textId="77777777" w:rsidR="00365D0F" w:rsidRDefault="00365D0F" w:rsidP="00DF5DA2">
      <w:pPr>
        <w:pStyle w:val="Heading2"/>
      </w:pPr>
      <w:r w:rsidRPr="00365D0F">
        <w:t>Advantages</w:t>
      </w:r>
    </w:p>
    <w:p w14:paraId="6B2C6890" w14:textId="21B44AD5" w:rsidR="00DF5DA2" w:rsidRPr="00DF5DA2" w:rsidRDefault="00DF5DA2" w:rsidP="00DF5D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C3CA11F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t>A pipette:</w:t>
      </w:r>
    </w:p>
    <w:p w14:paraId="1CFDF91B" w14:textId="77777777" w:rsidR="00365D0F" w:rsidRPr="00365D0F" w:rsidRDefault="00365D0F" w:rsidP="00365D0F">
      <w:pPr>
        <w:numPr>
          <w:ilvl w:val="0"/>
          <w:numId w:val="23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Provides very high accuracy.</w:t>
      </w:r>
    </w:p>
    <w:p w14:paraId="564A484A" w14:textId="77777777" w:rsidR="00365D0F" w:rsidRPr="00365D0F" w:rsidRDefault="00365D0F" w:rsidP="00365D0F">
      <w:pPr>
        <w:numPr>
          <w:ilvl w:val="0"/>
          <w:numId w:val="23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Measures very small liquid volumes.</w:t>
      </w:r>
    </w:p>
    <w:p w14:paraId="7AC423A8" w14:textId="77777777" w:rsidR="00365D0F" w:rsidRPr="00365D0F" w:rsidRDefault="00365D0F" w:rsidP="00365D0F">
      <w:pPr>
        <w:numPr>
          <w:ilvl w:val="0"/>
          <w:numId w:val="23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Reduces contamination when using disposable tips.</w:t>
      </w:r>
    </w:p>
    <w:p w14:paraId="5198EFFF" w14:textId="77777777" w:rsidR="00365D0F" w:rsidRPr="00365D0F" w:rsidRDefault="00365D0F" w:rsidP="00365D0F">
      <w:pPr>
        <w:numPr>
          <w:ilvl w:val="0"/>
          <w:numId w:val="23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Is available in many volume ranges.</w:t>
      </w:r>
    </w:p>
    <w:p w14:paraId="733BEF29" w14:textId="77777777" w:rsidR="00365D0F" w:rsidRPr="00365D0F" w:rsidRDefault="00365D0F" w:rsidP="00365D0F">
      <w:pPr>
        <w:numPr>
          <w:ilvl w:val="0"/>
          <w:numId w:val="23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Is essential for analytical laboratory work.</w:t>
      </w:r>
    </w:p>
    <w:p w14:paraId="5D52FCD1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pict w14:anchorId="3DA08DEE">
          <v:rect id="_x0000_i1400" style="width:0;height:1.5pt" o:hralign="center" o:hrstd="t" o:hr="t" fillcolor="#a0a0a0" stroked="f"/>
        </w:pict>
      </w:r>
    </w:p>
    <w:p w14:paraId="53B9C0C1" w14:textId="77777777" w:rsidR="00365D0F" w:rsidRDefault="00365D0F" w:rsidP="00DF5DA2">
      <w:pPr>
        <w:pStyle w:val="Heading2"/>
      </w:pPr>
      <w:r w:rsidRPr="00365D0F">
        <w:lastRenderedPageBreak/>
        <w:t>Limitations</w:t>
      </w:r>
    </w:p>
    <w:p w14:paraId="6CFE1A36" w14:textId="0892A51A" w:rsidR="00DF5DA2" w:rsidRPr="00DF5DA2" w:rsidRDefault="00DF5DA2" w:rsidP="00DF5D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8249C5C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t>A pipette:</w:t>
      </w:r>
    </w:p>
    <w:p w14:paraId="4F8F2CA5" w14:textId="77777777" w:rsidR="00365D0F" w:rsidRPr="00365D0F" w:rsidRDefault="00365D0F" w:rsidP="00365D0F">
      <w:pPr>
        <w:numPr>
          <w:ilvl w:val="0"/>
          <w:numId w:val="24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Requires regular calibration.</w:t>
      </w:r>
    </w:p>
    <w:p w14:paraId="42B08AC3" w14:textId="77777777" w:rsidR="00365D0F" w:rsidRPr="00365D0F" w:rsidRDefault="00365D0F" w:rsidP="00365D0F">
      <w:pPr>
        <w:numPr>
          <w:ilvl w:val="0"/>
          <w:numId w:val="24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Disposable tips increase operating cost.</w:t>
      </w:r>
    </w:p>
    <w:p w14:paraId="09C825FF" w14:textId="77777777" w:rsidR="00365D0F" w:rsidRPr="00365D0F" w:rsidRDefault="00365D0F" w:rsidP="00365D0F">
      <w:pPr>
        <w:numPr>
          <w:ilvl w:val="0"/>
          <w:numId w:val="24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Incorrect technique reduces accuracy.</w:t>
      </w:r>
    </w:p>
    <w:p w14:paraId="5E66623B" w14:textId="77777777" w:rsidR="00365D0F" w:rsidRPr="00365D0F" w:rsidRDefault="00365D0F" w:rsidP="00365D0F">
      <w:pPr>
        <w:numPr>
          <w:ilvl w:val="0"/>
          <w:numId w:val="24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Glass pipettes are fragile.</w:t>
      </w:r>
    </w:p>
    <w:p w14:paraId="18D34CEC" w14:textId="77777777" w:rsidR="00365D0F" w:rsidRPr="00365D0F" w:rsidRDefault="00365D0F" w:rsidP="00365D0F">
      <w:pPr>
        <w:numPr>
          <w:ilvl w:val="0"/>
          <w:numId w:val="24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Air-displacement micropipettes are less suitable for highly viscous or volatile liquids without special techniques.</w:t>
      </w:r>
    </w:p>
    <w:p w14:paraId="7D3ACB41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pict w14:anchorId="5371BC66">
          <v:rect id="_x0000_i1401" style="width:0;height:1.5pt" o:hralign="center" o:hrstd="t" o:hr="t" fillcolor="#a0a0a0" stroked="f"/>
        </w:pict>
      </w:r>
    </w:p>
    <w:p w14:paraId="53946E6E" w14:textId="77777777" w:rsidR="00365D0F" w:rsidRDefault="00365D0F" w:rsidP="00DF5DA2">
      <w:pPr>
        <w:pStyle w:val="Heading2"/>
      </w:pPr>
      <w:r w:rsidRPr="00365D0F">
        <w:t>Comparison with Other Volume Measuring Instruments</w:t>
      </w:r>
    </w:p>
    <w:p w14:paraId="2DB73FFA" w14:textId="6A1E27D2" w:rsidR="00DF5DA2" w:rsidRDefault="00DF5DA2" w:rsidP="00DF5DA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EDD84FC" w14:textId="58F99DBA" w:rsidR="005B0A25" w:rsidRPr="00DF5DA2" w:rsidRDefault="005B0A25" w:rsidP="00DF5DA2">
      <w:r>
        <w:rPr>
          <w:noProof/>
        </w:rPr>
        <w:drawing>
          <wp:inline distT="0" distB="0" distL="0" distR="0" wp14:anchorId="22C62594" wp14:editId="02FBC4AB">
            <wp:extent cx="5943600" cy="2169160"/>
            <wp:effectExtent l="0" t="0" r="0" b="2540"/>
            <wp:docPr id="11411322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1849"/>
        <w:gridCol w:w="2405"/>
        <w:gridCol w:w="1233"/>
        <w:gridCol w:w="2192"/>
      </w:tblGrid>
      <w:tr w:rsidR="00365D0F" w:rsidRPr="00365D0F" w14:paraId="7166B6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D4882" w14:textId="77777777" w:rsidR="00365D0F" w:rsidRPr="00365D0F" w:rsidRDefault="00365D0F" w:rsidP="00365D0F">
            <w:pPr>
              <w:rPr>
                <w:rFonts w:ascii="Roboto Mono" w:hAnsi="Roboto Mono"/>
                <w:b/>
                <w:bCs/>
              </w:rPr>
            </w:pPr>
            <w:r w:rsidRPr="00365D0F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15B34ED6" w14:textId="77777777" w:rsidR="00365D0F" w:rsidRPr="00365D0F" w:rsidRDefault="00365D0F" w:rsidP="00365D0F">
            <w:pPr>
              <w:rPr>
                <w:rFonts w:ascii="Roboto Mono" w:hAnsi="Roboto Mono"/>
                <w:b/>
                <w:bCs/>
              </w:rPr>
            </w:pPr>
            <w:r w:rsidRPr="00365D0F">
              <w:rPr>
                <w:rFonts w:ascii="Roboto Mono" w:hAnsi="Roboto Mono"/>
                <w:b/>
                <w:bCs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1AE436A5" w14:textId="77777777" w:rsidR="00365D0F" w:rsidRPr="00365D0F" w:rsidRDefault="00365D0F" w:rsidP="00365D0F">
            <w:pPr>
              <w:rPr>
                <w:rFonts w:ascii="Roboto Mono" w:hAnsi="Roboto Mono"/>
                <w:b/>
                <w:bCs/>
              </w:rPr>
            </w:pPr>
            <w:r w:rsidRPr="00365D0F">
              <w:rPr>
                <w:rFonts w:ascii="Roboto Mono" w:hAnsi="Roboto Mono"/>
                <w:b/>
                <w:bCs/>
              </w:rPr>
              <w:t>Typical Resolution</w:t>
            </w:r>
          </w:p>
        </w:tc>
        <w:tc>
          <w:tcPr>
            <w:tcW w:w="0" w:type="auto"/>
            <w:vAlign w:val="center"/>
            <w:hideMark/>
          </w:tcPr>
          <w:p w14:paraId="4011240D" w14:textId="77777777" w:rsidR="00365D0F" w:rsidRPr="00365D0F" w:rsidRDefault="00365D0F" w:rsidP="00365D0F">
            <w:pPr>
              <w:rPr>
                <w:rFonts w:ascii="Roboto Mono" w:hAnsi="Roboto Mono"/>
                <w:b/>
                <w:bCs/>
              </w:rPr>
            </w:pPr>
            <w:r w:rsidRPr="00365D0F">
              <w:rPr>
                <w:rFonts w:ascii="Roboto Mono" w:hAnsi="Roboto Mono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CA0D70B" w14:textId="77777777" w:rsidR="00365D0F" w:rsidRPr="00365D0F" w:rsidRDefault="00365D0F" w:rsidP="00365D0F">
            <w:pPr>
              <w:rPr>
                <w:rFonts w:ascii="Roboto Mono" w:hAnsi="Roboto Mono"/>
                <w:b/>
                <w:bCs/>
              </w:rPr>
            </w:pPr>
            <w:r w:rsidRPr="00365D0F">
              <w:rPr>
                <w:rFonts w:ascii="Roboto Mono" w:hAnsi="Roboto Mono"/>
                <w:b/>
                <w:bCs/>
              </w:rPr>
              <w:t>Best Use</w:t>
            </w:r>
          </w:p>
        </w:tc>
      </w:tr>
      <w:tr w:rsidR="00365D0F" w:rsidRPr="00365D0F" w14:paraId="52AF5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0A5E7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  <w:b/>
                <w:bCs/>
              </w:rPr>
              <w:t>Pipette</w:t>
            </w:r>
          </w:p>
        </w:tc>
        <w:tc>
          <w:tcPr>
            <w:tcW w:w="0" w:type="auto"/>
            <w:vAlign w:val="center"/>
            <w:hideMark/>
          </w:tcPr>
          <w:p w14:paraId="5899349B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Small liquid volumes</w:t>
            </w:r>
          </w:p>
        </w:tc>
        <w:tc>
          <w:tcPr>
            <w:tcW w:w="0" w:type="auto"/>
            <w:vAlign w:val="center"/>
            <w:hideMark/>
          </w:tcPr>
          <w:p w14:paraId="0884062A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  <w:b/>
                <w:bCs/>
              </w:rPr>
              <w:t>0.1–1 µL</w:t>
            </w:r>
            <w:r w:rsidRPr="00365D0F">
              <w:rPr>
                <w:rFonts w:ascii="Roboto Mono" w:hAnsi="Roboto Mono"/>
              </w:rPr>
              <w:t xml:space="preserve"> (micropipettes)</w:t>
            </w:r>
          </w:p>
        </w:tc>
        <w:tc>
          <w:tcPr>
            <w:tcW w:w="0" w:type="auto"/>
            <w:vAlign w:val="center"/>
            <w:hideMark/>
          </w:tcPr>
          <w:p w14:paraId="4BED234B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636FCA43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Precise laboratory work</w:t>
            </w:r>
          </w:p>
        </w:tc>
      </w:tr>
      <w:tr w:rsidR="00365D0F" w:rsidRPr="00365D0F" w14:paraId="1F956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681BA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lastRenderedPageBreak/>
              <w:t>Graduated Cylinder</w:t>
            </w:r>
          </w:p>
        </w:tc>
        <w:tc>
          <w:tcPr>
            <w:tcW w:w="0" w:type="auto"/>
            <w:vAlign w:val="center"/>
            <w:hideMark/>
          </w:tcPr>
          <w:p w14:paraId="5C4B77B0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Liquid volume</w:t>
            </w:r>
          </w:p>
        </w:tc>
        <w:tc>
          <w:tcPr>
            <w:tcW w:w="0" w:type="auto"/>
            <w:vAlign w:val="center"/>
            <w:hideMark/>
          </w:tcPr>
          <w:p w14:paraId="563B80D7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  <w:b/>
                <w:bCs/>
              </w:rPr>
              <w:t>0.1–5 mL</w:t>
            </w:r>
          </w:p>
        </w:tc>
        <w:tc>
          <w:tcPr>
            <w:tcW w:w="0" w:type="auto"/>
            <w:vAlign w:val="center"/>
            <w:hideMark/>
          </w:tcPr>
          <w:p w14:paraId="43CA9325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D7BC084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General laboratory measurements</w:t>
            </w:r>
          </w:p>
        </w:tc>
      </w:tr>
      <w:tr w:rsidR="00365D0F" w:rsidRPr="00365D0F" w14:paraId="0C851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22892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Beaker</w:t>
            </w:r>
          </w:p>
        </w:tc>
        <w:tc>
          <w:tcPr>
            <w:tcW w:w="0" w:type="auto"/>
            <w:vAlign w:val="center"/>
            <w:hideMark/>
          </w:tcPr>
          <w:p w14:paraId="4ABB492C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Approximate volume</w:t>
            </w:r>
          </w:p>
        </w:tc>
        <w:tc>
          <w:tcPr>
            <w:tcW w:w="0" w:type="auto"/>
            <w:vAlign w:val="center"/>
            <w:hideMark/>
          </w:tcPr>
          <w:p w14:paraId="0DF2F88D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  <w:b/>
                <w:bCs/>
              </w:rPr>
              <w:t>5–100 mL</w:t>
            </w:r>
          </w:p>
        </w:tc>
        <w:tc>
          <w:tcPr>
            <w:tcW w:w="0" w:type="auto"/>
            <w:vAlign w:val="center"/>
            <w:hideMark/>
          </w:tcPr>
          <w:p w14:paraId="3D35EB5A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892A307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Mixing and heating</w:t>
            </w:r>
          </w:p>
        </w:tc>
      </w:tr>
      <w:tr w:rsidR="00365D0F" w:rsidRPr="00365D0F" w14:paraId="2D5E8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20F72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Measuring Cup</w:t>
            </w:r>
          </w:p>
        </w:tc>
        <w:tc>
          <w:tcPr>
            <w:tcW w:w="0" w:type="auto"/>
            <w:vAlign w:val="center"/>
            <w:hideMark/>
          </w:tcPr>
          <w:p w14:paraId="0C276D32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Liquid and dry volume</w:t>
            </w:r>
          </w:p>
        </w:tc>
        <w:tc>
          <w:tcPr>
            <w:tcW w:w="0" w:type="auto"/>
            <w:vAlign w:val="center"/>
            <w:hideMark/>
          </w:tcPr>
          <w:p w14:paraId="5F94D667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  <w:b/>
                <w:bCs/>
              </w:rPr>
              <w:t>5–10 mL</w:t>
            </w:r>
          </w:p>
        </w:tc>
        <w:tc>
          <w:tcPr>
            <w:tcW w:w="0" w:type="auto"/>
            <w:vAlign w:val="center"/>
            <w:hideMark/>
          </w:tcPr>
          <w:p w14:paraId="6BF212F2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0CDAC79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Cooking</w:t>
            </w:r>
          </w:p>
        </w:tc>
      </w:tr>
      <w:tr w:rsidR="00365D0F" w:rsidRPr="00365D0F" w14:paraId="5A188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F8F44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Volumetric Flask</w:t>
            </w:r>
          </w:p>
        </w:tc>
        <w:tc>
          <w:tcPr>
            <w:tcW w:w="0" w:type="auto"/>
            <w:vAlign w:val="center"/>
            <w:hideMark/>
          </w:tcPr>
          <w:p w14:paraId="41A7DAED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Fixed volume</w:t>
            </w:r>
          </w:p>
        </w:tc>
        <w:tc>
          <w:tcPr>
            <w:tcW w:w="0" w:type="auto"/>
            <w:vAlign w:val="center"/>
            <w:hideMark/>
          </w:tcPr>
          <w:p w14:paraId="5F868AEA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Very fine</w:t>
            </w:r>
          </w:p>
        </w:tc>
        <w:tc>
          <w:tcPr>
            <w:tcW w:w="0" w:type="auto"/>
            <w:vAlign w:val="center"/>
            <w:hideMark/>
          </w:tcPr>
          <w:p w14:paraId="478C2486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666209A3" w14:textId="77777777" w:rsidR="00365D0F" w:rsidRPr="00365D0F" w:rsidRDefault="00365D0F" w:rsidP="00365D0F">
            <w:pPr>
              <w:rPr>
                <w:rFonts w:ascii="Roboto Mono" w:hAnsi="Roboto Mono"/>
              </w:rPr>
            </w:pPr>
            <w:r w:rsidRPr="00365D0F">
              <w:rPr>
                <w:rFonts w:ascii="Roboto Mono" w:hAnsi="Roboto Mono"/>
              </w:rPr>
              <w:t>Standard solution preparation</w:t>
            </w:r>
          </w:p>
        </w:tc>
      </w:tr>
    </w:tbl>
    <w:p w14:paraId="7B0103E9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pict w14:anchorId="4D558632">
          <v:rect id="_x0000_i1402" style="width:0;height:1.5pt" o:hralign="center" o:hrstd="t" o:hr="t" fillcolor="#a0a0a0" stroked="f"/>
        </w:pict>
      </w:r>
    </w:p>
    <w:p w14:paraId="70FFF375" w14:textId="77777777" w:rsidR="00365D0F" w:rsidRDefault="00365D0F" w:rsidP="00DF5DA2">
      <w:pPr>
        <w:pStyle w:val="Heading2"/>
      </w:pPr>
      <w:r w:rsidRPr="00365D0F">
        <w:t>Care and Maintenance</w:t>
      </w:r>
    </w:p>
    <w:p w14:paraId="3EA8C0DE" w14:textId="6AFBEBF9" w:rsidR="00DF5DA2" w:rsidRPr="00DF5DA2" w:rsidRDefault="00DF5DA2" w:rsidP="00DF5D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62BCC69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t>To maintain accuracy:</w:t>
      </w:r>
    </w:p>
    <w:p w14:paraId="794DAA30" w14:textId="77777777" w:rsidR="00365D0F" w:rsidRPr="00365D0F" w:rsidRDefault="00365D0F" w:rsidP="00365D0F">
      <w:pPr>
        <w:numPr>
          <w:ilvl w:val="0"/>
          <w:numId w:val="25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Calibrate regularly.</w:t>
      </w:r>
    </w:p>
    <w:p w14:paraId="3386EFAB" w14:textId="77777777" w:rsidR="00365D0F" w:rsidRPr="00365D0F" w:rsidRDefault="00365D0F" w:rsidP="00365D0F">
      <w:pPr>
        <w:numPr>
          <w:ilvl w:val="0"/>
          <w:numId w:val="25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Store vertically on a pipette stand.</w:t>
      </w:r>
    </w:p>
    <w:p w14:paraId="5AA55341" w14:textId="77777777" w:rsidR="00365D0F" w:rsidRPr="00365D0F" w:rsidRDefault="00365D0F" w:rsidP="00365D0F">
      <w:pPr>
        <w:numPr>
          <w:ilvl w:val="0"/>
          <w:numId w:val="25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Use the correct volume range.</w:t>
      </w:r>
    </w:p>
    <w:p w14:paraId="1377C02E" w14:textId="77777777" w:rsidR="00365D0F" w:rsidRPr="00365D0F" w:rsidRDefault="00365D0F" w:rsidP="00365D0F">
      <w:pPr>
        <w:numPr>
          <w:ilvl w:val="0"/>
          <w:numId w:val="25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Replace worn seals and O-rings.</w:t>
      </w:r>
    </w:p>
    <w:p w14:paraId="741456D6" w14:textId="77777777" w:rsidR="00365D0F" w:rsidRPr="00365D0F" w:rsidRDefault="00365D0F" w:rsidP="00365D0F">
      <w:pPr>
        <w:numPr>
          <w:ilvl w:val="0"/>
          <w:numId w:val="25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Avoid dropping the pipette.</w:t>
      </w:r>
    </w:p>
    <w:p w14:paraId="4B543D70" w14:textId="77777777" w:rsidR="00365D0F" w:rsidRPr="00365D0F" w:rsidRDefault="00365D0F" w:rsidP="00365D0F">
      <w:pPr>
        <w:numPr>
          <w:ilvl w:val="0"/>
          <w:numId w:val="25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Use clean disposable tips.</w:t>
      </w:r>
    </w:p>
    <w:p w14:paraId="79C5C887" w14:textId="77777777" w:rsidR="00365D0F" w:rsidRPr="00365D0F" w:rsidRDefault="00365D0F" w:rsidP="00365D0F">
      <w:pPr>
        <w:numPr>
          <w:ilvl w:val="0"/>
          <w:numId w:val="25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Clean according to manufacturer instructions.</w:t>
      </w:r>
    </w:p>
    <w:p w14:paraId="33AAD0E4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pict w14:anchorId="650A10A4">
          <v:rect id="_x0000_i1403" style="width:0;height:1.5pt" o:hralign="center" o:hrstd="t" o:hr="t" fillcolor="#a0a0a0" stroked="f"/>
        </w:pict>
      </w:r>
    </w:p>
    <w:p w14:paraId="3B1C7965" w14:textId="77777777" w:rsidR="00365D0F" w:rsidRDefault="00365D0F" w:rsidP="00DF5DA2">
      <w:pPr>
        <w:pStyle w:val="Heading2"/>
      </w:pPr>
      <w:r w:rsidRPr="00365D0F">
        <w:t>Common Mistakes</w:t>
      </w:r>
    </w:p>
    <w:p w14:paraId="188E68FE" w14:textId="2A5E933E" w:rsidR="00DF5DA2" w:rsidRPr="00DF5DA2" w:rsidRDefault="00DF5DA2" w:rsidP="00DF5D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E69E4DE" w14:textId="77777777" w:rsidR="00365D0F" w:rsidRPr="00365D0F" w:rsidRDefault="00365D0F" w:rsidP="00365D0F">
      <w:pPr>
        <w:numPr>
          <w:ilvl w:val="0"/>
          <w:numId w:val="26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lastRenderedPageBreak/>
        <w:t>Using the wrong pipette size.</w:t>
      </w:r>
    </w:p>
    <w:p w14:paraId="4F7DF5EF" w14:textId="77777777" w:rsidR="00365D0F" w:rsidRPr="00365D0F" w:rsidRDefault="00365D0F" w:rsidP="00365D0F">
      <w:pPr>
        <w:numPr>
          <w:ilvl w:val="0"/>
          <w:numId w:val="26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Pressing directly to the second stop before aspirating.</w:t>
      </w:r>
    </w:p>
    <w:p w14:paraId="2E50B122" w14:textId="77777777" w:rsidR="00365D0F" w:rsidRPr="00365D0F" w:rsidRDefault="00365D0F" w:rsidP="00365D0F">
      <w:pPr>
        <w:numPr>
          <w:ilvl w:val="0"/>
          <w:numId w:val="26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Tilting the pipette while containing liquid.</w:t>
      </w:r>
    </w:p>
    <w:p w14:paraId="68A840FD" w14:textId="77777777" w:rsidR="00365D0F" w:rsidRPr="00365D0F" w:rsidRDefault="00365D0F" w:rsidP="00365D0F">
      <w:pPr>
        <w:numPr>
          <w:ilvl w:val="0"/>
          <w:numId w:val="26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Reusing contaminated tips.</w:t>
      </w:r>
    </w:p>
    <w:p w14:paraId="19D2095F" w14:textId="77777777" w:rsidR="00365D0F" w:rsidRPr="00365D0F" w:rsidRDefault="00365D0F" w:rsidP="00365D0F">
      <w:pPr>
        <w:numPr>
          <w:ilvl w:val="0"/>
          <w:numId w:val="26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Setting the volume outside the pipette's operating range.</w:t>
      </w:r>
    </w:p>
    <w:p w14:paraId="29BE44B9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pict w14:anchorId="4E2D53AC">
          <v:rect id="_x0000_i1404" style="width:0;height:1.5pt" o:hralign="center" o:hrstd="t" o:hr="t" fillcolor="#a0a0a0" stroked="f"/>
        </w:pict>
      </w:r>
    </w:p>
    <w:p w14:paraId="035F446D" w14:textId="77777777" w:rsidR="00365D0F" w:rsidRDefault="00365D0F" w:rsidP="005C4000">
      <w:pPr>
        <w:pStyle w:val="Heading2"/>
      </w:pPr>
      <w:r w:rsidRPr="00365D0F">
        <w:t>Key Points</w:t>
      </w:r>
    </w:p>
    <w:p w14:paraId="5583F186" w14:textId="41D57C0B" w:rsidR="005C4000" w:rsidRPr="005C4000" w:rsidRDefault="005C4000" w:rsidP="005C400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8D0CD8E" w14:textId="77777777" w:rsidR="00365D0F" w:rsidRPr="00365D0F" w:rsidRDefault="00365D0F" w:rsidP="00365D0F">
      <w:pPr>
        <w:numPr>
          <w:ilvl w:val="0"/>
          <w:numId w:val="27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 xml:space="preserve">A </w:t>
      </w:r>
      <w:r w:rsidRPr="00365D0F">
        <w:rPr>
          <w:rFonts w:ascii="Roboto Mono" w:hAnsi="Roboto Mono"/>
          <w:b/>
          <w:bCs/>
        </w:rPr>
        <w:t>Pipette</w:t>
      </w:r>
      <w:r w:rsidRPr="00365D0F">
        <w:rPr>
          <w:rFonts w:ascii="Roboto Mono" w:hAnsi="Roboto Mono"/>
        </w:rPr>
        <w:t xml:space="preserve"> is a </w:t>
      </w:r>
      <w:r w:rsidRPr="00365D0F">
        <w:rPr>
          <w:rFonts w:ascii="Roboto Mono" w:hAnsi="Roboto Mono"/>
          <w:b/>
          <w:bCs/>
        </w:rPr>
        <w:t>precision volume-measuring instrument</w:t>
      </w:r>
      <w:r w:rsidRPr="00365D0F">
        <w:rPr>
          <w:rFonts w:ascii="Roboto Mono" w:hAnsi="Roboto Mono"/>
        </w:rPr>
        <w:t>.</w:t>
      </w:r>
    </w:p>
    <w:p w14:paraId="7D6AB71E" w14:textId="77777777" w:rsidR="00365D0F" w:rsidRPr="00365D0F" w:rsidRDefault="00365D0F" w:rsidP="00365D0F">
      <w:pPr>
        <w:numPr>
          <w:ilvl w:val="0"/>
          <w:numId w:val="27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Common types:</w:t>
      </w:r>
    </w:p>
    <w:p w14:paraId="020007E4" w14:textId="77777777" w:rsidR="00365D0F" w:rsidRPr="00365D0F" w:rsidRDefault="00365D0F" w:rsidP="00365D0F">
      <w:pPr>
        <w:numPr>
          <w:ilvl w:val="1"/>
          <w:numId w:val="27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Volumetric Pipette</w:t>
      </w:r>
    </w:p>
    <w:p w14:paraId="563B7165" w14:textId="77777777" w:rsidR="00365D0F" w:rsidRPr="00365D0F" w:rsidRDefault="00365D0F" w:rsidP="00365D0F">
      <w:pPr>
        <w:numPr>
          <w:ilvl w:val="1"/>
          <w:numId w:val="27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Graduated Pipette</w:t>
      </w:r>
    </w:p>
    <w:p w14:paraId="417A190B" w14:textId="77777777" w:rsidR="00365D0F" w:rsidRPr="00365D0F" w:rsidRDefault="00365D0F" w:rsidP="00365D0F">
      <w:pPr>
        <w:numPr>
          <w:ilvl w:val="1"/>
          <w:numId w:val="27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Serological Pipette</w:t>
      </w:r>
    </w:p>
    <w:p w14:paraId="041F9451" w14:textId="77777777" w:rsidR="00365D0F" w:rsidRPr="00365D0F" w:rsidRDefault="00365D0F" w:rsidP="00365D0F">
      <w:pPr>
        <w:numPr>
          <w:ilvl w:val="1"/>
          <w:numId w:val="27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Micropipette</w:t>
      </w:r>
    </w:p>
    <w:p w14:paraId="4A898852" w14:textId="77777777" w:rsidR="00365D0F" w:rsidRPr="00365D0F" w:rsidRDefault="00365D0F" w:rsidP="00365D0F">
      <w:pPr>
        <w:numPr>
          <w:ilvl w:val="1"/>
          <w:numId w:val="27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Transfer Pipette</w:t>
      </w:r>
    </w:p>
    <w:p w14:paraId="193F81AA" w14:textId="77777777" w:rsidR="00365D0F" w:rsidRPr="00365D0F" w:rsidRDefault="00365D0F" w:rsidP="00365D0F">
      <w:pPr>
        <w:numPr>
          <w:ilvl w:val="0"/>
          <w:numId w:val="27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Measures:</w:t>
      </w:r>
    </w:p>
    <w:p w14:paraId="345E225D" w14:textId="77777777" w:rsidR="00365D0F" w:rsidRPr="00365D0F" w:rsidRDefault="00365D0F" w:rsidP="00365D0F">
      <w:pPr>
        <w:numPr>
          <w:ilvl w:val="1"/>
          <w:numId w:val="27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mL</w:t>
      </w:r>
    </w:p>
    <w:p w14:paraId="1A5907D4" w14:textId="77777777" w:rsidR="00365D0F" w:rsidRPr="00365D0F" w:rsidRDefault="00365D0F" w:rsidP="00365D0F">
      <w:pPr>
        <w:numPr>
          <w:ilvl w:val="1"/>
          <w:numId w:val="27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>µL</w:t>
      </w:r>
    </w:p>
    <w:p w14:paraId="648E12C6" w14:textId="77777777" w:rsidR="00365D0F" w:rsidRPr="00365D0F" w:rsidRDefault="00365D0F" w:rsidP="00365D0F">
      <w:pPr>
        <w:numPr>
          <w:ilvl w:val="0"/>
          <w:numId w:val="27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 xml:space="preserve">Micropipettes can measure </w:t>
      </w:r>
      <w:r w:rsidRPr="00365D0F">
        <w:rPr>
          <w:rFonts w:ascii="Roboto Mono" w:hAnsi="Roboto Mono"/>
          <w:b/>
          <w:bCs/>
        </w:rPr>
        <w:t>fractions of a microliter</w:t>
      </w:r>
      <w:r w:rsidRPr="00365D0F">
        <w:rPr>
          <w:rFonts w:ascii="Roboto Mono" w:hAnsi="Roboto Mono"/>
        </w:rPr>
        <w:t xml:space="preserve"> with very high precision.</w:t>
      </w:r>
    </w:p>
    <w:p w14:paraId="39733010" w14:textId="77777777" w:rsidR="00365D0F" w:rsidRPr="00365D0F" w:rsidRDefault="00365D0F" w:rsidP="00365D0F">
      <w:pPr>
        <w:numPr>
          <w:ilvl w:val="0"/>
          <w:numId w:val="27"/>
        </w:numPr>
        <w:rPr>
          <w:rFonts w:ascii="Roboto Mono" w:hAnsi="Roboto Mono"/>
        </w:rPr>
      </w:pPr>
      <w:r w:rsidRPr="00365D0F">
        <w:rPr>
          <w:rFonts w:ascii="Roboto Mono" w:hAnsi="Roboto Mono"/>
        </w:rPr>
        <w:t xml:space="preserve">Pipettes are indispensable in </w:t>
      </w:r>
      <w:r w:rsidRPr="00365D0F">
        <w:rPr>
          <w:rFonts w:ascii="Roboto Mono" w:hAnsi="Roboto Mono"/>
          <w:b/>
          <w:bCs/>
        </w:rPr>
        <w:t>scientific, medical, pharmaceutical, and biological laboratories</w:t>
      </w:r>
      <w:r w:rsidRPr="00365D0F">
        <w:rPr>
          <w:rFonts w:ascii="Roboto Mono" w:hAnsi="Roboto Mono"/>
        </w:rPr>
        <w:t>.</w:t>
      </w:r>
    </w:p>
    <w:p w14:paraId="1307B280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pict w14:anchorId="3BEFBD22">
          <v:rect id="_x0000_i1405" style="width:0;height:1.5pt" o:hralign="center" o:hrstd="t" o:hr="t" fillcolor="#a0a0a0" stroked="f"/>
        </w:pict>
      </w:r>
    </w:p>
    <w:p w14:paraId="2957A66D" w14:textId="77777777" w:rsidR="00365D0F" w:rsidRDefault="00365D0F" w:rsidP="005C4000">
      <w:pPr>
        <w:pStyle w:val="Heading2"/>
      </w:pPr>
      <w:r w:rsidRPr="00365D0F">
        <w:t>Conclusion</w:t>
      </w:r>
    </w:p>
    <w:p w14:paraId="280F9DB0" w14:textId="7A213E47" w:rsidR="005C4000" w:rsidRPr="005C4000" w:rsidRDefault="005C4000" w:rsidP="005C400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29879D8" w14:textId="77777777" w:rsidR="00365D0F" w:rsidRPr="00365D0F" w:rsidRDefault="00365D0F" w:rsidP="00365D0F">
      <w:pPr>
        <w:rPr>
          <w:rFonts w:ascii="Roboto Mono" w:hAnsi="Roboto Mono"/>
        </w:rPr>
      </w:pPr>
      <w:r w:rsidRPr="00365D0F">
        <w:rPr>
          <w:rFonts w:ascii="Roboto Mono" w:hAnsi="Roboto Mono"/>
        </w:rPr>
        <w:lastRenderedPageBreak/>
        <w:t xml:space="preserve">A </w:t>
      </w:r>
      <w:r w:rsidRPr="00365D0F">
        <w:rPr>
          <w:rFonts w:ascii="Roboto Mono" w:hAnsi="Roboto Mono"/>
          <w:b/>
          <w:bCs/>
        </w:rPr>
        <w:t>Pipette</w:t>
      </w:r>
      <w:r w:rsidRPr="00365D0F">
        <w:rPr>
          <w:rFonts w:ascii="Roboto Mono" w:hAnsi="Roboto Mono"/>
        </w:rPr>
        <w:t xml:space="preserve"> is one of the most accurate and indispensable </w:t>
      </w:r>
      <w:r w:rsidRPr="00365D0F">
        <w:rPr>
          <w:rFonts w:ascii="Roboto Mono" w:hAnsi="Roboto Mono"/>
          <w:b/>
          <w:bCs/>
        </w:rPr>
        <w:t>laboratory volume-measuring instruments</w:t>
      </w:r>
      <w:r w:rsidRPr="00365D0F">
        <w:rPr>
          <w:rFonts w:ascii="Roboto Mono" w:hAnsi="Roboto Mono"/>
        </w:rPr>
        <w:t xml:space="preserve">, specifically designed for the precise measurement and transfer of small liquid volumes. Whether in the form of a </w:t>
      </w:r>
      <w:r w:rsidRPr="00365D0F">
        <w:rPr>
          <w:rFonts w:ascii="Roboto Mono" w:hAnsi="Roboto Mono"/>
          <w:b/>
          <w:bCs/>
        </w:rPr>
        <w:t>volumetric pipette</w:t>
      </w:r>
      <w:r w:rsidRPr="00365D0F">
        <w:rPr>
          <w:rFonts w:ascii="Roboto Mono" w:hAnsi="Roboto Mono"/>
        </w:rPr>
        <w:t xml:space="preserve"> for fixed volumes or an </w:t>
      </w:r>
      <w:r w:rsidRPr="00365D0F">
        <w:rPr>
          <w:rFonts w:ascii="Roboto Mono" w:hAnsi="Roboto Mono"/>
          <w:b/>
          <w:bCs/>
        </w:rPr>
        <w:t>adjustable micropipette</w:t>
      </w:r>
      <w:r w:rsidRPr="00365D0F">
        <w:rPr>
          <w:rFonts w:ascii="Roboto Mono" w:hAnsi="Roboto Mono"/>
        </w:rPr>
        <w:t xml:space="preserve"> capable of dispensing microliters, pipettes are essential for experiments where precision and repeatability are critical. Their widespread use in </w:t>
      </w:r>
      <w:r w:rsidRPr="00365D0F">
        <w:rPr>
          <w:rFonts w:ascii="Roboto Mono" w:hAnsi="Roboto Mono"/>
          <w:b/>
          <w:bCs/>
        </w:rPr>
        <w:t>chemistry, biology, medicine, biotechnology, and pharmaceutical research</w:t>
      </w:r>
      <w:r w:rsidRPr="00365D0F">
        <w:rPr>
          <w:rFonts w:ascii="Roboto Mono" w:hAnsi="Roboto Mono"/>
        </w:rPr>
        <w:t xml:space="preserve"> makes them a cornerstone of modern laboratory practice.</w:t>
      </w:r>
    </w:p>
    <w:p w14:paraId="78312EA6" w14:textId="77777777" w:rsidR="00365D0F" w:rsidRPr="00365D0F" w:rsidRDefault="00365D0F" w:rsidP="00365D0F">
      <w:pPr>
        <w:rPr>
          <w:rFonts w:ascii="Roboto Mono" w:hAnsi="Roboto Mono"/>
        </w:rPr>
      </w:pPr>
    </w:p>
    <w:sectPr w:rsidR="00365D0F" w:rsidRPr="00365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2FC4"/>
    <w:multiLevelType w:val="multilevel"/>
    <w:tmpl w:val="5692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4548B"/>
    <w:multiLevelType w:val="multilevel"/>
    <w:tmpl w:val="46E06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07650"/>
    <w:multiLevelType w:val="multilevel"/>
    <w:tmpl w:val="6EE4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D2306"/>
    <w:multiLevelType w:val="multilevel"/>
    <w:tmpl w:val="8CAE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515BC"/>
    <w:multiLevelType w:val="multilevel"/>
    <w:tmpl w:val="1E24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72BD4"/>
    <w:multiLevelType w:val="multilevel"/>
    <w:tmpl w:val="603E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31FD0"/>
    <w:multiLevelType w:val="multilevel"/>
    <w:tmpl w:val="3832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8446F"/>
    <w:multiLevelType w:val="multilevel"/>
    <w:tmpl w:val="40D0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C1FA0"/>
    <w:multiLevelType w:val="multilevel"/>
    <w:tmpl w:val="ED70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93B3D"/>
    <w:multiLevelType w:val="multilevel"/>
    <w:tmpl w:val="AFD6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118F4"/>
    <w:multiLevelType w:val="multilevel"/>
    <w:tmpl w:val="00EC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C25BB"/>
    <w:multiLevelType w:val="multilevel"/>
    <w:tmpl w:val="5A76E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FA790B"/>
    <w:multiLevelType w:val="multilevel"/>
    <w:tmpl w:val="ECDA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0556A7"/>
    <w:multiLevelType w:val="multilevel"/>
    <w:tmpl w:val="2658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B580D"/>
    <w:multiLevelType w:val="multilevel"/>
    <w:tmpl w:val="4A88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260E9"/>
    <w:multiLevelType w:val="multilevel"/>
    <w:tmpl w:val="0F14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157D2A"/>
    <w:multiLevelType w:val="multilevel"/>
    <w:tmpl w:val="F726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92130D"/>
    <w:multiLevelType w:val="multilevel"/>
    <w:tmpl w:val="10D0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EE0746"/>
    <w:multiLevelType w:val="multilevel"/>
    <w:tmpl w:val="7A82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B25697"/>
    <w:multiLevelType w:val="multilevel"/>
    <w:tmpl w:val="3AA41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456225"/>
    <w:multiLevelType w:val="multilevel"/>
    <w:tmpl w:val="D14E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AD4CBB"/>
    <w:multiLevelType w:val="multilevel"/>
    <w:tmpl w:val="ED9A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3F23DD"/>
    <w:multiLevelType w:val="multilevel"/>
    <w:tmpl w:val="0F769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D81326"/>
    <w:multiLevelType w:val="multilevel"/>
    <w:tmpl w:val="B710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6E5953"/>
    <w:multiLevelType w:val="multilevel"/>
    <w:tmpl w:val="3716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B55114"/>
    <w:multiLevelType w:val="multilevel"/>
    <w:tmpl w:val="616C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D74286"/>
    <w:multiLevelType w:val="multilevel"/>
    <w:tmpl w:val="8B0E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81494">
    <w:abstractNumId w:val="5"/>
  </w:num>
  <w:num w:numId="2" w16cid:durableId="1728871191">
    <w:abstractNumId w:val="2"/>
  </w:num>
  <w:num w:numId="3" w16cid:durableId="1559121957">
    <w:abstractNumId w:val="19"/>
  </w:num>
  <w:num w:numId="4" w16cid:durableId="981160065">
    <w:abstractNumId w:val="22"/>
  </w:num>
  <w:num w:numId="5" w16cid:durableId="2087222660">
    <w:abstractNumId w:val="9"/>
  </w:num>
  <w:num w:numId="6" w16cid:durableId="616185013">
    <w:abstractNumId w:val="4"/>
  </w:num>
  <w:num w:numId="7" w16cid:durableId="195701598">
    <w:abstractNumId w:val="6"/>
  </w:num>
  <w:num w:numId="8" w16cid:durableId="1913345409">
    <w:abstractNumId w:val="24"/>
  </w:num>
  <w:num w:numId="9" w16cid:durableId="808330195">
    <w:abstractNumId w:val="26"/>
  </w:num>
  <w:num w:numId="10" w16cid:durableId="57754076">
    <w:abstractNumId w:val="0"/>
  </w:num>
  <w:num w:numId="11" w16cid:durableId="938873595">
    <w:abstractNumId w:val="20"/>
  </w:num>
  <w:num w:numId="12" w16cid:durableId="2046327710">
    <w:abstractNumId w:val="15"/>
  </w:num>
  <w:num w:numId="13" w16cid:durableId="1830827841">
    <w:abstractNumId w:val="13"/>
  </w:num>
  <w:num w:numId="14" w16cid:durableId="296954235">
    <w:abstractNumId w:val="23"/>
  </w:num>
  <w:num w:numId="15" w16cid:durableId="504786095">
    <w:abstractNumId w:val="7"/>
  </w:num>
  <w:num w:numId="16" w16cid:durableId="874972243">
    <w:abstractNumId w:val="12"/>
  </w:num>
  <w:num w:numId="17" w16cid:durableId="1841694716">
    <w:abstractNumId w:val="11"/>
  </w:num>
  <w:num w:numId="18" w16cid:durableId="570845235">
    <w:abstractNumId w:val="1"/>
  </w:num>
  <w:num w:numId="19" w16cid:durableId="838278079">
    <w:abstractNumId w:val="10"/>
  </w:num>
  <w:num w:numId="20" w16cid:durableId="772164201">
    <w:abstractNumId w:val="3"/>
  </w:num>
  <w:num w:numId="21" w16cid:durableId="1497382141">
    <w:abstractNumId w:val="21"/>
  </w:num>
  <w:num w:numId="22" w16cid:durableId="767238287">
    <w:abstractNumId w:val="25"/>
  </w:num>
  <w:num w:numId="23" w16cid:durableId="491533247">
    <w:abstractNumId w:val="14"/>
  </w:num>
  <w:num w:numId="24" w16cid:durableId="575286090">
    <w:abstractNumId w:val="18"/>
  </w:num>
  <w:num w:numId="25" w16cid:durableId="1210344216">
    <w:abstractNumId w:val="17"/>
  </w:num>
  <w:num w:numId="26" w16cid:durableId="1529101523">
    <w:abstractNumId w:val="16"/>
  </w:num>
  <w:num w:numId="27" w16cid:durableId="13369548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83F"/>
    <w:rsid w:val="0008199D"/>
    <w:rsid w:val="002D1F4F"/>
    <w:rsid w:val="00365D0F"/>
    <w:rsid w:val="005B0A25"/>
    <w:rsid w:val="005C183F"/>
    <w:rsid w:val="005C4000"/>
    <w:rsid w:val="00711B4D"/>
    <w:rsid w:val="008952B3"/>
    <w:rsid w:val="00A70480"/>
    <w:rsid w:val="00BD356F"/>
    <w:rsid w:val="00DF5DA2"/>
    <w:rsid w:val="00F638AE"/>
    <w:rsid w:val="00FD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6DC06"/>
  <w15:chartTrackingRefBased/>
  <w15:docId w15:val="{70C552B2-0A32-46C6-8D46-3DA155EC2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1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18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8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8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18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18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8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8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8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8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8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8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fontTable" Target="fontTable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44</Pages>
  <Words>1587</Words>
  <Characters>9047</Characters>
  <Application>Microsoft Office Word</Application>
  <DocSecurity>0</DocSecurity>
  <Lines>75</Lines>
  <Paragraphs>21</Paragraphs>
  <ScaleCrop>false</ScaleCrop>
  <Company/>
  <LinksUpToDate>false</LinksUpToDate>
  <CharactersWithSpaces>10613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2026-07-30T10:18:00Z</dcterms:created>
  <dcterms:modified xsi:type="dcterms:W3CDTF">2026-07-30T10:25:00Z</dcterms:modified>
</cp:coreProperties>
</file>