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21CF" w14:textId="169D988A" w:rsidR="00A70480" w:rsidRDefault="0086420E" w:rsidP="0086420E">
      <w:pPr>
        <w:pStyle w:val="Heading1"/>
      </w:pPr>
      <w:r w:rsidRPr="0086420E">
        <w:t>Julian Calendar</w:t>
      </w:r>
    </w:p>
    <w:p w14:paraId="6D8233AF" w14:textId="69DAFBA4" w:rsidR="0086420E" w:rsidRPr="0086420E" w:rsidRDefault="00232EEC" w:rsidP="0086420E">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05BDB5" w14:textId="2DAA26B6" w:rsidR="0086420E" w:rsidRPr="0086420E" w:rsidRDefault="0086420E" w:rsidP="0086420E">
      <w:pPr>
        <w:rPr>
          <w:rFonts w:ascii="Roboto Mono" w:hAnsi="Roboto Mono"/>
        </w:rPr>
      </w:pPr>
      <w:r w:rsidRPr="0086420E">
        <w:rPr>
          <w:rFonts w:ascii="Roboto Mono" w:hAnsi="Roboto Mono"/>
        </w:rPr>
        <w:drawing>
          <wp:inline distT="0" distB="0" distL="0" distR="0" wp14:anchorId="079388A1" wp14:editId="55A4C86F">
            <wp:extent cx="5943600" cy="5943600"/>
            <wp:effectExtent l="0" t="0" r="0" b="0"/>
            <wp:docPr id="160379131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4B896A" w14:textId="260EB437" w:rsidR="0086420E" w:rsidRPr="0086420E" w:rsidRDefault="0086420E" w:rsidP="0086420E">
      <w:pPr>
        <w:rPr>
          <w:rFonts w:ascii="Roboto Mono" w:hAnsi="Roboto Mono"/>
        </w:rPr>
      </w:pPr>
      <w:r w:rsidRPr="0086420E">
        <w:rPr>
          <w:rFonts w:ascii="Roboto Mono" w:hAnsi="Roboto Mono"/>
        </w:rPr>
        <w:lastRenderedPageBreak/>
        <w:drawing>
          <wp:inline distT="0" distB="0" distL="0" distR="0" wp14:anchorId="41ED42EF" wp14:editId="24492B4B">
            <wp:extent cx="4573270" cy="8229600"/>
            <wp:effectExtent l="0" t="0" r="0" b="0"/>
            <wp:docPr id="396714666"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3270" cy="8229600"/>
                    </a:xfrm>
                    <a:prstGeom prst="rect">
                      <a:avLst/>
                    </a:prstGeom>
                    <a:noFill/>
                    <a:ln>
                      <a:noFill/>
                    </a:ln>
                  </pic:spPr>
                </pic:pic>
              </a:graphicData>
            </a:graphic>
          </wp:inline>
        </w:drawing>
      </w:r>
    </w:p>
    <w:p w14:paraId="56E39E58" w14:textId="39C35A77" w:rsidR="0086420E" w:rsidRPr="0086420E" w:rsidRDefault="0086420E" w:rsidP="0086420E">
      <w:pPr>
        <w:rPr>
          <w:rFonts w:ascii="Roboto Mono" w:hAnsi="Roboto Mono"/>
        </w:rPr>
      </w:pPr>
      <w:r w:rsidRPr="0086420E">
        <w:rPr>
          <w:rFonts w:ascii="Roboto Mono" w:hAnsi="Roboto Mono"/>
        </w:rPr>
        <w:lastRenderedPageBreak/>
        <w:drawing>
          <wp:inline distT="0" distB="0" distL="0" distR="0" wp14:anchorId="462D9860" wp14:editId="5889CE7C">
            <wp:extent cx="3802380" cy="5715000"/>
            <wp:effectExtent l="0" t="0" r="7620" b="0"/>
            <wp:docPr id="1436475641"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2380" cy="5715000"/>
                    </a:xfrm>
                    <a:prstGeom prst="rect">
                      <a:avLst/>
                    </a:prstGeom>
                    <a:noFill/>
                    <a:ln>
                      <a:noFill/>
                    </a:ln>
                  </pic:spPr>
                </pic:pic>
              </a:graphicData>
            </a:graphic>
          </wp:inline>
        </w:drawing>
      </w:r>
    </w:p>
    <w:p w14:paraId="753E731A" w14:textId="18759BAA" w:rsidR="0086420E" w:rsidRPr="0086420E" w:rsidRDefault="0086420E" w:rsidP="0086420E">
      <w:pPr>
        <w:rPr>
          <w:rFonts w:ascii="Roboto Mono" w:hAnsi="Roboto Mono"/>
        </w:rPr>
      </w:pPr>
      <w:r w:rsidRPr="0086420E">
        <w:rPr>
          <w:rFonts w:ascii="Roboto Mono" w:hAnsi="Roboto Mono"/>
        </w:rPr>
        <w:lastRenderedPageBreak/>
        <w:drawing>
          <wp:inline distT="0" distB="0" distL="0" distR="0" wp14:anchorId="5E3B74A3" wp14:editId="47212051">
            <wp:extent cx="5943600" cy="6227445"/>
            <wp:effectExtent l="0" t="0" r="0" b="1905"/>
            <wp:docPr id="24023114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227445"/>
                    </a:xfrm>
                    <a:prstGeom prst="rect">
                      <a:avLst/>
                    </a:prstGeom>
                    <a:noFill/>
                    <a:ln>
                      <a:noFill/>
                    </a:ln>
                  </pic:spPr>
                </pic:pic>
              </a:graphicData>
            </a:graphic>
          </wp:inline>
        </w:drawing>
      </w:r>
    </w:p>
    <w:p w14:paraId="77D2A42D" w14:textId="25615A71" w:rsidR="0086420E" w:rsidRPr="0086420E" w:rsidRDefault="0086420E" w:rsidP="0086420E">
      <w:pPr>
        <w:rPr>
          <w:rFonts w:ascii="Roboto Mono" w:hAnsi="Roboto Mono"/>
        </w:rPr>
      </w:pPr>
      <w:r w:rsidRPr="0086420E">
        <w:rPr>
          <w:rFonts w:ascii="Roboto Mono" w:hAnsi="Roboto Mono"/>
        </w:rPr>
        <w:lastRenderedPageBreak/>
        <w:drawing>
          <wp:inline distT="0" distB="0" distL="0" distR="0" wp14:anchorId="29F68249" wp14:editId="56F9C5AB">
            <wp:extent cx="5943600" cy="3396615"/>
            <wp:effectExtent l="0" t="0" r="0" b="0"/>
            <wp:docPr id="187469958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66F15CBD" w14:textId="2E78A777" w:rsidR="0086420E" w:rsidRPr="0086420E" w:rsidRDefault="0086420E" w:rsidP="0086420E">
      <w:pPr>
        <w:rPr>
          <w:rFonts w:ascii="Roboto Mono" w:hAnsi="Roboto Mono"/>
        </w:rPr>
      </w:pPr>
      <w:r w:rsidRPr="0086420E">
        <w:rPr>
          <w:rFonts w:ascii="Roboto Mono" w:hAnsi="Roboto Mono"/>
        </w:rPr>
        <w:drawing>
          <wp:inline distT="0" distB="0" distL="0" distR="0" wp14:anchorId="70F0E1AA" wp14:editId="013485B3">
            <wp:extent cx="5943600" cy="3314700"/>
            <wp:effectExtent l="0" t="0" r="0" b="0"/>
            <wp:docPr id="1663586218"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547FAB61" w14:textId="40CCB460" w:rsidR="0086420E" w:rsidRPr="0086420E" w:rsidRDefault="0086420E" w:rsidP="0086420E">
      <w:pPr>
        <w:rPr>
          <w:rFonts w:ascii="Roboto Mono" w:hAnsi="Roboto Mono"/>
        </w:rPr>
      </w:pPr>
      <w:r w:rsidRPr="0086420E">
        <w:rPr>
          <w:rFonts w:ascii="Roboto Mono" w:hAnsi="Roboto Mono"/>
        </w:rPr>
        <w:lastRenderedPageBreak/>
        <w:drawing>
          <wp:inline distT="0" distB="0" distL="0" distR="0" wp14:anchorId="640E2AF8" wp14:editId="6375FF36">
            <wp:extent cx="5843905" cy="8229600"/>
            <wp:effectExtent l="0" t="0" r="4445" b="0"/>
            <wp:docPr id="64084084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3905" cy="8229600"/>
                    </a:xfrm>
                    <a:prstGeom prst="rect">
                      <a:avLst/>
                    </a:prstGeom>
                    <a:noFill/>
                    <a:ln>
                      <a:noFill/>
                    </a:ln>
                  </pic:spPr>
                </pic:pic>
              </a:graphicData>
            </a:graphic>
          </wp:inline>
        </w:drawing>
      </w:r>
    </w:p>
    <w:p w14:paraId="40DE9795" w14:textId="77777777" w:rsidR="0086420E" w:rsidRPr="0086420E" w:rsidRDefault="0086420E" w:rsidP="0086420E">
      <w:pPr>
        <w:rPr>
          <w:rFonts w:ascii="Roboto Mono" w:hAnsi="Roboto Mono"/>
        </w:rPr>
      </w:pPr>
      <w:r w:rsidRPr="0086420E">
        <w:rPr>
          <w:rFonts w:ascii="Roboto Mono" w:hAnsi="Roboto Mono"/>
        </w:rPr>
        <w:lastRenderedPageBreak/>
        <w:t xml:space="preserve">The </w:t>
      </w:r>
      <w:r w:rsidRPr="0086420E">
        <w:rPr>
          <w:rFonts w:ascii="Roboto Mono" w:hAnsi="Roboto Mono"/>
          <w:b/>
          <w:bCs/>
        </w:rPr>
        <w:t>Julian Calendar</w:t>
      </w:r>
      <w:r w:rsidRPr="0086420E">
        <w:rPr>
          <w:rFonts w:ascii="Roboto Mono" w:hAnsi="Roboto Mono"/>
        </w:rPr>
        <w:t xml:space="preserve"> is a </w:t>
      </w:r>
      <w:r w:rsidRPr="0086420E">
        <w:rPr>
          <w:rFonts w:ascii="Roboto Mono" w:hAnsi="Roboto Mono"/>
          <w:b/>
          <w:bCs/>
        </w:rPr>
        <w:t>solar calendar</w:t>
      </w:r>
      <w:r w:rsidRPr="0086420E">
        <w:rPr>
          <w:rFonts w:ascii="Roboto Mono" w:hAnsi="Roboto Mono"/>
        </w:rPr>
        <w:t xml:space="preserve"> introduced by Julius Caesar in </w:t>
      </w:r>
      <w:r w:rsidRPr="0086420E">
        <w:rPr>
          <w:rFonts w:ascii="Roboto Mono" w:hAnsi="Roboto Mono"/>
          <w:b/>
          <w:bCs/>
        </w:rPr>
        <w:t>45 BCE</w:t>
      </w:r>
      <w:r w:rsidRPr="0086420E">
        <w:rPr>
          <w:rFonts w:ascii="Roboto Mono" w:hAnsi="Roboto Mono"/>
        </w:rPr>
        <w:t>. It replaced the earlier Roman calendar and became the standard calendar throughout the Roman Empire and much of Europe for over 1,600 years.</w:t>
      </w:r>
    </w:p>
    <w:p w14:paraId="366A05D2" w14:textId="77777777" w:rsidR="0086420E" w:rsidRPr="0086420E" w:rsidRDefault="0086420E" w:rsidP="0086420E">
      <w:pPr>
        <w:rPr>
          <w:rFonts w:ascii="Roboto Mono" w:hAnsi="Roboto Mono"/>
        </w:rPr>
      </w:pPr>
      <w:r w:rsidRPr="0086420E">
        <w:rPr>
          <w:rFonts w:ascii="Roboto Mono" w:hAnsi="Roboto Mono"/>
        </w:rPr>
        <w:t xml:space="preserve">The Julian Calendar introduced a simple leap-year rule that greatly improved calendar accuracy compared to earlier systems. However, its estimate of the solar year was slightly too long, causing the calendar to drift gradually with respect to the seasons. This led to the later adoption of the </w:t>
      </w:r>
      <w:r w:rsidRPr="0086420E">
        <w:rPr>
          <w:rFonts w:ascii="Roboto Mono" w:hAnsi="Roboto Mono"/>
          <w:b/>
          <w:bCs/>
        </w:rPr>
        <w:t>Gregorian Calendar</w:t>
      </w:r>
      <w:r w:rsidRPr="0086420E">
        <w:rPr>
          <w:rFonts w:ascii="Roboto Mono" w:hAnsi="Roboto Mono"/>
        </w:rPr>
        <w:t xml:space="preserve"> in many countries.</w:t>
      </w:r>
    </w:p>
    <w:p w14:paraId="1C6E2933" w14:textId="77777777" w:rsidR="0086420E" w:rsidRPr="0086420E" w:rsidRDefault="0086420E" w:rsidP="0086420E">
      <w:pPr>
        <w:rPr>
          <w:rFonts w:ascii="Roboto Mono" w:hAnsi="Roboto Mono"/>
        </w:rPr>
      </w:pPr>
      <w:r w:rsidRPr="0086420E">
        <w:rPr>
          <w:rFonts w:ascii="Roboto Mono" w:hAnsi="Roboto Mono"/>
        </w:rPr>
        <w:pict w14:anchorId="0E9361CF">
          <v:rect id="_x0000_i1181" style="width:0;height:1.5pt" o:hralign="center" o:hrstd="t" o:hr="t" fillcolor="#a0a0a0" stroked="f"/>
        </w:pict>
      </w:r>
    </w:p>
    <w:p w14:paraId="492F502F" w14:textId="77777777" w:rsidR="0086420E" w:rsidRDefault="0086420E" w:rsidP="00232EEC">
      <w:pPr>
        <w:pStyle w:val="Heading2"/>
      </w:pPr>
      <w:r w:rsidRPr="0086420E">
        <w:t>Definition</w:t>
      </w:r>
    </w:p>
    <w:p w14:paraId="030DC492" w14:textId="423AC48B" w:rsidR="00232EEC" w:rsidRPr="00232EEC" w:rsidRDefault="00232EEC" w:rsidP="00232E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23FFEE" w14:textId="77777777" w:rsidR="0086420E" w:rsidRPr="0086420E" w:rsidRDefault="0086420E" w:rsidP="0086420E">
      <w:pPr>
        <w:rPr>
          <w:rFonts w:ascii="Roboto Mono" w:hAnsi="Roboto Mono"/>
        </w:rPr>
      </w:pPr>
      <w:r w:rsidRPr="0086420E">
        <w:rPr>
          <w:rFonts w:ascii="Roboto Mono" w:hAnsi="Roboto Mono"/>
          <w:b/>
          <w:bCs/>
        </w:rPr>
        <w:t>The Julian Calendar is a solar calendar introduced in 45 BCE by Julius Caesar, consisting of 12 months and a leap year every four years, giving an average year length of 365.25 days.</w:t>
      </w:r>
    </w:p>
    <w:p w14:paraId="7B1E13AA" w14:textId="77777777" w:rsidR="0086420E" w:rsidRPr="0086420E" w:rsidRDefault="0086420E" w:rsidP="0086420E">
      <w:pPr>
        <w:rPr>
          <w:rFonts w:ascii="Roboto Mono" w:hAnsi="Roboto Mono"/>
        </w:rPr>
      </w:pPr>
      <w:r w:rsidRPr="0086420E">
        <w:rPr>
          <w:rFonts w:ascii="Roboto Mono" w:hAnsi="Roboto Mono"/>
        </w:rPr>
        <w:pict w14:anchorId="471C0363">
          <v:rect id="_x0000_i1182" style="width:0;height:1.5pt" o:hralign="center" o:hrstd="t" o:hr="t" fillcolor="#a0a0a0" stroked="f"/>
        </w:pict>
      </w:r>
    </w:p>
    <w:p w14:paraId="4BE56887" w14:textId="77777777" w:rsidR="0086420E" w:rsidRDefault="0086420E" w:rsidP="00232EEC">
      <w:pPr>
        <w:pStyle w:val="Heading2"/>
      </w:pPr>
      <w:r w:rsidRPr="0086420E">
        <w:t>Purpose</w:t>
      </w:r>
    </w:p>
    <w:p w14:paraId="7278C092" w14:textId="1D80928F" w:rsidR="00232EEC" w:rsidRPr="00232EEC" w:rsidRDefault="00232EEC" w:rsidP="00232E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E7E1FA" w14:textId="77777777" w:rsidR="0086420E" w:rsidRPr="0086420E" w:rsidRDefault="0086420E" w:rsidP="0086420E">
      <w:pPr>
        <w:rPr>
          <w:rFonts w:ascii="Roboto Mono" w:hAnsi="Roboto Mono"/>
        </w:rPr>
      </w:pPr>
      <w:r w:rsidRPr="0086420E">
        <w:rPr>
          <w:rFonts w:ascii="Roboto Mono" w:hAnsi="Roboto Mono"/>
        </w:rPr>
        <w:t>The Julian Calendar was created to:</w:t>
      </w:r>
    </w:p>
    <w:p w14:paraId="6CD512FA" w14:textId="77777777" w:rsidR="0086420E" w:rsidRPr="0086420E" w:rsidRDefault="0086420E" w:rsidP="0086420E">
      <w:pPr>
        <w:numPr>
          <w:ilvl w:val="0"/>
          <w:numId w:val="1"/>
        </w:numPr>
        <w:rPr>
          <w:rFonts w:ascii="Roboto Mono" w:hAnsi="Roboto Mono"/>
        </w:rPr>
      </w:pPr>
      <w:r w:rsidRPr="0086420E">
        <w:rPr>
          <w:rFonts w:ascii="Roboto Mono" w:hAnsi="Roboto Mono"/>
        </w:rPr>
        <w:t>Replace the inaccurate Roman calendar.</w:t>
      </w:r>
    </w:p>
    <w:p w14:paraId="4545F4E2" w14:textId="77777777" w:rsidR="0086420E" w:rsidRPr="0086420E" w:rsidRDefault="0086420E" w:rsidP="0086420E">
      <w:pPr>
        <w:numPr>
          <w:ilvl w:val="0"/>
          <w:numId w:val="1"/>
        </w:numPr>
        <w:rPr>
          <w:rFonts w:ascii="Roboto Mono" w:hAnsi="Roboto Mono"/>
        </w:rPr>
      </w:pPr>
      <w:r w:rsidRPr="0086420E">
        <w:rPr>
          <w:rFonts w:ascii="Roboto Mono" w:hAnsi="Roboto Mono"/>
        </w:rPr>
        <w:t>Standardize the length of the year.</w:t>
      </w:r>
    </w:p>
    <w:p w14:paraId="27D069E1" w14:textId="77777777" w:rsidR="0086420E" w:rsidRPr="0086420E" w:rsidRDefault="0086420E" w:rsidP="0086420E">
      <w:pPr>
        <w:numPr>
          <w:ilvl w:val="0"/>
          <w:numId w:val="1"/>
        </w:numPr>
        <w:rPr>
          <w:rFonts w:ascii="Roboto Mono" w:hAnsi="Roboto Mono"/>
        </w:rPr>
      </w:pPr>
      <w:r w:rsidRPr="0086420E">
        <w:rPr>
          <w:rFonts w:ascii="Roboto Mono" w:hAnsi="Roboto Mono"/>
        </w:rPr>
        <w:t>Keep civil dates more closely aligned with the seasons.</w:t>
      </w:r>
    </w:p>
    <w:p w14:paraId="017AA62C" w14:textId="77777777" w:rsidR="0086420E" w:rsidRPr="0086420E" w:rsidRDefault="0086420E" w:rsidP="0086420E">
      <w:pPr>
        <w:numPr>
          <w:ilvl w:val="0"/>
          <w:numId w:val="1"/>
        </w:numPr>
        <w:rPr>
          <w:rFonts w:ascii="Roboto Mono" w:hAnsi="Roboto Mono"/>
        </w:rPr>
      </w:pPr>
      <w:r w:rsidRPr="0086420E">
        <w:rPr>
          <w:rFonts w:ascii="Roboto Mono" w:hAnsi="Roboto Mono"/>
        </w:rPr>
        <w:t>Simplify timekeeping across the Roman Empire.</w:t>
      </w:r>
    </w:p>
    <w:p w14:paraId="594599C2" w14:textId="77777777" w:rsidR="0086420E" w:rsidRPr="0086420E" w:rsidRDefault="0086420E" w:rsidP="0086420E">
      <w:pPr>
        <w:numPr>
          <w:ilvl w:val="0"/>
          <w:numId w:val="1"/>
        </w:numPr>
        <w:rPr>
          <w:rFonts w:ascii="Roboto Mono" w:hAnsi="Roboto Mono"/>
        </w:rPr>
      </w:pPr>
      <w:r w:rsidRPr="0086420E">
        <w:rPr>
          <w:rFonts w:ascii="Roboto Mono" w:hAnsi="Roboto Mono"/>
        </w:rPr>
        <w:t>Support administration, agriculture, and taxation.</w:t>
      </w:r>
    </w:p>
    <w:p w14:paraId="5E289505" w14:textId="77777777" w:rsidR="0086420E" w:rsidRPr="0086420E" w:rsidRDefault="0086420E" w:rsidP="0086420E">
      <w:pPr>
        <w:rPr>
          <w:rFonts w:ascii="Roboto Mono" w:hAnsi="Roboto Mono"/>
        </w:rPr>
      </w:pPr>
      <w:r w:rsidRPr="0086420E">
        <w:rPr>
          <w:rFonts w:ascii="Roboto Mono" w:hAnsi="Roboto Mono"/>
        </w:rPr>
        <w:pict w14:anchorId="18BAC7DB">
          <v:rect id="_x0000_i1183" style="width:0;height:1.5pt" o:hralign="center" o:hrstd="t" o:hr="t" fillcolor="#a0a0a0" stroked="f"/>
        </w:pict>
      </w:r>
    </w:p>
    <w:p w14:paraId="55E9DB8C" w14:textId="77777777" w:rsidR="0086420E" w:rsidRDefault="0086420E" w:rsidP="00232EEC">
      <w:pPr>
        <w:pStyle w:val="Heading2"/>
      </w:pPr>
      <w:r w:rsidRPr="0086420E">
        <w:lastRenderedPageBreak/>
        <w:t>History</w:t>
      </w:r>
    </w:p>
    <w:p w14:paraId="2E26F104" w14:textId="26F8FA4D" w:rsidR="00232EEC" w:rsidRPr="00232EEC" w:rsidRDefault="00232EEC" w:rsidP="00232E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9877EF" w14:textId="77777777" w:rsidR="0086420E" w:rsidRPr="0086420E" w:rsidRDefault="0086420E" w:rsidP="0086420E">
      <w:pPr>
        <w:rPr>
          <w:rFonts w:ascii="Roboto Mono" w:hAnsi="Roboto Mono"/>
          <w:b/>
          <w:bCs/>
        </w:rPr>
      </w:pPr>
      <w:r w:rsidRPr="0086420E">
        <w:rPr>
          <w:rFonts w:ascii="Roboto Mono" w:hAnsi="Roboto Mono"/>
          <w:b/>
          <w:bCs/>
        </w:rPr>
        <w:t>Creator</w:t>
      </w:r>
    </w:p>
    <w:p w14:paraId="7F3DB8C7" w14:textId="77777777" w:rsidR="0086420E" w:rsidRPr="0086420E" w:rsidRDefault="0086420E" w:rsidP="0086420E">
      <w:pPr>
        <w:rPr>
          <w:rFonts w:ascii="Roboto Mono" w:hAnsi="Roboto Mono"/>
        </w:rPr>
      </w:pPr>
      <w:r w:rsidRPr="0086420E">
        <w:rPr>
          <w:rFonts w:ascii="Roboto Mono" w:hAnsi="Roboto Mono"/>
        </w:rPr>
        <w:t>The calendar reform was ordered by:</w:t>
      </w:r>
    </w:p>
    <w:p w14:paraId="7DE6A9E4" w14:textId="77777777" w:rsidR="0086420E" w:rsidRPr="0086420E" w:rsidRDefault="0086420E" w:rsidP="0086420E">
      <w:pPr>
        <w:numPr>
          <w:ilvl w:val="0"/>
          <w:numId w:val="2"/>
        </w:numPr>
        <w:rPr>
          <w:rFonts w:ascii="Roboto Mono" w:hAnsi="Roboto Mono"/>
        </w:rPr>
      </w:pPr>
      <w:r w:rsidRPr="0086420E">
        <w:rPr>
          <w:rFonts w:ascii="Roboto Mono" w:hAnsi="Roboto Mono"/>
        </w:rPr>
        <w:t>Julius Caesar</w:t>
      </w:r>
    </w:p>
    <w:p w14:paraId="15109CEC" w14:textId="77777777" w:rsidR="0086420E" w:rsidRPr="0086420E" w:rsidRDefault="0086420E" w:rsidP="0086420E">
      <w:pPr>
        <w:rPr>
          <w:rFonts w:ascii="Roboto Mono" w:hAnsi="Roboto Mono"/>
        </w:rPr>
      </w:pPr>
      <w:r w:rsidRPr="0086420E">
        <w:rPr>
          <w:rFonts w:ascii="Roboto Mono" w:hAnsi="Roboto Mono"/>
        </w:rPr>
        <w:t>It was developed with the assistance of the Alexandrian astronomer:</w:t>
      </w:r>
    </w:p>
    <w:p w14:paraId="3960BE69" w14:textId="77777777" w:rsidR="0086420E" w:rsidRPr="0086420E" w:rsidRDefault="0086420E" w:rsidP="0086420E">
      <w:pPr>
        <w:numPr>
          <w:ilvl w:val="0"/>
          <w:numId w:val="3"/>
        </w:numPr>
        <w:rPr>
          <w:rFonts w:ascii="Roboto Mono" w:hAnsi="Roboto Mono"/>
        </w:rPr>
      </w:pPr>
      <w:r w:rsidRPr="0086420E">
        <w:rPr>
          <w:rFonts w:ascii="Roboto Mono" w:hAnsi="Roboto Mono"/>
        </w:rPr>
        <w:t>Sosigenes of Alexandria</w:t>
      </w:r>
    </w:p>
    <w:p w14:paraId="4F759038" w14:textId="77777777" w:rsidR="0086420E" w:rsidRPr="0086420E" w:rsidRDefault="0086420E" w:rsidP="0086420E">
      <w:pPr>
        <w:rPr>
          <w:rFonts w:ascii="Roboto Mono" w:hAnsi="Roboto Mono"/>
          <w:b/>
          <w:bCs/>
        </w:rPr>
      </w:pPr>
      <w:r w:rsidRPr="0086420E">
        <w:rPr>
          <w:rFonts w:ascii="Roboto Mono" w:hAnsi="Roboto Mono"/>
          <w:b/>
          <w:bCs/>
        </w:rPr>
        <w:t>Year Introduced</w:t>
      </w:r>
    </w:p>
    <w:p w14:paraId="6C2A9885" w14:textId="77777777" w:rsidR="0086420E" w:rsidRPr="0086420E" w:rsidRDefault="0086420E" w:rsidP="0086420E">
      <w:pPr>
        <w:numPr>
          <w:ilvl w:val="0"/>
          <w:numId w:val="4"/>
        </w:numPr>
        <w:rPr>
          <w:rFonts w:ascii="Roboto Mono" w:hAnsi="Roboto Mono"/>
        </w:rPr>
      </w:pPr>
      <w:r w:rsidRPr="0086420E">
        <w:rPr>
          <w:rFonts w:ascii="Roboto Mono" w:hAnsi="Roboto Mono"/>
          <w:b/>
          <w:bCs/>
        </w:rPr>
        <w:t>45 BCE</w:t>
      </w:r>
    </w:p>
    <w:p w14:paraId="392A20E6" w14:textId="77777777" w:rsidR="0086420E" w:rsidRPr="0086420E" w:rsidRDefault="0086420E" w:rsidP="0086420E">
      <w:pPr>
        <w:rPr>
          <w:rFonts w:ascii="Roboto Mono" w:hAnsi="Roboto Mono"/>
        </w:rPr>
      </w:pPr>
      <w:r w:rsidRPr="0086420E">
        <w:rPr>
          <w:rFonts w:ascii="Roboto Mono" w:hAnsi="Roboto Mono"/>
        </w:rPr>
        <w:pict w14:anchorId="5091DCB2">
          <v:rect id="_x0000_i1184" style="width:0;height:1.5pt" o:hralign="center" o:hrstd="t" o:hr="t" fillcolor="#a0a0a0" stroked="f"/>
        </w:pict>
      </w:r>
    </w:p>
    <w:p w14:paraId="203CF7B1" w14:textId="77777777" w:rsidR="0086420E" w:rsidRDefault="0086420E" w:rsidP="00232EEC">
      <w:pPr>
        <w:pStyle w:val="Heading2"/>
      </w:pPr>
      <w:r w:rsidRPr="0086420E">
        <w:t>Type of Calendar</w:t>
      </w:r>
    </w:p>
    <w:p w14:paraId="0F64A148" w14:textId="228BF8D6" w:rsidR="00232EEC" w:rsidRPr="00232EEC" w:rsidRDefault="00232EEC" w:rsidP="00232E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F6F680" w14:textId="77777777" w:rsidR="0086420E" w:rsidRPr="0086420E" w:rsidRDefault="0086420E" w:rsidP="0086420E">
      <w:pPr>
        <w:rPr>
          <w:rFonts w:ascii="Roboto Mono" w:hAnsi="Roboto Mono"/>
        </w:rPr>
      </w:pPr>
      <w:r w:rsidRPr="0086420E">
        <w:rPr>
          <w:rFonts w:ascii="Roboto Mono" w:hAnsi="Roboto Mono"/>
        </w:rPr>
        <w:t>The Julian Calendar is a:</w:t>
      </w:r>
    </w:p>
    <w:p w14:paraId="665B64FD" w14:textId="77777777" w:rsidR="0086420E" w:rsidRPr="0086420E" w:rsidRDefault="0086420E" w:rsidP="0086420E">
      <w:pPr>
        <w:numPr>
          <w:ilvl w:val="0"/>
          <w:numId w:val="5"/>
        </w:numPr>
        <w:rPr>
          <w:rFonts w:ascii="Roboto Mono" w:hAnsi="Roboto Mono"/>
        </w:rPr>
      </w:pPr>
      <w:r w:rsidRPr="0086420E">
        <w:rPr>
          <w:rFonts w:ascii="Roboto Mono" w:hAnsi="Roboto Mono"/>
          <w:b/>
          <w:bCs/>
        </w:rPr>
        <w:t>Solar Calendar</w:t>
      </w:r>
    </w:p>
    <w:p w14:paraId="5B3E2B9B" w14:textId="77777777" w:rsidR="0086420E" w:rsidRPr="0086420E" w:rsidRDefault="0086420E" w:rsidP="0086420E">
      <w:pPr>
        <w:rPr>
          <w:rFonts w:ascii="Roboto Mono" w:hAnsi="Roboto Mono"/>
        </w:rPr>
      </w:pPr>
      <w:r w:rsidRPr="0086420E">
        <w:rPr>
          <w:rFonts w:ascii="Roboto Mono" w:hAnsi="Roboto Mono"/>
        </w:rPr>
        <w:t>It is based on:</w:t>
      </w:r>
    </w:p>
    <w:p w14:paraId="7B1BB026" w14:textId="77777777" w:rsidR="0086420E" w:rsidRPr="0086420E" w:rsidRDefault="0086420E" w:rsidP="0086420E">
      <w:pPr>
        <w:numPr>
          <w:ilvl w:val="0"/>
          <w:numId w:val="6"/>
        </w:numPr>
        <w:rPr>
          <w:rFonts w:ascii="Roboto Mono" w:hAnsi="Roboto Mono"/>
        </w:rPr>
      </w:pPr>
      <w:r w:rsidRPr="0086420E">
        <w:rPr>
          <w:rFonts w:ascii="Roboto Mono" w:hAnsi="Roboto Mono"/>
        </w:rPr>
        <w:t>The Earth's revolution around the Sun.</w:t>
      </w:r>
    </w:p>
    <w:p w14:paraId="70418FA6" w14:textId="77777777" w:rsidR="0086420E" w:rsidRPr="0086420E" w:rsidRDefault="0086420E" w:rsidP="0086420E">
      <w:pPr>
        <w:rPr>
          <w:rFonts w:ascii="Roboto Mono" w:hAnsi="Roboto Mono"/>
        </w:rPr>
      </w:pPr>
      <w:r w:rsidRPr="0086420E">
        <w:rPr>
          <w:rFonts w:ascii="Roboto Mono" w:hAnsi="Roboto Mono"/>
        </w:rPr>
        <w:pict w14:anchorId="06CC8517">
          <v:rect id="_x0000_i1185" style="width:0;height:1.5pt" o:hralign="center" o:hrstd="t" o:hr="t" fillcolor="#a0a0a0" stroked="f"/>
        </w:pict>
      </w:r>
    </w:p>
    <w:p w14:paraId="1E30B83C" w14:textId="77777777" w:rsidR="0086420E" w:rsidRPr="0086420E" w:rsidRDefault="0086420E" w:rsidP="0086420E">
      <w:pPr>
        <w:rPr>
          <w:rFonts w:ascii="Roboto Mono" w:hAnsi="Roboto Mono"/>
          <w:b/>
          <w:bCs/>
        </w:rPr>
      </w:pPr>
      <w:r w:rsidRPr="0086420E">
        <w:rPr>
          <w:rFonts w:ascii="Roboto Mono" w:hAnsi="Roboto Mono"/>
          <w:b/>
          <w:bCs/>
        </w:rPr>
        <w:t>Structure of the Julian Calendar</w:t>
      </w:r>
    </w:p>
    <w:p w14:paraId="4E18A30C" w14:textId="77777777" w:rsidR="0086420E" w:rsidRPr="0086420E" w:rsidRDefault="0086420E" w:rsidP="0086420E">
      <w:pPr>
        <w:rPr>
          <w:rFonts w:ascii="Roboto Mono" w:hAnsi="Roboto Mono"/>
        </w:rPr>
      </w:pPr>
      <w:r w:rsidRPr="0086420E">
        <w:rPr>
          <w:rFonts w:ascii="Roboto Mono" w:hAnsi="Roboto Mono"/>
        </w:rPr>
        <w:t>The Julian Calendar contains:</w:t>
      </w:r>
    </w:p>
    <w:p w14:paraId="2233E79E" w14:textId="77777777" w:rsidR="0086420E" w:rsidRPr="0086420E" w:rsidRDefault="0086420E" w:rsidP="0086420E">
      <w:pPr>
        <w:numPr>
          <w:ilvl w:val="0"/>
          <w:numId w:val="7"/>
        </w:numPr>
        <w:rPr>
          <w:rFonts w:ascii="Roboto Mono" w:hAnsi="Roboto Mono"/>
        </w:rPr>
      </w:pPr>
      <w:r w:rsidRPr="0086420E">
        <w:rPr>
          <w:rFonts w:ascii="Roboto Mono" w:hAnsi="Roboto Mono"/>
          <w:b/>
          <w:bCs/>
        </w:rPr>
        <w:t>12 months</w:t>
      </w:r>
    </w:p>
    <w:p w14:paraId="3C494D39" w14:textId="77777777" w:rsidR="0086420E" w:rsidRPr="0086420E" w:rsidRDefault="0086420E" w:rsidP="0086420E">
      <w:pPr>
        <w:numPr>
          <w:ilvl w:val="0"/>
          <w:numId w:val="7"/>
        </w:numPr>
        <w:rPr>
          <w:rFonts w:ascii="Roboto Mono" w:hAnsi="Roboto Mono"/>
        </w:rPr>
      </w:pPr>
      <w:r w:rsidRPr="0086420E">
        <w:rPr>
          <w:rFonts w:ascii="Roboto Mono" w:hAnsi="Roboto Mono"/>
          <w:b/>
          <w:bCs/>
        </w:rPr>
        <w:t>365 days</w:t>
      </w:r>
      <w:r w:rsidRPr="0086420E">
        <w:rPr>
          <w:rFonts w:ascii="Roboto Mono" w:hAnsi="Roboto Mono"/>
        </w:rPr>
        <w:t xml:space="preserve"> in a common year</w:t>
      </w:r>
    </w:p>
    <w:p w14:paraId="63245FB8" w14:textId="77777777" w:rsidR="0086420E" w:rsidRPr="0086420E" w:rsidRDefault="0086420E" w:rsidP="0086420E">
      <w:pPr>
        <w:numPr>
          <w:ilvl w:val="0"/>
          <w:numId w:val="7"/>
        </w:numPr>
        <w:rPr>
          <w:rFonts w:ascii="Roboto Mono" w:hAnsi="Roboto Mono"/>
        </w:rPr>
      </w:pPr>
      <w:r w:rsidRPr="0086420E">
        <w:rPr>
          <w:rFonts w:ascii="Roboto Mono" w:hAnsi="Roboto Mono"/>
          <w:b/>
          <w:bCs/>
        </w:rPr>
        <w:t>366 days</w:t>
      </w:r>
      <w:r w:rsidRPr="0086420E">
        <w:rPr>
          <w:rFonts w:ascii="Roboto Mono" w:hAnsi="Roboto Mono"/>
        </w:rPr>
        <w:t xml:space="preserve"> in a leap year</w:t>
      </w:r>
    </w:p>
    <w:p w14:paraId="0578F1C9" w14:textId="77777777" w:rsidR="0086420E" w:rsidRPr="0086420E" w:rsidRDefault="0086420E" w:rsidP="0086420E">
      <w:pPr>
        <w:rPr>
          <w:rFonts w:ascii="Roboto Mono" w:hAnsi="Roboto Mono"/>
        </w:rPr>
      </w:pPr>
      <w:r w:rsidRPr="0086420E">
        <w:rPr>
          <w:rFonts w:ascii="Roboto Mono" w:hAnsi="Roboto Mono"/>
        </w:rPr>
        <w:pict w14:anchorId="6F1A7076">
          <v:rect id="_x0000_i1186" style="width:0;height:1.5pt" o:hralign="center" o:hrstd="t" o:hr="t" fillcolor="#a0a0a0" stroked="f"/>
        </w:pict>
      </w:r>
    </w:p>
    <w:p w14:paraId="0BE05AA1" w14:textId="77777777" w:rsidR="0086420E" w:rsidRDefault="0086420E" w:rsidP="00360BBB">
      <w:pPr>
        <w:pStyle w:val="Heading2"/>
      </w:pPr>
      <w:r w:rsidRPr="0086420E">
        <w:lastRenderedPageBreak/>
        <w:t>Months of the Year</w:t>
      </w:r>
    </w:p>
    <w:p w14:paraId="2C0AC7F2" w14:textId="34A54696" w:rsidR="00360BBB" w:rsidRDefault="00360BBB" w:rsidP="00360B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B0C8C0" w14:textId="6BC2A426" w:rsidR="00A004DF" w:rsidRPr="00360BBB" w:rsidRDefault="00A004DF" w:rsidP="00360BBB">
      <w:r>
        <w:rPr>
          <w:noProof/>
        </w:rPr>
        <w:drawing>
          <wp:inline distT="0" distB="0" distL="0" distR="0" wp14:anchorId="3E9C8CFE" wp14:editId="157279D8">
            <wp:extent cx="5943600" cy="4295775"/>
            <wp:effectExtent l="0" t="0" r="0" b="9525"/>
            <wp:docPr id="188942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95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100"/>
      </w:tblGrid>
      <w:tr w:rsidR="0086420E" w:rsidRPr="0086420E" w14:paraId="2F76F3E7" w14:textId="77777777">
        <w:trPr>
          <w:tblHeader/>
          <w:tblCellSpacing w:w="15" w:type="dxa"/>
        </w:trPr>
        <w:tc>
          <w:tcPr>
            <w:tcW w:w="0" w:type="auto"/>
            <w:vAlign w:val="center"/>
            <w:hideMark/>
          </w:tcPr>
          <w:p w14:paraId="39018537" w14:textId="77777777" w:rsidR="0086420E" w:rsidRPr="0086420E" w:rsidRDefault="0086420E" w:rsidP="0086420E">
            <w:pPr>
              <w:rPr>
                <w:rFonts w:ascii="Roboto Mono" w:hAnsi="Roboto Mono"/>
                <w:b/>
                <w:bCs/>
              </w:rPr>
            </w:pPr>
            <w:r w:rsidRPr="0086420E">
              <w:rPr>
                <w:rFonts w:ascii="Roboto Mono" w:hAnsi="Roboto Mono"/>
                <w:b/>
                <w:bCs/>
              </w:rPr>
              <w:t>Month</w:t>
            </w:r>
          </w:p>
        </w:tc>
        <w:tc>
          <w:tcPr>
            <w:tcW w:w="0" w:type="auto"/>
            <w:vAlign w:val="center"/>
            <w:hideMark/>
          </w:tcPr>
          <w:p w14:paraId="0A6067B3" w14:textId="77777777" w:rsidR="0086420E" w:rsidRPr="0086420E" w:rsidRDefault="0086420E" w:rsidP="0086420E">
            <w:pPr>
              <w:rPr>
                <w:rFonts w:ascii="Roboto Mono" w:hAnsi="Roboto Mono"/>
                <w:b/>
                <w:bCs/>
              </w:rPr>
            </w:pPr>
            <w:r w:rsidRPr="0086420E">
              <w:rPr>
                <w:rFonts w:ascii="Roboto Mono" w:hAnsi="Roboto Mono"/>
                <w:b/>
                <w:bCs/>
              </w:rPr>
              <w:t>Days</w:t>
            </w:r>
          </w:p>
        </w:tc>
      </w:tr>
      <w:tr w:rsidR="0086420E" w:rsidRPr="0086420E" w14:paraId="3309C19C" w14:textId="77777777">
        <w:trPr>
          <w:tblCellSpacing w:w="15" w:type="dxa"/>
        </w:trPr>
        <w:tc>
          <w:tcPr>
            <w:tcW w:w="0" w:type="auto"/>
            <w:vAlign w:val="center"/>
            <w:hideMark/>
          </w:tcPr>
          <w:p w14:paraId="0177AF67" w14:textId="77777777" w:rsidR="0086420E" w:rsidRPr="0086420E" w:rsidRDefault="0086420E" w:rsidP="0086420E">
            <w:pPr>
              <w:rPr>
                <w:rFonts w:ascii="Roboto Mono" w:hAnsi="Roboto Mono"/>
              </w:rPr>
            </w:pPr>
            <w:r w:rsidRPr="0086420E">
              <w:rPr>
                <w:rFonts w:ascii="Roboto Mono" w:hAnsi="Roboto Mono"/>
              </w:rPr>
              <w:t>January</w:t>
            </w:r>
          </w:p>
        </w:tc>
        <w:tc>
          <w:tcPr>
            <w:tcW w:w="0" w:type="auto"/>
            <w:vAlign w:val="center"/>
            <w:hideMark/>
          </w:tcPr>
          <w:p w14:paraId="6790A4A8"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015BBC10" w14:textId="77777777">
        <w:trPr>
          <w:tblCellSpacing w:w="15" w:type="dxa"/>
        </w:trPr>
        <w:tc>
          <w:tcPr>
            <w:tcW w:w="0" w:type="auto"/>
            <w:vAlign w:val="center"/>
            <w:hideMark/>
          </w:tcPr>
          <w:p w14:paraId="1855574A" w14:textId="77777777" w:rsidR="0086420E" w:rsidRPr="0086420E" w:rsidRDefault="0086420E" w:rsidP="0086420E">
            <w:pPr>
              <w:rPr>
                <w:rFonts w:ascii="Roboto Mono" w:hAnsi="Roboto Mono"/>
              </w:rPr>
            </w:pPr>
            <w:r w:rsidRPr="0086420E">
              <w:rPr>
                <w:rFonts w:ascii="Roboto Mono" w:hAnsi="Roboto Mono"/>
              </w:rPr>
              <w:t>February</w:t>
            </w:r>
          </w:p>
        </w:tc>
        <w:tc>
          <w:tcPr>
            <w:tcW w:w="0" w:type="auto"/>
            <w:vAlign w:val="center"/>
            <w:hideMark/>
          </w:tcPr>
          <w:p w14:paraId="1D026EA7" w14:textId="77777777" w:rsidR="0086420E" w:rsidRPr="0086420E" w:rsidRDefault="0086420E" w:rsidP="0086420E">
            <w:pPr>
              <w:rPr>
                <w:rFonts w:ascii="Roboto Mono" w:hAnsi="Roboto Mono"/>
              </w:rPr>
            </w:pPr>
            <w:r w:rsidRPr="0086420E">
              <w:rPr>
                <w:rFonts w:ascii="Roboto Mono" w:hAnsi="Roboto Mono"/>
              </w:rPr>
              <w:t>28 (29 in leap years)</w:t>
            </w:r>
          </w:p>
        </w:tc>
      </w:tr>
      <w:tr w:rsidR="0086420E" w:rsidRPr="0086420E" w14:paraId="75797006" w14:textId="77777777">
        <w:trPr>
          <w:tblCellSpacing w:w="15" w:type="dxa"/>
        </w:trPr>
        <w:tc>
          <w:tcPr>
            <w:tcW w:w="0" w:type="auto"/>
            <w:vAlign w:val="center"/>
            <w:hideMark/>
          </w:tcPr>
          <w:p w14:paraId="374A588D" w14:textId="77777777" w:rsidR="0086420E" w:rsidRPr="0086420E" w:rsidRDefault="0086420E" w:rsidP="0086420E">
            <w:pPr>
              <w:rPr>
                <w:rFonts w:ascii="Roboto Mono" w:hAnsi="Roboto Mono"/>
              </w:rPr>
            </w:pPr>
            <w:r w:rsidRPr="0086420E">
              <w:rPr>
                <w:rFonts w:ascii="Roboto Mono" w:hAnsi="Roboto Mono"/>
              </w:rPr>
              <w:t>March</w:t>
            </w:r>
          </w:p>
        </w:tc>
        <w:tc>
          <w:tcPr>
            <w:tcW w:w="0" w:type="auto"/>
            <w:vAlign w:val="center"/>
            <w:hideMark/>
          </w:tcPr>
          <w:p w14:paraId="3A33EF8B"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36A07350" w14:textId="77777777">
        <w:trPr>
          <w:tblCellSpacing w:w="15" w:type="dxa"/>
        </w:trPr>
        <w:tc>
          <w:tcPr>
            <w:tcW w:w="0" w:type="auto"/>
            <w:vAlign w:val="center"/>
            <w:hideMark/>
          </w:tcPr>
          <w:p w14:paraId="4ECB8FCA" w14:textId="77777777" w:rsidR="0086420E" w:rsidRPr="0086420E" w:rsidRDefault="0086420E" w:rsidP="0086420E">
            <w:pPr>
              <w:rPr>
                <w:rFonts w:ascii="Roboto Mono" w:hAnsi="Roboto Mono"/>
              </w:rPr>
            </w:pPr>
            <w:r w:rsidRPr="0086420E">
              <w:rPr>
                <w:rFonts w:ascii="Roboto Mono" w:hAnsi="Roboto Mono"/>
              </w:rPr>
              <w:t>April</w:t>
            </w:r>
          </w:p>
        </w:tc>
        <w:tc>
          <w:tcPr>
            <w:tcW w:w="0" w:type="auto"/>
            <w:vAlign w:val="center"/>
            <w:hideMark/>
          </w:tcPr>
          <w:p w14:paraId="72580ABA" w14:textId="77777777" w:rsidR="0086420E" w:rsidRPr="0086420E" w:rsidRDefault="0086420E" w:rsidP="0086420E">
            <w:pPr>
              <w:rPr>
                <w:rFonts w:ascii="Roboto Mono" w:hAnsi="Roboto Mono"/>
              </w:rPr>
            </w:pPr>
            <w:r w:rsidRPr="0086420E">
              <w:rPr>
                <w:rFonts w:ascii="Roboto Mono" w:hAnsi="Roboto Mono"/>
              </w:rPr>
              <w:t>30</w:t>
            </w:r>
          </w:p>
        </w:tc>
      </w:tr>
      <w:tr w:rsidR="0086420E" w:rsidRPr="0086420E" w14:paraId="6AE8D11D" w14:textId="77777777">
        <w:trPr>
          <w:tblCellSpacing w:w="15" w:type="dxa"/>
        </w:trPr>
        <w:tc>
          <w:tcPr>
            <w:tcW w:w="0" w:type="auto"/>
            <w:vAlign w:val="center"/>
            <w:hideMark/>
          </w:tcPr>
          <w:p w14:paraId="447493B6" w14:textId="77777777" w:rsidR="0086420E" w:rsidRPr="0086420E" w:rsidRDefault="0086420E" w:rsidP="0086420E">
            <w:pPr>
              <w:rPr>
                <w:rFonts w:ascii="Roboto Mono" w:hAnsi="Roboto Mono"/>
              </w:rPr>
            </w:pPr>
            <w:r w:rsidRPr="0086420E">
              <w:rPr>
                <w:rFonts w:ascii="Roboto Mono" w:hAnsi="Roboto Mono"/>
              </w:rPr>
              <w:t>May</w:t>
            </w:r>
          </w:p>
        </w:tc>
        <w:tc>
          <w:tcPr>
            <w:tcW w:w="0" w:type="auto"/>
            <w:vAlign w:val="center"/>
            <w:hideMark/>
          </w:tcPr>
          <w:p w14:paraId="47538A2E"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64F63C95" w14:textId="77777777">
        <w:trPr>
          <w:tblCellSpacing w:w="15" w:type="dxa"/>
        </w:trPr>
        <w:tc>
          <w:tcPr>
            <w:tcW w:w="0" w:type="auto"/>
            <w:vAlign w:val="center"/>
            <w:hideMark/>
          </w:tcPr>
          <w:p w14:paraId="00AB2D8A" w14:textId="77777777" w:rsidR="0086420E" w:rsidRPr="0086420E" w:rsidRDefault="0086420E" w:rsidP="0086420E">
            <w:pPr>
              <w:rPr>
                <w:rFonts w:ascii="Roboto Mono" w:hAnsi="Roboto Mono"/>
              </w:rPr>
            </w:pPr>
            <w:r w:rsidRPr="0086420E">
              <w:rPr>
                <w:rFonts w:ascii="Roboto Mono" w:hAnsi="Roboto Mono"/>
              </w:rPr>
              <w:t>June</w:t>
            </w:r>
          </w:p>
        </w:tc>
        <w:tc>
          <w:tcPr>
            <w:tcW w:w="0" w:type="auto"/>
            <w:vAlign w:val="center"/>
            <w:hideMark/>
          </w:tcPr>
          <w:p w14:paraId="41FEBF1B" w14:textId="77777777" w:rsidR="0086420E" w:rsidRPr="0086420E" w:rsidRDefault="0086420E" w:rsidP="0086420E">
            <w:pPr>
              <w:rPr>
                <w:rFonts w:ascii="Roboto Mono" w:hAnsi="Roboto Mono"/>
              </w:rPr>
            </w:pPr>
            <w:r w:rsidRPr="0086420E">
              <w:rPr>
                <w:rFonts w:ascii="Roboto Mono" w:hAnsi="Roboto Mono"/>
              </w:rPr>
              <w:t>30</w:t>
            </w:r>
          </w:p>
        </w:tc>
      </w:tr>
      <w:tr w:rsidR="0086420E" w:rsidRPr="0086420E" w14:paraId="35A72F78" w14:textId="77777777">
        <w:trPr>
          <w:tblCellSpacing w:w="15" w:type="dxa"/>
        </w:trPr>
        <w:tc>
          <w:tcPr>
            <w:tcW w:w="0" w:type="auto"/>
            <w:vAlign w:val="center"/>
            <w:hideMark/>
          </w:tcPr>
          <w:p w14:paraId="557F1A43" w14:textId="77777777" w:rsidR="0086420E" w:rsidRPr="0086420E" w:rsidRDefault="0086420E" w:rsidP="0086420E">
            <w:pPr>
              <w:rPr>
                <w:rFonts w:ascii="Roboto Mono" w:hAnsi="Roboto Mono"/>
              </w:rPr>
            </w:pPr>
            <w:r w:rsidRPr="0086420E">
              <w:rPr>
                <w:rFonts w:ascii="Roboto Mono" w:hAnsi="Roboto Mono"/>
              </w:rPr>
              <w:t>July</w:t>
            </w:r>
          </w:p>
        </w:tc>
        <w:tc>
          <w:tcPr>
            <w:tcW w:w="0" w:type="auto"/>
            <w:vAlign w:val="center"/>
            <w:hideMark/>
          </w:tcPr>
          <w:p w14:paraId="081F5908"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06362447" w14:textId="77777777">
        <w:trPr>
          <w:tblCellSpacing w:w="15" w:type="dxa"/>
        </w:trPr>
        <w:tc>
          <w:tcPr>
            <w:tcW w:w="0" w:type="auto"/>
            <w:vAlign w:val="center"/>
            <w:hideMark/>
          </w:tcPr>
          <w:p w14:paraId="69D4E4D6" w14:textId="77777777" w:rsidR="0086420E" w:rsidRPr="0086420E" w:rsidRDefault="0086420E" w:rsidP="0086420E">
            <w:pPr>
              <w:rPr>
                <w:rFonts w:ascii="Roboto Mono" w:hAnsi="Roboto Mono"/>
              </w:rPr>
            </w:pPr>
            <w:r w:rsidRPr="0086420E">
              <w:rPr>
                <w:rFonts w:ascii="Roboto Mono" w:hAnsi="Roboto Mono"/>
              </w:rPr>
              <w:lastRenderedPageBreak/>
              <w:t>August</w:t>
            </w:r>
          </w:p>
        </w:tc>
        <w:tc>
          <w:tcPr>
            <w:tcW w:w="0" w:type="auto"/>
            <w:vAlign w:val="center"/>
            <w:hideMark/>
          </w:tcPr>
          <w:p w14:paraId="275BC235"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496E1C42" w14:textId="77777777">
        <w:trPr>
          <w:tblCellSpacing w:w="15" w:type="dxa"/>
        </w:trPr>
        <w:tc>
          <w:tcPr>
            <w:tcW w:w="0" w:type="auto"/>
            <w:vAlign w:val="center"/>
            <w:hideMark/>
          </w:tcPr>
          <w:p w14:paraId="661A7409" w14:textId="77777777" w:rsidR="0086420E" w:rsidRPr="0086420E" w:rsidRDefault="0086420E" w:rsidP="0086420E">
            <w:pPr>
              <w:rPr>
                <w:rFonts w:ascii="Roboto Mono" w:hAnsi="Roboto Mono"/>
              </w:rPr>
            </w:pPr>
            <w:r w:rsidRPr="0086420E">
              <w:rPr>
                <w:rFonts w:ascii="Roboto Mono" w:hAnsi="Roboto Mono"/>
              </w:rPr>
              <w:t>September</w:t>
            </w:r>
          </w:p>
        </w:tc>
        <w:tc>
          <w:tcPr>
            <w:tcW w:w="0" w:type="auto"/>
            <w:vAlign w:val="center"/>
            <w:hideMark/>
          </w:tcPr>
          <w:p w14:paraId="1FE2589C" w14:textId="77777777" w:rsidR="0086420E" w:rsidRPr="0086420E" w:rsidRDefault="0086420E" w:rsidP="0086420E">
            <w:pPr>
              <w:rPr>
                <w:rFonts w:ascii="Roboto Mono" w:hAnsi="Roboto Mono"/>
              </w:rPr>
            </w:pPr>
            <w:r w:rsidRPr="0086420E">
              <w:rPr>
                <w:rFonts w:ascii="Roboto Mono" w:hAnsi="Roboto Mono"/>
              </w:rPr>
              <w:t>30</w:t>
            </w:r>
          </w:p>
        </w:tc>
      </w:tr>
      <w:tr w:rsidR="0086420E" w:rsidRPr="0086420E" w14:paraId="4F3A83F0" w14:textId="77777777">
        <w:trPr>
          <w:tblCellSpacing w:w="15" w:type="dxa"/>
        </w:trPr>
        <w:tc>
          <w:tcPr>
            <w:tcW w:w="0" w:type="auto"/>
            <w:vAlign w:val="center"/>
            <w:hideMark/>
          </w:tcPr>
          <w:p w14:paraId="203EE3AC" w14:textId="77777777" w:rsidR="0086420E" w:rsidRPr="0086420E" w:rsidRDefault="0086420E" w:rsidP="0086420E">
            <w:pPr>
              <w:rPr>
                <w:rFonts w:ascii="Roboto Mono" w:hAnsi="Roboto Mono"/>
              </w:rPr>
            </w:pPr>
            <w:r w:rsidRPr="0086420E">
              <w:rPr>
                <w:rFonts w:ascii="Roboto Mono" w:hAnsi="Roboto Mono"/>
              </w:rPr>
              <w:t>October</w:t>
            </w:r>
          </w:p>
        </w:tc>
        <w:tc>
          <w:tcPr>
            <w:tcW w:w="0" w:type="auto"/>
            <w:vAlign w:val="center"/>
            <w:hideMark/>
          </w:tcPr>
          <w:p w14:paraId="27B11334" w14:textId="77777777" w:rsidR="0086420E" w:rsidRPr="0086420E" w:rsidRDefault="0086420E" w:rsidP="0086420E">
            <w:pPr>
              <w:rPr>
                <w:rFonts w:ascii="Roboto Mono" w:hAnsi="Roboto Mono"/>
              </w:rPr>
            </w:pPr>
            <w:r w:rsidRPr="0086420E">
              <w:rPr>
                <w:rFonts w:ascii="Roboto Mono" w:hAnsi="Roboto Mono"/>
              </w:rPr>
              <w:t>31</w:t>
            </w:r>
          </w:p>
        </w:tc>
      </w:tr>
      <w:tr w:rsidR="0086420E" w:rsidRPr="0086420E" w14:paraId="379C792A" w14:textId="77777777">
        <w:trPr>
          <w:tblCellSpacing w:w="15" w:type="dxa"/>
        </w:trPr>
        <w:tc>
          <w:tcPr>
            <w:tcW w:w="0" w:type="auto"/>
            <w:vAlign w:val="center"/>
            <w:hideMark/>
          </w:tcPr>
          <w:p w14:paraId="12E4640F" w14:textId="77777777" w:rsidR="0086420E" w:rsidRPr="0086420E" w:rsidRDefault="0086420E" w:rsidP="0086420E">
            <w:pPr>
              <w:rPr>
                <w:rFonts w:ascii="Roboto Mono" w:hAnsi="Roboto Mono"/>
              </w:rPr>
            </w:pPr>
            <w:r w:rsidRPr="0086420E">
              <w:rPr>
                <w:rFonts w:ascii="Roboto Mono" w:hAnsi="Roboto Mono"/>
              </w:rPr>
              <w:t>November</w:t>
            </w:r>
          </w:p>
        </w:tc>
        <w:tc>
          <w:tcPr>
            <w:tcW w:w="0" w:type="auto"/>
            <w:vAlign w:val="center"/>
            <w:hideMark/>
          </w:tcPr>
          <w:p w14:paraId="5EDF4D11" w14:textId="77777777" w:rsidR="0086420E" w:rsidRPr="0086420E" w:rsidRDefault="0086420E" w:rsidP="0086420E">
            <w:pPr>
              <w:rPr>
                <w:rFonts w:ascii="Roboto Mono" w:hAnsi="Roboto Mono"/>
              </w:rPr>
            </w:pPr>
            <w:r w:rsidRPr="0086420E">
              <w:rPr>
                <w:rFonts w:ascii="Roboto Mono" w:hAnsi="Roboto Mono"/>
              </w:rPr>
              <w:t>30</w:t>
            </w:r>
          </w:p>
        </w:tc>
      </w:tr>
      <w:tr w:rsidR="0086420E" w:rsidRPr="0086420E" w14:paraId="15CB8D72" w14:textId="77777777">
        <w:trPr>
          <w:tblCellSpacing w:w="15" w:type="dxa"/>
        </w:trPr>
        <w:tc>
          <w:tcPr>
            <w:tcW w:w="0" w:type="auto"/>
            <w:vAlign w:val="center"/>
            <w:hideMark/>
          </w:tcPr>
          <w:p w14:paraId="08E120FE" w14:textId="77777777" w:rsidR="0086420E" w:rsidRPr="0086420E" w:rsidRDefault="0086420E" w:rsidP="0086420E">
            <w:pPr>
              <w:rPr>
                <w:rFonts w:ascii="Roboto Mono" w:hAnsi="Roboto Mono"/>
              </w:rPr>
            </w:pPr>
            <w:r w:rsidRPr="0086420E">
              <w:rPr>
                <w:rFonts w:ascii="Roboto Mono" w:hAnsi="Roboto Mono"/>
              </w:rPr>
              <w:t>December</w:t>
            </w:r>
          </w:p>
        </w:tc>
        <w:tc>
          <w:tcPr>
            <w:tcW w:w="0" w:type="auto"/>
            <w:vAlign w:val="center"/>
            <w:hideMark/>
          </w:tcPr>
          <w:p w14:paraId="3FBB76DB" w14:textId="77777777" w:rsidR="0086420E" w:rsidRPr="0086420E" w:rsidRDefault="0086420E" w:rsidP="0086420E">
            <w:pPr>
              <w:rPr>
                <w:rFonts w:ascii="Roboto Mono" w:hAnsi="Roboto Mono"/>
              </w:rPr>
            </w:pPr>
            <w:r w:rsidRPr="0086420E">
              <w:rPr>
                <w:rFonts w:ascii="Roboto Mono" w:hAnsi="Roboto Mono"/>
              </w:rPr>
              <w:t>31</w:t>
            </w:r>
          </w:p>
        </w:tc>
      </w:tr>
    </w:tbl>
    <w:p w14:paraId="3CFE18BE" w14:textId="77777777" w:rsidR="0086420E" w:rsidRPr="0086420E" w:rsidRDefault="0086420E" w:rsidP="0086420E">
      <w:pPr>
        <w:rPr>
          <w:rFonts w:ascii="Roboto Mono" w:hAnsi="Roboto Mono"/>
        </w:rPr>
      </w:pPr>
      <w:r w:rsidRPr="0086420E">
        <w:rPr>
          <w:rFonts w:ascii="Roboto Mono" w:hAnsi="Roboto Mono"/>
        </w:rPr>
        <w:pict w14:anchorId="6459460B">
          <v:rect id="_x0000_i1187" style="width:0;height:1.5pt" o:hralign="center" o:hrstd="t" o:hr="t" fillcolor="#a0a0a0" stroked="f"/>
        </w:pict>
      </w:r>
    </w:p>
    <w:p w14:paraId="7B08120D" w14:textId="77777777" w:rsidR="0086420E" w:rsidRDefault="0086420E" w:rsidP="00360BBB">
      <w:pPr>
        <w:pStyle w:val="Heading2"/>
      </w:pPr>
      <w:r w:rsidRPr="0086420E">
        <w:t>Leap Year Rule</w:t>
      </w:r>
    </w:p>
    <w:p w14:paraId="2A6E5260" w14:textId="655AFB2C"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A9858A" w14:textId="77777777" w:rsidR="0086420E" w:rsidRPr="0086420E" w:rsidRDefault="0086420E" w:rsidP="0086420E">
      <w:pPr>
        <w:rPr>
          <w:rFonts w:ascii="Roboto Mono" w:hAnsi="Roboto Mono"/>
        </w:rPr>
      </w:pPr>
      <w:r w:rsidRPr="0086420E">
        <w:rPr>
          <w:rFonts w:ascii="Roboto Mono" w:hAnsi="Roboto Mono"/>
        </w:rPr>
        <w:t>The Julian Calendar uses a simple rule:</w:t>
      </w:r>
    </w:p>
    <w:p w14:paraId="2574F30D" w14:textId="77777777" w:rsidR="0086420E" w:rsidRPr="0086420E" w:rsidRDefault="0086420E" w:rsidP="0086420E">
      <w:pPr>
        <w:rPr>
          <w:rFonts w:ascii="Roboto Mono" w:hAnsi="Roboto Mono"/>
        </w:rPr>
      </w:pPr>
      <w:r w:rsidRPr="0086420E">
        <w:rPr>
          <w:rFonts w:ascii="Roboto Mono" w:hAnsi="Roboto Mono"/>
        </w:rPr>
        <w:t xml:space="preserve">A year is a leap year if it is divisible by </w:t>
      </w:r>
      <w:r w:rsidRPr="0086420E">
        <w:rPr>
          <w:rFonts w:ascii="Roboto Mono" w:hAnsi="Roboto Mono"/>
          <w:b/>
          <w:bCs/>
        </w:rPr>
        <w:t>4</w:t>
      </w:r>
      <w:r w:rsidRPr="0086420E">
        <w:rPr>
          <w:rFonts w:ascii="Roboto Mono" w:hAnsi="Roboto Mono"/>
        </w:rPr>
        <w:t>.</w:t>
      </w:r>
    </w:p>
    <w:p w14:paraId="129CED34" w14:textId="77777777" w:rsidR="0086420E" w:rsidRDefault="0086420E" w:rsidP="0086420E">
      <w:pPr>
        <w:rPr>
          <w:rFonts w:ascii="Roboto Mono" w:hAnsi="Roboto Mono"/>
        </w:rPr>
      </w:pPr>
      <w:r w:rsidRPr="0086420E">
        <w:rPr>
          <w:rFonts w:ascii="Roboto Mono" w:hAnsi="Roboto Mono"/>
        </w:rPr>
        <w:t>Examples:</w:t>
      </w:r>
    </w:p>
    <w:p w14:paraId="4895780E" w14:textId="0EF36DA8" w:rsidR="00B827D4" w:rsidRPr="0086420E" w:rsidRDefault="00B827D4" w:rsidP="0086420E">
      <w:pPr>
        <w:rPr>
          <w:rFonts w:ascii="Roboto Mono" w:hAnsi="Roboto Mono"/>
        </w:rPr>
      </w:pPr>
      <w:r>
        <w:rPr>
          <w:noProof/>
        </w:rPr>
        <w:drawing>
          <wp:inline distT="0" distB="0" distL="0" distR="0" wp14:anchorId="6320ECCF" wp14:editId="476BF8F7">
            <wp:extent cx="5943600" cy="1910715"/>
            <wp:effectExtent l="0" t="0" r="0" b="0"/>
            <wp:docPr id="156790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516"/>
      </w:tblGrid>
      <w:tr w:rsidR="0086420E" w:rsidRPr="0086420E" w14:paraId="3196B599" w14:textId="77777777">
        <w:trPr>
          <w:tblHeader/>
          <w:tblCellSpacing w:w="15" w:type="dxa"/>
        </w:trPr>
        <w:tc>
          <w:tcPr>
            <w:tcW w:w="0" w:type="auto"/>
            <w:vAlign w:val="center"/>
            <w:hideMark/>
          </w:tcPr>
          <w:p w14:paraId="29448F33" w14:textId="77777777" w:rsidR="0086420E" w:rsidRPr="0086420E" w:rsidRDefault="0086420E" w:rsidP="0086420E">
            <w:pPr>
              <w:rPr>
                <w:rFonts w:ascii="Roboto Mono" w:hAnsi="Roboto Mono"/>
                <w:b/>
                <w:bCs/>
              </w:rPr>
            </w:pPr>
            <w:r w:rsidRPr="0086420E">
              <w:rPr>
                <w:rFonts w:ascii="Roboto Mono" w:hAnsi="Roboto Mono"/>
                <w:b/>
                <w:bCs/>
              </w:rPr>
              <w:t>Year</w:t>
            </w:r>
          </w:p>
        </w:tc>
        <w:tc>
          <w:tcPr>
            <w:tcW w:w="0" w:type="auto"/>
            <w:vAlign w:val="center"/>
            <w:hideMark/>
          </w:tcPr>
          <w:p w14:paraId="463670EB" w14:textId="77777777" w:rsidR="0086420E" w:rsidRPr="0086420E" w:rsidRDefault="0086420E" w:rsidP="0086420E">
            <w:pPr>
              <w:rPr>
                <w:rFonts w:ascii="Roboto Mono" w:hAnsi="Roboto Mono"/>
                <w:b/>
                <w:bCs/>
              </w:rPr>
            </w:pPr>
            <w:r w:rsidRPr="0086420E">
              <w:rPr>
                <w:rFonts w:ascii="Roboto Mono" w:hAnsi="Roboto Mono"/>
                <w:b/>
                <w:bCs/>
              </w:rPr>
              <w:t>Leap Year?</w:t>
            </w:r>
          </w:p>
        </w:tc>
      </w:tr>
      <w:tr w:rsidR="0086420E" w:rsidRPr="0086420E" w14:paraId="5D5EA260" w14:textId="77777777">
        <w:trPr>
          <w:tblCellSpacing w:w="15" w:type="dxa"/>
        </w:trPr>
        <w:tc>
          <w:tcPr>
            <w:tcW w:w="0" w:type="auto"/>
            <w:vAlign w:val="center"/>
            <w:hideMark/>
          </w:tcPr>
          <w:p w14:paraId="7DC17A55" w14:textId="77777777" w:rsidR="0086420E" w:rsidRPr="0086420E" w:rsidRDefault="0086420E" w:rsidP="0086420E">
            <w:pPr>
              <w:rPr>
                <w:rFonts w:ascii="Roboto Mono" w:hAnsi="Roboto Mono"/>
              </w:rPr>
            </w:pPr>
            <w:r w:rsidRPr="0086420E">
              <w:rPr>
                <w:rFonts w:ascii="Roboto Mono" w:hAnsi="Roboto Mono"/>
              </w:rPr>
              <w:t>2024</w:t>
            </w:r>
          </w:p>
        </w:tc>
        <w:tc>
          <w:tcPr>
            <w:tcW w:w="0" w:type="auto"/>
            <w:vAlign w:val="center"/>
            <w:hideMark/>
          </w:tcPr>
          <w:p w14:paraId="027F0139" w14:textId="77777777" w:rsidR="0086420E" w:rsidRPr="0086420E" w:rsidRDefault="0086420E" w:rsidP="0086420E">
            <w:pPr>
              <w:rPr>
                <w:rFonts w:ascii="Roboto Mono" w:hAnsi="Roboto Mono"/>
              </w:rPr>
            </w:pPr>
            <w:r w:rsidRPr="0086420E">
              <w:rPr>
                <w:rFonts w:ascii="Segoe UI Symbol" w:hAnsi="Segoe UI Symbol" w:cs="Segoe UI Symbol"/>
              </w:rPr>
              <w:t>✔</w:t>
            </w:r>
            <w:r w:rsidRPr="0086420E">
              <w:rPr>
                <w:rFonts w:ascii="Roboto Mono" w:hAnsi="Roboto Mono"/>
              </w:rPr>
              <w:t xml:space="preserve"> Yes</w:t>
            </w:r>
          </w:p>
        </w:tc>
      </w:tr>
      <w:tr w:rsidR="0086420E" w:rsidRPr="0086420E" w14:paraId="6E108747" w14:textId="77777777">
        <w:trPr>
          <w:tblCellSpacing w:w="15" w:type="dxa"/>
        </w:trPr>
        <w:tc>
          <w:tcPr>
            <w:tcW w:w="0" w:type="auto"/>
            <w:vAlign w:val="center"/>
            <w:hideMark/>
          </w:tcPr>
          <w:p w14:paraId="12881F56" w14:textId="77777777" w:rsidR="0086420E" w:rsidRPr="0086420E" w:rsidRDefault="0086420E" w:rsidP="0086420E">
            <w:pPr>
              <w:rPr>
                <w:rFonts w:ascii="Roboto Mono" w:hAnsi="Roboto Mono"/>
              </w:rPr>
            </w:pPr>
            <w:r w:rsidRPr="0086420E">
              <w:rPr>
                <w:rFonts w:ascii="Roboto Mono" w:hAnsi="Roboto Mono"/>
              </w:rPr>
              <w:t>2028</w:t>
            </w:r>
          </w:p>
        </w:tc>
        <w:tc>
          <w:tcPr>
            <w:tcW w:w="0" w:type="auto"/>
            <w:vAlign w:val="center"/>
            <w:hideMark/>
          </w:tcPr>
          <w:p w14:paraId="0B26E449" w14:textId="77777777" w:rsidR="0086420E" w:rsidRPr="0086420E" w:rsidRDefault="0086420E" w:rsidP="0086420E">
            <w:pPr>
              <w:rPr>
                <w:rFonts w:ascii="Roboto Mono" w:hAnsi="Roboto Mono"/>
              </w:rPr>
            </w:pPr>
            <w:r w:rsidRPr="0086420E">
              <w:rPr>
                <w:rFonts w:ascii="Segoe UI Symbol" w:hAnsi="Segoe UI Symbol" w:cs="Segoe UI Symbol"/>
              </w:rPr>
              <w:t>✔</w:t>
            </w:r>
            <w:r w:rsidRPr="0086420E">
              <w:rPr>
                <w:rFonts w:ascii="Roboto Mono" w:hAnsi="Roboto Mono"/>
              </w:rPr>
              <w:t xml:space="preserve"> Yes</w:t>
            </w:r>
          </w:p>
        </w:tc>
      </w:tr>
      <w:tr w:rsidR="0086420E" w:rsidRPr="0086420E" w14:paraId="564174AF" w14:textId="77777777">
        <w:trPr>
          <w:tblCellSpacing w:w="15" w:type="dxa"/>
        </w:trPr>
        <w:tc>
          <w:tcPr>
            <w:tcW w:w="0" w:type="auto"/>
            <w:vAlign w:val="center"/>
            <w:hideMark/>
          </w:tcPr>
          <w:p w14:paraId="0B22A8EE" w14:textId="77777777" w:rsidR="0086420E" w:rsidRPr="0086420E" w:rsidRDefault="0086420E" w:rsidP="0086420E">
            <w:pPr>
              <w:rPr>
                <w:rFonts w:ascii="Roboto Mono" w:hAnsi="Roboto Mono"/>
              </w:rPr>
            </w:pPr>
            <w:r w:rsidRPr="0086420E">
              <w:rPr>
                <w:rFonts w:ascii="Roboto Mono" w:hAnsi="Roboto Mono"/>
              </w:rPr>
              <w:t>1900</w:t>
            </w:r>
          </w:p>
        </w:tc>
        <w:tc>
          <w:tcPr>
            <w:tcW w:w="0" w:type="auto"/>
            <w:vAlign w:val="center"/>
            <w:hideMark/>
          </w:tcPr>
          <w:p w14:paraId="4BB768EF" w14:textId="77777777" w:rsidR="0086420E" w:rsidRPr="0086420E" w:rsidRDefault="0086420E" w:rsidP="0086420E">
            <w:pPr>
              <w:rPr>
                <w:rFonts w:ascii="Roboto Mono" w:hAnsi="Roboto Mono"/>
              </w:rPr>
            </w:pPr>
            <w:r w:rsidRPr="0086420E">
              <w:rPr>
                <w:rFonts w:ascii="Segoe UI Symbol" w:hAnsi="Segoe UI Symbol" w:cs="Segoe UI Symbol"/>
              </w:rPr>
              <w:t>✔</w:t>
            </w:r>
            <w:r w:rsidRPr="0086420E">
              <w:rPr>
                <w:rFonts w:ascii="Roboto Mono" w:hAnsi="Roboto Mono"/>
              </w:rPr>
              <w:t xml:space="preserve"> Yes</w:t>
            </w:r>
          </w:p>
        </w:tc>
      </w:tr>
      <w:tr w:rsidR="0086420E" w:rsidRPr="0086420E" w14:paraId="7A33BE64" w14:textId="77777777">
        <w:trPr>
          <w:tblCellSpacing w:w="15" w:type="dxa"/>
        </w:trPr>
        <w:tc>
          <w:tcPr>
            <w:tcW w:w="0" w:type="auto"/>
            <w:vAlign w:val="center"/>
            <w:hideMark/>
          </w:tcPr>
          <w:p w14:paraId="282651F1" w14:textId="77777777" w:rsidR="0086420E" w:rsidRPr="0086420E" w:rsidRDefault="0086420E" w:rsidP="0086420E">
            <w:pPr>
              <w:rPr>
                <w:rFonts w:ascii="Roboto Mono" w:hAnsi="Roboto Mono"/>
              </w:rPr>
            </w:pPr>
            <w:r w:rsidRPr="0086420E">
              <w:rPr>
                <w:rFonts w:ascii="Roboto Mono" w:hAnsi="Roboto Mono"/>
              </w:rPr>
              <w:lastRenderedPageBreak/>
              <w:t>2000</w:t>
            </w:r>
          </w:p>
        </w:tc>
        <w:tc>
          <w:tcPr>
            <w:tcW w:w="0" w:type="auto"/>
            <w:vAlign w:val="center"/>
            <w:hideMark/>
          </w:tcPr>
          <w:p w14:paraId="61224166" w14:textId="77777777" w:rsidR="0086420E" w:rsidRPr="0086420E" w:rsidRDefault="0086420E" w:rsidP="0086420E">
            <w:pPr>
              <w:rPr>
                <w:rFonts w:ascii="Roboto Mono" w:hAnsi="Roboto Mono"/>
              </w:rPr>
            </w:pPr>
            <w:r w:rsidRPr="0086420E">
              <w:rPr>
                <w:rFonts w:ascii="Segoe UI Symbol" w:hAnsi="Segoe UI Symbol" w:cs="Segoe UI Symbol"/>
              </w:rPr>
              <w:t>✔</w:t>
            </w:r>
            <w:r w:rsidRPr="0086420E">
              <w:rPr>
                <w:rFonts w:ascii="Roboto Mono" w:hAnsi="Roboto Mono"/>
              </w:rPr>
              <w:t xml:space="preserve"> Yes</w:t>
            </w:r>
          </w:p>
        </w:tc>
      </w:tr>
      <w:tr w:rsidR="0086420E" w:rsidRPr="0086420E" w14:paraId="4AE95EC2" w14:textId="77777777">
        <w:trPr>
          <w:tblCellSpacing w:w="15" w:type="dxa"/>
        </w:trPr>
        <w:tc>
          <w:tcPr>
            <w:tcW w:w="0" w:type="auto"/>
            <w:vAlign w:val="center"/>
            <w:hideMark/>
          </w:tcPr>
          <w:p w14:paraId="2E1C0874" w14:textId="77777777" w:rsidR="0086420E" w:rsidRPr="0086420E" w:rsidRDefault="0086420E" w:rsidP="0086420E">
            <w:pPr>
              <w:rPr>
                <w:rFonts w:ascii="Roboto Mono" w:hAnsi="Roboto Mono"/>
              </w:rPr>
            </w:pPr>
            <w:r w:rsidRPr="0086420E">
              <w:rPr>
                <w:rFonts w:ascii="Roboto Mono" w:hAnsi="Roboto Mono"/>
              </w:rPr>
              <w:t>2100</w:t>
            </w:r>
          </w:p>
        </w:tc>
        <w:tc>
          <w:tcPr>
            <w:tcW w:w="0" w:type="auto"/>
            <w:vAlign w:val="center"/>
            <w:hideMark/>
          </w:tcPr>
          <w:p w14:paraId="047D0304" w14:textId="77777777" w:rsidR="0086420E" w:rsidRPr="0086420E" w:rsidRDefault="0086420E" w:rsidP="0086420E">
            <w:pPr>
              <w:rPr>
                <w:rFonts w:ascii="Roboto Mono" w:hAnsi="Roboto Mono"/>
              </w:rPr>
            </w:pPr>
            <w:r w:rsidRPr="0086420E">
              <w:rPr>
                <w:rFonts w:ascii="Segoe UI Symbol" w:hAnsi="Segoe UI Symbol" w:cs="Segoe UI Symbol"/>
              </w:rPr>
              <w:t>✔</w:t>
            </w:r>
            <w:r w:rsidRPr="0086420E">
              <w:rPr>
                <w:rFonts w:ascii="Roboto Mono" w:hAnsi="Roboto Mono"/>
              </w:rPr>
              <w:t xml:space="preserve"> Yes</w:t>
            </w:r>
          </w:p>
        </w:tc>
      </w:tr>
    </w:tbl>
    <w:p w14:paraId="75E51C0E" w14:textId="77777777" w:rsidR="0086420E" w:rsidRPr="0086420E" w:rsidRDefault="0086420E" w:rsidP="0086420E">
      <w:pPr>
        <w:rPr>
          <w:rFonts w:ascii="Roboto Mono" w:hAnsi="Roboto Mono"/>
        </w:rPr>
      </w:pPr>
      <w:r w:rsidRPr="0086420E">
        <w:rPr>
          <w:rFonts w:ascii="Roboto Mono" w:hAnsi="Roboto Mono"/>
        </w:rPr>
        <w:t xml:space="preserve">Unlike the Gregorian Calendar, </w:t>
      </w:r>
      <w:r w:rsidRPr="0086420E">
        <w:rPr>
          <w:rFonts w:ascii="Roboto Mono" w:hAnsi="Roboto Mono"/>
          <w:b/>
          <w:bCs/>
        </w:rPr>
        <w:t>century years are always leap years</w:t>
      </w:r>
      <w:r w:rsidRPr="0086420E">
        <w:rPr>
          <w:rFonts w:ascii="Roboto Mono" w:hAnsi="Roboto Mono"/>
        </w:rPr>
        <w:t xml:space="preserve"> if divisible by 4.</w:t>
      </w:r>
    </w:p>
    <w:p w14:paraId="71722E48" w14:textId="77777777" w:rsidR="0086420E" w:rsidRPr="0086420E" w:rsidRDefault="0086420E" w:rsidP="0086420E">
      <w:pPr>
        <w:rPr>
          <w:rFonts w:ascii="Roboto Mono" w:hAnsi="Roboto Mono"/>
        </w:rPr>
      </w:pPr>
      <w:r w:rsidRPr="0086420E">
        <w:rPr>
          <w:rFonts w:ascii="Roboto Mono" w:hAnsi="Roboto Mono"/>
        </w:rPr>
        <w:pict w14:anchorId="4FE0F27B">
          <v:rect id="_x0000_i1188" style="width:0;height:1.5pt" o:hralign="center" o:hrstd="t" o:hr="t" fillcolor="#a0a0a0" stroked="f"/>
        </w:pict>
      </w:r>
    </w:p>
    <w:p w14:paraId="44668142" w14:textId="77777777" w:rsidR="0086420E" w:rsidRDefault="0086420E" w:rsidP="00360BBB">
      <w:pPr>
        <w:pStyle w:val="Heading2"/>
      </w:pPr>
      <w:r w:rsidRPr="0086420E">
        <w:t>Average Length of the Year</w:t>
      </w:r>
    </w:p>
    <w:p w14:paraId="7464D2D4" w14:textId="5AF900C1"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96E866" w14:textId="77777777" w:rsidR="00E21DD5" w:rsidRPr="00E21DD5" w:rsidRDefault="00E21DD5" w:rsidP="00E21DD5">
      <w:pPr>
        <w:rPr>
          <w:rFonts w:ascii="Roboto Mono" w:hAnsi="Roboto Mono"/>
        </w:rPr>
      </w:pPr>
      <w:r w:rsidRPr="00E21DD5">
        <w:rPr>
          <w:rFonts w:ascii="Roboto Mono" w:hAnsi="Roboto Mono"/>
        </w:rPr>
        <w:t>The Julian Calendar assumes an average year length of:</w:t>
      </w:r>
    </w:p>
    <w:p w14:paraId="195E7D7B" w14:textId="5E92C81A" w:rsidR="00E21DD5" w:rsidRPr="00E21DD5" w:rsidRDefault="00E21DD5" w:rsidP="00E21DD5">
      <w:pPr>
        <w:rPr>
          <w:rFonts w:ascii="Roboto Mono" w:hAnsi="Roboto Mono"/>
        </w:rPr>
      </w:pPr>
      <m:oMathPara>
        <m:oMath>
          <m:borderBox>
            <m:borderBoxPr>
              <m:ctrlPr>
                <w:rPr>
                  <w:rFonts w:ascii="Cambria Math" w:hAnsi="Cambria Math"/>
                </w:rPr>
              </m:ctrlPr>
            </m:borderBoxPr>
            <m:e>
              <m:r>
                <w:rPr>
                  <w:rFonts w:ascii="Cambria Math" w:hAnsi="Cambria Math"/>
                </w:rPr>
                <m:t>365.25</m:t>
              </m:r>
              <m:r>
                <m:rPr>
                  <m:nor/>
                </m:rPr>
                <w:rPr>
                  <w:rFonts w:ascii="Roboto Mono" w:hAnsi="Roboto Mono"/>
                </w:rPr>
                <m:t> days</m:t>
              </m:r>
            </m:e>
          </m:borderBox>
          <m:r>
            <w:rPr>
              <w:rFonts w:ascii="Roboto Mono" w:hAnsi="Roboto Mono"/>
            </w:rPr>
            <w:br/>
          </m:r>
        </m:oMath>
      </m:oMathPara>
    </w:p>
    <w:p w14:paraId="590084CA" w14:textId="77777777" w:rsidR="00E21DD5" w:rsidRPr="00E21DD5" w:rsidRDefault="00E21DD5" w:rsidP="00E21DD5">
      <w:pPr>
        <w:rPr>
          <w:rFonts w:ascii="Roboto Mono" w:hAnsi="Roboto Mono"/>
        </w:rPr>
      </w:pPr>
      <w:r w:rsidRPr="00E21DD5">
        <w:rPr>
          <w:rFonts w:ascii="Roboto Mono" w:hAnsi="Roboto Mono"/>
        </w:rPr>
        <w:t>The actual tropical (solar) year is approximately:</w:t>
      </w:r>
    </w:p>
    <w:p w14:paraId="03F32090" w14:textId="481157C8" w:rsidR="00E21DD5" w:rsidRPr="00E21DD5" w:rsidRDefault="00E21DD5" w:rsidP="00E21DD5">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2134EC5C" w14:textId="77777777" w:rsidR="00E21DD5" w:rsidRPr="00E21DD5" w:rsidRDefault="00E21DD5" w:rsidP="00E21DD5">
      <w:pPr>
        <w:rPr>
          <w:rFonts w:ascii="Roboto Mono" w:hAnsi="Roboto Mono"/>
        </w:rPr>
      </w:pPr>
      <w:r w:rsidRPr="00E21DD5">
        <w:rPr>
          <w:rFonts w:ascii="Roboto Mono" w:hAnsi="Roboto Mono"/>
        </w:rPr>
        <w:t>Difference:</w:t>
      </w:r>
    </w:p>
    <w:p w14:paraId="065C5A2B" w14:textId="1E87ABC5" w:rsidR="00E21DD5" w:rsidRPr="00E21DD5" w:rsidRDefault="00E21DD5" w:rsidP="00E21DD5">
      <w:pPr>
        <w:rPr>
          <w:rFonts w:ascii="Roboto Mono" w:hAnsi="Roboto Mono"/>
        </w:rPr>
      </w:pPr>
      <m:oMathPara>
        <m:oMath>
          <m:r>
            <w:rPr>
              <w:rFonts w:ascii="Cambria Math" w:hAnsi="Cambria Math"/>
            </w:rPr>
            <m:t>365.25-365.2422≈0.0078</m:t>
          </m:r>
          <m:r>
            <m:rPr>
              <m:nor/>
            </m:rPr>
            <w:rPr>
              <w:rFonts w:ascii="Roboto Mono" w:hAnsi="Roboto Mono"/>
            </w:rPr>
            <m:t> days per year</m:t>
          </m:r>
          <m:r>
            <w:rPr>
              <w:rFonts w:ascii="Roboto Mono" w:hAnsi="Roboto Mono"/>
            </w:rPr>
            <w:br/>
          </m:r>
        </m:oMath>
      </m:oMathPara>
    </w:p>
    <w:p w14:paraId="1FFBE7CF" w14:textId="77777777" w:rsidR="00E21DD5" w:rsidRPr="00E21DD5" w:rsidRDefault="00E21DD5" w:rsidP="00E21DD5">
      <w:pPr>
        <w:rPr>
          <w:rFonts w:ascii="Roboto Mono" w:hAnsi="Roboto Mono"/>
        </w:rPr>
      </w:pPr>
      <w:r w:rsidRPr="00E21DD5">
        <w:rPr>
          <w:rFonts w:ascii="Roboto Mono" w:hAnsi="Roboto Mono"/>
        </w:rPr>
        <w:t xml:space="preserve">This is about </w:t>
      </w:r>
      <w:r w:rsidRPr="00E21DD5">
        <w:rPr>
          <w:rFonts w:ascii="Roboto Mono" w:hAnsi="Roboto Mono"/>
          <w:b/>
          <w:bCs/>
        </w:rPr>
        <w:t>11 minutes and 14 seconds</w:t>
      </w:r>
      <w:r w:rsidRPr="00E21DD5">
        <w:rPr>
          <w:rFonts w:ascii="Roboto Mono" w:hAnsi="Roboto Mono"/>
        </w:rPr>
        <w:t xml:space="preserve"> too long each year.</w:t>
      </w:r>
    </w:p>
    <w:p w14:paraId="2C22B85B" w14:textId="77777777" w:rsidR="0086420E" w:rsidRPr="0086420E" w:rsidRDefault="0086420E" w:rsidP="0086420E">
      <w:pPr>
        <w:rPr>
          <w:rFonts w:ascii="Roboto Mono" w:hAnsi="Roboto Mono"/>
        </w:rPr>
      </w:pPr>
      <w:r w:rsidRPr="0086420E">
        <w:rPr>
          <w:rFonts w:ascii="Roboto Mono" w:hAnsi="Roboto Mono"/>
        </w:rPr>
        <w:pict w14:anchorId="03C33466">
          <v:rect id="_x0000_i1189" style="width:0;height:1.5pt" o:hralign="center" o:hrstd="t" o:hr="t" fillcolor="#a0a0a0" stroked="f"/>
        </w:pict>
      </w:r>
    </w:p>
    <w:p w14:paraId="4B073786" w14:textId="77777777" w:rsidR="0086420E" w:rsidRDefault="0086420E" w:rsidP="00360BBB">
      <w:pPr>
        <w:pStyle w:val="Heading2"/>
      </w:pPr>
      <w:r w:rsidRPr="0086420E">
        <w:t>Calendar Drift</w:t>
      </w:r>
    </w:p>
    <w:p w14:paraId="75AED5BA" w14:textId="4F4A41F9"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E9FFEB" w14:textId="77777777" w:rsidR="0086420E" w:rsidRPr="0086420E" w:rsidRDefault="0086420E" w:rsidP="0086420E">
      <w:pPr>
        <w:rPr>
          <w:rFonts w:ascii="Roboto Mono" w:hAnsi="Roboto Mono"/>
        </w:rPr>
      </w:pPr>
      <w:r w:rsidRPr="0086420E">
        <w:rPr>
          <w:rFonts w:ascii="Roboto Mono" w:hAnsi="Roboto Mono"/>
        </w:rPr>
        <w:t>Because of this small error, the Julian Calendar gradually drifted away from the seasons.</w:t>
      </w:r>
    </w:p>
    <w:p w14:paraId="220BDE52" w14:textId="77777777" w:rsidR="0086420E" w:rsidRPr="0086420E" w:rsidRDefault="0086420E" w:rsidP="0086420E">
      <w:pPr>
        <w:rPr>
          <w:rFonts w:ascii="Roboto Mono" w:hAnsi="Roboto Mono"/>
        </w:rPr>
      </w:pPr>
      <w:r w:rsidRPr="0086420E">
        <w:rPr>
          <w:rFonts w:ascii="Roboto Mono" w:hAnsi="Roboto Mono"/>
        </w:rPr>
        <w:t>Approximate drift:</w:t>
      </w:r>
    </w:p>
    <w:p w14:paraId="3C5CC4AF" w14:textId="77777777" w:rsidR="0086420E" w:rsidRPr="0086420E" w:rsidRDefault="0086420E" w:rsidP="0086420E">
      <w:pPr>
        <w:numPr>
          <w:ilvl w:val="0"/>
          <w:numId w:val="8"/>
        </w:numPr>
        <w:rPr>
          <w:rFonts w:ascii="Roboto Mono" w:hAnsi="Roboto Mono"/>
        </w:rPr>
      </w:pPr>
      <w:r w:rsidRPr="0086420E">
        <w:rPr>
          <w:rFonts w:ascii="Roboto Mono" w:hAnsi="Roboto Mono"/>
          <w:b/>
          <w:bCs/>
        </w:rPr>
        <w:t>1 day every 128 years</w:t>
      </w:r>
    </w:p>
    <w:p w14:paraId="4DF23FB2" w14:textId="77777777" w:rsidR="0086420E" w:rsidRPr="0086420E" w:rsidRDefault="0086420E" w:rsidP="0086420E">
      <w:pPr>
        <w:rPr>
          <w:rFonts w:ascii="Roboto Mono" w:hAnsi="Roboto Mono"/>
        </w:rPr>
      </w:pPr>
      <w:r w:rsidRPr="0086420E">
        <w:rPr>
          <w:rFonts w:ascii="Roboto Mono" w:hAnsi="Roboto Mono"/>
        </w:rPr>
        <w:lastRenderedPageBreak/>
        <w:t xml:space="preserve">By the 16th century, the accumulated difference was about </w:t>
      </w:r>
      <w:r w:rsidRPr="0086420E">
        <w:rPr>
          <w:rFonts w:ascii="Roboto Mono" w:hAnsi="Roboto Mono"/>
          <w:b/>
          <w:bCs/>
        </w:rPr>
        <w:t>10 days</w:t>
      </w:r>
      <w:r w:rsidRPr="0086420E">
        <w:rPr>
          <w:rFonts w:ascii="Roboto Mono" w:hAnsi="Roboto Mono"/>
        </w:rPr>
        <w:t>, which motivated the Gregorian reform.</w:t>
      </w:r>
    </w:p>
    <w:p w14:paraId="61826C80" w14:textId="77777777" w:rsidR="0086420E" w:rsidRPr="0086420E" w:rsidRDefault="0086420E" w:rsidP="0086420E">
      <w:pPr>
        <w:rPr>
          <w:rFonts w:ascii="Roboto Mono" w:hAnsi="Roboto Mono"/>
        </w:rPr>
      </w:pPr>
      <w:r w:rsidRPr="0086420E">
        <w:rPr>
          <w:rFonts w:ascii="Roboto Mono" w:hAnsi="Roboto Mono"/>
        </w:rPr>
        <w:pict w14:anchorId="72BDED1E">
          <v:rect id="_x0000_i1190" style="width:0;height:1.5pt" o:hralign="center" o:hrstd="t" o:hr="t" fillcolor="#a0a0a0" stroked="f"/>
        </w:pict>
      </w:r>
    </w:p>
    <w:p w14:paraId="6389465C" w14:textId="77777777" w:rsidR="0086420E" w:rsidRDefault="0086420E" w:rsidP="00360BBB">
      <w:pPr>
        <w:pStyle w:val="Heading2"/>
      </w:pPr>
      <w:r w:rsidRPr="0086420E">
        <w:t>Weeks</w:t>
      </w:r>
    </w:p>
    <w:p w14:paraId="38E60EF1" w14:textId="6CD80AB1"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5D2BCA" w14:textId="77777777" w:rsidR="0086420E" w:rsidRPr="0086420E" w:rsidRDefault="0086420E" w:rsidP="0086420E">
      <w:pPr>
        <w:rPr>
          <w:rFonts w:ascii="Roboto Mono" w:hAnsi="Roboto Mono"/>
        </w:rPr>
      </w:pPr>
      <w:r w:rsidRPr="0086420E">
        <w:rPr>
          <w:rFonts w:ascii="Roboto Mono" w:hAnsi="Roboto Mono"/>
        </w:rPr>
        <w:t>The Julian Calendar uses:</w:t>
      </w:r>
    </w:p>
    <w:p w14:paraId="25659B3B" w14:textId="77777777" w:rsidR="0086420E" w:rsidRPr="0086420E" w:rsidRDefault="0086420E" w:rsidP="0086420E">
      <w:pPr>
        <w:numPr>
          <w:ilvl w:val="0"/>
          <w:numId w:val="9"/>
        </w:numPr>
        <w:rPr>
          <w:rFonts w:ascii="Roboto Mono" w:hAnsi="Roboto Mono"/>
        </w:rPr>
      </w:pPr>
      <w:r w:rsidRPr="0086420E">
        <w:rPr>
          <w:rFonts w:ascii="Roboto Mono" w:hAnsi="Roboto Mono"/>
          <w:b/>
          <w:bCs/>
        </w:rPr>
        <w:t>7-day weeks</w:t>
      </w:r>
    </w:p>
    <w:p w14:paraId="4600FEC6" w14:textId="77777777" w:rsidR="0086420E" w:rsidRPr="0086420E" w:rsidRDefault="0086420E" w:rsidP="0086420E">
      <w:pPr>
        <w:rPr>
          <w:rFonts w:ascii="Roboto Mono" w:hAnsi="Roboto Mono"/>
        </w:rPr>
      </w:pPr>
      <w:r w:rsidRPr="0086420E">
        <w:rPr>
          <w:rFonts w:ascii="Roboto Mono" w:hAnsi="Roboto Mono"/>
        </w:rPr>
        <w:t>Days of the week are the same as those used in the Gregorian Calendar.</w:t>
      </w:r>
    </w:p>
    <w:p w14:paraId="2F3AD1B0" w14:textId="77777777" w:rsidR="0086420E" w:rsidRPr="0086420E" w:rsidRDefault="0086420E" w:rsidP="0086420E">
      <w:pPr>
        <w:rPr>
          <w:rFonts w:ascii="Roboto Mono" w:hAnsi="Roboto Mono"/>
        </w:rPr>
      </w:pPr>
      <w:r w:rsidRPr="0086420E">
        <w:rPr>
          <w:rFonts w:ascii="Roboto Mono" w:hAnsi="Roboto Mono"/>
        </w:rPr>
        <w:pict w14:anchorId="7B3E7D59">
          <v:rect id="_x0000_i1191" style="width:0;height:1.5pt" o:hralign="center" o:hrstd="t" o:hr="t" fillcolor="#a0a0a0" stroked="f"/>
        </w:pict>
      </w:r>
    </w:p>
    <w:p w14:paraId="7E8B2C05" w14:textId="77777777" w:rsidR="0086420E" w:rsidRDefault="0086420E" w:rsidP="00360BBB">
      <w:pPr>
        <w:pStyle w:val="Heading2"/>
      </w:pPr>
      <w:r w:rsidRPr="0086420E">
        <w:t>Date Format</w:t>
      </w:r>
    </w:p>
    <w:p w14:paraId="617882A1" w14:textId="6738469C"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24A8EA" w14:textId="77777777" w:rsidR="0086420E" w:rsidRDefault="0086420E" w:rsidP="0086420E">
      <w:pPr>
        <w:rPr>
          <w:rFonts w:ascii="Roboto Mono" w:hAnsi="Roboto Mono"/>
        </w:rPr>
      </w:pPr>
      <w:r w:rsidRPr="0086420E">
        <w:rPr>
          <w:rFonts w:ascii="Roboto Mono" w:hAnsi="Roboto Mono"/>
        </w:rPr>
        <w:t>Common formats include:</w:t>
      </w:r>
    </w:p>
    <w:p w14:paraId="1B7728C2" w14:textId="10E7B346" w:rsidR="005D7D3D" w:rsidRPr="0086420E" w:rsidRDefault="005D7D3D" w:rsidP="0086420E">
      <w:pPr>
        <w:rPr>
          <w:rFonts w:ascii="Roboto Mono" w:hAnsi="Roboto Mono"/>
        </w:rPr>
      </w:pPr>
      <w:r>
        <w:rPr>
          <w:noProof/>
        </w:rPr>
        <w:drawing>
          <wp:inline distT="0" distB="0" distL="0" distR="0" wp14:anchorId="230C5464" wp14:editId="69C6D492">
            <wp:extent cx="5943600" cy="885825"/>
            <wp:effectExtent l="0" t="0" r="0" b="9525"/>
            <wp:docPr id="14234164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858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92"/>
      </w:tblGrid>
      <w:tr w:rsidR="0086420E" w:rsidRPr="0086420E" w14:paraId="20E3EBFF" w14:textId="77777777">
        <w:trPr>
          <w:tblHeader/>
          <w:tblCellSpacing w:w="15" w:type="dxa"/>
        </w:trPr>
        <w:tc>
          <w:tcPr>
            <w:tcW w:w="0" w:type="auto"/>
            <w:vAlign w:val="center"/>
            <w:hideMark/>
          </w:tcPr>
          <w:p w14:paraId="6570DE77" w14:textId="77777777" w:rsidR="0086420E" w:rsidRPr="0086420E" w:rsidRDefault="0086420E" w:rsidP="0086420E">
            <w:pPr>
              <w:rPr>
                <w:rFonts w:ascii="Roboto Mono" w:hAnsi="Roboto Mono"/>
                <w:b/>
                <w:bCs/>
              </w:rPr>
            </w:pPr>
            <w:r w:rsidRPr="0086420E">
              <w:rPr>
                <w:rFonts w:ascii="Roboto Mono" w:hAnsi="Roboto Mono"/>
                <w:b/>
                <w:bCs/>
              </w:rPr>
              <w:t>Format</w:t>
            </w:r>
          </w:p>
        </w:tc>
        <w:tc>
          <w:tcPr>
            <w:tcW w:w="0" w:type="auto"/>
            <w:vAlign w:val="center"/>
            <w:hideMark/>
          </w:tcPr>
          <w:p w14:paraId="361363AE" w14:textId="77777777" w:rsidR="0086420E" w:rsidRPr="0086420E" w:rsidRDefault="0086420E" w:rsidP="0086420E">
            <w:pPr>
              <w:rPr>
                <w:rFonts w:ascii="Roboto Mono" w:hAnsi="Roboto Mono"/>
                <w:b/>
                <w:bCs/>
              </w:rPr>
            </w:pPr>
            <w:r w:rsidRPr="0086420E">
              <w:rPr>
                <w:rFonts w:ascii="Roboto Mono" w:hAnsi="Roboto Mono"/>
                <w:b/>
                <w:bCs/>
              </w:rPr>
              <w:t>Example</w:t>
            </w:r>
          </w:p>
        </w:tc>
      </w:tr>
      <w:tr w:rsidR="0086420E" w:rsidRPr="0086420E" w14:paraId="751B0D58" w14:textId="77777777">
        <w:trPr>
          <w:tblCellSpacing w:w="15" w:type="dxa"/>
        </w:trPr>
        <w:tc>
          <w:tcPr>
            <w:tcW w:w="0" w:type="auto"/>
            <w:vAlign w:val="center"/>
            <w:hideMark/>
          </w:tcPr>
          <w:p w14:paraId="62E14AAF" w14:textId="77777777" w:rsidR="0086420E" w:rsidRPr="0086420E" w:rsidRDefault="0086420E" w:rsidP="0086420E">
            <w:pPr>
              <w:rPr>
                <w:rFonts w:ascii="Roboto Mono" w:hAnsi="Roboto Mono"/>
              </w:rPr>
            </w:pPr>
            <w:r w:rsidRPr="0086420E">
              <w:rPr>
                <w:rFonts w:ascii="Roboto Mono" w:hAnsi="Roboto Mono"/>
              </w:rPr>
              <w:t>DD/MM/YYYY</w:t>
            </w:r>
          </w:p>
        </w:tc>
        <w:tc>
          <w:tcPr>
            <w:tcW w:w="0" w:type="auto"/>
            <w:vAlign w:val="center"/>
            <w:hideMark/>
          </w:tcPr>
          <w:p w14:paraId="77FB0C7D" w14:textId="77777777" w:rsidR="0086420E" w:rsidRPr="0086420E" w:rsidRDefault="0086420E" w:rsidP="0086420E">
            <w:pPr>
              <w:rPr>
                <w:rFonts w:ascii="Roboto Mono" w:hAnsi="Roboto Mono"/>
              </w:rPr>
            </w:pPr>
            <w:r w:rsidRPr="0086420E">
              <w:rPr>
                <w:rFonts w:ascii="Roboto Mono" w:hAnsi="Roboto Mono"/>
              </w:rPr>
              <w:t>25/04/2026</w:t>
            </w:r>
          </w:p>
        </w:tc>
      </w:tr>
      <w:tr w:rsidR="0086420E" w:rsidRPr="0086420E" w14:paraId="3547218A" w14:textId="77777777">
        <w:trPr>
          <w:tblCellSpacing w:w="15" w:type="dxa"/>
        </w:trPr>
        <w:tc>
          <w:tcPr>
            <w:tcW w:w="0" w:type="auto"/>
            <w:vAlign w:val="center"/>
            <w:hideMark/>
          </w:tcPr>
          <w:p w14:paraId="29DBE594" w14:textId="77777777" w:rsidR="0086420E" w:rsidRPr="0086420E" w:rsidRDefault="0086420E" w:rsidP="0086420E">
            <w:pPr>
              <w:rPr>
                <w:rFonts w:ascii="Roboto Mono" w:hAnsi="Roboto Mono"/>
              </w:rPr>
            </w:pPr>
            <w:r w:rsidRPr="0086420E">
              <w:rPr>
                <w:rFonts w:ascii="Roboto Mono" w:hAnsi="Roboto Mono"/>
              </w:rPr>
              <w:t>Month DD, YYYY</w:t>
            </w:r>
          </w:p>
        </w:tc>
        <w:tc>
          <w:tcPr>
            <w:tcW w:w="0" w:type="auto"/>
            <w:vAlign w:val="center"/>
            <w:hideMark/>
          </w:tcPr>
          <w:p w14:paraId="740314F0" w14:textId="77777777" w:rsidR="0086420E" w:rsidRPr="0086420E" w:rsidRDefault="0086420E" w:rsidP="0086420E">
            <w:pPr>
              <w:rPr>
                <w:rFonts w:ascii="Roboto Mono" w:hAnsi="Roboto Mono"/>
              </w:rPr>
            </w:pPr>
            <w:r w:rsidRPr="0086420E">
              <w:rPr>
                <w:rFonts w:ascii="Roboto Mono" w:hAnsi="Roboto Mono"/>
              </w:rPr>
              <w:t>April 25, 2026</w:t>
            </w:r>
          </w:p>
        </w:tc>
      </w:tr>
    </w:tbl>
    <w:p w14:paraId="04DE89C5" w14:textId="77777777" w:rsidR="0086420E" w:rsidRPr="0086420E" w:rsidRDefault="0086420E" w:rsidP="0086420E">
      <w:pPr>
        <w:rPr>
          <w:rFonts w:ascii="Roboto Mono" w:hAnsi="Roboto Mono"/>
        </w:rPr>
      </w:pPr>
      <w:r w:rsidRPr="0086420E">
        <w:rPr>
          <w:rFonts w:ascii="Roboto Mono" w:hAnsi="Roboto Mono"/>
        </w:rPr>
        <w:pict w14:anchorId="275BBD70">
          <v:rect id="_x0000_i1192" style="width:0;height:1.5pt" o:hralign="center" o:hrstd="t" o:hr="t" fillcolor="#a0a0a0" stroked="f"/>
        </w:pict>
      </w:r>
    </w:p>
    <w:p w14:paraId="68580DDA" w14:textId="77777777" w:rsidR="0086420E" w:rsidRDefault="0086420E" w:rsidP="00360BBB">
      <w:pPr>
        <w:pStyle w:val="Heading2"/>
      </w:pPr>
      <w:r w:rsidRPr="0086420E">
        <w:t>Applications</w:t>
      </w:r>
    </w:p>
    <w:p w14:paraId="308AD3FC" w14:textId="58F33314"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184262" w14:textId="77777777" w:rsidR="0086420E" w:rsidRPr="0086420E" w:rsidRDefault="0086420E" w:rsidP="0086420E">
      <w:pPr>
        <w:rPr>
          <w:rFonts w:ascii="Roboto Mono" w:hAnsi="Roboto Mono"/>
        </w:rPr>
      </w:pPr>
      <w:r w:rsidRPr="0086420E">
        <w:rPr>
          <w:rFonts w:ascii="Roboto Mono" w:hAnsi="Roboto Mono"/>
        </w:rPr>
        <w:t>Historically, the Julian Calendar was used in:</w:t>
      </w:r>
    </w:p>
    <w:p w14:paraId="5EB76970" w14:textId="77777777" w:rsidR="0086420E" w:rsidRPr="0086420E" w:rsidRDefault="0086420E" w:rsidP="0086420E">
      <w:pPr>
        <w:numPr>
          <w:ilvl w:val="0"/>
          <w:numId w:val="10"/>
        </w:numPr>
        <w:rPr>
          <w:rFonts w:ascii="Roboto Mono" w:hAnsi="Roboto Mono"/>
        </w:rPr>
      </w:pPr>
      <w:r w:rsidRPr="0086420E">
        <w:rPr>
          <w:rFonts w:ascii="Roboto Mono" w:hAnsi="Roboto Mono"/>
        </w:rPr>
        <w:t>The Roman Empire</w:t>
      </w:r>
    </w:p>
    <w:p w14:paraId="3D54E499" w14:textId="77777777" w:rsidR="0086420E" w:rsidRPr="0086420E" w:rsidRDefault="0086420E" w:rsidP="0086420E">
      <w:pPr>
        <w:numPr>
          <w:ilvl w:val="0"/>
          <w:numId w:val="10"/>
        </w:numPr>
        <w:rPr>
          <w:rFonts w:ascii="Roboto Mono" w:hAnsi="Roboto Mono"/>
        </w:rPr>
      </w:pPr>
      <w:r w:rsidRPr="0086420E">
        <w:rPr>
          <w:rFonts w:ascii="Roboto Mono" w:hAnsi="Roboto Mono"/>
        </w:rPr>
        <w:lastRenderedPageBreak/>
        <w:t>Medieval Europe</w:t>
      </w:r>
    </w:p>
    <w:p w14:paraId="7CD2A588" w14:textId="77777777" w:rsidR="0086420E" w:rsidRPr="0086420E" w:rsidRDefault="0086420E" w:rsidP="0086420E">
      <w:pPr>
        <w:numPr>
          <w:ilvl w:val="0"/>
          <w:numId w:val="10"/>
        </w:numPr>
        <w:rPr>
          <w:rFonts w:ascii="Roboto Mono" w:hAnsi="Roboto Mono"/>
        </w:rPr>
      </w:pPr>
      <w:r w:rsidRPr="0086420E">
        <w:rPr>
          <w:rFonts w:ascii="Roboto Mono" w:hAnsi="Roboto Mono"/>
        </w:rPr>
        <w:t>Government administration</w:t>
      </w:r>
    </w:p>
    <w:p w14:paraId="38255E73" w14:textId="77777777" w:rsidR="0086420E" w:rsidRPr="0086420E" w:rsidRDefault="0086420E" w:rsidP="0086420E">
      <w:pPr>
        <w:numPr>
          <w:ilvl w:val="0"/>
          <w:numId w:val="10"/>
        </w:numPr>
        <w:rPr>
          <w:rFonts w:ascii="Roboto Mono" w:hAnsi="Roboto Mono"/>
        </w:rPr>
      </w:pPr>
      <w:r w:rsidRPr="0086420E">
        <w:rPr>
          <w:rFonts w:ascii="Roboto Mono" w:hAnsi="Roboto Mono"/>
        </w:rPr>
        <w:t>Agriculture</w:t>
      </w:r>
    </w:p>
    <w:p w14:paraId="0CA527FD" w14:textId="77777777" w:rsidR="0086420E" w:rsidRPr="0086420E" w:rsidRDefault="0086420E" w:rsidP="0086420E">
      <w:pPr>
        <w:numPr>
          <w:ilvl w:val="0"/>
          <w:numId w:val="10"/>
        </w:numPr>
        <w:rPr>
          <w:rFonts w:ascii="Roboto Mono" w:hAnsi="Roboto Mono"/>
        </w:rPr>
      </w:pPr>
      <w:r w:rsidRPr="0086420E">
        <w:rPr>
          <w:rFonts w:ascii="Roboto Mono" w:hAnsi="Roboto Mono"/>
        </w:rPr>
        <w:t>Religious observances</w:t>
      </w:r>
    </w:p>
    <w:p w14:paraId="36FBCFF4" w14:textId="77777777" w:rsidR="0086420E" w:rsidRPr="0086420E" w:rsidRDefault="0086420E" w:rsidP="0086420E">
      <w:pPr>
        <w:rPr>
          <w:rFonts w:ascii="Roboto Mono" w:hAnsi="Roboto Mono"/>
        </w:rPr>
      </w:pPr>
      <w:r w:rsidRPr="0086420E">
        <w:rPr>
          <w:rFonts w:ascii="Roboto Mono" w:hAnsi="Roboto Mono"/>
        </w:rPr>
        <w:t xml:space="preserve">Today it is still used, fully or partially, by some </w:t>
      </w:r>
      <w:r w:rsidRPr="0086420E">
        <w:rPr>
          <w:rFonts w:ascii="Roboto Mono" w:hAnsi="Roboto Mono"/>
          <w:b/>
          <w:bCs/>
        </w:rPr>
        <w:t>Eastern Orthodox churches</w:t>
      </w:r>
      <w:r w:rsidRPr="0086420E">
        <w:rPr>
          <w:rFonts w:ascii="Roboto Mono" w:hAnsi="Roboto Mono"/>
        </w:rPr>
        <w:t xml:space="preserve"> for determining certain religious feast days.</w:t>
      </w:r>
    </w:p>
    <w:p w14:paraId="7565A292" w14:textId="77777777" w:rsidR="0086420E" w:rsidRPr="0086420E" w:rsidRDefault="0086420E" w:rsidP="0086420E">
      <w:pPr>
        <w:rPr>
          <w:rFonts w:ascii="Roboto Mono" w:hAnsi="Roboto Mono"/>
        </w:rPr>
      </w:pPr>
      <w:r w:rsidRPr="0086420E">
        <w:rPr>
          <w:rFonts w:ascii="Roboto Mono" w:hAnsi="Roboto Mono"/>
        </w:rPr>
        <w:pict w14:anchorId="057F4024">
          <v:rect id="_x0000_i1193" style="width:0;height:1.5pt" o:hralign="center" o:hrstd="t" o:hr="t" fillcolor="#a0a0a0" stroked="f"/>
        </w:pict>
      </w:r>
    </w:p>
    <w:p w14:paraId="571AC08F" w14:textId="77777777" w:rsidR="0086420E" w:rsidRDefault="0086420E" w:rsidP="00360BBB">
      <w:pPr>
        <w:pStyle w:val="Heading2"/>
      </w:pPr>
      <w:r w:rsidRPr="0086420E">
        <w:t>Advantages</w:t>
      </w:r>
    </w:p>
    <w:p w14:paraId="211D04B6" w14:textId="714A7ADA"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5A222A" w14:textId="77777777" w:rsidR="0086420E" w:rsidRPr="0086420E" w:rsidRDefault="0086420E" w:rsidP="0086420E">
      <w:pPr>
        <w:rPr>
          <w:rFonts w:ascii="Roboto Mono" w:hAnsi="Roboto Mono"/>
        </w:rPr>
      </w:pPr>
      <w:r w:rsidRPr="0086420E">
        <w:rPr>
          <w:rFonts w:ascii="Roboto Mono" w:hAnsi="Roboto Mono"/>
        </w:rPr>
        <w:t>The Julian Calendar:</w:t>
      </w:r>
    </w:p>
    <w:p w14:paraId="74DD7487" w14:textId="77777777" w:rsidR="0086420E" w:rsidRPr="0086420E" w:rsidRDefault="0086420E" w:rsidP="0086420E">
      <w:pPr>
        <w:numPr>
          <w:ilvl w:val="0"/>
          <w:numId w:val="11"/>
        </w:numPr>
        <w:rPr>
          <w:rFonts w:ascii="Roboto Mono" w:hAnsi="Roboto Mono"/>
        </w:rPr>
      </w:pPr>
      <w:r w:rsidRPr="0086420E">
        <w:rPr>
          <w:rFonts w:ascii="Roboto Mono" w:hAnsi="Roboto Mono"/>
        </w:rPr>
        <w:t>Was much more accurate than earlier Roman calendars.</w:t>
      </w:r>
    </w:p>
    <w:p w14:paraId="6ECC65FC" w14:textId="77777777" w:rsidR="0086420E" w:rsidRPr="0086420E" w:rsidRDefault="0086420E" w:rsidP="0086420E">
      <w:pPr>
        <w:numPr>
          <w:ilvl w:val="0"/>
          <w:numId w:val="11"/>
        </w:numPr>
        <w:rPr>
          <w:rFonts w:ascii="Roboto Mono" w:hAnsi="Roboto Mono"/>
        </w:rPr>
      </w:pPr>
      <w:r w:rsidRPr="0086420E">
        <w:rPr>
          <w:rFonts w:ascii="Roboto Mono" w:hAnsi="Roboto Mono"/>
        </w:rPr>
        <w:t>Introduced a simple leap-year rule.</w:t>
      </w:r>
    </w:p>
    <w:p w14:paraId="327179FF" w14:textId="77777777" w:rsidR="0086420E" w:rsidRPr="0086420E" w:rsidRDefault="0086420E" w:rsidP="0086420E">
      <w:pPr>
        <w:numPr>
          <w:ilvl w:val="0"/>
          <w:numId w:val="11"/>
        </w:numPr>
        <w:rPr>
          <w:rFonts w:ascii="Roboto Mono" w:hAnsi="Roboto Mono"/>
        </w:rPr>
      </w:pPr>
      <w:r w:rsidRPr="0086420E">
        <w:rPr>
          <w:rFonts w:ascii="Roboto Mono" w:hAnsi="Roboto Mono"/>
        </w:rPr>
        <w:t>Standardized civil timekeeping.</w:t>
      </w:r>
    </w:p>
    <w:p w14:paraId="4661F272" w14:textId="77777777" w:rsidR="0086420E" w:rsidRPr="0086420E" w:rsidRDefault="0086420E" w:rsidP="0086420E">
      <w:pPr>
        <w:numPr>
          <w:ilvl w:val="0"/>
          <w:numId w:val="11"/>
        </w:numPr>
        <w:rPr>
          <w:rFonts w:ascii="Roboto Mono" w:hAnsi="Roboto Mono"/>
        </w:rPr>
      </w:pPr>
      <w:r w:rsidRPr="0086420E">
        <w:rPr>
          <w:rFonts w:ascii="Roboto Mono" w:hAnsi="Roboto Mono"/>
        </w:rPr>
        <w:t>Was easy to calculate manually.</w:t>
      </w:r>
    </w:p>
    <w:p w14:paraId="369ECBD8" w14:textId="77777777" w:rsidR="0086420E" w:rsidRPr="0086420E" w:rsidRDefault="0086420E" w:rsidP="0086420E">
      <w:pPr>
        <w:rPr>
          <w:rFonts w:ascii="Roboto Mono" w:hAnsi="Roboto Mono"/>
        </w:rPr>
      </w:pPr>
      <w:r w:rsidRPr="0086420E">
        <w:rPr>
          <w:rFonts w:ascii="Roboto Mono" w:hAnsi="Roboto Mono"/>
        </w:rPr>
        <w:pict w14:anchorId="7DCC5F5E">
          <v:rect id="_x0000_i1194" style="width:0;height:1.5pt" o:hralign="center" o:hrstd="t" o:hr="t" fillcolor="#a0a0a0" stroked="f"/>
        </w:pict>
      </w:r>
    </w:p>
    <w:p w14:paraId="04FEDB70" w14:textId="77777777" w:rsidR="0086420E" w:rsidRDefault="0086420E" w:rsidP="00360BBB">
      <w:pPr>
        <w:pStyle w:val="Heading2"/>
      </w:pPr>
      <w:r w:rsidRPr="0086420E">
        <w:t>Limitations</w:t>
      </w:r>
    </w:p>
    <w:p w14:paraId="5E89A81B" w14:textId="6202F810"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35137B" w14:textId="77777777" w:rsidR="0086420E" w:rsidRPr="0086420E" w:rsidRDefault="0086420E" w:rsidP="0086420E">
      <w:pPr>
        <w:rPr>
          <w:rFonts w:ascii="Roboto Mono" w:hAnsi="Roboto Mono"/>
        </w:rPr>
      </w:pPr>
      <w:r w:rsidRPr="0086420E">
        <w:rPr>
          <w:rFonts w:ascii="Roboto Mono" w:hAnsi="Roboto Mono"/>
        </w:rPr>
        <w:t>The Julian Calendar:</w:t>
      </w:r>
    </w:p>
    <w:p w14:paraId="4F392D93" w14:textId="77777777" w:rsidR="0086420E" w:rsidRPr="0086420E" w:rsidRDefault="0086420E" w:rsidP="0086420E">
      <w:pPr>
        <w:numPr>
          <w:ilvl w:val="0"/>
          <w:numId w:val="12"/>
        </w:numPr>
        <w:rPr>
          <w:rFonts w:ascii="Roboto Mono" w:hAnsi="Roboto Mono"/>
        </w:rPr>
      </w:pPr>
      <w:r w:rsidRPr="0086420E">
        <w:rPr>
          <w:rFonts w:ascii="Roboto Mono" w:hAnsi="Roboto Mono"/>
        </w:rPr>
        <w:t xml:space="preserve">Assumes a year of </w:t>
      </w:r>
      <w:r w:rsidRPr="0086420E">
        <w:rPr>
          <w:rFonts w:ascii="Roboto Mono" w:hAnsi="Roboto Mono"/>
          <w:b/>
          <w:bCs/>
        </w:rPr>
        <w:t>365.25 days</w:t>
      </w:r>
      <w:r w:rsidRPr="0086420E">
        <w:rPr>
          <w:rFonts w:ascii="Roboto Mono" w:hAnsi="Roboto Mono"/>
        </w:rPr>
        <w:t>, which is slightly too long.</w:t>
      </w:r>
    </w:p>
    <w:p w14:paraId="5F963CB6" w14:textId="77777777" w:rsidR="0086420E" w:rsidRPr="0086420E" w:rsidRDefault="0086420E" w:rsidP="0086420E">
      <w:pPr>
        <w:numPr>
          <w:ilvl w:val="0"/>
          <w:numId w:val="12"/>
        </w:numPr>
        <w:rPr>
          <w:rFonts w:ascii="Roboto Mono" w:hAnsi="Roboto Mono"/>
        </w:rPr>
      </w:pPr>
      <w:r w:rsidRPr="0086420E">
        <w:rPr>
          <w:rFonts w:ascii="Roboto Mono" w:hAnsi="Roboto Mono"/>
        </w:rPr>
        <w:t>Gradually drifts with respect to the seasons.</w:t>
      </w:r>
    </w:p>
    <w:p w14:paraId="21A409EE" w14:textId="77777777" w:rsidR="0086420E" w:rsidRPr="0086420E" w:rsidRDefault="0086420E" w:rsidP="0086420E">
      <w:pPr>
        <w:numPr>
          <w:ilvl w:val="0"/>
          <w:numId w:val="12"/>
        </w:numPr>
        <w:rPr>
          <w:rFonts w:ascii="Roboto Mono" w:hAnsi="Roboto Mono"/>
        </w:rPr>
      </w:pPr>
      <w:r w:rsidRPr="0086420E">
        <w:rPr>
          <w:rFonts w:ascii="Roboto Mono" w:hAnsi="Roboto Mono"/>
        </w:rPr>
        <w:t>Requires correction over long periods.</w:t>
      </w:r>
    </w:p>
    <w:p w14:paraId="2D1DB3F2" w14:textId="77777777" w:rsidR="0086420E" w:rsidRPr="0086420E" w:rsidRDefault="0086420E" w:rsidP="0086420E">
      <w:pPr>
        <w:numPr>
          <w:ilvl w:val="0"/>
          <w:numId w:val="12"/>
        </w:numPr>
        <w:rPr>
          <w:rFonts w:ascii="Roboto Mono" w:hAnsi="Roboto Mono"/>
        </w:rPr>
      </w:pPr>
      <w:r w:rsidRPr="0086420E">
        <w:rPr>
          <w:rFonts w:ascii="Roboto Mono" w:hAnsi="Roboto Mono"/>
        </w:rPr>
        <w:t>Has largely been replaced by the Gregorian Calendar for civil use.</w:t>
      </w:r>
    </w:p>
    <w:p w14:paraId="678D2580" w14:textId="77777777" w:rsidR="0086420E" w:rsidRPr="0086420E" w:rsidRDefault="0086420E" w:rsidP="0086420E">
      <w:pPr>
        <w:rPr>
          <w:rFonts w:ascii="Roboto Mono" w:hAnsi="Roboto Mono"/>
        </w:rPr>
      </w:pPr>
      <w:r w:rsidRPr="0086420E">
        <w:rPr>
          <w:rFonts w:ascii="Roboto Mono" w:hAnsi="Roboto Mono"/>
        </w:rPr>
        <w:pict w14:anchorId="2473A57E">
          <v:rect id="_x0000_i1195" style="width:0;height:1.5pt" o:hralign="center" o:hrstd="t" o:hr="t" fillcolor="#a0a0a0" stroked="f"/>
        </w:pict>
      </w:r>
    </w:p>
    <w:p w14:paraId="2CE4907E" w14:textId="77777777" w:rsidR="0086420E" w:rsidRDefault="0086420E" w:rsidP="00360BBB">
      <w:pPr>
        <w:pStyle w:val="Heading2"/>
      </w:pPr>
      <w:r w:rsidRPr="0086420E">
        <w:lastRenderedPageBreak/>
        <w:t>Comparison with the Gregorian Calendar</w:t>
      </w:r>
    </w:p>
    <w:p w14:paraId="12B96D14" w14:textId="6E9A4525" w:rsidR="00360BBB" w:rsidRDefault="00360BBB" w:rsidP="00360BB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50B971" w14:textId="5C0C105D" w:rsidR="00B15B81" w:rsidRPr="00360BBB" w:rsidRDefault="00B15B81" w:rsidP="00360BBB">
      <w:r>
        <w:rPr>
          <w:noProof/>
        </w:rPr>
        <w:drawing>
          <wp:inline distT="0" distB="0" distL="0" distR="0" wp14:anchorId="63B5B154" wp14:editId="4C7E9F78">
            <wp:extent cx="5943600" cy="2602230"/>
            <wp:effectExtent l="0" t="0" r="0" b="7620"/>
            <wp:docPr id="1444065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02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221"/>
        <w:gridCol w:w="2668"/>
      </w:tblGrid>
      <w:tr w:rsidR="0086420E" w:rsidRPr="0086420E" w14:paraId="323154BF" w14:textId="77777777">
        <w:trPr>
          <w:tblHeader/>
          <w:tblCellSpacing w:w="15" w:type="dxa"/>
        </w:trPr>
        <w:tc>
          <w:tcPr>
            <w:tcW w:w="0" w:type="auto"/>
            <w:vAlign w:val="center"/>
            <w:hideMark/>
          </w:tcPr>
          <w:p w14:paraId="57880851" w14:textId="77777777" w:rsidR="0086420E" w:rsidRPr="0086420E" w:rsidRDefault="0086420E" w:rsidP="0086420E">
            <w:pPr>
              <w:rPr>
                <w:rFonts w:ascii="Roboto Mono" w:hAnsi="Roboto Mono"/>
                <w:b/>
                <w:bCs/>
              </w:rPr>
            </w:pPr>
            <w:r w:rsidRPr="0086420E">
              <w:rPr>
                <w:rFonts w:ascii="Roboto Mono" w:hAnsi="Roboto Mono"/>
                <w:b/>
                <w:bCs/>
              </w:rPr>
              <w:t>Feature</w:t>
            </w:r>
          </w:p>
        </w:tc>
        <w:tc>
          <w:tcPr>
            <w:tcW w:w="0" w:type="auto"/>
            <w:vAlign w:val="center"/>
            <w:hideMark/>
          </w:tcPr>
          <w:p w14:paraId="18B3DD66" w14:textId="77777777" w:rsidR="0086420E" w:rsidRPr="0086420E" w:rsidRDefault="0086420E" w:rsidP="0086420E">
            <w:pPr>
              <w:rPr>
                <w:rFonts w:ascii="Roboto Mono" w:hAnsi="Roboto Mono"/>
                <w:b/>
                <w:bCs/>
              </w:rPr>
            </w:pPr>
            <w:r w:rsidRPr="0086420E">
              <w:rPr>
                <w:rFonts w:ascii="Roboto Mono" w:hAnsi="Roboto Mono"/>
                <w:b/>
                <w:bCs/>
              </w:rPr>
              <w:t>Julian Calendar</w:t>
            </w:r>
          </w:p>
        </w:tc>
        <w:tc>
          <w:tcPr>
            <w:tcW w:w="0" w:type="auto"/>
            <w:vAlign w:val="center"/>
            <w:hideMark/>
          </w:tcPr>
          <w:p w14:paraId="474160F4" w14:textId="77777777" w:rsidR="0086420E" w:rsidRPr="0086420E" w:rsidRDefault="0086420E" w:rsidP="0086420E">
            <w:pPr>
              <w:rPr>
                <w:rFonts w:ascii="Roboto Mono" w:hAnsi="Roboto Mono"/>
                <w:b/>
                <w:bCs/>
              </w:rPr>
            </w:pPr>
            <w:r w:rsidRPr="0086420E">
              <w:rPr>
                <w:rFonts w:ascii="Roboto Mono" w:hAnsi="Roboto Mono"/>
                <w:b/>
                <w:bCs/>
              </w:rPr>
              <w:t>Gregorian Calendar</w:t>
            </w:r>
          </w:p>
        </w:tc>
      </w:tr>
      <w:tr w:rsidR="0086420E" w:rsidRPr="0086420E" w14:paraId="107CDBAC" w14:textId="77777777">
        <w:trPr>
          <w:tblCellSpacing w:w="15" w:type="dxa"/>
        </w:trPr>
        <w:tc>
          <w:tcPr>
            <w:tcW w:w="0" w:type="auto"/>
            <w:vAlign w:val="center"/>
            <w:hideMark/>
          </w:tcPr>
          <w:p w14:paraId="298CF0A4" w14:textId="77777777" w:rsidR="0086420E" w:rsidRPr="0086420E" w:rsidRDefault="0086420E" w:rsidP="0086420E">
            <w:pPr>
              <w:rPr>
                <w:rFonts w:ascii="Roboto Mono" w:hAnsi="Roboto Mono"/>
              </w:rPr>
            </w:pPr>
            <w:r w:rsidRPr="0086420E">
              <w:rPr>
                <w:rFonts w:ascii="Roboto Mono" w:hAnsi="Roboto Mono"/>
              </w:rPr>
              <w:t>Introduced</w:t>
            </w:r>
          </w:p>
        </w:tc>
        <w:tc>
          <w:tcPr>
            <w:tcW w:w="0" w:type="auto"/>
            <w:vAlign w:val="center"/>
            <w:hideMark/>
          </w:tcPr>
          <w:p w14:paraId="1EF88179" w14:textId="77777777" w:rsidR="0086420E" w:rsidRPr="0086420E" w:rsidRDefault="0086420E" w:rsidP="0086420E">
            <w:pPr>
              <w:rPr>
                <w:rFonts w:ascii="Roboto Mono" w:hAnsi="Roboto Mono"/>
              </w:rPr>
            </w:pPr>
            <w:r w:rsidRPr="0086420E">
              <w:rPr>
                <w:rFonts w:ascii="Roboto Mono" w:hAnsi="Roboto Mono"/>
              </w:rPr>
              <w:t>45 BCE</w:t>
            </w:r>
          </w:p>
        </w:tc>
        <w:tc>
          <w:tcPr>
            <w:tcW w:w="0" w:type="auto"/>
            <w:vAlign w:val="center"/>
            <w:hideMark/>
          </w:tcPr>
          <w:p w14:paraId="3E8BB3C8" w14:textId="77777777" w:rsidR="0086420E" w:rsidRPr="0086420E" w:rsidRDefault="0086420E" w:rsidP="0086420E">
            <w:pPr>
              <w:rPr>
                <w:rFonts w:ascii="Roboto Mono" w:hAnsi="Roboto Mono"/>
              </w:rPr>
            </w:pPr>
            <w:r w:rsidRPr="0086420E">
              <w:rPr>
                <w:rFonts w:ascii="Roboto Mono" w:hAnsi="Roboto Mono"/>
              </w:rPr>
              <w:t>1582 CE</w:t>
            </w:r>
          </w:p>
        </w:tc>
      </w:tr>
      <w:tr w:rsidR="0086420E" w:rsidRPr="0086420E" w14:paraId="695C5E15" w14:textId="77777777">
        <w:trPr>
          <w:tblCellSpacing w:w="15" w:type="dxa"/>
        </w:trPr>
        <w:tc>
          <w:tcPr>
            <w:tcW w:w="0" w:type="auto"/>
            <w:vAlign w:val="center"/>
            <w:hideMark/>
          </w:tcPr>
          <w:p w14:paraId="21040B0F" w14:textId="77777777" w:rsidR="0086420E" w:rsidRPr="0086420E" w:rsidRDefault="0086420E" w:rsidP="0086420E">
            <w:pPr>
              <w:rPr>
                <w:rFonts w:ascii="Roboto Mono" w:hAnsi="Roboto Mono"/>
              </w:rPr>
            </w:pPr>
            <w:r w:rsidRPr="0086420E">
              <w:rPr>
                <w:rFonts w:ascii="Roboto Mono" w:hAnsi="Roboto Mono"/>
              </w:rPr>
              <w:t>Creator</w:t>
            </w:r>
          </w:p>
        </w:tc>
        <w:tc>
          <w:tcPr>
            <w:tcW w:w="0" w:type="auto"/>
            <w:vAlign w:val="center"/>
            <w:hideMark/>
          </w:tcPr>
          <w:p w14:paraId="3329136B" w14:textId="77777777" w:rsidR="0086420E" w:rsidRPr="0086420E" w:rsidRDefault="0086420E" w:rsidP="0086420E">
            <w:pPr>
              <w:rPr>
                <w:rFonts w:ascii="Roboto Mono" w:hAnsi="Roboto Mono"/>
              </w:rPr>
            </w:pPr>
            <w:r w:rsidRPr="0086420E">
              <w:rPr>
                <w:rFonts w:ascii="Roboto Mono" w:hAnsi="Roboto Mono"/>
              </w:rPr>
              <w:t>Julius Caesar</w:t>
            </w:r>
          </w:p>
        </w:tc>
        <w:tc>
          <w:tcPr>
            <w:tcW w:w="0" w:type="auto"/>
            <w:vAlign w:val="center"/>
            <w:hideMark/>
          </w:tcPr>
          <w:p w14:paraId="49DAC8F6" w14:textId="77777777" w:rsidR="0086420E" w:rsidRPr="0086420E" w:rsidRDefault="0086420E" w:rsidP="0086420E">
            <w:pPr>
              <w:rPr>
                <w:rFonts w:ascii="Roboto Mono" w:hAnsi="Roboto Mono"/>
              </w:rPr>
            </w:pPr>
            <w:r w:rsidRPr="0086420E">
              <w:rPr>
                <w:rFonts w:ascii="Roboto Mono" w:hAnsi="Roboto Mono"/>
              </w:rPr>
              <w:t>Pope Gregory XIII</w:t>
            </w:r>
          </w:p>
        </w:tc>
      </w:tr>
      <w:tr w:rsidR="0086420E" w:rsidRPr="0086420E" w14:paraId="64BFBD6E" w14:textId="77777777">
        <w:trPr>
          <w:tblCellSpacing w:w="15" w:type="dxa"/>
        </w:trPr>
        <w:tc>
          <w:tcPr>
            <w:tcW w:w="0" w:type="auto"/>
            <w:vAlign w:val="center"/>
            <w:hideMark/>
          </w:tcPr>
          <w:p w14:paraId="179227DE" w14:textId="77777777" w:rsidR="0086420E" w:rsidRPr="0086420E" w:rsidRDefault="0086420E" w:rsidP="0086420E">
            <w:pPr>
              <w:rPr>
                <w:rFonts w:ascii="Roboto Mono" w:hAnsi="Roboto Mono"/>
              </w:rPr>
            </w:pPr>
            <w:r w:rsidRPr="0086420E">
              <w:rPr>
                <w:rFonts w:ascii="Roboto Mono" w:hAnsi="Roboto Mono"/>
              </w:rPr>
              <w:t>Type</w:t>
            </w:r>
          </w:p>
        </w:tc>
        <w:tc>
          <w:tcPr>
            <w:tcW w:w="0" w:type="auto"/>
            <w:vAlign w:val="center"/>
            <w:hideMark/>
          </w:tcPr>
          <w:p w14:paraId="5D103A20" w14:textId="77777777" w:rsidR="0086420E" w:rsidRPr="0086420E" w:rsidRDefault="0086420E" w:rsidP="0086420E">
            <w:pPr>
              <w:rPr>
                <w:rFonts w:ascii="Roboto Mono" w:hAnsi="Roboto Mono"/>
              </w:rPr>
            </w:pPr>
            <w:r w:rsidRPr="0086420E">
              <w:rPr>
                <w:rFonts w:ascii="Roboto Mono" w:hAnsi="Roboto Mono"/>
              </w:rPr>
              <w:t>Solar</w:t>
            </w:r>
          </w:p>
        </w:tc>
        <w:tc>
          <w:tcPr>
            <w:tcW w:w="0" w:type="auto"/>
            <w:vAlign w:val="center"/>
            <w:hideMark/>
          </w:tcPr>
          <w:p w14:paraId="5292CC98" w14:textId="77777777" w:rsidR="0086420E" w:rsidRPr="0086420E" w:rsidRDefault="0086420E" w:rsidP="0086420E">
            <w:pPr>
              <w:rPr>
                <w:rFonts w:ascii="Roboto Mono" w:hAnsi="Roboto Mono"/>
              </w:rPr>
            </w:pPr>
            <w:r w:rsidRPr="0086420E">
              <w:rPr>
                <w:rFonts w:ascii="Roboto Mono" w:hAnsi="Roboto Mono"/>
              </w:rPr>
              <w:t>Solar</w:t>
            </w:r>
          </w:p>
        </w:tc>
      </w:tr>
      <w:tr w:rsidR="0086420E" w:rsidRPr="0086420E" w14:paraId="3872E5DD" w14:textId="77777777">
        <w:trPr>
          <w:tblCellSpacing w:w="15" w:type="dxa"/>
        </w:trPr>
        <w:tc>
          <w:tcPr>
            <w:tcW w:w="0" w:type="auto"/>
            <w:vAlign w:val="center"/>
            <w:hideMark/>
          </w:tcPr>
          <w:p w14:paraId="2AD3197A" w14:textId="77777777" w:rsidR="0086420E" w:rsidRPr="0086420E" w:rsidRDefault="0086420E" w:rsidP="0086420E">
            <w:pPr>
              <w:rPr>
                <w:rFonts w:ascii="Roboto Mono" w:hAnsi="Roboto Mono"/>
              </w:rPr>
            </w:pPr>
            <w:r w:rsidRPr="0086420E">
              <w:rPr>
                <w:rFonts w:ascii="Roboto Mono" w:hAnsi="Roboto Mono"/>
              </w:rPr>
              <w:t>Leap Rule</w:t>
            </w:r>
          </w:p>
        </w:tc>
        <w:tc>
          <w:tcPr>
            <w:tcW w:w="0" w:type="auto"/>
            <w:vAlign w:val="center"/>
            <w:hideMark/>
          </w:tcPr>
          <w:p w14:paraId="7F85221A" w14:textId="77777777" w:rsidR="0086420E" w:rsidRPr="0086420E" w:rsidRDefault="0086420E" w:rsidP="0086420E">
            <w:pPr>
              <w:rPr>
                <w:rFonts w:ascii="Roboto Mono" w:hAnsi="Roboto Mono"/>
              </w:rPr>
            </w:pPr>
            <w:r w:rsidRPr="0086420E">
              <w:rPr>
                <w:rFonts w:ascii="Roboto Mono" w:hAnsi="Roboto Mono"/>
              </w:rPr>
              <w:t>Every 4 years</w:t>
            </w:r>
          </w:p>
        </w:tc>
        <w:tc>
          <w:tcPr>
            <w:tcW w:w="0" w:type="auto"/>
            <w:vAlign w:val="center"/>
            <w:hideMark/>
          </w:tcPr>
          <w:p w14:paraId="317A35E8" w14:textId="77777777" w:rsidR="0086420E" w:rsidRPr="0086420E" w:rsidRDefault="0086420E" w:rsidP="0086420E">
            <w:pPr>
              <w:rPr>
                <w:rFonts w:ascii="Roboto Mono" w:hAnsi="Roboto Mono"/>
              </w:rPr>
            </w:pPr>
            <w:r w:rsidRPr="0086420E">
              <w:rPr>
                <w:rFonts w:ascii="Roboto Mono" w:hAnsi="Roboto Mono"/>
              </w:rPr>
              <w:t>4–100–400 rule</w:t>
            </w:r>
          </w:p>
        </w:tc>
      </w:tr>
      <w:tr w:rsidR="0086420E" w:rsidRPr="0086420E" w14:paraId="1DCDA738" w14:textId="77777777">
        <w:trPr>
          <w:tblCellSpacing w:w="15" w:type="dxa"/>
        </w:trPr>
        <w:tc>
          <w:tcPr>
            <w:tcW w:w="0" w:type="auto"/>
            <w:vAlign w:val="center"/>
            <w:hideMark/>
          </w:tcPr>
          <w:p w14:paraId="2AE92E4C" w14:textId="77777777" w:rsidR="0086420E" w:rsidRPr="0086420E" w:rsidRDefault="0086420E" w:rsidP="0086420E">
            <w:pPr>
              <w:rPr>
                <w:rFonts w:ascii="Roboto Mono" w:hAnsi="Roboto Mono"/>
              </w:rPr>
            </w:pPr>
            <w:r w:rsidRPr="0086420E">
              <w:rPr>
                <w:rFonts w:ascii="Roboto Mono" w:hAnsi="Roboto Mono"/>
              </w:rPr>
              <w:t>Average Year</w:t>
            </w:r>
          </w:p>
        </w:tc>
        <w:tc>
          <w:tcPr>
            <w:tcW w:w="0" w:type="auto"/>
            <w:vAlign w:val="center"/>
            <w:hideMark/>
          </w:tcPr>
          <w:p w14:paraId="4EA1D95F" w14:textId="77777777" w:rsidR="0086420E" w:rsidRPr="0086420E" w:rsidRDefault="0086420E" w:rsidP="0086420E">
            <w:pPr>
              <w:rPr>
                <w:rFonts w:ascii="Roboto Mono" w:hAnsi="Roboto Mono"/>
              </w:rPr>
            </w:pPr>
            <w:r w:rsidRPr="0086420E">
              <w:rPr>
                <w:rFonts w:ascii="Roboto Mono" w:hAnsi="Roboto Mono"/>
                <w:b/>
                <w:bCs/>
              </w:rPr>
              <w:t>365.25 days</w:t>
            </w:r>
          </w:p>
        </w:tc>
        <w:tc>
          <w:tcPr>
            <w:tcW w:w="0" w:type="auto"/>
            <w:vAlign w:val="center"/>
            <w:hideMark/>
          </w:tcPr>
          <w:p w14:paraId="321D0175" w14:textId="77777777" w:rsidR="0086420E" w:rsidRPr="0086420E" w:rsidRDefault="0086420E" w:rsidP="0086420E">
            <w:pPr>
              <w:rPr>
                <w:rFonts w:ascii="Roboto Mono" w:hAnsi="Roboto Mono"/>
              </w:rPr>
            </w:pPr>
            <w:r w:rsidRPr="0086420E">
              <w:rPr>
                <w:rFonts w:ascii="Roboto Mono" w:hAnsi="Roboto Mono"/>
                <w:b/>
                <w:bCs/>
              </w:rPr>
              <w:t>365.2425 days</w:t>
            </w:r>
          </w:p>
        </w:tc>
      </w:tr>
      <w:tr w:rsidR="0086420E" w:rsidRPr="0086420E" w14:paraId="3DFDE899" w14:textId="77777777">
        <w:trPr>
          <w:tblCellSpacing w:w="15" w:type="dxa"/>
        </w:trPr>
        <w:tc>
          <w:tcPr>
            <w:tcW w:w="0" w:type="auto"/>
            <w:vAlign w:val="center"/>
            <w:hideMark/>
          </w:tcPr>
          <w:p w14:paraId="7594CE48" w14:textId="77777777" w:rsidR="0086420E" w:rsidRPr="0086420E" w:rsidRDefault="0086420E" w:rsidP="0086420E">
            <w:pPr>
              <w:rPr>
                <w:rFonts w:ascii="Roboto Mono" w:hAnsi="Roboto Mono"/>
              </w:rPr>
            </w:pPr>
            <w:r w:rsidRPr="0086420E">
              <w:rPr>
                <w:rFonts w:ascii="Roboto Mono" w:hAnsi="Roboto Mono"/>
              </w:rPr>
              <w:t>Seasonal Accuracy</w:t>
            </w:r>
          </w:p>
        </w:tc>
        <w:tc>
          <w:tcPr>
            <w:tcW w:w="0" w:type="auto"/>
            <w:vAlign w:val="center"/>
            <w:hideMark/>
          </w:tcPr>
          <w:p w14:paraId="68BA902C" w14:textId="77777777" w:rsidR="0086420E" w:rsidRPr="0086420E" w:rsidRDefault="0086420E" w:rsidP="0086420E">
            <w:pPr>
              <w:rPr>
                <w:rFonts w:ascii="Roboto Mono" w:hAnsi="Roboto Mono"/>
              </w:rPr>
            </w:pPr>
            <w:r w:rsidRPr="0086420E">
              <w:rPr>
                <w:rFonts w:ascii="Roboto Mono" w:hAnsi="Roboto Mono"/>
              </w:rPr>
              <w:t>Lower</w:t>
            </w:r>
          </w:p>
        </w:tc>
        <w:tc>
          <w:tcPr>
            <w:tcW w:w="0" w:type="auto"/>
            <w:vAlign w:val="center"/>
            <w:hideMark/>
          </w:tcPr>
          <w:p w14:paraId="5839D71A" w14:textId="77777777" w:rsidR="0086420E" w:rsidRPr="0086420E" w:rsidRDefault="0086420E" w:rsidP="0086420E">
            <w:pPr>
              <w:rPr>
                <w:rFonts w:ascii="Roboto Mono" w:hAnsi="Roboto Mono"/>
              </w:rPr>
            </w:pPr>
            <w:r w:rsidRPr="0086420E">
              <w:rPr>
                <w:rFonts w:ascii="Roboto Mono" w:hAnsi="Roboto Mono"/>
              </w:rPr>
              <w:t>Higher</w:t>
            </w:r>
          </w:p>
        </w:tc>
      </w:tr>
      <w:tr w:rsidR="0086420E" w:rsidRPr="0086420E" w14:paraId="170792DA" w14:textId="77777777">
        <w:trPr>
          <w:tblCellSpacing w:w="15" w:type="dxa"/>
        </w:trPr>
        <w:tc>
          <w:tcPr>
            <w:tcW w:w="0" w:type="auto"/>
            <w:vAlign w:val="center"/>
            <w:hideMark/>
          </w:tcPr>
          <w:p w14:paraId="50D0FB7D" w14:textId="77777777" w:rsidR="0086420E" w:rsidRPr="0086420E" w:rsidRDefault="0086420E" w:rsidP="0086420E">
            <w:pPr>
              <w:rPr>
                <w:rFonts w:ascii="Roboto Mono" w:hAnsi="Roboto Mono"/>
              </w:rPr>
            </w:pPr>
            <w:r w:rsidRPr="0086420E">
              <w:rPr>
                <w:rFonts w:ascii="Roboto Mono" w:hAnsi="Roboto Mono"/>
              </w:rPr>
              <w:t>Current Civil Use</w:t>
            </w:r>
          </w:p>
        </w:tc>
        <w:tc>
          <w:tcPr>
            <w:tcW w:w="0" w:type="auto"/>
            <w:vAlign w:val="center"/>
            <w:hideMark/>
          </w:tcPr>
          <w:p w14:paraId="7C4CD64E" w14:textId="77777777" w:rsidR="0086420E" w:rsidRPr="0086420E" w:rsidRDefault="0086420E" w:rsidP="0086420E">
            <w:pPr>
              <w:rPr>
                <w:rFonts w:ascii="Roboto Mono" w:hAnsi="Roboto Mono"/>
              </w:rPr>
            </w:pPr>
            <w:r w:rsidRPr="0086420E">
              <w:rPr>
                <w:rFonts w:ascii="Roboto Mono" w:hAnsi="Roboto Mono"/>
              </w:rPr>
              <w:t>Limited</w:t>
            </w:r>
          </w:p>
        </w:tc>
        <w:tc>
          <w:tcPr>
            <w:tcW w:w="0" w:type="auto"/>
            <w:vAlign w:val="center"/>
            <w:hideMark/>
          </w:tcPr>
          <w:p w14:paraId="2AC65DC2" w14:textId="77777777" w:rsidR="0086420E" w:rsidRPr="0086420E" w:rsidRDefault="0086420E" w:rsidP="0086420E">
            <w:pPr>
              <w:rPr>
                <w:rFonts w:ascii="Roboto Mono" w:hAnsi="Roboto Mono"/>
              </w:rPr>
            </w:pPr>
            <w:r w:rsidRPr="0086420E">
              <w:rPr>
                <w:rFonts w:ascii="Roboto Mono" w:hAnsi="Roboto Mono"/>
              </w:rPr>
              <w:t>Worldwide</w:t>
            </w:r>
          </w:p>
        </w:tc>
      </w:tr>
    </w:tbl>
    <w:p w14:paraId="18997197" w14:textId="77777777" w:rsidR="0086420E" w:rsidRPr="0086420E" w:rsidRDefault="0086420E" w:rsidP="0086420E">
      <w:pPr>
        <w:rPr>
          <w:rFonts w:ascii="Roboto Mono" w:hAnsi="Roboto Mono"/>
        </w:rPr>
      </w:pPr>
      <w:r w:rsidRPr="0086420E">
        <w:rPr>
          <w:rFonts w:ascii="Roboto Mono" w:hAnsi="Roboto Mono"/>
        </w:rPr>
        <w:pict w14:anchorId="03A08E7F">
          <v:rect id="_x0000_i1196" style="width:0;height:1.5pt" o:hralign="center" o:hrstd="t" o:hr="t" fillcolor="#a0a0a0" stroked="f"/>
        </w:pict>
      </w:r>
    </w:p>
    <w:p w14:paraId="51A770C4" w14:textId="77777777" w:rsidR="0086420E" w:rsidRDefault="0086420E" w:rsidP="00360BBB">
      <w:pPr>
        <w:pStyle w:val="Heading2"/>
      </w:pPr>
      <w:r w:rsidRPr="0086420E">
        <w:t>Common Uses Today</w:t>
      </w:r>
    </w:p>
    <w:p w14:paraId="665954F7" w14:textId="0C1D652B"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9DF0E9" w14:textId="77777777" w:rsidR="0086420E" w:rsidRPr="0086420E" w:rsidRDefault="0086420E" w:rsidP="0086420E">
      <w:pPr>
        <w:rPr>
          <w:rFonts w:ascii="Roboto Mono" w:hAnsi="Roboto Mono"/>
        </w:rPr>
      </w:pPr>
      <w:r w:rsidRPr="0086420E">
        <w:rPr>
          <w:rFonts w:ascii="Roboto Mono" w:hAnsi="Roboto Mono"/>
        </w:rPr>
        <w:t>The Julian Calendar is still used for:</w:t>
      </w:r>
    </w:p>
    <w:p w14:paraId="092FEF18" w14:textId="77777777" w:rsidR="0086420E" w:rsidRPr="0086420E" w:rsidRDefault="0086420E" w:rsidP="0086420E">
      <w:pPr>
        <w:numPr>
          <w:ilvl w:val="0"/>
          <w:numId w:val="13"/>
        </w:numPr>
        <w:rPr>
          <w:rFonts w:ascii="Roboto Mono" w:hAnsi="Roboto Mono"/>
        </w:rPr>
      </w:pPr>
      <w:r w:rsidRPr="0086420E">
        <w:rPr>
          <w:rFonts w:ascii="Roboto Mono" w:hAnsi="Roboto Mono"/>
        </w:rPr>
        <w:t>Some Eastern Orthodox Christian liturgical calendars.</w:t>
      </w:r>
    </w:p>
    <w:p w14:paraId="0EF41409" w14:textId="77777777" w:rsidR="0086420E" w:rsidRPr="0086420E" w:rsidRDefault="0086420E" w:rsidP="0086420E">
      <w:pPr>
        <w:numPr>
          <w:ilvl w:val="0"/>
          <w:numId w:val="13"/>
        </w:numPr>
        <w:rPr>
          <w:rFonts w:ascii="Roboto Mono" w:hAnsi="Roboto Mono"/>
        </w:rPr>
      </w:pPr>
      <w:r w:rsidRPr="0086420E">
        <w:rPr>
          <w:rFonts w:ascii="Roboto Mono" w:hAnsi="Roboto Mono"/>
        </w:rPr>
        <w:lastRenderedPageBreak/>
        <w:t>Historical studies.</w:t>
      </w:r>
    </w:p>
    <w:p w14:paraId="44B1461B" w14:textId="77777777" w:rsidR="0086420E" w:rsidRPr="0086420E" w:rsidRDefault="0086420E" w:rsidP="0086420E">
      <w:pPr>
        <w:numPr>
          <w:ilvl w:val="0"/>
          <w:numId w:val="13"/>
        </w:numPr>
        <w:rPr>
          <w:rFonts w:ascii="Roboto Mono" w:hAnsi="Roboto Mono"/>
        </w:rPr>
      </w:pPr>
      <w:r w:rsidRPr="0086420E">
        <w:rPr>
          <w:rFonts w:ascii="Roboto Mono" w:hAnsi="Roboto Mono"/>
        </w:rPr>
        <w:t>Chronological research.</w:t>
      </w:r>
    </w:p>
    <w:p w14:paraId="5FDB536C" w14:textId="77777777" w:rsidR="0086420E" w:rsidRPr="0086420E" w:rsidRDefault="0086420E" w:rsidP="0086420E">
      <w:pPr>
        <w:numPr>
          <w:ilvl w:val="0"/>
          <w:numId w:val="13"/>
        </w:numPr>
        <w:rPr>
          <w:rFonts w:ascii="Roboto Mono" w:hAnsi="Roboto Mono"/>
        </w:rPr>
      </w:pPr>
      <w:r w:rsidRPr="0086420E">
        <w:rPr>
          <w:rFonts w:ascii="Roboto Mono" w:hAnsi="Roboto Mono"/>
        </w:rPr>
        <w:t>Comparing historical and modern dates.</w:t>
      </w:r>
    </w:p>
    <w:p w14:paraId="7C1C395C" w14:textId="77777777" w:rsidR="0086420E" w:rsidRPr="0086420E" w:rsidRDefault="0086420E" w:rsidP="0086420E">
      <w:pPr>
        <w:rPr>
          <w:rFonts w:ascii="Roboto Mono" w:hAnsi="Roboto Mono"/>
        </w:rPr>
      </w:pPr>
      <w:r w:rsidRPr="0086420E">
        <w:rPr>
          <w:rFonts w:ascii="Roboto Mono" w:hAnsi="Roboto Mono"/>
        </w:rPr>
        <w:pict w14:anchorId="418748B2">
          <v:rect id="_x0000_i1197" style="width:0;height:1.5pt" o:hralign="center" o:hrstd="t" o:hr="t" fillcolor="#a0a0a0" stroked="f"/>
        </w:pict>
      </w:r>
    </w:p>
    <w:p w14:paraId="61D18A89" w14:textId="77777777" w:rsidR="0086420E" w:rsidRDefault="0086420E" w:rsidP="00360BBB">
      <w:pPr>
        <w:pStyle w:val="Heading2"/>
      </w:pPr>
      <w:r w:rsidRPr="0086420E">
        <w:t>Common Mistakes</w:t>
      </w:r>
    </w:p>
    <w:p w14:paraId="1AF849E2" w14:textId="4237269D"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BC9D62" w14:textId="77777777" w:rsidR="0086420E" w:rsidRPr="0086420E" w:rsidRDefault="0086420E" w:rsidP="0086420E">
      <w:pPr>
        <w:numPr>
          <w:ilvl w:val="0"/>
          <w:numId w:val="14"/>
        </w:numPr>
        <w:rPr>
          <w:rFonts w:ascii="Roboto Mono" w:hAnsi="Roboto Mono"/>
        </w:rPr>
      </w:pPr>
      <w:r w:rsidRPr="0086420E">
        <w:rPr>
          <w:rFonts w:ascii="Roboto Mono" w:hAnsi="Roboto Mono"/>
        </w:rPr>
        <w:t>Assuming the Julian and Gregorian calendars always have the same dates.</w:t>
      </w:r>
    </w:p>
    <w:p w14:paraId="64EE9CDB" w14:textId="77777777" w:rsidR="0086420E" w:rsidRPr="0086420E" w:rsidRDefault="0086420E" w:rsidP="0086420E">
      <w:pPr>
        <w:numPr>
          <w:ilvl w:val="0"/>
          <w:numId w:val="14"/>
        </w:numPr>
        <w:rPr>
          <w:rFonts w:ascii="Roboto Mono" w:hAnsi="Roboto Mono"/>
        </w:rPr>
      </w:pPr>
      <w:r w:rsidRPr="0086420E">
        <w:rPr>
          <w:rFonts w:ascii="Roboto Mono" w:hAnsi="Roboto Mono"/>
        </w:rPr>
        <w:t>Applying Gregorian leap-year rules to Julian dates.</w:t>
      </w:r>
    </w:p>
    <w:p w14:paraId="310458BF" w14:textId="77777777" w:rsidR="0086420E" w:rsidRPr="0086420E" w:rsidRDefault="0086420E" w:rsidP="0086420E">
      <w:pPr>
        <w:numPr>
          <w:ilvl w:val="0"/>
          <w:numId w:val="14"/>
        </w:numPr>
        <w:rPr>
          <w:rFonts w:ascii="Roboto Mono" w:hAnsi="Roboto Mono"/>
        </w:rPr>
      </w:pPr>
      <w:r w:rsidRPr="0086420E">
        <w:rPr>
          <w:rFonts w:ascii="Roboto Mono" w:hAnsi="Roboto Mono"/>
        </w:rPr>
        <w:t>Ignoring the accumulated difference when converting historical dates.</w:t>
      </w:r>
    </w:p>
    <w:p w14:paraId="0ECD7367" w14:textId="77777777" w:rsidR="0086420E" w:rsidRPr="0086420E" w:rsidRDefault="0086420E" w:rsidP="0086420E">
      <w:pPr>
        <w:rPr>
          <w:rFonts w:ascii="Roboto Mono" w:hAnsi="Roboto Mono"/>
        </w:rPr>
      </w:pPr>
      <w:r w:rsidRPr="0086420E">
        <w:rPr>
          <w:rFonts w:ascii="Roboto Mono" w:hAnsi="Roboto Mono"/>
        </w:rPr>
        <w:pict w14:anchorId="7DFCB518">
          <v:rect id="_x0000_i1198" style="width:0;height:1.5pt" o:hralign="center" o:hrstd="t" o:hr="t" fillcolor="#a0a0a0" stroked="f"/>
        </w:pict>
      </w:r>
    </w:p>
    <w:p w14:paraId="7AD0EBFD" w14:textId="77777777" w:rsidR="0086420E" w:rsidRDefault="0086420E" w:rsidP="00360BBB">
      <w:pPr>
        <w:pStyle w:val="Heading2"/>
      </w:pPr>
      <w:r w:rsidRPr="0086420E">
        <w:t>Key Points</w:t>
      </w:r>
    </w:p>
    <w:p w14:paraId="15713032" w14:textId="3252B439"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FA443E" w14:textId="77777777" w:rsidR="0086420E" w:rsidRPr="0086420E" w:rsidRDefault="0086420E" w:rsidP="0086420E">
      <w:pPr>
        <w:numPr>
          <w:ilvl w:val="0"/>
          <w:numId w:val="15"/>
        </w:numPr>
        <w:rPr>
          <w:rFonts w:ascii="Roboto Mono" w:hAnsi="Roboto Mono"/>
        </w:rPr>
      </w:pPr>
      <w:r w:rsidRPr="0086420E">
        <w:rPr>
          <w:rFonts w:ascii="Roboto Mono" w:hAnsi="Roboto Mono"/>
        </w:rPr>
        <w:t xml:space="preserve">The </w:t>
      </w:r>
      <w:r w:rsidRPr="0086420E">
        <w:rPr>
          <w:rFonts w:ascii="Roboto Mono" w:hAnsi="Roboto Mono"/>
          <w:b/>
          <w:bCs/>
        </w:rPr>
        <w:t>Julian Calendar</w:t>
      </w:r>
      <w:r w:rsidRPr="0086420E">
        <w:rPr>
          <w:rFonts w:ascii="Roboto Mono" w:hAnsi="Roboto Mono"/>
        </w:rPr>
        <w:t xml:space="preserve"> is a </w:t>
      </w:r>
      <w:r w:rsidRPr="0086420E">
        <w:rPr>
          <w:rFonts w:ascii="Roboto Mono" w:hAnsi="Roboto Mono"/>
          <w:b/>
          <w:bCs/>
        </w:rPr>
        <w:t>solar calendar</w:t>
      </w:r>
      <w:r w:rsidRPr="0086420E">
        <w:rPr>
          <w:rFonts w:ascii="Roboto Mono" w:hAnsi="Roboto Mono"/>
        </w:rPr>
        <w:t xml:space="preserve"> introduced in </w:t>
      </w:r>
      <w:r w:rsidRPr="0086420E">
        <w:rPr>
          <w:rFonts w:ascii="Roboto Mono" w:hAnsi="Roboto Mono"/>
          <w:b/>
          <w:bCs/>
        </w:rPr>
        <w:t>45 BCE</w:t>
      </w:r>
      <w:r w:rsidRPr="0086420E">
        <w:rPr>
          <w:rFonts w:ascii="Roboto Mono" w:hAnsi="Roboto Mono"/>
        </w:rPr>
        <w:t>.</w:t>
      </w:r>
    </w:p>
    <w:p w14:paraId="0B18D7C4" w14:textId="77777777" w:rsidR="0086420E" w:rsidRPr="0086420E" w:rsidRDefault="0086420E" w:rsidP="0086420E">
      <w:pPr>
        <w:numPr>
          <w:ilvl w:val="0"/>
          <w:numId w:val="15"/>
        </w:numPr>
        <w:rPr>
          <w:rFonts w:ascii="Roboto Mono" w:hAnsi="Roboto Mono"/>
        </w:rPr>
      </w:pPr>
      <w:r w:rsidRPr="0086420E">
        <w:rPr>
          <w:rFonts w:ascii="Roboto Mono" w:hAnsi="Roboto Mono"/>
        </w:rPr>
        <w:t xml:space="preserve">It was created by </w:t>
      </w:r>
      <w:r w:rsidRPr="0086420E">
        <w:rPr>
          <w:rFonts w:ascii="Roboto Mono" w:hAnsi="Roboto Mono"/>
          <w:b/>
          <w:bCs/>
        </w:rPr>
        <w:t>Julius Caesar</w:t>
      </w:r>
      <w:r w:rsidRPr="0086420E">
        <w:rPr>
          <w:rFonts w:ascii="Roboto Mono" w:hAnsi="Roboto Mono"/>
        </w:rPr>
        <w:t xml:space="preserve"> with assistance from </w:t>
      </w:r>
      <w:r w:rsidRPr="0086420E">
        <w:rPr>
          <w:rFonts w:ascii="Roboto Mono" w:hAnsi="Roboto Mono"/>
          <w:b/>
          <w:bCs/>
        </w:rPr>
        <w:t>Sosigenes of Alexandria</w:t>
      </w:r>
      <w:r w:rsidRPr="0086420E">
        <w:rPr>
          <w:rFonts w:ascii="Roboto Mono" w:hAnsi="Roboto Mono"/>
        </w:rPr>
        <w:t>.</w:t>
      </w:r>
    </w:p>
    <w:p w14:paraId="531A3A7E" w14:textId="77777777" w:rsidR="0086420E" w:rsidRPr="0086420E" w:rsidRDefault="0086420E" w:rsidP="0086420E">
      <w:pPr>
        <w:numPr>
          <w:ilvl w:val="0"/>
          <w:numId w:val="15"/>
        </w:numPr>
        <w:rPr>
          <w:rFonts w:ascii="Roboto Mono" w:hAnsi="Roboto Mono"/>
        </w:rPr>
      </w:pPr>
      <w:r w:rsidRPr="0086420E">
        <w:rPr>
          <w:rFonts w:ascii="Roboto Mono" w:hAnsi="Roboto Mono"/>
        </w:rPr>
        <w:t>It contains:</w:t>
      </w:r>
    </w:p>
    <w:p w14:paraId="3042C7C5" w14:textId="77777777" w:rsidR="0086420E" w:rsidRPr="0086420E" w:rsidRDefault="0086420E" w:rsidP="0086420E">
      <w:pPr>
        <w:numPr>
          <w:ilvl w:val="1"/>
          <w:numId w:val="15"/>
        </w:numPr>
        <w:rPr>
          <w:rFonts w:ascii="Roboto Mono" w:hAnsi="Roboto Mono"/>
        </w:rPr>
      </w:pPr>
      <w:r w:rsidRPr="0086420E">
        <w:rPr>
          <w:rFonts w:ascii="Roboto Mono" w:hAnsi="Roboto Mono"/>
          <w:b/>
          <w:bCs/>
        </w:rPr>
        <w:t>12 months</w:t>
      </w:r>
    </w:p>
    <w:p w14:paraId="0CF69BCC" w14:textId="77777777" w:rsidR="0086420E" w:rsidRPr="0086420E" w:rsidRDefault="0086420E" w:rsidP="0086420E">
      <w:pPr>
        <w:numPr>
          <w:ilvl w:val="1"/>
          <w:numId w:val="15"/>
        </w:numPr>
        <w:rPr>
          <w:rFonts w:ascii="Roboto Mono" w:hAnsi="Roboto Mono"/>
        </w:rPr>
      </w:pPr>
      <w:r w:rsidRPr="0086420E">
        <w:rPr>
          <w:rFonts w:ascii="Roboto Mono" w:hAnsi="Roboto Mono"/>
          <w:b/>
          <w:bCs/>
        </w:rPr>
        <w:t>365 days</w:t>
      </w:r>
      <w:r w:rsidRPr="0086420E">
        <w:rPr>
          <w:rFonts w:ascii="Roboto Mono" w:hAnsi="Roboto Mono"/>
        </w:rPr>
        <w:t xml:space="preserve"> in a common year</w:t>
      </w:r>
    </w:p>
    <w:p w14:paraId="6BC3A2AB" w14:textId="77777777" w:rsidR="0086420E" w:rsidRPr="0086420E" w:rsidRDefault="0086420E" w:rsidP="0086420E">
      <w:pPr>
        <w:numPr>
          <w:ilvl w:val="1"/>
          <w:numId w:val="15"/>
        </w:numPr>
        <w:rPr>
          <w:rFonts w:ascii="Roboto Mono" w:hAnsi="Roboto Mono"/>
        </w:rPr>
      </w:pPr>
      <w:r w:rsidRPr="0086420E">
        <w:rPr>
          <w:rFonts w:ascii="Roboto Mono" w:hAnsi="Roboto Mono"/>
          <w:b/>
          <w:bCs/>
        </w:rPr>
        <w:t>366 days</w:t>
      </w:r>
      <w:r w:rsidRPr="0086420E">
        <w:rPr>
          <w:rFonts w:ascii="Roboto Mono" w:hAnsi="Roboto Mono"/>
        </w:rPr>
        <w:t xml:space="preserve"> every fourth year</w:t>
      </w:r>
    </w:p>
    <w:p w14:paraId="4B4477DA" w14:textId="77777777" w:rsidR="0086420E" w:rsidRPr="0086420E" w:rsidRDefault="0086420E" w:rsidP="0086420E">
      <w:pPr>
        <w:numPr>
          <w:ilvl w:val="0"/>
          <w:numId w:val="15"/>
        </w:numPr>
        <w:rPr>
          <w:rFonts w:ascii="Roboto Mono" w:hAnsi="Roboto Mono"/>
        </w:rPr>
      </w:pPr>
      <w:r w:rsidRPr="0086420E">
        <w:rPr>
          <w:rFonts w:ascii="Roboto Mono" w:hAnsi="Roboto Mono"/>
        </w:rPr>
        <w:t xml:space="preserve">Its average year is </w:t>
      </w:r>
      <w:r w:rsidRPr="0086420E">
        <w:rPr>
          <w:rFonts w:ascii="Roboto Mono" w:hAnsi="Roboto Mono"/>
          <w:b/>
          <w:bCs/>
        </w:rPr>
        <w:t>365.25 days</w:t>
      </w:r>
      <w:r w:rsidRPr="0086420E">
        <w:rPr>
          <w:rFonts w:ascii="Roboto Mono" w:hAnsi="Roboto Mono"/>
        </w:rPr>
        <w:t>, making it slightly longer than the true solar year.</w:t>
      </w:r>
    </w:p>
    <w:p w14:paraId="1CB6B83F" w14:textId="77777777" w:rsidR="0086420E" w:rsidRPr="0086420E" w:rsidRDefault="0086420E" w:rsidP="0086420E">
      <w:pPr>
        <w:numPr>
          <w:ilvl w:val="0"/>
          <w:numId w:val="15"/>
        </w:numPr>
        <w:rPr>
          <w:rFonts w:ascii="Roboto Mono" w:hAnsi="Roboto Mono"/>
        </w:rPr>
      </w:pPr>
      <w:r w:rsidRPr="0086420E">
        <w:rPr>
          <w:rFonts w:ascii="Roboto Mono" w:hAnsi="Roboto Mono"/>
        </w:rPr>
        <w:t xml:space="preserve">The resulting drift of about </w:t>
      </w:r>
      <w:r w:rsidRPr="0086420E">
        <w:rPr>
          <w:rFonts w:ascii="Roboto Mono" w:hAnsi="Roboto Mono"/>
          <w:b/>
          <w:bCs/>
        </w:rPr>
        <w:t>1 day every 128 years</w:t>
      </w:r>
      <w:r w:rsidRPr="0086420E">
        <w:rPr>
          <w:rFonts w:ascii="Roboto Mono" w:hAnsi="Roboto Mono"/>
        </w:rPr>
        <w:t xml:space="preserve"> eventually led to the creation of the Gregorian Calendar.</w:t>
      </w:r>
    </w:p>
    <w:p w14:paraId="28C6F865" w14:textId="77777777" w:rsidR="0086420E" w:rsidRPr="0086420E" w:rsidRDefault="0086420E" w:rsidP="0086420E">
      <w:pPr>
        <w:rPr>
          <w:rFonts w:ascii="Roboto Mono" w:hAnsi="Roboto Mono"/>
        </w:rPr>
      </w:pPr>
      <w:r w:rsidRPr="0086420E">
        <w:rPr>
          <w:rFonts w:ascii="Roboto Mono" w:hAnsi="Roboto Mono"/>
        </w:rPr>
        <w:lastRenderedPageBreak/>
        <w:pict w14:anchorId="62BC5127">
          <v:rect id="_x0000_i1199" style="width:0;height:1.5pt" o:hralign="center" o:hrstd="t" o:hr="t" fillcolor="#a0a0a0" stroked="f"/>
        </w:pict>
      </w:r>
    </w:p>
    <w:p w14:paraId="7433F44F" w14:textId="77777777" w:rsidR="0086420E" w:rsidRDefault="0086420E" w:rsidP="00360BBB">
      <w:pPr>
        <w:pStyle w:val="Heading2"/>
      </w:pPr>
      <w:r w:rsidRPr="0086420E">
        <w:t>Conclusion</w:t>
      </w:r>
    </w:p>
    <w:p w14:paraId="29D12B11" w14:textId="586DF4D4" w:rsidR="00360BBB" w:rsidRPr="00360BBB" w:rsidRDefault="00360BBB" w:rsidP="00360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306EB1" w14:textId="77777777" w:rsidR="0086420E" w:rsidRPr="0086420E" w:rsidRDefault="0086420E" w:rsidP="0086420E">
      <w:pPr>
        <w:rPr>
          <w:rFonts w:ascii="Roboto Mono" w:hAnsi="Roboto Mono"/>
        </w:rPr>
      </w:pPr>
      <w:r w:rsidRPr="0086420E">
        <w:rPr>
          <w:rFonts w:ascii="Roboto Mono" w:hAnsi="Roboto Mono"/>
        </w:rPr>
        <w:t xml:space="preserve">The </w:t>
      </w:r>
      <w:r w:rsidRPr="0086420E">
        <w:rPr>
          <w:rFonts w:ascii="Roboto Mono" w:hAnsi="Roboto Mono"/>
          <w:b/>
          <w:bCs/>
        </w:rPr>
        <w:t>Julian Calendar</w:t>
      </w:r>
      <w:r w:rsidRPr="0086420E">
        <w:rPr>
          <w:rFonts w:ascii="Roboto Mono" w:hAnsi="Roboto Mono"/>
        </w:rPr>
        <w:t xml:space="preserve"> was one of the most influential calendar reforms in history. By introducing a consistent </w:t>
      </w:r>
      <w:r w:rsidRPr="0086420E">
        <w:rPr>
          <w:rFonts w:ascii="Roboto Mono" w:hAnsi="Roboto Mono"/>
          <w:b/>
          <w:bCs/>
        </w:rPr>
        <w:t>365-day year with a leap year every four years</w:t>
      </w:r>
      <w:r w:rsidRPr="0086420E">
        <w:rPr>
          <w:rFonts w:ascii="Roboto Mono" w:hAnsi="Roboto Mono"/>
        </w:rPr>
        <w:t>, it greatly improved timekeeping across the Roman Empire and Europe. Although its estimate of the solar year was slightly too long, leading to a gradual seasonal drift, it remained the dominant civil calendar for over sixteen centuries and continues to be used for religious purposes in some traditions today.</w:t>
      </w:r>
    </w:p>
    <w:p w14:paraId="16DFB3C5" w14:textId="42B5F182" w:rsidR="0086420E" w:rsidRPr="0086420E" w:rsidRDefault="00232EEC" w:rsidP="0086420E">
      <w:pPr>
        <w:rPr>
          <w:rFonts w:ascii="Roboto Mono" w:hAnsi="Roboto Mono"/>
        </w:rPr>
      </w:pPr>
      <w:r>
        <w:rPr>
          <w:rFonts w:ascii="Roboto Mono" w:hAnsi="Roboto Mono"/>
        </w:rPr>
        <w:t xml:space="preserve"> </w:t>
      </w:r>
      <w:r>
        <w:rPr>
          <w:rFonts w:ascii="Roboto Mono" w:hAnsi="Roboto Mono"/>
        </w:rPr>
        <w:tab/>
      </w:r>
    </w:p>
    <w:sectPr w:rsidR="0086420E" w:rsidRPr="00864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1DB"/>
    <w:multiLevelType w:val="multilevel"/>
    <w:tmpl w:val="3C5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B76A9"/>
    <w:multiLevelType w:val="multilevel"/>
    <w:tmpl w:val="286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C5488"/>
    <w:multiLevelType w:val="multilevel"/>
    <w:tmpl w:val="41F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739E8"/>
    <w:multiLevelType w:val="multilevel"/>
    <w:tmpl w:val="8B62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027D0"/>
    <w:multiLevelType w:val="multilevel"/>
    <w:tmpl w:val="19E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036AB"/>
    <w:multiLevelType w:val="multilevel"/>
    <w:tmpl w:val="195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D5622"/>
    <w:multiLevelType w:val="multilevel"/>
    <w:tmpl w:val="5E0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13C5"/>
    <w:multiLevelType w:val="multilevel"/>
    <w:tmpl w:val="1B88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F3289"/>
    <w:multiLevelType w:val="multilevel"/>
    <w:tmpl w:val="C01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014A9"/>
    <w:multiLevelType w:val="multilevel"/>
    <w:tmpl w:val="A6D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478D0"/>
    <w:multiLevelType w:val="multilevel"/>
    <w:tmpl w:val="4CF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251E2"/>
    <w:multiLevelType w:val="multilevel"/>
    <w:tmpl w:val="0F5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D66B5"/>
    <w:multiLevelType w:val="multilevel"/>
    <w:tmpl w:val="032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E644F"/>
    <w:multiLevelType w:val="multilevel"/>
    <w:tmpl w:val="072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175F2"/>
    <w:multiLevelType w:val="multilevel"/>
    <w:tmpl w:val="10E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5742">
    <w:abstractNumId w:val="6"/>
  </w:num>
  <w:num w:numId="2" w16cid:durableId="1464814423">
    <w:abstractNumId w:val="8"/>
  </w:num>
  <w:num w:numId="3" w16cid:durableId="730538312">
    <w:abstractNumId w:val="1"/>
  </w:num>
  <w:num w:numId="4" w16cid:durableId="1821576455">
    <w:abstractNumId w:val="14"/>
  </w:num>
  <w:num w:numId="5" w16cid:durableId="1301761388">
    <w:abstractNumId w:val="11"/>
  </w:num>
  <w:num w:numId="6" w16cid:durableId="1513495261">
    <w:abstractNumId w:val="10"/>
  </w:num>
  <w:num w:numId="7" w16cid:durableId="385108889">
    <w:abstractNumId w:val="4"/>
  </w:num>
  <w:num w:numId="8" w16cid:durableId="104815758">
    <w:abstractNumId w:val="5"/>
  </w:num>
  <w:num w:numId="9" w16cid:durableId="101607297">
    <w:abstractNumId w:val="0"/>
  </w:num>
  <w:num w:numId="10" w16cid:durableId="237248255">
    <w:abstractNumId w:val="13"/>
  </w:num>
  <w:num w:numId="11" w16cid:durableId="1639144346">
    <w:abstractNumId w:val="9"/>
  </w:num>
  <w:num w:numId="12" w16cid:durableId="888422889">
    <w:abstractNumId w:val="7"/>
  </w:num>
  <w:num w:numId="13" w16cid:durableId="336465440">
    <w:abstractNumId w:val="12"/>
  </w:num>
  <w:num w:numId="14" w16cid:durableId="599336756">
    <w:abstractNumId w:val="2"/>
  </w:num>
  <w:num w:numId="15" w16cid:durableId="605311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0C0"/>
    <w:rsid w:val="00232EEC"/>
    <w:rsid w:val="002D1F4F"/>
    <w:rsid w:val="00360BBB"/>
    <w:rsid w:val="004F10C0"/>
    <w:rsid w:val="005D7D3D"/>
    <w:rsid w:val="00651496"/>
    <w:rsid w:val="00711B4D"/>
    <w:rsid w:val="0086420E"/>
    <w:rsid w:val="008952B3"/>
    <w:rsid w:val="00A004DF"/>
    <w:rsid w:val="00A70480"/>
    <w:rsid w:val="00B15B81"/>
    <w:rsid w:val="00B827D4"/>
    <w:rsid w:val="00E21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9CC2"/>
  <w15:chartTrackingRefBased/>
  <w15:docId w15:val="{ECAC060D-1180-451D-B002-C8FCE965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1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1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1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1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0C0"/>
    <w:rPr>
      <w:rFonts w:eastAsiaTheme="majorEastAsia" w:cstheme="majorBidi"/>
      <w:color w:val="272727" w:themeColor="text1" w:themeTint="D8"/>
    </w:rPr>
  </w:style>
  <w:style w:type="paragraph" w:styleId="Title">
    <w:name w:val="Title"/>
    <w:basedOn w:val="Normal"/>
    <w:next w:val="Normal"/>
    <w:link w:val="TitleChar"/>
    <w:uiPriority w:val="10"/>
    <w:qFormat/>
    <w:rsid w:val="004F1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0C0"/>
    <w:pPr>
      <w:spacing w:before="160"/>
      <w:jc w:val="center"/>
    </w:pPr>
    <w:rPr>
      <w:i/>
      <w:iCs/>
      <w:color w:val="404040" w:themeColor="text1" w:themeTint="BF"/>
    </w:rPr>
  </w:style>
  <w:style w:type="character" w:customStyle="1" w:styleId="QuoteChar">
    <w:name w:val="Quote Char"/>
    <w:basedOn w:val="DefaultParagraphFont"/>
    <w:link w:val="Quote"/>
    <w:uiPriority w:val="29"/>
    <w:rsid w:val="004F10C0"/>
    <w:rPr>
      <w:i/>
      <w:iCs/>
      <w:color w:val="404040" w:themeColor="text1" w:themeTint="BF"/>
    </w:rPr>
  </w:style>
  <w:style w:type="paragraph" w:styleId="ListParagraph">
    <w:name w:val="List Paragraph"/>
    <w:basedOn w:val="Normal"/>
    <w:uiPriority w:val="34"/>
    <w:qFormat/>
    <w:rsid w:val="004F10C0"/>
    <w:pPr>
      <w:ind w:left="720"/>
      <w:contextualSpacing/>
    </w:pPr>
  </w:style>
  <w:style w:type="character" w:styleId="IntenseEmphasis">
    <w:name w:val="Intense Emphasis"/>
    <w:basedOn w:val="DefaultParagraphFont"/>
    <w:uiPriority w:val="21"/>
    <w:qFormat/>
    <w:rsid w:val="004F10C0"/>
    <w:rPr>
      <w:i/>
      <w:iCs/>
      <w:color w:val="2F5496" w:themeColor="accent1" w:themeShade="BF"/>
    </w:rPr>
  </w:style>
  <w:style w:type="paragraph" w:styleId="IntenseQuote">
    <w:name w:val="Intense Quote"/>
    <w:basedOn w:val="Normal"/>
    <w:next w:val="Normal"/>
    <w:link w:val="IntenseQuoteChar"/>
    <w:uiPriority w:val="30"/>
    <w:qFormat/>
    <w:rsid w:val="004F1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0C0"/>
    <w:rPr>
      <w:i/>
      <w:iCs/>
      <w:color w:val="2F5496" w:themeColor="accent1" w:themeShade="BF"/>
    </w:rPr>
  </w:style>
  <w:style w:type="character" w:styleId="IntenseReference">
    <w:name w:val="Intense Reference"/>
    <w:basedOn w:val="DefaultParagraphFont"/>
    <w:uiPriority w:val="32"/>
    <w:qFormat/>
    <w:rsid w:val="004F1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2026-07-28T18:22:00Z</dcterms:created>
  <dcterms:modified xsi:type="dcterms:W3CDTF">2026-07-28T18:50:00Z</dcterms:modified>
</cp:coreProperties>
</file>