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7D98D" w14:textId="77777777" w:rsidR="009F5013" w:rsidRPr="009F5013" w:rsidRDefault="009F5013" w:rsidP="009F5013">
      <w:pPr>
        <w:pStyle w:val="Heading1"/>
      </w:pPr>
      <w:r w:rsidRPr="009F5013">
        <w:t>Year</w:t>
      </w:r>
    </w:p>
    <w:p w14:paraId="4F508124" w14:textId="775ED407" w:rsidR="009F5013" w:rsidRPr="009F5013" w:rsidRDefault="00EF10F5" w:rsidP="009F501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E772B33" w14:textId="152532E8" w:rsidR="009F5013" w:rsidRPr="009F5013" w:rsidRDefault="009F5013" w:rsidP="009F5013">
      <w:pPr>
        <w:rPr>
          <w:rFonts w:ascii="Roboto Mono" w:hAnsi="Roboto Mono"/>
        </w:rPr>
      </w:pPr>
      <w:r w:rsidRPr="009F5013">
        <w:rPr>
          <w:rFonts w:ascii="Roboto Mono" w:hAnsi="Roboto Mono"/>
        </w:rPr>
        <w:drawing>
          <wp:inline distT="0" distB="0" distL="0" distR="0" wp14:anchorId="516AE400" wp14:editId="37A3A198">
            <wp:extent cx="5943600" cy="4358005"/>
            <wp:effectExtent l="0" t="0" r="0" b="4445"/>
            <wp:docPr id="2126733289"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358005"/>
                    </a:xfrm>
                    <a:prstGeom prst="rect">
                      <a:avLst/>
                    </a:prstGeom>
                    <a:noFill/>
                    <a:ln>
                      <a:noFill/>
                    </a:ln>
                  </pic:spPr>
                </pic:pic>
              </a:graphicData>
            </a:graphic>
          </wp:inline>
        </w:drawing>
      </w:r>
    </w:p>
    <w:p w14:paraId="1CC13DAA" w14:textId="39FE88B0" w:rsidR="009F5013" w:rsidRPr="009F5013" w:rsidRDefault="009F5013" w:rsidP="009F5013">
      <w:pPr>
        <w:rPr>
          <w:rFonts w:ascii="Roboto Mono" w:hAnsi="Roboto Mono"/>
        </w:rPr>
      </w:pPr>
      <w:r w:rsidRPr="009F5013">
        <w:rPr>
          <w:rFonts w:ascii="Roboto Mono" w:hAnsi="Roboto Mono"/>
        </w:rPr>
        <w:lastRenderedPageBreak/>
        <w:drawing>
          <wp:inline distT="0" distB="0" distL="0" distR="0" wp14:anchorId="0CB9BCE7" wp14:editId="0890D763">
            <wp:extent cx="5943600" cy="5943600"/>
            <wp:effectExtent l="0" t="0" r="0" b="0"/>
            <wp:docPr id="1062685549"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C675915" w14:textId="7DE8DF7F" w:rsidR="009F5013" w:rsidRPr="009F5013" w:rsidRDefault="009F5013" w:rsidP="009F5013">
      <w:pPr>
        <w:rPr>
          <w:rFonts w:ascii="Roboto Mono" w:hAnsi="Roboto Mono"/>
        </w:rPr>
      </w:pPr>
      <w:r w:rsidRPr="009F5013">
        <w:rPr>
          <w:rFonts w:ascii="Roboto Mono" w:hAnsi="Roboto Mono"/>
        </w:rPr>
        <w:lastRenderedPageBreak/>
        <w:drawing>
          <wp:inline distT="0" distB="0" distL="0" distR="0" wp14:anchorId="4C90A8C8" wp14:editId="69FF774E">
            <wp:extent cx="5943600" cy="4457700"/>
            <wp:effectExtent l="0" t="0" r="0" b="0"/>
            <wp:docPr id="1601004784"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3D1488D" w14:textId="72BFEAA4" w:rsidR="009F5013" w:rsidRPr="009F5013" w:rsidRDefault="009F5013" w:rsidP="009F5013">
      <w:pPr>
        <w:rPr>
          <w:rFonts w:ascii="Roboto Mono" w:hAnsi="Roboto Mono"/>
        </w:rPr>
      </w:pPr>
      <w:r w:rsidRPr="009F5013">
        <w:rPr>
          <w:rFonts w:ascii="Roboto Mono" w:hAnsi="Roboto Mono"/>
        </w:rPr>
        <w:lastRenderedPageBreak/>
        <w:drawing>
          <wp:inline distT="0" distB="0" distL="0" distR="0" wp14:anchorId="64A7E9B4" wp14:editId="61C236DF">
            <wp:extent cx="5943600" cy="4425315"/>
            <wp:effectExtent l="0" t="0" r="0" b="0"/>
            <wp:docPr id="1921390268"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25315"/>
                    </a:xfrm>
                    <a:prstGeom prst="rect">
                      <a:avLst/>
                    </a:prstGeom>
                    <a:noFill/>
                    <a:ln>
                      <a:noFill/>
                    </a:ln>
                  </pic:spPr>
                </pic:pic>
              </a:graphicData>
            </a:graphic>
          </wp:inline>
        </w:drawing>
      </w:r>
    </w:p>
    <w:p w14:paraId="6ED945D3" w14:textId="2E15BBC0" w:rsidR="009F5013" w:rsidRPr="009F5013" w:rsidRDefault="009F5013" w:rsidP="009F5013">
      <w:pPr>
        <w:rPr>
          <w:rFonts w:ascii="Roboto Mono" w:hAnsi="Roboto Mono"/>
        </w:rPr>
      </w:pPr>
      <w:r w:rsidRPr="009F5013">
        <w:rPr>
          <w:rFonts w:ascii="Roboto Mono" w:hAnsi="Roboto Mono"/>
        </w:rPr>
        <w:drawing>
          <wp:inline distT="0" distB="0" distL="0" distR="0" wp14:anchorId="18BD918F" wp14:editId="1B94949B">
            <wp:extent cx="5715000" cy="3261360"/>
            <wp:effectExtent l="0" t="0" r="0" b="0"/>
            <wp:docPr id="633245687"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3261360"/>
                    </a:xfrm>
                    <a:prstGeom prst="rect">
                      <a:avLst/>
                    </a:prstGeom>
                    <a:noFill/>
                    <a:ln>
                      <a:noFill/>
                    </a:ln>
                  </pic:spPr>
                </pic:pic>
              </a:graphicData>
            </a:graphic>
          </wp:inline>
        </w:drawing>
      </w:r>
    </w:p>
    <w:p w14:paraId="2058B27B" w14:textId="6DC187A4" w:rsidR="009F5013" w:rsidRPr="009F5013" w:rsidRDefault="009F5013" w:rsidP="009F5013">
      <w:pPr>
        <w:rPr>
          <w:rFonts w:ascii="Roboto Mono" w:hAnsi="Roboto Mono"/>
        </w:rPr>
      </w:pPr>
      <w:r w:rsidRPr="009F5013">
        <w:rPr>
          <w:rFonts w:ascii="Roboto Mono" w:hAnsi="Roboto Mono"/>
        </w:rPr>
        <w:lastRenderedPageBreak/>
        <w:drawing>
          <wp:inline distT="0" distB="0" distL="0" distR="0" wp14:anchorId="3B85D565" wp14:editId="5462B67B">
            <wp:extent cx="5943600" cy="6040120"/>
            <wp:effectExtent l="0" t="0" r="0" b="0"/>
            <wp:docPr id="2025518476"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6040120"/>
                    </a:xfrm>
                    <a:prstGeom prst="rect">
                      <a:avLst/>
                    </a:prstGeom>
                    <a:noFill/>
                    <a:ln>
                      <a:noFill/>
                    </a:ln>
                  </pic:spPr>
                </pic:pic>
              </a:graphicData>
            </a:graphic>
          </wp:inline>
        </w:drawing>
      </w:r>
    </w:p>
    <w:p w14:paraId="05C3D1DC" w14:textId="77777777" w:rsidR="009F5013" w:rsidRPr="009F5013" w:rsidRDefault="009F5013" w:rsidP="009F5013">
      <w:pPr>
        <w:rPr>
          <w:rFonts w:ascii="Roboto Mono" w:hAnsi="Roboto Mono"/>
        </w:rPr>
      </w:pPr>
      <w:r w:rsidRPr="009F5013">
        <w:rPr>
          <w:rFonts w:ascii="Roboto Mono" w:hAnsi="Roboto Mono"/>
        </w:rPr>
        <w:t xml:space="preserve">A </w:t>
      </w:r>
      <w:r w:rsidRPr="009F5013">
        <w:rPr>
          <w:rFonts w:ascii="Roboto Mono" w:hAnsi="Roboto Mono"/>
          <w:b/>
          <w:bCs/>
        </w:rPr>
        <w:t>Year</w:t>
      </w:r>
      <w:r w:rsidRPr="009F5013">
        <w:rPr>
          <w:rFonts w:ascii="Roboto Mono" w:hAnsi="Roboto Mono"/>
        </w:rPr>
        <w:t xml:space="preserve"> is a unit of time representing the period required for the </w:t>
      </w:r>
      <w:r w:rsidRPr="009F5013">
        <w:rPr>
          <w:rFonts w:ascii="Roboto Mono" w:hAnsi="Roboto Mono"/>
          <w:b/>
          <w:bCs/>
        </w:rPr>
        <w:t>Earth to complete one full revolution around the Sun</w:t>
      </w:r>
      <w:r w:rsidRPr="009F5013">
        <w:rPr>
          <w:rFonts w:ascii="Roboto Mono" w:hAnsi="Roboto Mono"/>
        </w:rPr>
        <w:t xml:space="preserve">. It is one of the largest standard units of time used in calendars and serves as the basis for organizing </w:t>
      </w:r>
      <w:r w:rsidRPr="009F5013">
        <w:rPr>
          <w:rFonts w:ascii="Roboto Mono" w:hAnsi="Roboto Mono"/>
          <w:b/>
          <w:bCs/>
        </w:rPr>
        <w:t>seasons, calendars, historical records, education, business, and scientific observations</w:t>
      </w:r>
      <w:r w:rsidRPr="009F5013">
        <w:rPr>
          <w:rFonts w:ascii="Roboto Mono" w:hAnsi="Roboto Mono"/>
        </w:rPr>
        <w:t>.</w:t>
      </w:r>
    </w:p>
    <w:p w14:paraId="445688BD" w14:textId="77777777" w:rsidR="009F5013" w:rsidRPr="009F5013" w:rsidRDefault="009F5013" w:rsidP="009F5013">
      <w:pPr>
        <w:rPr>
          <w:rFonts w:ascii="Roboto Mono" w:hAnsi="Roboto Mono"/>
        </w:rPr>
      </w:pPr>
      <w:r w:rsidRPr="009F5013">
        <w:rPr>
          <w:rFonts w:ascii="Roboto Mono" w:hAnsi="Roboto Mono"/>
        </w:rPr>
        <w:t xml:space="preserve">A standard civil year in the </w:t>
      </w:r>
      <w:r w:rsidRPr="009F5013">
        <w:rPr>
          <w:rFonts w:ascii="Roboto Mono" w:hAnsi="Roboto Mono"/>
          <w:b/>
          <w:bCs/>
        </w:rPr>
        <w:t>Gregorian Calendar</w:t>
      </w:r>
      <w:r w:rsidRPr="009F5013">
        <w:rPr>
          <w:rFonts w:ascii="Roboto Mono" w:hAnsi="Roboto Mono"/>
        </w:rPr>
        <w:t xml:space="preserve"> contains </w:t>
      </w:r>
      <w:r w:rsidRPr="009F5013">
        <w:rPr>
          <w:rFonts w:ascii="Roboto Mono" w:hAnsi="Roboto Mono"/>
          <w:b/>
          <w:bCs/>
        </w:rPr>
        <w:t>365 days</w:t>
      </w:r>
      <w:r w:rsidRPr="009F5013">
        <w:rPr>
          <w:rFonts w:ascii="Roboto Mono" w:hAnsi="Roboto Mono"/>
        </w:rPr>
        <w:t xml:space="preserve">, while a </w:t>
      </w:r>
      <w:r w:rsidRPr="009F5013">
        <w:rPr>
          <w:rFonts w:ascii="Roboto Mono" w:hAnsi="Roboto Mono"/>
          <w:b/>
          <w:bCs/>
        </w:rPr>
        <w:t>leap year</w:t>
      </w:r>
      <w:r w:rsidRPr="009F5013">
        <w:rPr>
          <w:rFonts w:ascii="Roboto Mono" w:hAnsi="Roboto Mono"/>
        </w:rPr>
        <w:t xml:space="preserve"> contains </w:t>
      </w:r>
      <w:r w:rsidRPr="009F5013">
        <w:rPr>
          <w:rFonts w:ascii="Roboto Mono" w:hAnsi="Roboto Mono"/>
          <w:b/>
          <w:bCs/>
        </w:rPr>
        <w:t>366 days</w:t>
      </w:r>
      <w:r w:rsidRPr="009F5013">
        <w:rPr>
          <w:rFonts w:ascii="Roboto Mono" w:hAnsi="Roboto Mono"/>
        </w:rPr>
        <w:t>.</w:t>
      </w:r>
    </w:p>
    <w:p w14:paraId="46C88DC1" w14:textId="77777777" w:rsidR="009F5013" w:rsidRPr="009F5013" w:rsidRDefault="009F5013" w:rsidP="009F5013">
      <w:pPr>
        <w:rPr>
          <w:rFonts w:ascii="Roboto Mono" w:hAnsi="Roboto Mono"/>
        </w:rPr>
      </w:pPr>
      <w:r w:rsidRPr="009F5013">
        <w:rPr>
          <w:rFonts w:ascii="Roboto Mono" w:hAnsi="Roboto Mono"/>
        </w:rPr>
        <w:lastRenderedPageBreak/>
        <w:pict w14:anchorId="1858513F">
          <v:rect id="_x0000_i1175" style="width:0;height:1.5pt" o:hralign="center" o:hrstd="t" o:hr="t" fillcolor="#a0a0a0" stroked="f"/>
        </w:pict>
      </w:r>
    </w:p>
    <w:p w14:paraId="16F30FD0" w14:textId="77777777" w:rsidR="009F5013" w:rsidRDefault="009F5013" w:rsidP="00EF10F5">
      <w:pPr>
        <w:pStyle w:val="Heading2"/>
      </w:pPr>
      <w:r w:rsidRPr="009F5013">
        <w:t>Definition</w:t>
      </w:r>
    </w:p>
    <w:p w14:paraId="639E7B19" w14:textId="51E558B4" w:rsidR="00EF10F5" w:rsidRPr="00EF10F5" w:rsidRDefault="00EF10F5" w:rsidP="00EF10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5B26B38" w14:textId="77777777" w:rsidR="009F5013" w:rsidRPr="009F5013" w:rsidRDefault="009F5013" w:rsidP="009F5013">
      <w:pPr>
        <w:rPr>
          <w:rFonts w:ascii="Roboto Mono" w:hAnsi="Roboto Mono"/>
        </w:rPr>
      </w:pPr>
      <w:r w:rsidRPr="009F5013">
        <w:rPr>
          <w:rFonts w:ascii="Roboto Mono" w:hAnsi="Roboto Mono"/>
          <w:b/>
          <w:bCs/>
        </w:rPr>
        <w:t>A Year is the time required for the Earth to complete one orbit around the Sun, commonly measured as 365 or 366 days in the Gregorian Calendar.</w:t>
      </w:r>
    </w:p>
    <w:p w14:paraId="28C7EFDA" w14:textId="77777777" w:rsidR="009F5013" w:rsidRPr="009F5013" w:rsidRDefault="009F5013" w:rsidP="009F5013">
      <w:pPr>
        <w:rPr>
          <w:rFonts w:ascii="Roboto Mono" w:hAnsi="Roboto Mono"/>
        </w:rPr>
      </w:pPr>
      <w:r w:rsidRPr="009F5013">
        <w:rPr>
          <w:rFonts w:ascii="Roboto Mono" w:hAnsi="Roboto Mono"/>
        </w:rPr>
        <w:pict w14:anchorId="0F31914A">
          <v:rect id="_x0000_i1176" style="width:0;height:1.5pt" o:hralign="center" o:hrstd="t" o:hr="t" fillcolor="#a0a0a0" stroked="f"/>
        </w:pict>
      </w:r>
    </w:p>
    <w:p w14:paraId="194953FE" w14:textId="77777777" w:rsidR="009F5013" w:rsidRDefault="009F5013" w:rsidP="00EF10F5">
      <w:pPr>
        <w:pStyle w:val="Heading2"/>
      </w:pPr>
      <w:r w:rsidRPr="009F5013">
        <w:t>Astronomical Basis</w:t>
      </w:r>
    </w:p>
    <w:p w14:paraId="11A649DB" w14:textId="336C0218" w:rsidR="00EF10F5" w:rsidRPr="00EF10F5" w:rsidRDefault="00EF10F5" w:rsidP="00EF10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2E382F2" w14:textId="77777777" w:rsidR="00F12739" w:rsidRPr="00F12739" w:rsidRDefault="00F12739" w:rsidP="00F12739">
      <w:pPr>
        <w:rPr>
          <w:rFonts w:ascii="Roboto Mono" w:hAnsi="Roboto Mono"/>
        </w:rPr>
      </w:pPr>
      <w:r w:rsidRPr="00F12739">
        <w:rPr>
          <w:rFonts w:ascii="Roboto Mono" w:hAnsi="Roboto Mono"/>
        </w:rPr>
        <w:t>A year is based on:</w:t>
      </w:r>
    </w:p>
    <w:p w14:paraId="1D236C36" w14:textId="77777777" w:rsidR="00F12739" w:rsidRPr="00F12739" w:rsidRDefault="00F12739" w:rsidP="00F12739">
      <w:pPr>
        <w:numPr>
          <w:ilvl w:val="0"/>
          <w:numId w:val="18"/>
        </w:numPr>
        <w:rPr>
          <w:rFonts w:ascii="Roboto Mono" w:hAnsi="Roboto Mono"/>
        </w:rPr>
      </w:pPr>
      <w:r w:rsidRPr="00F12739">
        <w:rPr>
          <w:rFonts w:ascii="Roboto Mono" w:hAnsi="Roboto Mono"/>
        </w:rPr>
        <w:t xml:space="preserve">The </w:t>
      </w:r>
      <w:r w:rsidRPr="00F12739">
        <w:rPr>
          <w:rFonts w:ascii="Roboto Mono" w:hAnsi="Roboto Mono"/>
          <w:b/>
          <w:bCs/>
        </w:rPr>
        <w:t>Earth's revolution around the Sun</w:t>
      </w:r>
      <w:r w:rsidRPr="00F12739">
        <w:rPr>
          <w:rFonts w:ascii="Roboto Mono" w:hAnsi="Roboto Mono"/>
        </w:rPr>
        <w:t xml:space="preserve">. </w:t>
      </w:r>
    </w:p>
    <w:p w14:paraId="72FB157A" w14:textId="77777777" w:rsidR="00F12739" w:rsidRPr="00F12739" w:rsidRDefault="00F12739" w:rsidP="00F12739">
      <w:pPr>
        <w:rPr>
          <w:rFonts w:ascii="Roboto Mono" w:hAnsi="Roboto Mono"/>
        </w:rPr>
      </w:pPr>
      <w:r w:rsidRPr="00F12739">
        <w:rPr>
          <w:rFonts w:ascii="Roboto Mono" w:hAnsi="Roboto Mono"/>
        </w:rPr>
        <w:t xml:space="preserve">The average length of one </w:t>
      </w:r>
      <w:r w:rsidRPr="00F12739">
        <w:rPr>
          <w:rFonts w:ascii="Roboto Mono" w:hAnsi="Roboto Mono"/>
          <w:b/>
          <w:bCs/>
        </w:rPr>
        <w:t>tropical (solar) year</w:t>
      </w:r>
      <w:r w:rsidRPr="00F12739">
        <w:rPr>
          <w:rFonts w:ascii="Roboto Mono" w:hAnsi="Roboto Mono"/>
        </w:rPr>
        <w:t xml:space="preserve"> is:</w:t>
      </w:r>
    </w:p>
    <w:p w14:paraId="2573DC90" w14:textId="47535020" w:rsidR="00F12739" w:rsidRPr="00F12739" w:rsidRDefault="00F12739" w:rsidP="00F12739">
      <w:pPr>
        <w:rPr>
          <w:rFonts w:ascii="Roboto Mono" w:hAnsi="Roboto Mono"/>
        </w:rPr>
      </w:pPr>
      <m:oMathPara>
        <m:oMath>
          <m:r>
            <w:rPr>
              <w:rFonts w:ascii="Cambria Math" w:hAnsi="Cambria Math"/>
            </w:rPr>
            <m:t>365.2422</m:t>
          </m:r>
          <m:r>
            <m:rPr>
              <m:nor/>
            </m:rPr>
            <w:rPr>
              <w:rFonts w:ascii="Roboto Mono" w:hAnsi="Roboto Mono"/>
            </w:rPr>
            <m:t> days</m:t>
          </m:r>
          <m:r>
            <w:rPr>
              <w:rFonts w:ascii="Roboto Mono" w:hAnsi="Roboto Mono"/>
            </w:rPr>
            <w:br/>
          </m:r>
        </m:oMath>
      </m:oMathPara>
    </w:p>
    <w:p w14:paraId="68E141DF" w14:textId="77777777" w:rsidR="00F12739" w:rsidRPr="00F12739" w:rsidRDefault="00F12739" w:rsidP="00F12739">
      <w:pPr>
        <w:rPr>
          <w:rFonts w:ascii="Roboto Mono" w:hAnsi="Roboto Mono"/>
        </w:rPr>
      </w:pPr>
      <w:r w:rsidRPr="00F12739">
        <w:rPr>
          <w:rFonts w:ascii="Roboto Mono" w:hAnsi="Roboto Mono"/>
        </w:rPr>
        <w:t xml:space="preserve">Because this is not exactly </w:t>
      </w:r>
      <w:r w:rsidRPr="00F12739">
        <w:rPr>
          <w:rFonts w:ascii="Roboto Mono" w:hAnsi="Roboto Mono"/>
          <w:b/>
          <w:bCs/>
        </w:rPr>
        <w:t>365 days</w:t>
      </w:r>
      <w:r w:rsidRPr="00F12739">
        <w:rPr>
          <w:rFonts w:ascii="Roboto Mono" w:hAnsi="Roboto Mono"/>
        </w:rPr>
        <w:t>, leap years are used to keep the calendar aligned with the seasons.</w:t>
      </w:r>
    </w:p>
    <w:p w14:paraId="0A5D3C92" w14:textId="77777777" w:rsidR="009F5013" w:rsidRPr="009F5013" w:rsidRDefault="009F5013" w:rsidP="009F5013">
      <w:pPr>
        <w:rPr>
          <w:rFonts w:ascii="Roboto Mono" w:hAnsi="Roboto Mono"/>
        </w:rPr>
      </w:pPr>
      <w:r w:rsidRPr="009F5013">
        <w:rPr>
          <w:rFonts w:ascii="Roboto Mono" w:hAnsi="Roboto Mono"/>
        </w:rPr>
        <w:pict w14:anchorId="7B9F8E95">
          <v:rect id="_x0000_i1177" style="width:0;height:1.5pt" o:hralign="center" o:hrstd="t" o:hr="t" fillcolor="#a0a0a0" stroked="f"/>
        </w:pict>
      </w:r>
    </w:p>
    <w:p w14:paraId="35E953C7" w14:textId="77777777" w:rsidR="009F5013" w:rsidRDefault="009F5013" w:rsidP="00EF10F5">
      <w:pPr>
        <w:pStyle w:val="Heading2"/>
      </w:pPr>
      <w:r w:rsidRPr="009F5013">
        <w:t>Standard Length</w:t>
      </w:r>
    </w:p>
    <w:p w14:paraId="50FA8C2E" w14:textId="36E0A38B" w:rsidR="00EF10F5" w:rsidRPr="00EF10F5" w:rsidRDefault="00EF10F5" w:rsidP="00EF10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33FCF9C" w14:textId="77777777" w:rsidR="009F5013" w:rsidRPr="009F5013" w:rsidRDefault="009F5013" w:rsidP="009F5013">
      <w:pPr>
        <w:rPr>
          <w:rFonts w:ascii="Roboto Mono" w:hAnsi="Roboto Mono"/>
          <w:b/>
          <w:bCs/>
        </w:rPr>
      </w:pPr>
      <w:r w:rsidRPr="009F5013">
        <w:rPr>
          <w:rFonts w:ascii="Roboto Mono" w:hAnsi="Roboto Mono"/>
          <w:b/>
          <w:bCs/>
        </w:rPr>
        <w:t>Common Year</w:t>
      </w:r>
    </w:p>
    <w:p w14:paraId="520C771A" w14:textId="77777777" w:rsidR="009F5013" w:rsidRPr="009F5013" w:rsidRDefault="009F5013" w:rsidP="009F5013">
      <w:pPr>
        <w:numPr>
          <w:ilvl w:val="0"/>
          <w:numId w:val="2"/>
        </w:numPr>
        <w:rPr>
          <w:rFonts w:ascii="Roboto Mono" w:hAnsi="Roboto Mono"/>
        </w:rPr>
      </w:pPr>
      <w:r w:rsidRPr="009F5013">
        <w:rPr>
          <w:rFonts w:ascii="Roboto Mono" w:hAnsi="Roboto Mono"/>
          <w:b/>
          <w:bCs/>
        </w:rPr>
        <w:t>365 days</w:t>
      </w:r>
    </w:p>
    <w:p w14:paraId="4341FBB5" w14:textId="77777777" w:rsidR="009F5013" w:rsidRPr="009F5013" w:rsidRDefault="009F5013" w:rsidP="009F5013">
      <w:pPr>
        <w:rPr>
          <w:rFonts w:ascii="Roboto Mono" w:hAnsi="Roboto Mono"/>
          <w:b/>
          <w:bCs/>
        </w:rPr>
      </w:pPr>
      <w:r w:rsidRPr="009F5013">
        <w:rPr>
          <w:rFonts w:ascii="Roboto Mono" w:hAnsi="Roboto Mono"/>
          <w:b/>
          <w:bCs/>
        </w:rPr>
        <w:t>Leap Year</w:t>
      </w:r>
    </w:p>
    <w:p w14:paraId="556231BC" w14:textId="77777777" w:rsidR="009F5013" w:rsidRPr="009F5013" w:rsidRDefault="009F5013" w:rsidP="009F5013">
      <w:pPr>
        <w:numPr>
          <w:ilvl w:val="0"/>
          <w:numId w:val="3"/>
        </w:numPr>
        <w:rPr>
          <w:rFonts w:ascii="Roboto Mono" w:hAnsi="Roboto Mono"/>
        </w:rPr>
      </w:pPr>
      <w:r w:rsidRPr="009F5013">
        <w:rPr>
          <w:rFonts w:ascii="Roboto Mono" w:hAnsi="Roboto Mono"/>
          <w:b/>
          <w:bCs/>
        </w:rPr>
        <w:t>366 days</w:t>
      </w:r>
    </w:p>
    <w:p w14:paraId="331AD11D" w14:textId="77777777" w:rsidR="009F5013" w:rsidRPr="009F5013" w:rsidRDefault="009F5013" w:rsidP="009F5013">
      <w:pPr>
        <w:rPr>
          <w:rFonts w:ascii="Roboto Mono" w:hAnsi="Roboto Mono"/>
        </w:rPr>
      </w:pPr>
      <w:r w:rsidRPr="009F5013">
        <w:rPr>
          <w:rFonts w:ascii="Roboto Mono" w:hAnsi="Roboto Mono"/>
        </w:rPr>
        <w:pict w14:anchorId="332DEE01">
          <v:rect id="_x0000_i1178" style="width:0;height:1.5pt" o:hralign="center" o:hrstd="t" o:hr="t" fillcolor="#a0a0a0" stroked="f"/>
        </w:pict>
      </w:r>
    </w:p>
    <w:p w14:paraId="26D51AE1" w14:textId="77777777" w:rsidR="009F5013" w:rsidRDefault="009F5013" w:rsidP="00EF10F5">
      <w:pPr>
        <w:pStyle w:val="Heading2"/>
      </w:pPr>
      <w:r w:rsidRPr="009F5013">
        <w:lastRenderedPageBreak/>
        <w:t>Structure of a Year</w:t>
      </w:r>
    </w:p>
    <w:p w14:paraId="7A6CEE9B" w14:textId="400AB2E9" w:rsidR="00EF10F5" w:rsidRPr="00EF10F5" w:rsidRDefault="00EF10F5" w:rsidP="00EF10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874FF4E" w14:textId="77777777" w:rsidR="009F5013" w:rsidRPr="009F5013" w:rsidRDefault="009F5013" w:rsidP="009F5013">
      <w:pPr>
        <w:rPr>
          <w:rFonts w:ascii="Roboto Mono" w:hAnsi="Roboto Mono"/>
        </w:rPr>
      </w:pPr>
      <w:r w:rsidRPr="009F5013">
        <w:rPr>
          <w:rFonts w:ascii="Roboto Mono" w:hAnsi="Roboto Mono"/>
        </w:rPr>
        <w:t>A standard year contains:</w:t>
      </w:r>
    </w:p>
    <w:p w14:paraId="1B733DD0" w14:textId="77777777" w:rsidR="009F5013" w:rsidRPr="009F5013" w:rsidRDefault="009F5013" w:rsidP="009F5013">
      <w:pPr>
        <w:numPr>
          <w:ilvl w:val="0"/>
          <w:numId w:val="4"/>
        </w:numPr>
        <w:rPr>
          <w:rFonts w:ascii="Roboto Mono" w:hAnsi="Roboto Mono"/>
        </w:rPr>
      </w:pPr>
      <w:r w:rsidRPr="009F5013">
        <w:rPr>
          <w:rFonts w:ascii="Roboto Mono" w:hAnsi="Roboto Mono"/>
          <w:b/>
          <w:bCs/>
        </w:rPr>
        <w:t>12 months</w:t>
      </w:r>
    </w:p>
    <w:p w14:paraId="2F170C4F" w14:textId="77777777" w:rsidR="009F5013" w:rsidRPr="009F5013" w:rsidRDefault="009F5013" w:rsidP="009F5013">
      <w:pPr>
        <w:numPr>
          <w:ilvl w:val="0"/>
          <w:numId w:val="4"/>
        </w:numPr>
        <w:rPr>
          <w:rFonts w:ascii="Roboto Mono" w:hAnsi="Roboto Mono"/>
        </w:rPr>
      </w:pPr>
      <w:r w:rsidRPr="009F5013">
        <w:rPr>
          <w:rFonts w:ascii="Roboto Mono" w:hAnsi="Roboto Mono"/>
          <w:b/>
          <w:bCs/>
        </w:rPr>
        <w:t>52 weeks</w:t>
      </w:r>
    </w:p>
    <w:p w14:paraId="224011EF" w14:textId="77777777" w:rsidR="009F5013" w:rsidRPr="009F5013" w:rsidRDefault="009F5013" w:rsidP="009F5013">
      <w:pPr>
        <w:numPr>
          <w:ilvl w:val="0"/>
          <w:numId w:val="4"/>
        </w:numPr>
        <w:rPr>
          <w:rFonts w:ascii="Roboto Mono" w:hAnsi="Roboto Mono"/>
        </w:rPr>
      </w:pPr>
      <w:r w:rsidRPr="009F5013">
        <w:rPr>
          <w:rFonts w:ascii="Roboto Mono" w:hAnsi="Roboto Mono"/>
          <w:b/>
          <w:bCs/>
        </w:rPr>
        <w:t>365 days</w:t>
      </w:r>
    </w:p>
    <w:p w14:paraId="0EFCD27F" w14:textId="77777777" w:rsidR="009F5013" w:rsidRPr="009F5013" w:rsidRDefault="009F5013" w:rsidP="009F5013">
      <w:pPr>
        <w:rPr>
          <w:rFonts w:ascii="Roboto Mono" w:hAnsi="Roboto Mono"/>
        </w:rPr>
      </w:pPr>
      <w:r w:rsidRPr="009F5013">
        <w:rPr>
          <w:rFonts w:ascii="Roboto Mono" w:hAnsi="Roboto Mono"/>
        </w:rPr>
        <w:t>A leap year contains:</w:t>
      </w:r>
    </w:p>
    <w:p w14:paraId="14240F5B" w14:textId="77777777" w:rsidR="009F5013" w:rsidRPr="009F5013" w:rsidRDefault="009F5013" w:rsidP="009F5013">
      <w:pPr>
        <w:numPr>
          <w:ilvl w:val="0"/>
          <w:numId w:val="5"/>
        </w:numPr>
        <w:rPr>
          <w:rFonts w:ascii="Roboto Mono" w:hAnsi="Roboto Mono"/>
        </w:rPr>
      </w:pPr>
      <w:r w:rsidRPr="009F5013">
        <w:rPr>
          <w:rFonts w:ascii="Roboto Mono" w:hAnsi="Roboto Mono"/>
          <w:b/>
          <w:bCs/>
        </w:rPr>
        <w:t>12 months</w:t>
      </w:r>
    </w:p>
    <w:p w14:paraId="466DD8E5" w14:textId="77777777" w:rsidR="009F5013" w:rsidRPr="009F5013" w:rsidRDefault="009F5013" w:rsidP="009F5013">
      <w:pPr>
        <w:numPr>
          <w:ilvl w:val="0"/>
          <w:numId w:val="5"/>
        </w:numPr>
        <w:rPr>
          <w:rFonts w:ascii="Roboto Mono" w:hAnsi="Roboto Mono"/>
        </w:rPr>
      </w:pPr>
      <w:r w:rsidRPr="009F5013">
        <w:rPr>
          <w:rFonts w:ascii="Roboto Mono" w:hAnsi="Roboto Mono"/>
          <w:b/>
          <w:bCs/>
        </w:rPr>
        <w:t>52 weeks + 2 days</w:t>
      </w:r>
    </w:p>
    <w:p w14:paraId="7F26A3ED" w14:textId="77777777" w:rsidR="009F5013" w:rsidRPr="009F5013" w:rsidRDefault="009F5013" w:rsidP="009F5013">
      <w:pPr>
        <w:numPr>
          <w:ilvl w:val="0"/>
          <w:numId w:val="5"/>
        </w:numPr>
        <w:rPr>
          <w:rFonts w:ascii="Roboto Mono" w:hAnsi="Roboto Mono"/>
        </w:rPr>
      </w:pPr>
      <w:r w:rsidRPr="009F5013">
        <w:rPr>
          <w:rFonts w:ascii="Roboto Mono" w:hAnsi="Roboto Mono"/>
          <w:b/>
          <w:bCs/>
        </w:rPr>
        <w:t>366 days</w:t>
      </w:r>
    </w:p>
    <w:p w14:paraId="086BBA08" w14:textId="77777777" w:rsidR="009F5013" w:rsidRPr="009F5013" w:rsidRDefault="009F5013" w:rsidP="009F5013">
      <w:pPr>
        <w:rPr>
          <w:rFonts w:ascii="Roboto Mono" w:hAnsi="Roboto Mono"/>
        </w:rPr>
      </w:pPr>
      <w:r w:rsidRPr="009F5013">
        <w:rPr>
          <w:rFonts w:ascii="Roboto Mono" w:hAnsi="Roboto Mono"/>
        </w:rPr>
        <w:pict w14:anchorId="04106A38">
          <v:rect id="_x0000_i1179" style="width:0;height:1.5pt" o:hralign="center" o:hrstd="t" o:hr="t" fillcolor="#a0a0a0" stroked="f"/>
        </w:pict>
      </w:r>
    </w:p>
    <w:p w14:paraId="27CC6CFF" w14:textId="77777777" w:rsidR="009F5013" w:rsidRDefault="009F5013" w:rsidP="00EF10F5">
      <w:pPr>
        <w:pStyle w:val="Heading2"/>
      </w:pPr>
      <w:r w:rsidRPr="009F5013">
        <w:t>Relationship to Other Time Units</w:t>
      </w:r>
    </w:p>
    <w:p w14:paraId="52E15A3E" w14:textId="2A4FD457" w:rsidR="00EF10F5" w:rsidRDefault="00EF10F5" w:rsidP="00EF10F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A0380C7" w14:textId="2D95CD09" w:rsidR="007228E4" w:rsidRPr="00EF10F5" w:rsidRDefault="007228E4" w:rsidP="00EF10F5">
      <w:r>
        <w:rPr>
          <w:noProof/>
        </w:rPr>
        <w:drawing>
          <wp:inline distT="0" distB="0" distL="0" distR="0" wp14:anchorId="0C3AEBEE" wp14:editId="7B049FD5">
            <wp:extent cx="5943600" cy="1878330"/>
            <wp:effectExtent l="0" t="0" r="0" b="7620"/>
            <wp:docPr id="10108487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8783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3676"/>
      </w:tblGrid>
      <w:tr w:rsidR="009F5013" w:rsidRPr="009F5013" w14:paraId="36AE86B2" w14:textId="77777777">
        <w:trPr>
          <w:tblHeader/>
          <w:tblCellSpacing w:w="15" w:type="dxa"/>
        </w:trPr>
        <w:tc>
          <w:tcPr>
            <w:tcW w:w="0" w:type="auto"/>
            <w:vAlign w:val="center"/>
            <w:hideMark/>
          </w:tcPr>
          <w:p w14:paraId="687E2CEE" w14:textId="77777777" w:rsidR="009F5013" w:rsidRPr="009F5013" w:rsidRDefault="009F5013" w:rsidP="009F5013">
            <w:pPr>
              <w:rPr>
                <w:rFonts w:ascii="Roboto Mono" w:hAnsi="Roboto Mono"/>
                <w:b/>
                <w:bCs/>
              </w:rPr>
            </w:pPr>
            <w:r w:rsidRPr="009F5013">
              <w:rPr>
                <w:rFonts w:ascii="Roboto Mono" w:hAnsi="Roboto Mono"/>
                <w:b/>
                <w:bCs/>
              </w:rPr>
              <w:t>Unit</w:t>
            </w:r>
          </w:p>
        </w:tc>
        <w:tc>
          <w:tcPr>
            <w:tcW w:w="0" w:type="auto"/>
            <w:vAlign w:val="center"/>
            <w:hideMark/>
          </w:tcPr>
          <w:p w14:paraId="4B8E8C70" w14:textId="77777777" w:rsidR="009F5013" w:rsidRPr="009F5013" w:rsidRDefault="009F5013" w:rsidP="009F5013">
            <w:pPr>
              <w:rPr>
                <w:rFonts w:ascii="Roboto Mono" w:hAnsi="Roboto Mono"/>
                <w:b/>
                <w:bCs/>
              </w:rPr>
            </w:pPr>
            <w:r w:rsidRPr="009F5013">
              <w:rPr>
                <w:rFonts w:ascii="Roboto Mono" w:hAnsi="Roboto Mono"/>
                <w:b/>
                <w:bCs/>
              </w:rPr>
              <w:t>Relationship</w:t>
            </w:r>
          </w:p>
        </w:tc>
      </w:tr>
      <w:tr w:rsidR="009F5013" w:rsidRPr="009F5013" w14:paraId="3F325257" w14:textId="77777777">
        <w:trPr>
          <w:tblCellSpacing w:w="15" w:type="dxa"/>
        </w:trPr>
        <w:tc>
          <w:tcPr>
            <w:tcW w:w="0" w:type="auto"/>
            <w:vAlign w:val="center"/>
            <w:hideMark/>
          </w:tcPr>
          <w:p w14:paraId="6072249E" w14:textId="77777777" w:rsidR="009F5013" w:rsidRPr="009F5013" w:rsidRDefault="009F5013" w:rsidP="009F5013">
            <w:pPr>
              <w:rPr>
                <w:rFonts w:ascii="Roboto Mono" w:hAnsi="Roboto Mono"/>
              </w:rPr>
            </w:pPr>
            <w:r w:rsidRPr="009F5013">
              <w:rPr>
                <w:rFonts w:ascii="Roboto Mono" w:hAnsi="Roboto Mono"/>
              </w:rPr>
              <w:t>1 Year</w:t>
            </w:r>
          </w:p>
        </w:tc>
        <w:tc>
          <w:tcPr>
            <w:tcW w:w="0" w:type="auto"/>
            <w:vAlign w:val="center"/>
            <w:hideMark/>
          </w:tcPr>
          <w:p w14:paraId="15F3A5F5" w14:textId="77777777" w:rsidR="009F5013" w:rsidRPr="009F5013" w:rsidRDefault="009F5013" w:rsidP="009F5013">
            <w:pPr>
              <w:rPr>
                <w:rFonts w:ascii="Roboto Mono" w:hAnsi="Roboto Mono"/>
              </w:rPr>
            </w:pPr>
            <w:r w:rsidRPr="009F5013">
              <w:rPr>
                <w:rFonts w:ascii="Roboto Mono" w:hAnsi="Roboto Mono"/>
              </w:rPr>
              <w:t>12 Months</w:t>
            </w:r>
          </w:p>
        </w:tc>
      </w:tr>
      <w:tr w:rsidR="009F5013" w:rsidRPr="009F5013" w14:paraId="01A3E445" w14:textId="77777777">
        <w:trPr>
          <w:tblCellSpacing w:w="15" w:type="dxa"/>
        </w:trPr>
        <w:tc>
          <w:tcPr>
            <w:tcW w:w="0" w:type="auto"/>
            <w:vAlign w:val="center"/>
            <w:hideMark/>
          </w:tcPr>
          <w:p w14:paraId="088D9F23" w14:textId="77777777" w:rsidR="009F5013" w:rsidRPr="009F5013" w:rsidRDefault="009F5013" w:rsidP="009F5013">
            <w:pPr>
              <w:rPr>
                <w:rFonts w:ascii="Roboto Mono" w:hAnsi="Roboto Mono"/>
              </w:rPr>
            </w:pPr>
            <w:r w:rsidRPr="009F5013">
              <w:rPr>
                <w:rFonts w:ascii="Roboto Mono" w:hAnsi="Roboto Mono"/>
              </w:rPr>
              <w:t>1 Year</w:t>
            </w:r>
          </w:p>
        </w:tc>
        <w:tc>
          <w:tcPr>
            <w:tcW w:w="0" w:type="auto"/>
            <w:vAlign w:val="center"/>
            <w:hideMark/>
          </w:tcPr>
          <w:p w14:paraId="3C1EB8CA" w14:textId="77777777" w:rsidR="009F5013" w:rsidRPr="009F5013" w:rsidRDefault="009F5013" w:rsidP="009F5013">
            <w:pPr>
              <w:rPr>
                <w:rFonts w:ascii="Roboto Mono" w:hAnsi="Roboto Mono"/>
              </w:rPr>
            </w:pPr>
            <w:r w:rsidRPr="009F5013">
              <w:rPr>
                <w:rFonts w:ascii="Roboto Mono" w:hAnsi="Roboto Mono"/>
              </w:rPr>
              <w:t>52 Weeks (approximately)</w:t>
            </w:r>
          </w:p>
        </w:tc>
      </w:tr>
      <w:tr w:rsidR="009F5013" w:rsidRPr="009F5013" w14:paraId="25155FEB" w14:textId="77777777">
        <w:trPr>
          <w:tblCellSpacing w:w="15" w:type="dxa"/>
        </w:trPr>
        <w:tc>
          <w:tcPr>
            <w:tcW w:w="0" w:type="auto"/>
            <w:vAlign w:val="center"/>
            <w:hideMark/>
          </w:tcPr>
          <w:p w14:paraId="0778D81A" w14:textId="77777777" w:rsidR="009F5013" w:rsidRPr="009F5013" w:rsidRDefault="009F5013" w:rsidP="009F5013">
            <w:pPr>
              <w:rPr>
                <w:rFonts w:ascii="Roboto Mono" w:hAnsi="Roboto Mono"/>
              </w:rPr>
            </w:pPr>
            <w:r w:rsidRPr="009F5013">
              <w:rPr>
                <w:rFonts w:ascii="Roboto Mono" w:hAnsi="Roboto Mono"/>
              </w:rPr>
              <w:t>1 Year</w:t>
            </w:r>
          </w:p>
        </w:tc>
        <w:tc>
          <w:tcPr>
            <w:tcW w:w="0" w:type="auto"/>
            <w:vAlign w:val="center"/>
            <w:hideMark/>
          </w:tcPr>
          <w:p w14:paraId="4207174B" w14:textId="77777777" w:rsidR="009F5013" w:rsidRPr="009F5013" w:rsidRDefault="009F5013" w:rsidP="009F5013">
            <w:pPr>
              <w:rPr>
                <w:rFonts w:ascii="Roboto Mono" w:hAnsi="Roboto Mono"/>
              </w:rPr>
            </w:pPr>
            <w:r w:rsidRPr="009F5013">
              <w:rPr>
                <w:rFonts w:ascii="Roboto Mono" w:hAnsi="Roboto Mono"/>
              </w:rPr>
              <w:t>365 or 366 Days</w:t>
            </w:r>
          </w:p>
        </w:tc>
      </w:tr>
      <w:tr w:rsidR="009F5013" w:rsidRPr="009F5013" w14:paraId="3834E1CE" w14:textId="77777777">
        <w:trPr>
          <w:tblCellSpacing w:w="15" w:type="dxa"/>
        </w:trPr>
        <w:tc>
          <w:tcPr>
            <w:tcW w:w="0" w:type="auto"/>
            <w:vAlign w:val="center"/>
            <w:hideMark/>
          </w:tcPr>
          <w:p w14:paraId="400D7710" w14:textId="77777777" w:rsidR="009F5013" w:rsidRPr="009F5013" w:rsidRDefault="009F5013" w:rsidP="009F5013">
            <w:pPr>
              <w:rPr>
                <w:rFonts w:ascii="Roboto Mono" w:hAnsi="Roboto Mono"/>
              </w:rPr>
            </w:pPr>
            <w:r w:rsidRPr="009F5013">
              <w:rPr>
                <w:rFonts w:ascii="Roboto Mono" w:hAnsi="Roboto Mono"/>
              </w:rPr>
              <w:lastRenderedPageBreak/>
              <w:t>1 Year</w:t>
            </w:r>
          </w:p>
        </w:tc>
        <w:tc>
          <w:tcPr>
            <w:tcW w:w="0" w:type="auto"/>
            <w:vAlign w:val="center"/>
            <w:hideMark/>
          </w:tcPr>
          <w:p w14:paraId="5F9D7F98" w14:textId="77777777" w:rsidR="009F5013" w:rsidRPr="009F5013" w:rsidRDefault="009F5013" w:rsidP="009F5013">
            <w:pPr>
              <w:rPr>
                <w:rFonts w:ascii="Roboto Mono" w:hAnsi="Roboto Mono"/>
              </w:rPr>
            </w:pPr>
            <w:r w:rsidRPr="009F5013">
              <w:rPr>
                <w:rFonts w:ascii="Roboto Mono" w:hAnsi="Roboto Mono"/>
              </w:rPr>
              <w:t>8,760 Hours (common year)</w:t>
            </w:r>
          </w:p>
        </w:tc>
      </w:tr>
      <w:tr w:rsidR="009F5013" w:rsidRPr="009F5013" w14:paraId="12162865" w14:textId="77777777">
        <w:trPr>
          <w:tblCellSpacing w:w="15" w:type="dxa"/>
        </w:trPr>
        <w:tc>
          <w:tcPr>
            <w:tcW w:w="0" w:type="auto"/>
            <w:vAlign w:val="center"/>
            <w:hideMark/>
          </w:tcPr>
          <w:p w14:paraId="5FC771C7" w14:textId="77777777" w:rsidR="009F5013" w:rsidRPr="009F5013" w:rsidRDefault="009F5013" w:rsidP="009F5013">
            <w:pPr>
              <w:rPr>
                <w:rFonts w:ascii="Roboto Mono" w:hAnsi="Roboto Mono"/>
              </w:rPr>
            </w:pPr>
            <w:r w:rsidRPr="009F5013">
              <w:rPr>
                <w:rFonts w:ascii="Roboto Mono" w:hAnsi="Roboto Mono"/>
              </w:rPr>
              <w:t>1 Leap Year</w:t>
            </w:r>
          </w:p>
        </w:tc>
        <w:tc>
          <w:tcPr>
            <w:tcW w:w="0" w:type="auto"/>
            <w:vAlign w:val="center"/>
            <w:hideMark/>
          </w:tcPr>
          <w:p w14:paraId="0164C640" w14:textId="77777777" w:rsidR="009F5013" w:rsidRPr="009F5013" w:rsidRDefault="009F5013" w:rsidP="009F5013">
            <w:pPr>
              <w:rPr>
                <w:rFonts w:ascii="Roboto Mono" w:hAnsi="Roboto Mono"/>
              </w:rPr>
            </w:pPr>
            <w:r w:rsidRPr="009F5013">
              <w:rPr>
                <w:rFonts w:ascii="Roboto Mono" w:hAnsi="Roboto Mono"/>
              </w:rPr>
              <w:t>8,784 Hours</w:t>
            </w:r>
          </w:p>
        </w:tc>
      </w:tr>
    </w:tbl>
    <w:p w14:paraId="7718656F" w14:textId="77777777" w:rsidR="009F5013" w:rsidRPr="009F5013" w:rsidRDefault="009F5013" w:rsidP="009F5013">
      <w:pPr>
        <w:rPr>
          <w:rFonts w:ascii="Roboto Mono" w:hAnsi="Roboto Mono"/>
        </w:rPr>
      </w:pPr>
      <w:r w:rsidRPr="009F5013">
        <w:rPr>
          <w:rFonts w:ascii="Roboto Mono" w:hAnsi="Roboto Mono"/>
        </w:rPr>
        <w:pict w14:anchorId="04C78F42">
          <v:rect id="_x0000_i1180" style="width:0;height:1.5pt" o:hralign="center" o:hrstd="t" o:hr="t" fillcolor="#a0a0a0" stroked="f"/>
        </w:pict>
      </w:r>
    </w:p>
    <w:p w14:paraId="7DF8483F" w14:textId="77777777" w:rsidR="009F5013" w:rsidRDefault="009F5013" w:rsidP="00EF10F5">
      <w:pPr>
        <w:pStyle w:val="Heading2"/>
      </w:pPr>
      <w:r w:rsidRPr="009F5013">
        <w:t>Leap Year</w:t>
      </w:r>
    </w:p>
    <w:p w14:paraId="4FC4704B" w14:textId="3E14BE9E" w:rsidR="00EF10F5" w:rsidRPr="00EF10F5" w:rsidRDefault="00EF10F5" w:rsidP="00EF10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8F8974B" w14:textId="77777777" w:rsidR="009F5013" w:rsidRPr="009F5013" w:rsidRDefault="009F5013" w:rsidP="009F5013">
      <w:pPr>
        <w:rPr>
          <w:rFonts w:ascii="Roboto Mono" w:hAnsi="Roboto Mono"/>
        </w:rPr>
      </w:pPr>
      <w:r w:rsidRPr="009F5013">
        <w:rPr>
          <w:rFonts w:ascii="Roboto Mono" w:hAnsi="Roboto Mono"/>
        </w:rPr>
        <w:t>A leap year adds one extra day to:</w:t>
      </w:r>
    </w:p>
    <w:p w14:paraId="33D0DC35" w14:textId="77777777" w:rsidR="009F5013" w:rsidRPr="009F5013" w:rsidRDefault="009F5013" w:rsidP="009F5013">
      <w:pPr>
        <w:numPr>
          <w:ilvl w:val="0"/>
          <w:numId w:val="6"/>
        </w:numPr>
        <w:rPr>
          <w:rFonts w:ascii="Roboto Mono" w:hAnsi="Roboto Mono"/>
        </w:rPr>
      </w:pPr>
      <w:r w:rsidRPr="009F5013">
        <w:rPr>
          <w:rFonts w:ascii="Roboto Mono" w:hAnsi="Roboto Mono"/>
          <w:b/>
          <w:bCs/>
        </w:rPr>
        <w:t>February</w:t>
      </w:r>
    </w:p>
    <w:p w14:paraId="6E9CAD6D" w14:textId="77777777" w:rsidR="009F5013" w:rsidRPr="009F5013" w:rsidRDefault="009F5013" w:rsidP="009F5013">
      <w:pPr>
        <w:rPr>
          <w:rFonts w:ascii="Roboto Mono" w:hAnsi="Roboto Mono"/>
        </w:rPr>
      </w:pPr>
      <w:r w:rsidRPr="009F5013">
        <w:rPr>
          <w:rFonts w:ascii="Roboto Mono" w:hAnsi="Roboto Mono"/>
        </w:rPr>
        <w:t>Resulting in:</w:t>
      </w:r>
    </w:p>
    <w:p w14:paraId="0BB61614" w14:textId="77777777" w:rsidR="009F5013" w:rsidRPr="009F5013" w:rsidRDefault="009F5013" w:rsidP="009F5013">
      <w:pPr>
        <w:numPr>
          <w:ilvl w:val="0"/>
          <w:numId w:val="7"/>
        </w:numPr>
        <w:rPr>
          <w:rFonts w:ascii="Roboto Mono" w:hAnsi="Roboto Mono"/>
        </w:rPr>
      </w:pPr>
      <w:r w:rsidRPr="009F5013">
        <w:rPr>
          <w:rFonts w:ascii="Roboto Mono" w:hAnsi="Roboto Mono"/>
          <w:b/>
          <w:bCs/>
        </w:rPr>
        <w:t>29 days</w:t>
      </w:r>
      <w:r w:rsidRPr="009F5013">
        <w:rPr>
          <w:rFonts w:ascii="Roboto Mono" w:hAnsi="Roboto Mono"/>
        </w:rPr>
        <w:t xml:space="preserve"> instead of </w:t>
      </w:r>
      <w:r w:rsidRPr="009F5013">
        <w:rPr>
          <w:rFonts w:ascii="Roboto Mono" w:hAnsi="Roboto Mono"/>
          <w:b/>
          <w:bCs/>
        </w:rPr>
        <w:t>28</w:t>
      </w:r>
    </w:p>
    <w:p w14:paraId="6379AAE5" w14:textId="77777777" w:rsidR="009F5013" w:rsidRPr="009F5013" w:rsidRDefault="009F5013" w:rsidP="009F5013">
      <w:pPr>
        <w:rPr>
          <w:rFonts w:ascii="Roboto Mono" w:hAnsi="Roboto Mono"/>
          <w:b/>
          <w:bCs/>
        </w:rPr>
      </w:pPr>
      <w:r w:rsidRPr="009F5013">
        <w:rPr>
          <w:rFonts w:ascii="Roboto Mono" w:hAnsi="Roboto Mono"/>
          <w:b/>
          <w:bCs/>
        </w:rPr>
        <w:t>Gregorian Leap-Year Rule</w:t>
      </w:r>
    </w:p>
    <w:p w14:paraId="4D9E04C8" w14:textId="77777777" w:rsidR="009F5013" w:rsidRPr="009F5013" w:rsidRDefault="009F5013" w:rsidP="009F5013">
      <w:pPr>
        <w:rPr>
          <w:rFonts w:ascii="Roboto Mono" w:hAnsi="Roboto Mono"/>
        </w:rPr>
      </w:pPr>
      <w:r w:rsidRPr="009F5013">
        <w:rPr>
          <w:rFonts w:ascii="Roboto Mono" w:hAnsi="Roboto Mono"/>
        </w:rPr>
        <w:t>A year is a leap year if:</w:t>
      </w:r>
    </w:p>
    <w:p w14:paraId="422A5495" w14:textId="77777777" w:rsidR="009F5013" w:rsidRPr="009F5013" w:rsidRDefault="009F5013" w:rsidP="009F5013">
      <w:pPr>
        <w:numPr>
          <w:ilvl w:val="0"/>
          <w:numId w:val="8"/>
        </w:numPr>
        <w:rPr>
          <w:rFonts w:ascii="Roboto Mono" w:hAnsi="Roboto Mono"/>
        </w:rPr>
      </w:pPr>
      <w:r w:rsidRPr="009F5013">
        <w:rPr>
          <w:rFonts w:ascii="Roboto Mono" w:hAnsi="Roboto Mono"/>
        </w:rPr>
        <w:t xml:space="preserve">It is divisible by </w:t>
      </w:r>
      <w:r w:rsidRPr="009F5013">
        <w:rPr>
          <w:rFonts w:ascii="Roboto Mono" w:hAnsi="Roboto Mono"/>
          <w:b/>
          <w:bCs/>
        </w:rPr>
        <w:t>4</w:t>
      </w:r>
      <w:r w:rsidRPr="009F5013">
        <w:rPr>
          <w:rFonts w:ascii="Roboto Mono" w:hAnsi="Roboto Mono"/>
        </w:rPr>
        <w:t>,</w:t>
      </w:r>
    </w:p>
    <w:p w14:paraId="6CFBAF7E" w14:textId="77777777" w:rsidR="009F5013" w:rsidRPr="009F5013" w:rsidRDefault="009F5013" w:rsidP="009F5013">
      <w:pPr>
        <w:rPr>
          <w:rFonts w:ascii="Roboto Mono" w:hAnsi="Roboto Mono"/>
        </w:rPr>
      </w:pPr>
      <w:r w:rsidRPr="009F5013">
        <w:rPr>
          <w:rFonts w:ascii="Roboto Mono" w:hAnsi="Roboto Mono"/>
          <w:b/>
          <w:bCs/>
        </w:rPr>
        <w:t>except</w:t>
      </w:r>
      <w:r w:rsidRPr="009F5013">
        <w:rPr>
          <w:rFonts w:ascii="Roboto Mono" w:hAnsi="Roboto Mono"/>
        </w:rPr>
        <w:t xml:space="preserve"> years divisible by </w:t>
      </w:r>
      <w:r w:rsidRPr="009F5013">
        <w:rPr>
          <w:rFonts w:ascii="Roboto Mono" w:hAnsi="Roboto Mono"/>
          <w:b/>
          <w:bCs/>
        </w:rPr>
        <w:t>100</w:t>
      </w:r>
      <w:r w:rsidRPr="009F5013">
        <w:rPr>
          <w:rFonts w:ascii="Roboto Mono" w:hAnsi="Roboto Mono"/>
        </w:rPr>
        <w:t xml:space="preserve">, unless they are also divisible by </w:t>
      </w:r>
      <w:r w:rsidRPr="009F5013">
        <w:rPr>
          <w:rFonts w:ascii="Roboto Mono" w:hAnsi="Roboto Mono"/>
          <w:b/>
          <w:bCs/>
        </w:rPr>
        <w:t>400</w:t>
      </w:r>
      <w:r w:rsidRPr="009F5013">
        <w:rPr>
          <w:rFonts w:ascii="Roboto Mono" w:hAnsi="Roboto Mono"/>
        </w:rPr>
        <w:t>.</w:t>
      </w:r>
    </w:p>
    <w:p w14:paraId="0E886D09" w14:textId="77777777" w:rsidR="009F5013" w:rsidRDefault="009F5013" w:rsidP="009F5013">
      <w:pPr>
        <w:rPr>
          <w:rFonts w:ascii="Roboto Mono" w:hAnsi="Roboto Mono"/>
        </w:rPr>
      </w:pPr>
      <w:r w:rsidRPr="009F5013">
        <w:rPr>
          <w:rFonts w:ascii="Roboto Mono" w:hAnsi="Roboto Mono"/>
        </w:rPr>
        <w:t>Examples:</w:t>
      </w:r>
    </w:p>
    <w:p w14:paraId="72F8EBCA" w14:textId="59A49F1A" w:rsidR="001019D5" w:rsidRPr="009F5013" w:rsidRDefault="001019D5" w:rsidP="009F5013">
      <w:pPr>
        <w:rPr>
          <w:rFonts w:ascii="Roboto Mono" w:hAnsi="Roboto Mono"/>
        </w:rPr>
      </w:pPr>
      <w:r>
        <w:rPr>
          <w:noProof/>
        </w:rPr>
        <w:drawing>
          <wp:inline distT="0" distB="0" distL="0" distR="0" wp14:anchorId="1C6DB013" wp14:editId="18BE6370">
            <wp:extent cx="5943600" cy="1581785"/>
            <wp:effectExtent l="0" t="0" r="0" b="0"/>
            <wp:docPr id="783821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5817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2"/>
        <w:gridCol w:w="1516"/>
      </w:tblGrid>
      <w:tr w:rsidR="009F5013" w:rsidRPr="009F5013" w14:paraId="6CF608E1" w14:textId="77777777">
        <w:trPr>
          <w:tblHeader/>
          <w:tblCellSpacing w:w="15" w:type="dxa"/>
        </w:trPr>
        <w:tc>
          <w:tcPr>
            <w:tcW w:w="0" w:type="auto"/>
            <w:vAlign w:val="center"/>
            <w:hideMark/>
          </w:tcPr>
          <w:p w14:paraId="22CBBA47" w14:textId="77777777" w:rsidR="009F5013" w:rsidRPr="009F5013" w:rsidRDefault="009F5013" w:rsidP="009F5013">
            <w:pPr>
              <w:rPr>
                <w:rFonts w:ascii="Roboto Mono" w:hAnsi="Roboto Mono"/>
                <w:b/>
                <w:bCs/>
              </w:rPr>
            </w:pPr>
            <w:r w:rsidRPr="009F5013">
              <w:rPr>
                <w:rFonts w:ascii="Roboto Mono" w:hAnsi="Roboto Mono"/>
                <w:b/>
                <w:bCs/>
              </w:rPr>
              <w:t>Year</w:t>
            </w:r>
          </w:p>
        </w:tc>
        <w:tc>
          <w:tcPr>
            <w:tcW w:w="0" w:type="auto"/>
            <w:vAlign w:val="center"/>
            <w:hideMark/>
          </w:tcPr>
          <w:p w14:paraId="7CB5FE9F" w14:textId="77777777" w:rsidR="009F5013" w:rsidRPr="009F5013" w:rsidRDefault="009F5013" w:rsidP="009F5013">
            <w:pPr>
              <w:rPr>
                <w:rFonts w:ascii="Roboto Mono" w:hAnsi="Roboto Mono"/>
                <w:b/>
                <w:bCs/>
              </w:rPr>
            </w:pPr>
            <w:r w:rsidRPr="009F5013">
              <w:rPr>
                <w:rFonts w:ascii="Roboto Mono" w:hAnsi="Roboto Mono"/>
                <w:b/>
                <w:bCs/>
              </w:rPr>
              <w:t>Leap Year?</w:t>
            </w:r>
          </w:p>
        </w:tc>
      </w:tr>
      <w:tr w:rsidR="009F5013" w:rsidRPr="009F5013" w14:paraId="342B90F5" w14:textId="77777777">
        <w:trPr>
          <w:tblCellSpacing w:w="15" w:type="dxa"/>
        </w:trPr>
        <w:tc>
          <w:tcPr>
            <w:tcW w:w="0" w:type="auto"/>
            <w:vAlign w:val="center"/>
            <w:hideMark/>
          </w:tcPr>
          <w:p w14:paraId="35BF87F7" w14:textId="77777777" w:rsidR="009F5013" w:rsidRPr="009F5013" w:rsidRDefault="009F5013" w:rsidP="009F5013">
            <w:pPr>
              <w:rPr>
                <w:rFonts w:ascii="Roboto Mono" w:hAnsi="Roboto Mono"/>
              </w:rPr>
            </w:pPr>
            <w:r w:rsidRPr="009F5013">
              <w:rPr>
                <w:rFonts w:ascii="Roboto Mono" w:hAnsi="Roboto Mono"/>
              </w:rPr>
              <w:t>2024</w:t>
            </w:r>
          </w:p>
        </w:tc>
        <w:tc>
          <w:tcPr>
            <w:tcW w:w="0" w:type="auto"/>
            <w:vAlign w:val="center"/>
            <w:hideMark/>
          </w:tcPr>
          <w:p w14:paraId="0FCFDBAF" w14:textId="77777777" w:rsidR="009F5013" w:rsidRPr="009F5013" w:rsidRDefault="009F5013" w:rsidP="009F5013">
            <w:pPr>
              <w:rPr>
                <w:rFonts w:ascii="Roboto Mono" w:hAnsi="Roboto Mono"/>
              </w:rPr>
            </w:pPr>
            <w:r w:rsidRPr="009F5013">
              <w:rPr>
                <w:rFonts w:ascii="Segoe UI Symbol" w:hAnsi="Segoe UI Symbol" w:cs="Segoe UI Symbol"/>
              </w:rPr>
              <w:t>✔</w:t>
            </w:r>
            <w:r w:rsidRPr="009F5013">
              <w:rPr>
                <w:rFonts w:ascii="Roboto Mono" w:hAnsi="Roboto Mono"/>
              </w:rPr>
              <w:t xml:space="preserve"> Yes</w:t>
            </w:r>
          </w:p>
        </w:tc>
      </w:tr>
      <w:tr w:rsidR="009F5013" w:rsidRPr="009F5013" w14:paraId="46D3386D" w14:textId="77777777">
        <w:trPr>
          <w:tblCellSpacing w:w="15" w:type="dxa"/>
        </w:trPr>
        <w:tc>
          <w:tcPr>
            <w:tcW w:w="0" w:type="auto"/>
            <w:vAlign w:val="center"/>
            <w:hideMark/>
          </w:tcPr>
          <w:p w14:paraId="0664CC51" w14:textId="77777777" w:rsidR="009F5013" w:rsidRPr="009F5013" w:rsidRDefault="009F5013" w:rsidP="009F5013">
            <w:pPr>
              <w:rPr>
                <w:rFonts w:ascii="Roboto Mono" w:hAnsi="Roboto Mono"/>
              </w:rPr>
            </w:pPr>
            <w:r w:rsidRPr="009F5013">
              <w:rPr>
                <w:rFonts w:ascii="Roboto Mono" w:hAnsi="Roboto Mono"/>
              </w:rPr>
              <w:lastRenderedPageBreak/>
              <w:t>2025</w:t>
            </w:r>
          </w:p>
        </w:tc>
        <w:tc>
          <w:tcPr>
            <w:tcW w:w="0" w:type="auto"/>
            <w:vAlign w:val="center"/>
            <w:hideMark/>
          </w:tcPr>
          <w:p w14:paraId="63FEF393" w14:textId="77777777" w:rsidR="009F5013" w:rsidRPr="009F5013" w:rsidRDefault="009F5013" w:rsidP="009F5013">
            <w:pPr>
              <w:rPr>
                <w:rFonts w:ascii="Roboto Mono" w:hAnsi="Roboto Mono"/>
              </w:rPr>
            </w:pPr>
            <w:r w:rsidRPr="009F5013">
              <w:rPr>
                <w:rFonts w:ascii="Segoe UI Symbol" w:hAnsi="Segoe UI Symbol" w:cs="Segoe UI Symbol"/>
              </w:rPr>
              <w:t>✘</w:t>
            </w:r>
            <w:r w:rsidRPr="009F5013">
              <w:rPr>
                <w:rFonts w:ascii="Roboto Mono" w:hAnsi="Roboto Mono"/>
              </w:rPr>
              <w:t xml:space="preserve"> No</w:t>
            </w:r>
          </w:p>
        </w:tc>
      </w:tr>
      <w:tr w:rsidR="009F5013" w:rsidRPr="009F5013" w14:paraId="0B3B209D" w14:textId="77777777">
        <w:trPr>
          <w:tblCellSpacing w:w="15" w:type="dxa"/>
        </w:trPr>
        <w:tc>
          <w:tcPr>
            <w:tcW w:w="0" w:type="auto"/>
            <w:vAlign w:val="center"/>
            <w:hideMark/>
          </w:tcPr>
          <w:p w14:paraId="30288843" w14:textId="77777777" w:rsidR="009F5013" w:rsidRPr="009F5013" w:rsidRDefault="009F5013" w:rsidP="009F5013">
            <w:pPr>
              <w:rPr>
                <w:rFonts w:ascii="Roboto Mono" w:hAnsi="Roboto Mono"/>
              </w:rPr>
            </w:pPr>
            <w:r w:rsidRPr="009F5013">
              <w:rPr>
                <w:rFonts w:ascii="Roboto Mono" w:hAnsi="Roboto Mono"/>
              </w:rPr>
              <w:t>1900</w:t>
            </w:r>
          </w:p>
        </w:tc>
        <w:tc>
          <w:tcPr>
            <w:tcW w:w="0" w:type="auto"/>
            <w:vAlign w:val="center"/>
            <w:hideMark/>
          </w:tcPr>
          <w:p w14:paraId="1E0043F0" w14:textId="77777777" w:rsidR="009F5013" w:rsidRPr="009F5013" w:rsidRDefault="009F5013" w:rsidP="009F5013">
            <w:pPr>
              <w:rPr>
                <w:rFonts w:ascii="Roboto Mono" w:hAnsi="Roboto Mono"/>
              </w:rPr>
            </w:pPr>
            <w:r w:rsidRPr="009F5013">
              <w:rPr>
                <w:rFonts w:ascii="Segoe UI Symbol" w:hAnsi="Segoe UI Symbol" w:cs="Segoe UI Symbol"/>
              </w:rPr>
              <w:t>✘</w:t>
            </w:r>
            <w:r w:rsidRPr="009F5013">
              <w:rPr>
                <w:rFonts w:ascii="Roboto Mono" w:hAnsi="Roboto Mono"/>
              </w:rPr>
              <w:t xml:space="preserve"> No</w:t>
            </w:r>
          </w:p>
        </w:tc>
      </w:tr>
      <w:tr w:rsidR="009F5013" w:rsidRPr="009F5013" w14:paraId="50DC77D0" w14:textId="77777777">
        <w:trPr>
          <w:tblCellSpacing w:w="15" w:type="dxa"/>
        </w:trPr>
        <w:tc>
          <w:tcPr>
            <w:tcW w:w="0" w:type="auto"/>
            <w:vAlign w:val="center"/>
            <w:hideMark/>
          </w:tcPr>
          <w:p w14:paraId="765ED304" w14:textId="77777777" w:rsidR="009F5013" w:rsidRPr="009F5013" w:rsidRDefault="009F5013" w:rsidP="009F5013">
            <w:pPr>
              <w:rPr>
                <w:rFonts w:ascii="Roboto Mono" w:hAnsi="Roboto Mono"/>
              </w:rPr>
            </w:pPr>
            <w:r w:rsidRPr="009F5013">
              <w:rPr>
                <w:rFonts w:ascii="Roboto Mono" w:hAnsi="Roboto Mono"/>
              </w:rPr>
              <w:t>2000</w:t>
            </w:r>
          </w:p>
        </w:tc>
        <w:tc>
          <w:tcPr>
            <w:tcW w:w="0" w:type="auto"/>
            <w:vAlign w:val="center"/>
            <w:hideMark/>
          </w:tcPr>
          <w:p w14:paraId="2ED23232" w14:textId="77777777" w:rsidR="009F5013" w:rsidRPr="009F5013" w:rsidRDefault="009F5013" w:rsidP="009F5013">
            <w:pPr>
              <w:rPr>
                <w:rFonts w:ascii="Roboto Mono" w:hAnsi="Roboto Mono"/>
              </w:rPr>
            </w:pPr>
            <w:r w:rsidRPr="009F5013">
              <w:rPr>
                <w:rFonts w:ascii="Segoe UI Symbol" w:hAnsi="Segoe UI Symbol" w:cs="Segoe UI Symbol"/>
              </w:rPr>
              <w:t>✔</w:t>
            </w:r>
            <w:r w:rsidRPr="009F5013">
              <w:rPr>
                <w:rFonts w:ascii="Roboto Mono" w:hAnsi="Roboto Mono"/>
              </w:rPr>
              <w:t xml:space="preserve"> Yes</w:t>
            </w:r>
          </w:p>
        </w:tc>
      </w:tr>
    </w:tbl>
    <w:p w14:paraId="34ED43A0" w14:textId="77777777" w:rsidR="009F5013" w:rsidRPr="009F5013" w:rsidRDefault="009F5013" w:rsidP="009F5013">
      <w:pPr>
        <w:rPr>
          <w:rFonts w:ascii="Roboto Mono" w:hAnsi="Roboto Mono"/>
        </w:rPr>
      </w:pPr>
      <w:r w:rsidRPr="009F5013">
        <w:rPr>
          <w:rFonts w:ascii="Roboto Mono" w:hAnsi="Roboto Mono"/>
        </w:rPr>
        <w:pict w14:anchorId="76CF9131">
          <v:rect id="_x0000_i1181" style="width:0;height:1.5pt" o:hralign="center" o:hrstd="t" o:hr="t" fillcolor="#a0a0a0" stroked="f"/>
        </w:pict>
      </w:r>
    </w:p>
    <w:p w14:paraId="0D481B88" w14:textId="77777777" w:rsidR="009F5013" w:rsidRPr="009F5013" w:rsidRDefault="009F5013" w:rsidP="00EF10F5">
      <w:pPr>
        <w:pStyle w:val="Heading2"/>
      </w:pPr>
      <w:r w:rsidRPr="009F5013">
        <w:t>Types of Years</w:t>
      </w:r>
    </w:p>
    <w:p w14:paraId="2254F20C" w14:textId="77777777" w:rsidR="009F5013" w:rsidRDefault="009F5013" w:rsidP="00EF10F5">
      <w:pPr>
        <w:pStyle w:val="Heading3"/>
      </w:pPr>
      <w:r w:rsidRPr="009F5013">
        <w:t>1. Calendar Year</w:t>
      </w:r>
    </w:p>
    <w:p w14:paraId="3BDD616F" w14:textId="47D50933" w:rsidR="00EF10F5" w:rsidRPr="00EF10F5" w:rsidRDefault="00EF10F5" w:rsidP="00EF10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FD66E55" w14:textId="77777777" w:rsidR="009F5013" w:rsidRPr="009F5013" w:rsidRDefault="009F5013" w:rsidP="009F5013">
      <w:pPr>
        <w:rPr>
          <w:rFonts w:ascii="Roboto Mono" w:hAnsi="Roboto Mono"/>
        </w:rPr>
      </w:pPr>
      <w:r w:rsidRPr="009F5013">
        <w:rPr>
          <w:rFonts w:ascii="Roboto Mono" w:hAnsi="Roboto Mono"/>
        </w:rPr>
        <w:t>The year used in a calendar system.</w:t>
      </w:r>
    </w:p>
    <w:p w14:paraId="505380A7" w14:textId="77777777" w:rsidR="009F5013" w:rsidRPr="009F5013" w:rsidRDefault="009F5013" w:rsidP="009F5013">
      <w:pPr>
        <w:rPr>
          <w:rFonts w:ascii="Roboto Mono" w:hAnsi="Roboto Mono"/>
        </w:rPr>
      </w:pPr>
      <w:r w:rsidRPr="009F5013">
        <w:rPr>
          <w:rFonts w:ascii="Roboto Mono" w:hAnsi="Roboto Mono"/>
        </w:rPr>
        <w:t>Example:</w:t>
      </w:r>
    </w:p>
    <w:p w14:paraId="2E7B7557" w14:textId="77777777" w:rsidR="009F5013" w:rsidRPr="009F5013" w:rsidRDefault="009F5013" w:rsidP="009F5013">
      <w:pPr>
        <w:numPr>
          <w:ilvl w:val="0"/>
          <w:numId w:val="9"/>
        </w:numPr>
        <w:rPr>
          <w:rFonts w:ascii="Roboto Mono" w:hAnsi="Roboto Mono"/>
        </w:rPr>
      </w:pPr>
      <w:r w:rsidRPr="009F5013">
        <w:rPr>
          <w:rFonts w:ascii="Roboto Mono" w:hAnsi="Roboto Mono"/>
        </w:rPr>
        <w:t>2026</w:t>
      </w:r>
    </w:p>
    <w:p w14:paraId="515148F2" w14:textId="77777777" w:rsidR="009F5013" w:rsidRPr="009F5013" w:rsidRDefault="009F5013" w:rsidP="009F5013">
      <w:pPr>
        <w:rPr>
          <w:rFonts w:ascii="Roboto Mono" w:hAnsi="Roboto Mono"/>
        </w:rPr>
      </w:pPr>
      <w:r w:rsidRPr="009F5013">
        <w:rPr>
          <w:rFonts w:ascii="Roboto Mono" w:hAnsi="Roboto Mono"/>
        </w:rPr>
        <w:pict w14:anchorId="14020A2D">
          <v:rect id="_x0000_i1182" style="width:0;height:1.5pt" o:hralign="center" o:hrstd="t" o:hr="t" fillcolor="#a0a0a0" stroked="f"/>
        </w:pict>
      </w:r>
    </w:p>
    <w:p w14:paraId="36684A8D" w14:textId="77777777" w:rsidR="009F5013" w:rsidRDefault="009F5013" w:rsidP="00EF10F5">
      <w:pPr>
        <w:pStyle w:val="Heading3"/>
      </w:pPr>
      <w:r w:rsidRPr="009F5013">
        <w:t>2. Solar Year (Tropical Year)</w:t>
      </w:r>
    </w:p>
    <w:p w14:paraId="428DE0D7" w14:textId="57F75E89" w:rsidR="00EF10F5" w:rsidRPr="00EF10F5" w:rsidRDefault="00EF10F5" w:rsidP="00EF10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BEB83F3" w14:textId="77777777" w:rsidR="00B070CF" w:rsidRPr="00B070CF" w:rsidRDefault="00B070CF" w:rsidP="00B070CF">
      <w:pPr>
        <w:rPr>
          <w:rFonts w:ascii="Roboto Mono" w:hAnsi="Roboto Mono"/>
        </w:rPr>
      </w:pPr>
      <w:r w:rsidRPr="00B070CF">
        <w:rPr>
          <w:rFonts w:ascii="Roboto Mono" w:hAnsi="Roboto Mono"/>
        </w:rPr>
        <w:t>The time required for the Earth to return to the same position relative to the seasons.</w:t>
      </w:r>
    </w:p>
    <w:p w14:paraId="7531F1F7" w14:textId="77777777" w:rsidR="00B070CF" w:rsidRPr="00B070CF" w:rsidRDefault="00B070CF" w:rsidP="00B070CF">
      <w:pPr>
        <w:rPr>
          <w:rFonts w:ascii="Roboto Mono" w:hAnsi="Roboto Mono"/>
        </w:rPr>
      </w:pPr>
      <w:r w:rsidRPr="00B070CF">
        <w:rPr>
          <w:rFonts w:ascii="Roboto Mono" w:hAnsi="Roboto Mono"/>
        </w:rPr>
        <w:t>Average length:</w:t>
      </w:r>
    </w:p>
    <w:p w14:paraId="585BBFE1" w14:textId="55BCD4C6" w:rsidR="009F5013" w:rsidRPr="009F5013" w:rsidRDefault="00B070CF" w:rsidP="00B070CF">
      <w:pPr>
        <w:rPr>
          <w:rFonts w:ascii="Roboto Mono" w:hAnsi="Roboto Mono"/>
        </w:rPr>
      </w:pPr>
      <m:oMathPara>
        <m:oMath>
          <m:r>
            <w:rPr>
              <w:rFonts w:ascii="Cambria Math" w:hAnsi="Cambria Math"/>
            </w:rPr>
            <m:t>365.2422</m:t>
          </m:r>
          <m:r>
            <m:rPr>
              <m:nor/>
            </m:rPr>
            <w:rPr>
              <w:rFonts w:ascii="Roboto Mono" w:hAnsi="Roboto Mono"/>
            </w:rPr>
            <m:t> days</m:t>
          </m:r>
          <m:r>
            <w:rPr>
              <w:rFonts w:ascii="Roboto Mono" w:hAnsi="Roboto Mono"/>
            </w:rPr>
            <w:br/>
          </m:r>
        </m:oMath>
      </m:oMathPara>
      <w:r w:rsidR="009F5013" w:rsidRPr="009F5013">
        <w:rPr>
          <w:rFonts w:ascii="Roboto Mono" w:hAnsi="Roboto Mono"/>
        </w:rPr>
        <w:pict w14:anchorId="2D4D201D">
          <v:rect id="_x0000_i1183" style="width:0;height:1.5pt" o:hralign="center" o:hrstd="t" o:hr="t" fillcolor="#a0a0a0" stroked="f"/>
        </w:pict>
      </w:r>
    </w:p>
    <w:p w14:paraId="52DCFEB1" w14:textId="77777777" w:rsidR="009F5013" w:rsidRDefault="009F5013" w:rsidP="00EF10F5">
      <w:pPr>
        <w:pStyle w:val="Heading3"/>
      </w:pPr>
      <w:r w:rsidRPr="009F5013">
        <w:t>3. Sidereal Year</w:t>
      </w:r>
    </w:p>
    <w:p w14:paraId="20E02FD6" w14:textId="067D3059" w:rsidR="00EF10F5" w:rsidRPr="00EF10F5" w:rsidRDefault="00EF10F5" w:rsidP="00EF10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52E56F0" w14:textId="77777777" w:rsidR="002A6B59" w:rsidRPr="002A6B59" w:rsidRDefault="002A6B59" w:rsidP="002A6B59">
      <w:pPr>
        <w:rPr>
          <w:rFonts w:ascii="Roboto Mono" w:hAnsi="Roboto Mono"/>
        </w:rPr>
      </w:pPr>
      <w:r w:rsidRPr="002A6B59">
        <w:rPr>
          <w:rFonts w:ascii="Roboto Mono" w:hAnsi="Roboto Mono"/>
        </w:rPr>
        <w:t>The time required for the Earth to complete one orbit relative to the distant stars.</w:t>
      </w:r>
    </w:p>
    <w:p w14:paraId="4DCA1013" w14:textId="77777777" w:rsidR="002A6B59" w:rsidRPr="002A6B59" w:rsidRDefault="002A6B59" w:rsidP="002A6B59">
      <w:pPr>
        <w:rPr>
          <w:rFonts w:ascii="Roboto Mono" w:hAnsi="Roboto Mono"/>
        </w:rPr>
      </w:pPr>
      <w:r w:rsidRPr="002A6B59">
        <w:rPr>
          <w:rFonts w:ascii="Roboto Mono" w:hAnsi="Roboto Mono"/>
        </w:rPr>
        <w:t>Average length:</w:t>
      </w:r>
    </w:p>
    <w:p w14:paraId="68713155" w14:textId="0F9234CD" w:rsidR="009F5013" w:rsidRPr="009F5013" w:rsidRDefault="002A6B59" w:rsidP="002A6B59">
      <w:pPr>
        <w:rPr>
          <w:rFonts w:ascii="Roboto Mono" w:hAnsi="Roboto Mono"/>
        </w:rPr>
      </w:pPr>
      <m:oMathPara>
        <m:oMath>
          <m:r>
            <w:rPr>
              <w:rFonts w:ascii="Cambria Math" w:hAnsi="Cambria Math"/>
            </w:rPr>
            <w:lastRenderedPageBreak/>
            <m:t>365.2564</m:t>
          </m:r>
          <m:r>
            <m:rPr>
              <m:nor/>
            </m:rPr>
            <w:rPr>
              <w:rFonts w:ascii="Roboto Mono" w:hAnsi="Roboto Mono"/>
            </w:rPr>
            <m:t> days</m:t>
          </m:r>
          <m:r>
            <w:rPr>
              <w:rFonts w:ascii="Roboto Mono" w:hAnsi="Roboto Mono"/>
            </w:rPr>
            <w:br/>
          </m:r>
        </m:oMath>
      </m:oMathPara>
      <w:r w:rsidR="009F5013" w:rsidRPr="009F5013">
        <w:rPr>
          <w:rFonts w:ascii="Roboto Mono" w:hAnsi="Roboto Mono"/>
        </w:rPr>
        <w:pict w14:anchorId="02D5C21E">
          <v:rect id="_x0000_i1184" style="width:0;height:1.5pt" o:hralign="center" o:hrstd="t" o:hr="t" fillcolor="#a0a0a0" stroked="f"/>
        </w:pict>
      </w:r>
    </w:p>
    <w:p w14:paraId="597E76AC" w14:textId="77777777" w:rsidR="009F5013" w:rsidRDefault="009F5013" w:rsidP="00EF10F5">
      <w:pPr>
        <w:pStyle w:val="Heading3"/>
      </w:pPr>
      <w:r w:rsidRPr="009F5013">
        <w:t>4. Lunar Year</w:t>
      </w:r>
    </w:p>
    <w:p w14:paraId="73546808" w14:textId="0827DDE4" w:rsidR="00EF10F5" w:rsidRPr="00EF10F5" w:rsidRDefault="00EF10F5" w:rsidP="00EF10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79C91E9" w14:textId="77777777" w:rsidR="000F5FCE" w:rsidRPr="000F5FCE" w:rsidRDefault="000F5FCE" w:rsidP="000F5FCE">
      <w:pPr>
        <w:rPr>
          <w:rFonts w:ascii="Roboto Mono" w:hAnsi="Roboto Mono"/>
        </w:rPr>
      </w:pPr>
      <w:r w:rsidRPr="000F5FCE">
        <w:rPr>
          <w:rFonts w:ascii="Roboto Mono" w:hAnsi="Roboto Mono"/>
        </w:rPr>
        <w:t xml:space="preserve">A year consisting of </w:t>
      </w:r>
      <w:r w:rsidRPr="000F5FCE">
        <w:rPr>
          <w:rFonts w:ascii="Roboto Mono" w:hAnsi="Roboto Mono"/>
          <w:b/>
          <w:bCs/>
        </w:rPr>
        <w:t>12 lunar months</w:t>
      </w:r>
      <w:r w:rsidRPr="000F5FCE">
        <w:rPr>
          <w:rFonts w:ascii="Roboto Mono" w:hAnsi="Roboto Mono"/>
        </w:rPr>
        <w:t>.</w:t>
      </w:r>
    </w:p>
    <w:p w14:paraId="0C966F17" w14:textId="77777777" w:rsidR="000F5FCE" w:rsidRPr="000F5FCE" w:rsidRDefault="000F5FCE" w:rsidP="000F5FCE">
      <w:pPr>
        <w:rPr>
          <w:rFonts w:ascii="Roboto Mono" w:hAnsi="Roboto Mono"/>
        </w:rPr>
      </w:pPr>
      <w:r w:rsidRPr="000F5FCE">
        <w:rPr>
          <w:rFonts w:ascii="Roboto Mono" w:hAnsi="Roboto Mono"/>
        </w:rPr>
        <w:t>Average length:</w:t>
      </w:r>
    </w:p>
    <w:p w14:paraId="023077DC" w14:textId="2FAD6C95" w:rsidR="000F5FCE" w:rsidRPr="000F5FCE" w:rsidRDefault="000F5FCE" w:rsidP="000F5FCE">
      <w:pPr>
        <w:rPr>
          <w:rFonts w:ascii="Roboto Mono" w:hAnsi="Roboto Mono"/>
        </w:rPr>
      </w:pPr>
      <m:oMathPara>
        <m:oMath>
          <m:r>
            <w:rPr>
              <w:rFonts w:ascii="Cambria Math" w:hAnsi="Cambria Math"/>
            </w:rPr>
            <m:t>354.37</m:t>
          </m:r>
          <m:r>
            <m:rPr>
              <m:nor/>
            </m:rPr>
            <w:rPr>
              <w:rFonts w:ascii="Roboto Mono" w:hAnsi="Roboto Mono"/>
            </w:rPr>
            <m:t> days</m:t>
          </m:r>
          <m:r>
            <w:rPr>
              <w:rFonts w:ascii="Roboto Mono" w:hAnsi="Roboto Mono"/>
            </w:rPr>
            <w:br/>
          </m:r>
        </m:oMath>
      </m:oMathPara>
    </w:p>
    <w:p w14:paraId="1872F6BC" w14:textId="77777777" w:rsidR="000F5FCE" w:rsidRPr="000F5FCE" w:rsidRDefault="000F5FCE" w:rsidP="000F5FCE">
      <w:pPr>
        <w:rPr>
          <w:rFonts w:ascii="Roboto Mono" w:hAnsi="Roboto Mono"/>
        </w:rPr>
      </w:pPr>
      <w:r w:rsidRPr="000F5FCE">
        <w:rPr>
          <w:rFonts w:ascii="Roboto Mono" w:hAnsi="Roboto Mono"/>
        </w:rPr>
        <w:t>Used in:</w:t>
      </w:r>
    </w:p>
    <w:p w14:paraId="0D704C8A" w14:textId="77777777" w:rsidR="000F5FCE" w:rsidRPr="000F5FCE" w:rsidRDefault="000F5FCE" w:rsidP="000F5FCE">
      <w:pPr>
        <w:numPr>
          <w:ilvl w:val="0"/>
          <w:numId w:val="19"/>
        </w:numPr>
        <w:rPr>
          <w:rFonts w:ascii="Roboto Mono" w:hAnsi="Roboto Mono"/>
        </w:rPr>
      </w:pPr>
      <w:r w:rsidRPr="000F5FCE">
        <w:rPr>
          <w:rFonts w:ascii="Roboto Mono" w:hAnsi="Roboto Mono"/>
        </w:rPr>
        <w:t xml:space="preserve">Islamic (Hijri) Calendar </w:t>
      </w:r>
    </w:p>
    <w:p w14:paraId="2C4A2C4B" w14:textId="77777777" w:rsidR="009F5013" w:rsidRPr="009F5013" w:rsidRDefault="009F5013" w:rsidP="009F5013">
      <w:pPr>
        <w:rPr>
          <w:rFonts w:ascii="Roboto Mono" w:hAnsi="Roboto Mono"/>
        </w:rPr>
      </w:pPr>
      <w:r w:rsidRPr="009F5013">
        <w:rPr>
          <w:rFonts w:ascii="Roboto Mono" w:hAnsi="Roboto Mono"/>
        </w:rPr>
        <w:pict w14:anchorId="5D84BA9C">
          <v:rect id="_x0000_i1185" style="width:0;height:1.5pt" o:hralign="center" o:hrstd="t" o:hr="t" fillcolor="#a0a0a0" stroked="f"/>
        </w:pict>
      </w:r>
    </w:p>
    <w:p w14:paraId="3492090C" w14:textId="77777777" w:rsidR="009F5013" w:rsidRDefault="009F5013" w:rsidP="00EF10F5">
      <w:pPr>
        <w:pStyle w:val="Heading3"/>
      </w:pPr>
      <w:r w:rsidRPr="009F5013">
        <w:t>5. Lunisolar Year</w:t>
      </w:r>
    </w:p>
    <w:p w14:paraId="4FCA2362" w14:textId="18BC40D1" w:rsidR="00EF10F5" w:rsidRPr="00EF10F5" w:rsidRDefault="00EF10F5" w:rsidP="00EF10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171D5FE" w14:textId="77777777" w:rsidR="009F5013" w:rsidRPr="009F5013" w:rsidRDefault="009F5013" w:rsidP="009F5013">
      <w:pPr>
        <w:rPr>
          <w:rFonts w:ascii="Roboto Mono" w:hAnsi="Roboto Mono"/>
        </w:rPr>
      </w:pPr>
      <w:r w:rsidRPr="009F5013">
        <w:rPr>
          <w:rFonts w:ascii="Roboto Mono" w:hAnsi="Roboto Mono"/>
        </w:rPr>
        <w:t xml:space="preserve">A year consisting of </w:t>
      </w:r>
      <w:r w:rsidRPr="009F5013">
        <w:rPr>
          <w:rFonts w:ascii="Roboto Mono" w:hAnsi="Roboto Mono"/>
          <w:b/>
          <w:bCs/>
        </w:rPr>
        <w:t>12 or 13 lunar months</w:t>
      </w:r>
      <w:r w:rsidRPr="009F5013">
        <w:rPr>
          <w:rFonts w:ascii="Roboto Mono" w:hAnsi="Roboto Mono"/>
        </w:rPr>
        <w:t>, adjusted with leap months to remain aligned with the seasons.</w:t>
      </w:r>
    </w:p>
    <w:p w14:paraId="672B59CC" w14:textId="77777777" w:rsidR="009F5013" w:rsidRPr="009F5013" w:rsidRDefault="009F5013" w:rsidP="009F5013">
      <w:pPr>
        <w:rPr>
          <w:rFonts w:ascii="Roboto Mono" w:hAnsi="Roboto Mono"/>
        </w:rPr>
      </w:pPr>
      <w:r w:rsidRPr="009F5013">
        <w:rPr>
          <w:rFonts w:ascii="Roboto Mono" w:hAnsi="Roboto Mono"/>
        </w:rPr>
        <w:t>Used in:</w:t>
      </w:r>
    </w:p>
    <w:p w14:paraId="0520CFDD" w14:textId="77777777" w:rsidR="009F5013" w:rsidRPr="009F5013" w:rsidRDefault="009F5013" w:rsidP="009F5013">
      <w:pPr>
        <w:numPr>
          <w:ilvl w:val="0"/>
          <w:numId w:val="11"/>
        </w:numPr>
        <w:rPr>
          <w:rFonts w:ascii="Roboto Mono" w:hAnsi="Roboto Mono"/>
        </w:rPr>
      </w:pPr>
      <w:r w:rsidRPr="009F5013">
        <w:rPr>
          <w:rFonts w:ascii="Roboto Mono" w:hAnsi="Roboto Mono"/>
        </w:rPr>
        <w:t>Hebrew Calendar</w:t>
      </w:r>
    </w:p>
    <w:p w14:paraId="56D30236" w14:textId="77777777" w:rsidR="009F5013" w:rsidRPr="009F5013" w:rsidRDefault="009F5013" w:rsidP="009F5013">
      <w:pPr>
        <w:numPr>
          <w:ilvl w:val="0"/>
          <w:numId w:val="11"/>
        </w:numPr>
        <w:rPr>
          <w:rFonts w:ascii="Roboto Mono" w:hAnsi="Roboto Mono"/>
        </w:rPr>
      </w:pPr>
      <w:r w:rsidRPr="009F5013">
        <w:rPr>
          <w:rFonts w:ascii="Roboto Mono" w:hAnsi="Roboto Mono"/>
        </w:rPr>
        <w:t>Chinese Calendar</w:t>
      </w:r>
    </w:p>
    <w:p w14:paraId="7808C2E8" w14:textId="77777777" w:rsidR="009F5013" w:rsidRPr="009F5013" w:rsidRDefault="009F5013" w:rsidP="009F5013">
      <w:pPr>
        <w:numPr>
          <w:ilvl w:val="0"/>
          <w:numId w:val="11"/>
        </w:numPr>
        <w:rPr>
          <w:rFonts w:ascii="Roboto Mono" w:hAnsi="Roboto Mono"/>
        </w:rPr>
      </w:pPr>
      <w:r w:rsidRPr="009F5013">
        <w:rPr>
          <w:rFonts w:ascii="Roboto Mono" w:hAnsi="Roboto Mono"/>
        </w:rPr>
        <w:t>Traditional Hindu Calendars</w:t>
      </w:r>
    </w:p>
    <w:p w14:paraId="032A30B3" w14:textId="77777777" w:rsidR="009F5013" w:rsidRPr="009F5013" w:rsidRDefault="009F5013" w:rsidP="009F5013">
      <w:pPr>
        <w:rPr>
          <w:rFonts w:ascii="Roboto Mono" w:hAnsi="Roboto Mono"/>
        </w:rPr>
      </w:pPr>
      <w:r w:rsidRPr="009F5013">
        <w:rPr>
          <w:rFonts w:ascii="Roboto Mono" w:hAnsi="Roboto Mono"/>
        </w:rPr>
        <w:pict w14:anchorId="47F7D7FA">
          <v:rect id="_x0000_i1186" style="width:0;height:1.5pt" o:hralign="center" o:hrstd="t" o:hr="t" fillcolor="#a0a0a0" stroked="f"/>
        </w:pict>
      </w:r>
    </w:p>
    <w:p w14:paraId="049B0498" w14:textId="77777777" w:rsidR="009F5013" w:rsidRDefault="009F5013" w:rsidP="00EF10F5">
      <w:pPr>
        <w:pStyle w:val="Heading2"/>
      </w:pPr>
      <w:r w:rsidRPr="009F5013">
        <w:t>Applications</w:t>
      </w:r>
    </w:p>
    <w:p w14:paraId="0336E426" w14:textId="1F1FB684" w:rsidR="00EF10F5" w:rsidRPr="00EF10F5" w:rsidRDefault="00EF10F5" w:rsidP="00EF10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A0BEC39" w14:textId="77777777" w:rsidR="009F5013" w:rsidRPr="009F5013" w:rsidRDefault="009F5013" w:rsidP="009F5013">
      <w:pPr>
        <w:rPr>
          <w:rFonts w:ascii="Roboto Mono" w:hAnsi="Roboto Mono"/>
        </w:rPr>
      </w:pPr>
      <w:r w:rsidRPr="009F5013">
        <w:rPr>
          <w:rFonts w:ascii="Roboto Mono" w:hAnsi="Roboto Mono"/>
        </w:rPr>
        <w:t>Years are used in:</w:t>
      </w:r>
    </w:p>
    <w:p w14:paraId="46722F99" w14:textId="77777777" w:rsidR="009F5013" w:rsidRPr="009F5013" w:rsidRDefault="009F5013" w:rsidP="009F5013">
      <w:pPr>
        <w:numPr>
          <w:ilvl w:val="0"/>
          <w:numId w:val="12"/>
        </w:numPr>
        <w:rPr>
          <w:rFonts w:ascii="Roboto Mono" w:hAnsi="Roboto Mono"/>
        </w:rPr>
      </w:pPr>
      <w:r w:rsidRPr="009F5013">
        <w:rPr>
          <w:rFonts w:ascii="Roboto Mono" w:hAnsi="Roboto Mono"/>
        </w:rPr>
        <w:t>Calendars</w:t>
      </w:r>
    </w:p>
    <w:p w14:paraId="2598D687" w14:textId="77777777" w:rsidR="009F5013" w:rsidRPr="009F5013" w:rsidRDefault="009F5013" w:rsidP="009F5013">
      <w:pPr>
        <w:numPr>
          <w:ilvl w:val="0"/>
          <w:numId w:val="12"/>
        </w:numPr>
        <w:rPr>
          <w:rFonts w:ascii="Roboto Mono" w:hAnsi="Roboto Mono"/>
        </w:rPr>
      </w:pPr>
      <w:r w:rsidRPr="009F5013">
        <w:rPr>
          <w:rFonts w:ascii="Roboto Mono" w:hAnsi="Roboto Mono"/>
        </w:rPr>
        <w:t>Education</w:t>
      </w:r>
    </w:p>
    <w:p w14:paraId="736AB9A1" w14:textId="77777777" w:rsidR="009F5013" w:rsidRPr="009F5013" w:rsidRDefault="009F5013" w:rsidP="009F5013">
      <w:pPr>
        <w:numPr>
          <w:ilvl w:val="0"/>
          <w:numId w:val="12"/>
        </w:numPr>
        <w:rPr>
          <w:rFonts w:ascii="Roboto Mono" w:hAnsi="Roboto Mono"/>
        </w:rPr>
      </w:pPr>
      <w:r w:rsidRPr="009F5013">
        <w:rPr>
          <w:rFonts w:ascii="Roboto Mono" w:hAnsi="Roboto Mono"/>
        </w:rPr>
        <w:lastRenderedPageBreak/>
        <w:t>Government</w:t>
      </w:r>
    </w:p>
    <w:p w14:paraId="6060455B" w14:textId="77777777" w:rsidR="009F5013" w:rsidRPr="009F5013" w:rsidRDefault="009F5013" w:rsidP="009F5013">
      <w:pPr>
        <w:numPr>
          <w:ilvl w:val="0"/>
          <w:numId w:val="12"/>
        </w:numPr>
        <w:rPr>
          <w:rFonts w:ascii="Roboto Mono" w:hAnsi="Roboto Mono"/>
        </w:rPr>
      </w:pPr>
      <w:r w:rsidRPr="009F5013">
        <w:rPr>
          <w:rFonts w:ascii="Roboto Mono" w:hAnsi="Roboto Mono"/>
        </w:rPr>
        <w:t>Business</w:t>
      </w:r>
    </w:p>
    <w:p w14:paraId="6851953D" w14:textId="77777777" w:rsidR="009F5013" w:rsidRPr="009F5013" w:rsidRDefault="009F5013" w:rsidP="009F5013">
      <w:pPr>
        <w:numPr>
          <w:ilvl w:val="0"/>
          <w:numId w:val="12"/>
        </w:numPr>
        <w:rPr>
          <w:rFonts w:ascii="Roboto Mono" w:hAnsi="Roboto Mono"/>
        </w:rPr>
      </w:pPr>
      <w:r w:rsidRPr="009F5013">
        <w:rPr>
          <w:rFonts w:ascii="Roboto Mono" w:hAnsi="Roboto Mono"/>
        </w:rPr>
        <w:t>Finance</w:t>
      </w:r>
    </w:p>
    <w:p w14:paraId="1CD7358E" w14:textId="77777777" w:rsidR="009F5013" w:rsidRPr="009F5013" w:rsidRDefault="009F5013" w:rsidP="009F5013">
      <w:pPr>
        <w:numPr>
          <w:ilvl w:val="0"/>
          <w:numId w:val="12"/>
        </w:numPr>
        <w:rPr>
          <w:rFonts w:ascii="Roboto Mono" w:hAnsi="Roboto Mono"/>
        </w:rPr>
      </w:pPr>
      <w:r w:rsidRPr="009F5013">
        <w:rPr>
          <w:rFonts w:ascii="Roboto Mono" w:hAnsi="Roboto Mono"/>
        </w:rPr>
        <w:t>Science</w:t>
      </w:r>
    </w:p>
    <w:p w14:paraId="072E4DC0" w14:textId="77777777" w:rsidR="009F5013" w:rsidRPr="009F5013" w:rsidRDefault="009F5013" w:rsidP="009F5013">
      <w:pPr>
        <w:numPr>
          <w:ilvl w:val="0"/>
          <w:numId w:val="12"/>
        </w:numPr>
        <w:rPr>
          <w:rFonts w:ascii="Roboto Mono" w:hAnsi="Roboto Mono"/>
        </w:rPr>
      </w:pPr>
      <w:r w:rsidRPr="009F5013">
        <w:rPr>
          <w:rFonts w:ascii="Roboto Mono" w:hAnsi="Roboto Mono"/>
        </w:rPr>
        <w:t>Astronomy</w:t>
      </w:r>
    </w:p>
    <w:p w14:paraId="166964F7" w14:textId="77777777" w:rsidR="009F5013" w:rsidRPr="009F5013" w:rsidRDefault="009F5013" w:rsidP="009F5013">
      <w:pPr>
        <w:numPr>
          <w:ilvl w:val="0"/>
          <w:numId w:val="12"/>
        </w:numPr>
        <w:rPr>
          <w:rFonts w:ascii="Roboto Mono" w:hAnsi="Roboto Mono"/>
        </w:rPr>
      </w:pPr>
      <w:r w:rsidRPr="009F5013">
        <w:rPr>
          <w:rFonts w:ascii="Roboto Mono" w:hAnsi="Roboto Mono"/>
        </w:rPr>
        <w:t>Historical records</w:t>
      </w:r>
    </w:p>
    <w:p w14:paraId="645323A2" w14:textId="77777777" w:rsidR="009F5013" w:rsidRPr="009F5013" w:rsidRDefault="009F5013" w:rsidP="009F5013">
      <w:pPr>
        <w:numPr>
          <w:ilvl w:val="0"/>
          <w:numId w:val="12"/>
        </w:numPr>
        <w:rPr>
          <w:rFonts w:ascii="Roboto Mono" w:hAnsi="Roboto Mono"/>
        </w:rPr>
      </w:pPr>
      <w:r w:rsidRPr="009F5013">
        <w:rPr>
          <w:rFonts w:ascii="Roboto Mono" w:hAnsi="Roboto Mono"/>
        </w:rPr>
        <w:t>Age calculation</w:t>
      </w:r>
    </w:p>
    <w:p w14:paraId="648AD7C3" w14:textId="77777777" w:rsidR="009F5013" w:rsidRPr="009F5013" w:rsidRDefault="009F5013" w:rsidP="009F5013">
      <w:pPr>
        <w:rPr>
          <w:rFonts w:ascii="Roboto Mono" w:hAnsi="Roboto Mono"/>
        </w:rPr>
      </w:pPr>
      <w:r w:rsidRPr="009F5013">
        <w:rPr>
          <w:rFonts w:ascii="Roboto Mono" w:hAnsi="Roboto Mono"/>
        </w:rPr>
        <w:pict w14:anchorId="0A25727B">
          <v:rect id="_x0000_i1187" style="width:0;height:1.5pt" o:hralign="center" o:hrstd="t" o:hr="t" fillcolor="#a0a0a0" stroked="f"/>
        </w:pict>
      </w:r>
    </w:p>
    <w:p w14:paraId="3D8452D8" w14:textId="77777777" w:rsidR="009F5013" w:rsidRDefault="009F5013" w:rsidP="00EF10F5">
      <w:pPr>
        <w:pStyle w:val="Heading2"/>
      </w:pPr>
      <w:r w:rsidRPr="009F5013">
        <w:t>Importance</w:t>
      </w:r>
    </w:p>
    <w:p w14:paraId="40C49BF9" w14:textId="51A08057" w:rsidR="00EF10F5" w:rsidRPr="00EF10F5" w:rsidRDefault="00EF10F5" w:rsidP="00EF10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86AFDBD" w14:textId="77777777" w:rsidR="009F5013" w:rsidRPr="009F5013" w:rsidRDefault="009F5013" w:rsidP="009F5013">
      <w:pPr>
        <w:rPr>
          <w:rFonts w:ascii="Roboto Mono" w:hAnsi="Roboto Mono"/>
        </w:rPr>
      </w:pPr>
      <w:r w:rsidRPr="009F5013">
        <w:rPr>
          <w:rFonts w:ascii="Roboto Mono" w:hAnsi="Roboto Mono"/>
        </w:rPr>
        <w:t>The year provides a framework for:</w:t>
      </w:r>
    </w:p>
    <w:p w14:paraId="5B950A42" w14:textId="77777777" w:rsidR="009F5013" w:rsidRPr="009F5013" w:rsidRDefault="009F5013" w:rsidP="009F5013">
      <w:pPr>
        <w:numPr>
          <w:ilvl w:val="0"/>
          <w:numId w:val="13"/>
        </w:numPr>
        <w:rPr>
          <w:rFonts w:ascii="Roboto Mono" w:hAnsi="Roboto Mono"/>
        </w:rPr>
      </w:pPr>
      <w:r w:rsidRPr="009F5013">
        <w:rPr>
          <w:rFonts w:ascii="Roboto Mono" w:hAnsi="Roboto Mono"/>
        </w:rPr>
        <w:t>Measuring long periods of time.</w:t>
      </w:r>
    </w:p>
    <w:p w14:paraId="7FB77491" w14:textId="77777777" w:rsidR="009F5013" w:rsidRPr="009F5013" w:rsidRDefault="009F5013" w:rsidP="009F5013">
      <w:pPr>
        <w:numPr>
          <w:ilvl w:val="0"/>
          <w:numId w:val="13"/>
        </w:numPr>
        <w:rPr>
          <w:rFonts w:ascii="Roboto Mono" w:hAnsi="Roboto Mono"/>
        </w:rPr>
      </w:pPr>
      <w:r w:rsidRPr="009F5013">
        <w:rPr>
          <w:rFonts w:ascii="Roboto Mono" w:hAnsi="Roboto Mono"/>
        </w:rPr>
        <w:t>Organizing seasons.</w:t>
      </w:r>
    </w:p>
    <w:p w14:paraId="3BFFE2C6" w14:textId="77777777" w:rsidR="009F5013" w:rsidRPr="009F5013" w:rsidRDefault="009F5013" w:rsidP="009F5013">
      <w:pPr>
        <w:numPr>
          <w:ilvl w:val="0"/>
          <w:numId w:val="13"/>
        </w:numPr>
        <w:rPr>
          <w:rFonts w:ascii="Roboto Mono" w:hAnsi="Roboto Mono"/>
        </w:rPr>
      </w:pPr>
      <w:r w:rsidRPr="009F5013">
        <w:rPr>
          <w:rFonts w:ascii="Roboto Mono" w:hAnsi="Roboto Mono"/>
        </w:rPr>
        <w:t>Planning agriculture.</w:t>
      </w:r>
    </w:p>
    <w:p w14:paraId="62ABA8C2" w14:textId="77777777" w:rsidR="009F5013" w:rsidRPr="009F5013" w:rsidRDefault="009F5013" w:rsidP="009F5013">
      <w:pPr>
        <w:numPr>
          <w:ilvl w:val="0"/>
          <w:numId w:val="13"/>
        </w:numPr>
        <w:rPr>
          <w:rFonts w:ascii="Roboto Mono" w:hAnsi="Roboto Mono"/>
        </w:rPr>
      </w:pPr>
      <w:r w:rsidRPr="009F5013">
        <w:rPr>
          <w:rFonts w:ascii="Roboto Mono" w:hAnsi="Roboto Mono"/>
        </w:rPr>
        <w:t>Tracking historical events.</w:t>
      </w:r>
    </w:p>
    <w:p w14:paraId="6E760AB7" w14:textId="77777777" w:rsidR="009F5013" w:rsidRPr="009F5013" w:rsidRDefault="009F5013" w:rsidP="009F5013">
      <w:pPr>
        <w:numPr>
          <w:ilvl w:val="0"/>
          <w:numId w:val="13"/>
        </w:numPr>
        <w:rPr>
          <w:rFonts w:ascii="Roboto Mono" w:hAnsi="Roboto Mono"/>
        </w:rPr>
      </w:pPr>
      <w:r w:rsidRPr="009F5013">
        <w:rPr>
          <w:rFonts w:ascii="Roboto Mono" w:hAnsi="Roboto Mono"/>
        </w:rPr>
        <w:t>Scheduling education and business activities.</w:t>
      </w:r>
    </w:p>
    <w:p w14:paraId="4186126E" w14:textId="77777777" w:rsidR="009F5013" w:rsidRPr="009F5013" w:rsidRDefault="009F5013" w:rsidP="009F5013">
      <w:pPr>
        <w:rPr>
          <w:rFonts w:ascii="Roboto Mono" w:hAnsi="Roboto Mono"/>
        </w:rPr>
      </w:pPr>
      <w:r w:rsidRPr="009F5013">
        <w:rPr>
          <w:rFonts w:ascii="Roboto Mono" w:hAnsi="Roboto Mono"/>
        </w:rPr>
        <w:pict w14:anchorId="59A5984C">
          <v:rect id="_x0000_i1188" style="width:0;height:1.5pt" o:hralign="center" o:hrstd="t" o:hr="t" fillcolor="#a0a0a0" stroked="f"/>
        </w:pict>
      </w:r>
    </w:p>
    <w:p w14:paraId="4F7DDADB" w14:textId="77777777" w:rsidR="009F5013" w:rsidRDefault="009F5013" w:rsidP="00EF10F5">
      <w:pPr>
        <w:pStyle w:val="Heading2"/>
      </w:pPr>
      <w:r w:rsidRPr="009F5013">
        <w:t>Advantages</w:t>
      </w:r>
    </w:p>
    <w:p w14:paraId="206B77A5" w14:textId="55D9A98B" w:rsidR="00EF10F5" w:rsidRPr="00EF10F5" w:rsidRDefault="00EF10F5" w:rsidP="00EF10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A41D5AF" w14:textId="77777777" w:rsidR="009F5013" w:rsidRPr="009F5013" w:rsidRDefault="009F5013" w:rsidP="009F5013">
      <w:pPr>
        <w:rPr>
          <w:rFonts w:ascii="Roboto Mono" w:hAnsi="Roboto Mono"/>
        </w:rPr>
      </w:pPr>
      <w:r w:rsidRPr="009F5013">
        <w:rPr>
          <w:rFonts w:ascii="Roboto Mono" w:hAnsi="Roboto Mono"/>
        </w:rPr>
        <w:t>Using years allows people to:</w:t>
      </w:r>
    </w:p>
    <w:p w14:paraId="3AAF510C" w14:textId="77777777" w:rsidR="009F5013" w:rsidRPr="009F5013" w:rsidRDefault="009F5013" w:rsidP="009F5013">
      <w:pPr>
        <w:numPr>
          <w:ilvl w:val="0"/>
          <w:numId w:val="14"/>
        </w:numPr>
        <w:rPr>
          <w:rFonts w:ascii="Roboto Mono" w:hAnsi="Roboto Mono"/>
        </w:rPr>
      </w:pPr>
      <w:r w:rsidRPr="009F5013">
        <w:rPr>
          <w:rFonts w:ascii="Roboto Mono" w:hAnsi="Roboto Mono"/>
        </w:rPr>
        <w:t>Organize time consistently.</w:t>
      </w:r>
    </w:p>
    <w:p w14:paraId="72C51538" w14:textId="77777777" w:rsidR="009F5013" w:rsidRPr="009F5013" w:rsidRDefault="009F5013" w:rsidP="009F5013">
      <w:pPr>
        <w:numPr>
          <w:ilvl w:val="0"/>
          <w:numId w:val="14"/>
        </w:numPr>
        <w:rPr>
          <w:rFonts w:ascii="Roboto Mono" w:hAnsi="Roboto Mono"/>
        </w:rPr>
      </w:pPr>
      <w:r w:rsidRPr="009F5013">
        <w:rPr>
          <w:rFonts w:ascii="Roboto Mono" w:hAnsi="Roboto Mono"/>
        </w:rPr>
        <w:t>Predict seasonal changes.</w:t>
      </w:r>
    </w:p>
    <w:p w14:paraId="0DCBF9B6" w14:textId="77777777" w:rsidR="009F5013" w:rsidRPr="009F5013" w:rsidRDefault="009F5013" w:rsidP="009F5013">
      <w:pPr>
        <w:numPr>
          <w:ilvl w:val="0"/>
          <w:numId w:val="14"/>
        </w:numPr>
        <w:rPr>
          <w:rFonts w:ascii="Roboto Mono" w:hAnsi="Roboto Mono"/>
        </w:rPr>
      </w:pPr>
      <w:r w:rsidRPr="009F5013">
        <w:rPr>
          <w:rFonts w:ascii="Roboto Mono" w:hAnsi="Roboto Mono"/>
        </w:rPr>
        <w:t>Record historical chronology.</w:t>
      </w:r>
    </w:p>
    <w:p w14:paraId="6537720A" w14:textId="77777777" w:rsidR="009F5013" w:rsidRPr="009F5013" w:rsidRDefault="009F5013" w:rsidP="009F5013">
      <w:pPr>
        <w:numPr>
          <w:ilvl w:val="0"/>
          <w:numId w:val="14"/>
        </w:numPr>
        <w:rPr>
          <w:rFonts w:ascii="Roboto Mono" w:hAnsi="Roboto Mono"/>
        </w:rPr>
      </w:pPr>
      <w:r w:rsidRPr="009F5013">
        <w:rPr>
          <w:rFonts w:ascii="Roboto Mono" w:hAnsi="Roboto Mono"/>
        </w:rPr>
        <w:t>Plan long-term projects.</w:t>
      </w:r>
    </w:p>
    <w:p w14:paraId="1B1EC8F2" w14:textId="77777777" w:rsidR="009F5013" w:rsidRPr="009F5013" w:rsidRDefault="009F5013" w:rsidP="009F5013">
      <w:pPr>
        <w:numPr>
          <w:ilvl w:val="0"/>
          <w:numId w:val="14"/>
        </w:numPr>
        <w:rPr>
          <w:rFonts w:ascii="Roboto Mono" w:hAnsi="Roboto Mono"/>
        </w:rPr>
      </w:pPr>
      <w:r w:rsidRPr="009F5013">
        <w:rPr>
          <w:rFonts w:ascii="Roboto Mono" w:hAnsi="Roboto Mono"/>
        </w:rPr>
        <w:lastRenderedPageBreak/>
        <w:t>Coordinate activities worldwide.</w:t>
      </w:r>
    </w:p>
    <w:p w14:paraId="070FA131" w14:textId="77777777" w:rsidR="009F5013" w:rsidRPr="009F5013" w:rsidRDefault="009F5013" w:rsidP="009F5013">
      <w:pPr>
        <w:rPr>
          <w:rFonts w:ascii="Roboto Mono" w:hAnsi="Roboto Mono"/>
        </w:rPr>
      </w:pPr>
      <w:r w:rsidRPr="009F5013">
        <w:rPr>
          <w:rFonts w:ascii="Roboto Mono" w:hAnsi="Roboto Mono"/>
        </w:rPr>
        <w:pict w14:anchorId="40D07D9E">
          <v:rect id="_x0000_i1189" style="width:0;height:1.5pt" o:hralign="center" o:hrstd="t" o:hr="t" fillcolor="#a0a0a0" stroked="f"/>
        </w:pict>
      </w:r>
    </w:p>
    <w:p w14:paraId="7DA78DE5" w14:textId="77777777" w:rsidR="009F5013" w:rsidRDefault="009F5013" w:rsidP="00EF10F5">
      <w:pPr>
        <w:pStyle w:val="Heading2"/>
      </w:pPr>
      <w:r w:rsidRPr="009F5013">
        <w:t>Common Mistakes</w:t>
      </w:r>
    </w:p>
    <w:p w14:paraId="4E246D86" w14:textId="668A9A8C" w:rsidR="00EF10F5" w:rsidRPr="00EF10F5" w:rsidRDefault="00EF10F5" w:rsidP="00EF10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FFB73C5" w14:textId="77777777" w:rsidR="009F5013" w:rsidRPr="009F5013" w:rsidRDefault="009F5013" w:rsidP="009F5013">
      <w:pPr>
        <w:numPr>
          <w:ilvl w:val="0"/>
          <w:numId w:val="15"/>
        </w:numPr>
        <w:rPr>
          <w:rFonts w:ascii="Roboto Mono" w:hAnsi="Roboto Mono"/>
        </w:rPr>
      </w:pPr>
      <w:r w:rsidRPr="009F5013">
        <w:rPr>
          <w:rFonts w:ascii="Roboto Mono" w:hAnsi="Roboto Mono"/>
        </w:rPr>
        <w:t xml:space="preserve">Assuming every year has exactly </w:t>
      </w:r>
      <w:r w:rsidRPr="009F5013">
        <w:rPr>
          <w:rFonts w:ascii="Roboto Mono" w:hAnsi="Roboto Mono"/>
          <w:b/>
          <w:bCs/>
        </w:rPr>
        <w:t>365 days</w:t>
      </w:r>
      <w:r w:rsidRPr="009F5013">
        <w:rPr>
          <w:rFonts w:ascii="Roboto Mono" w:hAnsi="Roboto Mono"/>
        </w:rPr>
        <w:t>.</w:t>
      </w:r>
    </w:p>
    <w:p w14:paraId="0C94FD80" w14:textId="77777777" w:rsidR="009F5013" w:rsidRPr="009F5013" w:rsidRDefault="009F5013" w:rsidP="009F5013">
      <w:pPr>
        <w:numPr>
          <w:ilvl w:val="0"/>
          <w:numId w:val="15"/>
        </w:numPr>
        <w:rPr>
          <w:rFonts w:ascii="Roboto Mono" w:hAnsi="Roboto Mono"/>
        </w:rPr>
      </w:pPr>
      <w:r w:rsidRPr="009F5013">
        <w:rPr>
          <w:rFonts w:ascii="Roboto Mono" w:hAnsi="Roboto Mono"/>
        </w:rPr>
        <w:t>Forgetting leap years.</w:t>
      </w:r>
    </w:p>
    <w:p w14:paraId="4ACDBC11" w14:textId="77777777" w:rsidR="009F5013" w:rsidRPr="009F5013" w:rsidRDefault="009F5013" w:rsidP="009F5013">
      <w:pPr>
        <w:numPr>
          <w:ilvl w:val="0"/>
          <w:numId w:val="15"/>
        </w:numPr>
        <w:rPr>
          <w:rFonts w:ascii="Roboto Mono" w:hAnsi="Roboto Mono"/>
        </w:rPr>
      </w:pPr>
      <w:r w:rsidRPr="009F5013">
        <w:rPr>
          <w:rFonts w:ascii="Roboto Mono" w:hAnsi="Roboto Mono"/>
        </w:rPr>
        <w:t xml:space="preserve">Confusing </w:t>
      </w:r>
      <w:r w:rsidRPr="009F5013">
        <w:rPr>
          <w:rFonts w:ascii="Roboto Mono" w:hAnsi="Roboto Mono"/>
          <w:b/>
          <w:bCs/>
        </w:rPr>
        <w:t>solar years</w:t>
      </w:r>
      <w:r w:rsidRPr="009F5013">
        <w:rPr>
          <w:rFonts w:ascii="Roboto Mono" w:hAnsi="Roboto Mono"/>
        </w:rPr>
        <w:t xml:space="preserve"> with </w:t>
      </w:r>
      <w:r w:rsidRPr="009F5013">
        <w:rPr>
          <w:rFonts w:ascii="Roboto Mono" w:hAnsi="Roboto Mono"/>
          <w:b/>
          <w:bCs/>
        </w:rPr>
        <w:t>lunar years</w:t>
      </w:r>
      <w:r w:rsidRPr="009F5013">
        <w:rPr>
          <w:rFonts w:ascii="Roboto Mono" w:hAnsi="Roboto Mono"/>
        </w:rPr>
        <w:t>.</w:t>
      </w:r>
    </w:p>
    <w:p w14:paraId="51B4A43A" w14:textId="77777777" w:rsidR="009F5013" w:rsidRPr="009F5013" w:rsidRDefault="009F5013" w:rsidP="009F5013">
      <w:pPr>
        <w:numPr>
          <w:ilvl w:val="0"/>
          <w:numId w:val="15"/>
        </w:numPr>
        <w:rPr>
          <w:rFonts w:ascii="Roboto Mono" w:hAnsi="Roboto Mono"/>
        </w:rPr>
      </w:pPr>
      <w:r w:rsidRPr="009F5013">
        <w:rPr>
          <w:rFonts w:ascii="Roboto Mono" w:hAnsi="Roboto Mono"/>
        </w:rPr>
        <w:t>Assuming all calendar systems define a year in the same way.</w:t>
      </w:r>
    </w:p>
    <w:p w14:paraId="1A0D2CEC" w14:textId="77777777" w:rsidR="009F5013" w:rsidRPr="009F5013" w:rsidRDefault="009F5013" w:rsidP="009F5013">
      <w:pPr>
        <w:rPr>
          <w:rFonts w:ascii="Roboto Mono" w:hAnsi="Roboto Mono"/>
        </w:rPr>
      </w:pPr>
      <w:r w:rsidRPr="009F5013">
        <w:rPr>
          <w:rFonts w:ascii="Roboto Mono" w:hAnsi="Roboto Mono"/>
        </w:rPr>
        <w:pict w14:anchorId="196FE05B">
          <v:rect id="_x0000_i1190" style="width:0;height:1.5pt" o:hralign="center" o:hrstd="t" o:hr="t" fillcolor="#a0a0a0" stroked="f"/>
        </w:pict>
      </w:r>
    </w:p>
    <w:p w14:paraId="06812A23" w14:textId="77777777" w:rsidR="009F5013" w:rsidRDefault="009F5013" w:rsidP="00EF10F5">
      <w:pPr>
        <w:pStyle w:val="Heading2"/>
      </w:pPr>
      <w:r w:rsidRPr="009F5013">
        <w:t>Comparison of Year Types</w:t>
      </w:r>
    </w:p>
    <w:p w14:paraId="2C203CBF" w14:textId="6BC746A6" w:rsidR="00EF10F5" w:rsidRDefault="00EF10F5" w:rsidP="00EF10F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652E022" w14:textId="2E93AFE1" w:rsidR="0098318B" w:rsidRPr="00EF10F5" w:rsidRDefault="0098318B" w:rsidP="00EF10F5">
      <w:r>
        <w:rPr>
          <w:noProof/>
        </w:rPr>
        <w:drawing>
          <wp:inline distT="0" distB="0" distL="0" distR="0" wp14:anchorId="7BD1F7CB" wp14:editId="359C55FE">
            <wp:extent cx="5943600" cy="1910715"/>
            <wp:effectExtent l="0" t="0" r="0" b="0"/>
            <wp:docPr id="19951506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9107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6"/>
        <w:gridCol w:w="2135"/>
        <w:gridCol w:w="4259"/>
      </w:tblGrid>
      <w:tr w:rsidR="009F5013" w:rsidRPr="009F5013" w14:paraId="2C458E38" w14:textId="77777777">
        <w:trPr>
          <w:tblHeader/>
          <w:tblCellSpacing w:w="15" w:type="dxa"/>
        </w:trPr>
        <w:tc>
          <w:tcPr>
            <w:tcW w:w="0" w:type="auto"/>
            <w:vAlign w:val="center"/>
            <w:hideMark/>
          </w:tcPr>
          <w:p w14:paraId="243A305F" w14:textId="77777777" w:rsidR="009F5013" w:rsidRPr="009F5013" w:rsidRDefault="009F5013" w:rsidP="009F5013">
            <w:pPr>
              <w:rPr>
                <w:rFonts w:ascii="Roboto Mono" w:hAnsi="Roboto Mono"/>
                <w:b/>
                <w:bCs/>
              </w:rPr>
            </w:pPr>
            <w:r w:rsidRPr="009F5013">
              <w:rPr>
                <w:rFonts w:ascii="Roboto Mono" w:hAnsi="Roboto Mono"/>
                <w:b/>
                <w:bCs/>
              </w:rPr>
              <w:t>Year Type</w:t>
            </w:r>
          </w:p>
        </w:tc>
        <w:tc>
          <w:tcPr>
            <w:tcW w:w="0" w:type="auto"/>
            <w:vAlign w:val="center"/>
            <w:hideMark/>
          </w:tcPr>
          <w:p w14:paraId="675E7411" w14:textId="77777777" w:rsidR="009F5013" w:rsidRPr="009F5013" w:rsidRDefault="009F5013" w:rsidP="009F5013">
            <w:pPr>
              <w:rPr>
                <w:rFonts w:ascii="Roboto Mono" w:hAnsi="Roboto Mono"/>
                <w:b/>
                <w:bCs/>
              </w:rPr>
            </w:pPr>
            <w:r w:rsidRPr="009F5013">
              <w:rPr>
                <w:rFonts w:ascii="Roboto Mono" w:hAnsi="Roboto Mono"/>
                <w:b/>
                <w:bCs/>
              </w:rPr>
              <w:t>Average Length</w:t>
            </w:r>
          </w:p>
        </w:tc>
        <w:tc>
          <w:tcPr>
            <w:tcW w:w="0" w:type="auto"/>
            <w:vAlign w:val="center"/>
            <w:hideMark/>
          </w:tcPr>
          <w:p w14:paraId="2D979BED" w14:textId="77777777" w:rsidR="009F5013" w:rsidRPr="009F5013" w:rsidRDefault="009F5013" w:rsidP="009F5013">
            <w:pPr>
              <w:rPr>
                <w:rFonts w:ascii="Roboto Mono" w:hAnsi="Roboto Mono"/>
                <w:b/>
                <w:bCs/>
              </w:rPr>
            </w:pPr>
            <w:r w:rsidRPr="009F5013">
              <w:rPr>
                <w:rFonts w:ascii="Roboto Mono" w:hAnsi="Roboto Mono"/>
                <w:b/>
                <w:bCs/>
              </w:rPr>
              <w:t>Based On</w:t>
            </w:r>
          </w:p>
        </w:tc>
      </w:tr>
      <w:tr w:rsidR="009F5013" w:rsidRPr="009F5013" w14:paraId="46322159" w14:textId="77777777">
        <w:trPr>
          <w:tblCellSpacing w:w="15" w:type="dxa"/>
        </w:trPr>
        <w:tc>
          <w:tcPr>
            <w:tcW w:w="0" w:type="auto"/>
            <w:vAlign w:val="center"/>
            <w:hideMark/>
          </w:tcPr>
          <w:p w14:paraId="036DB9E3" w14:textId="77777777" w:rsidR="009F5013" w:rsidRPr="009F5013" w:rsidRDefault="009F5013" w:rsidP="009F5013">
            <w:pPr>
              <w:rPr>
                <w:rFonts w:ascii="Roboto Mono" w:hAnsi="Roboto Mono"/>
              </w:rPr>
            </w:pPr>
            <w:r w:rsidRPr="009F5013">
              <w:rPr>
                <w:rFonts w:ascii="Roboto Mono" w:hAnsi="Roboto Mono"/>
              </w:rPr>
              <w:t>Calendar Year</w:t>
            </w:r>
          </w:p>
        </w:tc>
        <w:tc>
          <w:tcPr>
            <w:tcW w:w="0" w:type="auto"/>
            <w:vAlign w:val="center"/>
            <w:hideMark/>
          </w:tcPr>
          <w:p w14:paraId="2380EE24" w14:textId="77777777" w:rsidR="009F5013" w:rsidRPr="009F5013" w:rsidRDefault="009F5013" w:rsidP="009F5013">
            <w:pPr>
              <w:rPr>
                <w:rFonts w:ascii="Roboto Mono" w:hAnsi="Roboto Mono"/>
              </w:rPr>
            </w:pPr>
            <w:r w:rsidRPr="009F5013">
              <w:rPr>
                <w:rFonts w:ascii="Roboto Mono" w:hAnsi="Roboto Mono"/>
              </w:rPr>
              <w:t>365 or 366 days</w:t>
            </w:r>
          </w:p>
        </w:tc>
        <w:tc>
          <w:tcPr>
            <w:tcW w:w="0" w:type="auto"/>
            <w:vAlign w:val="center"/>
            <w:hideMark/>
          </w:tcPr>
          <w:p w14:paraId="243CA928" w14:textId="77777777" w:rsidR="009F5013" w:rsidRPr="009F5013" w:rsidRDefault="009F5013" w:rsidP="009F5013">
            <w:pPr>
              <w:rPr>
                <w:rFonts w:ascii="Roboto Mono" w:hAnsi="Roboto Mono"/>
              </w:rPr>
            </w:pPr>
            <w:r w:rsidRPr="009F5013">
              <w:rPr>
                <w:rFonts w:ascii="Roboto Mono" w:hAnsi="Roboto Mono"/>
              </w:rPr>
              <w:t>Calendar system</w:t>
            </w:r>
          </w:p>
        </w:tc>
      </w:tr>
      <w:tr w:rsidR="009F5013" w:rsidRPr="009F5013" w14:paraId="3A6EFE41" w14:textId="77777777">
        <w:trPr>
          <w:tblCellSpacing w:w="15" w:type="dxa"/>
        </w:trPr>
        <w:tc>
          <w:tcPr>
            <w:tcW w:w="0" w:type="auto"/>
            <w:vAlign w:val="center"/>
            <w:hideMark/>
          </w:tcPr>
          <w:p w14:paraId="0C36278E" w14:textId="77777777" w:rsidR="009F5013" w:rsidRPr="009F5013" w:rsidRDefault="009F5013" w:rsidP="009F5013">
            <w:pPr>
              <w:rPr>
                <w:rFonts w:ascii="Roboto Mono" w:hAnsi="Roboto Mono"/>
              </w:rPr>
            </w:pPr>
            <w:r w:rsidRPr="009F5013">
              <w:rPr>
                <w:rFonts w:ascii="Roboto Mono" w:hAnsi="Roboto Mono"/>
              </w:rPr>
              <w:t>Solar (Tropical) Year</w:t>
            </w:r>
          </w:p>
        </w:tc>
        <w:tc>
          <w:tcPr>
            <w:tcW w:w="0" w:type="auto"/>
            <w:vAlign w:val="center"/>
            <w:hideMark/>
          </w:tcPr>
          <w:p w14:paraId="14982C5C" w14:textId="77777777" w:rsidR="009F5013" w:rsidRPr="009F5013" w:rsidRDefault="009F5013" w:rsidP="009F5013">
            <w:pPr>
              <w:rPr>
                <w:rFonts w:ascii="Roboto Mono" w:hAnsi="Roboto Mono"/>
              </w:rPr>
            </w:pPr>
            <w:r w:rsidRPr="009F5013">
              <w:rPr>
                <w:rFonts w:ascii="Roboto Mono" w:hAnsi="Roboto Mono"/>
              </w:rPr>
              <w:t>365.2422 days</w:t>
            </w:r>
          </w:p>
        </w:tc>
        <w:tc>
          <w:tcPr>
            <w:tcW w:w="0" w:type="auto"/>
            <w:vAlign w:val="center"/>
            <w:hideMark/>
          </w:tcPr>
          <w:p w14:paraId="2CEA7A9F" w14:textId="77777777" w:rsidR="009F5013" w:rsidRPr="009F5013" w:rsidRDefault="009F5013" w:rsidP="009F5013">
            <w:pPr>
              <w:rPr>
                <w:rFonts w:ascii="Roboto Mono" w:hAnsi="Roboto Mono"/>
              </w:rPr>
            </w:pPr>
            <w:r w:rsidRPr="009F5013">
              <w:rPr>
                <w:rFonts w:ascii="Roboto Mono" w:hAnsi="Roboto Mono"/>
              </w:rPr>
              <w:t>Earth's orbit and seasons</w:t>
            </w:r>
          </w:p>
        </w:tc>
      </w:tr>
      <w:tr w:rsidR="009F5013" w:rsidRPr="009F5013" w14:paraId="36BACCC9" w14:textId="77777777">
        <w:trPr>
          <w:tblCellSpacing w:w="15" w:type="dxa"/>
        </w:trPr>
        <w:tc>
          <w:tcPr>
            <w:tcW w:w="0" w:type="auto"/>
            <w:vAlign w:val="center"/>
            <w:hideMark/>
          </w:tcPr>
          <w:p w14:paraId="4F1CCAF2" w14:textId="77777777" w:rsidR="009F5013" w:rsidRPr="009F5013" w:rsidRDefault="009F5013" w:rsidP="009F5013">
            <w:pPr>
              <w:rPr>
                <w:rFonts w:ascii="Roboto Mono" w:hAnsi="Roboto Mono"/>
              </w:rPr>
            </w:pPr>
            <w:r w:rsidRPr="009F5013">
              <w:rPr>
                <w:rFonts w:ascii="Roboto Mono" w:hAnsi="Roboto Mono"/>
              </w:rPr>
              <w:lastRenderedPageBreak/>
              <w:t>Sidereal Year</w:t>
            </w:r>
          </w:p>
        </w:tc>
        <w:tc>
          <w:tcPr>
            <w:tcW w:w="0" w:type="auto"/>
            <w:vAlign w:val="center"/>
            <w:hideMark/>
          </w:tcPr>
          <w:p w14:paraId="1EA27CC2" w14:textId="77777777" w:rsidR="009F5013" w:rsidRPr="009F5013" w:rsidRDefault="009F5013" w:rsidP="009F5013">
            <w:pPr>
              <w:rPr>
                <w:rFonts w:ascii="Roboto Mono" w:hAnsi="Roboto Mono"/>
              </w:rPr>
            </w:pPr>
            <w:r w:rsidRPr="009F5013">
              <w:rPr>
                <w:rFonts w:ascii="Roboto Mono" w:hAnsi="Roboto Mono"/>
              </w:rPr>
              <w:t>365.2564 days</w:t>
            </w:r>
          </w:p>
        </w:tc>
        <w:tc>
          <w:tcPr>
            <w:tcW w:w="0" w:type="auto"/>
            <w:vAlign w:val="center"/>
            <w:hideMark/>
          </w:tcPr>
          <w:p w14:paraId="5A98E5F5" w14:textId="77777777" w:rsidR="009F5013" w:rsidRPr="009F5013" w:rsidRDefault="009F5013" w:rsidP="009F5013">
            <w:pPr>
              <w:rPr>
                <w:rFonts w:ascii="Roboto Mono" w:hAnsi="Roboto Mono"/>
              </w:rPr>
            </w:pPr>
            <w:r w:rsidRPr="009F5013">
              <w:rPr>
                <w:rFonts w:ascii="Roboto Mono" w:hAnsi="Roboto Mono"/>
              </w:rPr>
              <w:t>Earth's orbit relative to stars</w:t>
            </w:r>
          </w:p>
        </w:tc>
      </w:tr>
      <w:tr w:rsidR="009F5013" w:rsidRPr="009F5013" w14:paraId="21854C11" w14:textId="77777777">
        <w:trPr>
          <w:tblCellSpacing w:w="15" w:type="dxa"/>
        </w:trPr>
        <w:tc>
          <w:tcPr>
            <w:tcW w:w="0" w:type="auto"/>
            <w:vAlign w:val="center"/>
            <w:hideMark/>
          </w:tcPr>
          <w:p w14:paraId="374EFA43" w14:textId="77777777" w:rsidR="009F5013" w:rsidRPr="009F5013" w:rsidRDefault="009F5013" w:rsidP="009F5013">
            <w:pPr>
              <w:rPr>
                <w:rFonts w:ascii="Roboto Mono" w:hAnsi="Roboto Mono"/>
              </w:rPr>
            </w:pPr>
            <w:r w:rsidRPr="009F5013">
              <w:rPr>
                <w:rFonts w:ascii="Roboto Mono" w:hAnsi="Roboto Mono"/>
              </w:rPr>
              <w:t>Lunar Year</w:t>
            </w:r>
          </w:p>
        </w:tc>
        <w:tc>
          <w:tcPr>
            <w:tcW w:w="0" w:type="auto"/>
            <w:vAlign w:val="center"/>
            <w:hideMark/>
          </w:tcPr>
          <w:p w14:paraId="6BE39B81" w14:textId="77777777" w:rsidR="009F5013" w:rsidRPr="009F5013" w:rsidRDefault="009F5013" w:rsidP="009F5013">
            <w:pPr>
              <w:rPr>
                <w:rFonts w:ascii="Roboto Mono" w:hAnsi="Roboto Mono"/>
              </w:rPr>
            </w:pPr>
            <w:r w:rsidRPr="009F5013">
              <w:rPr>
                <w:rFonts w:ascii="Roboto Mono" w:hAnsi="Roboto Mono"/>
              </w:rPr>
              <w:t>354.37 days</w:t>
            </w:r>
          </w:p>
        </w:tc>
        <w:tc>
          <w:tcPr>
            <w:tcW w:w="0" w:type="auto"/>
            <w:vAlign w:val="center"/>
            <w:hideMark/>
          </w:tcPr>
          <w:p w14:paraId="15D1826D" w14:textId="77777777" w:rsidR="009F5013" w:rsidRPr="009F5013" w:rsidRDefault="009F5013" w:rsidP="009F5013">
            <w:pPr>
              <w:rPr>
                <w:rFonts w:ascii="Roboto Mono" w:hAnsi="Roboto Mono"/>
              </w:rPr>
            </w:pPr>
            <w:r w:rsidRPr="009F5013">
              <w:rPr>
                <w:rFonts w:ascii="Roboto Mono" w:hAnsi="Roboto Mono"/>
              </w:rPr>
              <w:t>12 lunar months</w:t>
            </w:r>
          </w:p>
        </w:tc>
      </w:tr>
      <w:tr w:rsidR="009F5013" w:rsidRPr="009F5013" w14:paraId="6B61AA7D" w14:textId="77777777">
        <w:trPr>
          <w:tblCellSpacing w:w="15" w:type="dxa"/>
        </w:trPr>
        <w:tc>
          <w:tcPr>
            <w:tcW w:w="0" w:type="auto"/>
            <w:vAlign w:val="center"/>
            <w:hideMark/>
          </w:tcPr>
          <w:p w14:paraId="11C3F20F" w14:textId="77777777" w:rsidR="009F5013" w:rsidRPr="009F5013" w:rsidRDefault="009F5013" w:rsidP="009F5013">
            <w:pPr>
              <w:rPr>
                <w:rFonts w:ascii="Roboto Mono" w:hAnsi="Roboto Mono"/>
              </w:rPr>
            </w:pPr>
            <w:r w:rsidRPr="009F5013">
              <w:rPr>
                <w:rFonts w:ascii="Roboto Mono" w:hAnsi="Roboto Mono"/>
              </w:rPr>
              <w:t>Lunisolar Year</w:t>
            </w:r>
          </w:p>
        </w:tc>
        <w:tc>
          <w:tcPr>
            <w:tcW w:w="0" w:type="auto"/>
            <w:vAlign w:val="center"/>
            <w:hideMark/>
          </w:tcPr>
          <w:p w14:paraId="2529E0AC" w14:textId="77777777" w:rsidR="009F5013" w:rsidRPr="009F5013" w:rsidRDefault="009F5013" w:rsidP="009F5013">
            <w:pPr>
              <w:rPr>
                <w:rFonts w:ascii="Roboto Mono" w:hAnsi="Roboto Mono"/>
              </w:rPr>
            </w:pPr>
            <w:r w:rsidRPr="009F5013">
              <w:rPr>
                <w:rFonts w:ascii="Roboto Mono" w:hAnsi="Roboto Mono"/>
              </w:rPr>
              <w:t>353–385 days</w:t>
            </w:r>
          </w:p>
        </w:tc>
        <w:tc>
          <w:tcPr>
            <w:tcW w:w="0" w:type="auto"/>
            <w:vAlign w:val="center"/>
            <w:hideMark/>
          </w:tcPr>
          <w:p w14:paraId="529CFB4D" w14:textId="77777777" w:rsidR="009F5013" w:rsidRPr="009F5013" w:rsidRDefault="009F5013" w:rsidP="009F5013">
            <w:pPr>
              <w:rPr>
                <w:rFonts w:ascii="Roboto Mono" w:hAnsi="Roboto Mono"/>
              </w:rPr>
            </w:pPr>
            <w:r w:rsidRPr="009F5013">
              <w:rPr>
                <w:rFonts w:ascii="Roboto Mono" w:hAnsi="Roboto Mono"/>
              </w:rPr>
              <w:t>Moon and Sun</w:t>
            </w:r>
          </w:p>
        </w:tc>
      </w:tr>
    </w:tbl>
    <w:p w14:paraId="1CD65E5F" w14:textId="77777777" w:rsidR="009F5013" w:rsidRPr="009F5013" w:rsidRDefault="009F5013" w:rsidP="009F5013">
      <w:pPr>
        <w:rPr>
          <w:rFonts w:ascii="Roboto Mono" w:hAnsi="Roboto Mono"/>
        </w:rPr>
      </w:pPr>
      <w:r w:rsidRPr="009F5013">
        <w:rPr>
          <w:rFonts w:ascii="Roboto Mono" w:hAnsi="Roboto Mono"/>
        </w:rPr>
        <w:pict w14:anchorId="73FEC13F">
          <v:rect id="_x0000_i1191" style="width:0;height:1.5pt" o:hralign="center" o:hrstd="t" o:hr="t" fillcolor="#a0a0a0" stroked="f"/>
        </w:pict>
      </w:r>
    </w:p>
    <w:p w14:paraId="66EF17C9" w14:textId="77777777" w:rsidR="009F5013" w:rsidRDefault="009F5013" w:rsidP="00EF10F5">
      <w:pPr>
        <w:pStyle w:val="Heading2"/>
      </w:pPr>
      <w:r w:rsidRPr="009F5013">
        <w:t>Interesting Facts</w:t>
      </w:r>
    </w:p>
    <w:p w14:paraId="0D22BEBE" w14:textId="08FC26E4" w:rsidR="00EF10F5" w:rsidRPr="00EF10F5" w:rsidRDefault="00EF10F5" w:rsidP="00EF10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D70597A" w14:textId="77777777" w:rsidR="009F5013" w:rsidRPr="009F5013" w:rsidRDefault="009F5013" w:rsidP="009F5013">
      <w:pPr>
        <w:numPr>
          <w:ilvl w:val="0"/>
          <w:numId w:val="16"/>
        </w:numPr>
        <w:rPr>
          <w:rFonts w:ascii="Roboto Mono" w:hAnsi="Roboto Mono"/>
        </w:rPr>
      </w:pPr>
      <w:r w:rsidRPr="009F5013">
        <w:rPr>
          <w:rFonts w:ascii="Roboto Mono" w:hAnsi="Roboto Mono"/>
        </w:rPr>
        <w:t xml:space="preserve">The Earth travels approximately </w:t>
      </w:r>
      <w:r w:rsidRPr="009F5013">
        <w:rPr>
          <w:rFonts w:ascii="Roboto Mono" w:hAnsi="Roboto Mono"/>
          <w:b/>
          <w:bCs/>
        </w:rPr>
        <w:t>940 million kilometers (584 million miles)</w:t>
      </w:r>
      <w:r w:rsidRPr="009F5013">
        <w:rPr>
          <w:rFonts w:ascii="Roboto Mono" w:hAnsi="Roboto Mono"/>
        </w:rPr>
        <w:t xml:space="preserve"> around the Sun each year.</w:t>
      </w:r>
    </w:p>
    <w:p w14:paraId="5A2586E5" w14:textId="77777777" w:rsidR="009F5013" w:rsidRPr="009F5013" w:rsidRDefault="009F5013" w:rsidP="009F5013">
      <w:pPr>
        <w:numPr>
          <w:ilvl w:val="0"/>
          <w:numId w:val="16"/>
        </w:numPr>
        <w:rPr>
          <w:rFonts w:ascii="Roboto Mono" w:hAnsi="Roboto Mono"/>
        </w:rPr>
      </w:pPr>
      <w:r w:rsidRPr="009F5013">
        <w:rPr>
          <w:rFonts w:ascii="Roboto Mono" w:hAnsi="Roboto Mono"/>
        </w:rPr>
        <w:t xml:space="preserve">The Earth's average orbital speed is about </w:t>
      </w:r>
      <w:r w:rsidRPr="009F5013">
        <w:rPr>
          <w:rFonts w:ascii="Roboto Mono" w:hAnsi="Roboto Mono"/>
          <w:b/>
          <w:bCs/>
        </w:rPr>
        <w:t>29.8 km/s (107,000 km/h)</w:t>
      </w:r>
      <w:r w:rsidRPr="009F5013">
        <w:rPr>
          <w:rFonts w:ascii="Roboto Mono" w:hAnsi="Roboto Mono"/>
        </w:rPr>
        <w:t>.</w:t>
      </w:r>
    </w:p>
    <w:p w14:paraId="6CB4D67B" w14:textId="77777777" w:rsidR="009F5013" w:rsidRPr="009F5013" w:rsidRDefault="009F5013" w:rsidP="009F5013">
      <w:pPr>
        <w:numPr>
          <w:ilvl w:val="0"/>
          <w:numId w:val="16"/>
        </w:numPr>
        <w:rPr>
          <w:rFonts w:ascii="Roboto Mono" w:hAnsi="Roboto Mono"/>
        </w:rPr>
      </w:pPr>
      <w:r w:rsidRPr="009F5013">
        <w:rPr>
          <w:rFonts w:ascii="Roboto Mono" w:hAnsi="Roboto Mono"/>
        </w:rPr>
        <w:t>Leap years prevent the calendar from drifting away from the seasons.</w:t>
      </w:r>
    </w:p>
    <w:p w14:paraId="70951DF9" w14:textId="77777777" w:rsidR="009F5013" w:rsidRPr="009F5013" w:rsidRDefault="009F5013" w:rsidP="009F5013">
      <w:pPr>
        <w:rPr>
          <w:rFonts w:ascii="Roboto Mono" w:hAnsi="Roboto Mono"/>
        </w:rPr>
      </w:pPr>
      <w:r w:rsidRPr="009F5013">
        <w:rPr>
          <w:rFonts w:ascii="Roboto Mono" w:hAnsi="Roboto Mono"/>
        </w:rPr>
        <w:pict w14:anchorId="0F4884F3">
          <v:rect id="_x0000_i1192" style="width:0;height:1.5pt" o:hralign="center" o:hrstd="t" o:hr="t" fillcolor="#a0a0a0" stroked="f"/>
        </w:pict>
      </w:r>
    </w:p>
    <w:p w14:paraId="23ABCBE0" w14:textId="77777777" w:rsidR="009F5013" w:rsidRDefault="009F5013" w:rsidP="00EF10F5">
      <w:pPr>
        <w:pStyle w:val="Heading2"/>
      </w:pPr>
      <w:r w:rsidRPr="009F5013">
        <w:t>Key Points</w:t>
      </w:r>
    </w:p>
    <w:p w14:paraId="4FA33682" w14:textId="436EFFBB" w:rsidR="00EF10F5" w:rsidRPr="00EF10F5" w:rsidRDefault="00EF10F5" w:rsidP="00EF10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0B911F1" w14:textId="77777777" w:rsidR="009F5013" w:rsidRPr="009F5013" w:rsidRDefault="009F5013" w:rsidP="009F5013">
      <w:pPr>
        <w:numPr>
          <w:ilvl w:val="0"/>
          <w:numId w:val="17"/>
        </w:numPr>
        <w:rPr>
          <w:rFonts w:ascii="Roboto Mono" w:hAnsi="Roboto Mono"/>
        </w:rPr>
      </w:pPr>
      <w:r w:rsidRPr="009F5013">
        <w:rPr>
          <w:rFonts w:ascii="Roboto Mono" w:hAnsi="Roboto Mono"/>
        </w:rPr>
        <w:t xml:space="preserve">A </w:t>
      </w:r>
      <w:r w:rsidRPr="009F5013">
        <w:rPr>
          <w:rFonts w:ascii="Roboto Mono" w:hAnsi="Roboto Mono"/>
          <w:b/>
          <w:bCs/>
        </w:rPr>
        <w:t>Year</w:t>
      </w:r>
      <w:r w:rsidRPr="009F5013">
        <w:rPr>
          <w:rFonts w:ascii="Roboto Mono" w:hAnsi="Roboto Mono"/>
        </w:rPr>
        <w:t xml:space="preserve"> is one complete revolution of the Earth around the Sun.</w:t>
      </w:r>
    </w:p>
    <w:p w14:paraId="26F1FB8E" w14:textId="77777777" w:rsidR="009F5013" w:rsidRPr="009F5013" w:rsidRDefault="009F5013" w:rsidP="009F5013">
      <w:pPr>
        <w:numPr>
          <w:ilvl w:val="0"/>
          <w:numId w:val="17"/>
        </w:numPr>
        <w:rPr>
          <w:rFonts w:ascii="Roboto Mono" w:hAnsi="Roboto Mono"/>
        </w:rPr>
      </w:pPr>
      <w:r w:rsidRPr="009F5013">
        <w:rPr>
          <w:rFonts w:ascii="Roboto Mono" w:hAnsi="Roboto Mono"/>
        </w:rPr>
        <w:t>A common year contains:</w:t>
      </w:r>
    </w:p>
    <w:p w14:paraId="2C4C487C" w14:textId="77777777" w:rsidR="009F5013" w:rsidRPr="009F5013" w:rsidRDefault="009F5013" w:rsidP="009F5013">
      <w:pPr>
        <w:numPr>
          <w:ilvl w:val="1"/>
          <w:numId w:val="17"/>
        </w:numPr>
        <w:rPr>
          <w:rFonts w:ascii="Roboto Mono" w:hAnsi="Roboto Mono"/>
        </w:rPr>
      </w:pPr>
      <w:r w:rsidRPr="009F5013">
        <w:rPr>
          <w:rFonts w:ascii="Roboto Mono" w:hAnsi="Roboto Mono"/>
          <w:b/>
          <w:bCs/>
        </w:rPr>
        <w:t>365 days</w:t>
      </w:r>
    </w:p>
    <w:p w14:paraId="058584FB" w14:textId="77777777" w:rsidR="009F5013" w:rsidRPr="009F5013" w:rsidRDefault="009F5013" w:rsidP="009F5013">
      <w:pPr>
        <w:numPr>
          <w:ilvl w:val="0"/>
          <w:numId w:val="17"/>
        </w:numPr>
        <w:rPr>
          <w:rFonts w:ascii="Roboto Mono" w:hAnsi="Roboto Mono"/>
        </w:rPr>
      </w:pPr>
      <w:r w:rsidRPr="009F5013">
        <w:rPr>
          <w:rFonts w:ascii="Roboto Mono" w:hAnsi="Roboto Mono"/>
        </w:rPr>
        <w:t>A leap year contains:</w:t>
      </w:r>
    </w:p>
    <w:p w14:paraId="6E4B530B" w14:textId="77777777" w:rsidR="009F5013" w:rsidRPr="009F5013" w:rsidRDefault="009F5013" w:rsidP="009F5013">
      <w:pPr>
        <w:numPr>
          <w:ilvl w:val="1"/>
          <w:numId w:val="17"/>
        </w:numPr>
        <w:rPr>
          <w:rFonts w:ascii="Roboto Mono" w:hAnsi="Roboto Mono"/>
        </w:rPr>
      </w:pPr>
      <w:r w:rsidRPr="009F5013">
        <w:rPr>
          <w:rFonts w:ascii="Roboto Mono" w:hAnsi="Roboto Mono"/>
          <w:b/>
          <w:bCs/>
        </w:rPr>
        <w:t>366 days</w:t>
      </w:r>
    </w:p>
    <w:p w14:paraId="5ABDC03C" w14:textId="77777777" w:rsidR="009F5013" w:rsidRPr="009F5013" w:rsidRDefault="009F5013" w:rsidP="009F5013">
      <w:pPr>
        <w:numPr>
          <w:ilvl w:val="0"/>
          <w:numId w:val="17"/>
        </w:numPr>
        <w:rPr>
          <w:rFonts w:ascii="Roboto Mono" w:hAnsi="Roboto Mono"/>
        </w:rPr>
      </w:pPr>
      <w:r w:rsidRPr="009F5013">
        <w:rPr>
          <w:rFonts w:ascii="Roboto Mono" w:hAnsi="Roboto Mono"/>
        </w:rPr>
        <w:t>One year includes:</w:t>
      </w:r>
    </w:p>
    <w:p w14:paraId="3C84A5B9" w14:textId="77777777" w:rsidR="009F5013" w:rsidRPr="009F5013" w:rsidRDefault="009F5013" w:rsidP="009F5013">
      <w:pPr>
        <w:numPr>
          <w:ilvl w:val="1"/>
          <w:numId w:val="17"/>
        </w:numPr>
        <w:rPr>
          <w:rFonts w:ascii="Roboto Mono" w:hAnsi="Roboto Mono"/>
        </w:rPr>
      </w:pPr>
      <w:r w:rsidRPr="009F5013">
        <w:rPr>
          <w:rFonts w:ascii="Roboto Mono" w:hAnsi="Roboto Mono"/>
          <w:b/>
          <w:bCs/>
        </w:rPr>
        <w:t>12 months</w:t>
      </w:r>
    </w:p>
    <w:p w14:paraId="47D68193" w14:textId="77777777" w:rsidR="009F5013" w:rsidRPr="009F5013" w:rsidRDefault="009F5013" w:rsidP="009F5013">
      <w:pPr>
        <w:numPr>
          <w:ilvl w:val="1"/>
          <w:numId w:val="17"/>
        </w:numPr>
        <w:rPr>
          <w:rFonts w:ascii="Roboto Mono" w:hAnsi="Roboto Mono"/>
        </w:rPr>
      </w:pPr>
      <w:r w:rsidRPr="009F5013">
        <w:rPr>
          <w:rFonts w:ascii="Roboto Mono" w:hAnsi="Roboto Mono"/>
          <w:b/>
          <w:bCs/>
        </w:rPr>
        <w:lastRenderedPageBreak/>
        <w:t>Approximately 52 weeks</w:t>
      </w:r>
    </w:p>
    <w:p w14:paraId="0B35B64D" w14:textId="77777777" w:rsidR="009F5013" w:rsidRPr="009F5013" w:rsidRDefault="009F5013" w:rsidP="009F5013">
      <w:pPr>
        <w:numPr>
          <w:ilvl w:val="0"/>
          <w:numId w:val="17"/>
        </w:numPr>
        <w:rPr>
          <w:rFonts w:ascii="Roboto Mono" w:hAnsi="Roboto Mono"/>
        </w:rPr>
      </w:pPr>
      <w:r w:rsidRPr="009F5013">
        <w:rPr>
          <w:rFonts w:ascii="Roboto Mono" w:hAnsi="Roboto Mono"/>
        </w:rPr>
        <w:t>Different calendar systems define years differently:</w:t>
      </w:r>
    </w:p>
    <w:p w14:paraId="269F6FE8" w14:textId="77777777" w:rsidR="009F5013" w:rsidRPr="009F5013" w:rsidRDefault="009F5013" w:rsidP="009F5013">
      <w:pPr>
        <w:numPr>
          <w:ilvl w:val="1"/>
          <w:numId w:val="17"/>
        </w:numPr>
        <w:rPr>
          <w:rFonts w:ascii="Roboto Mono" w:hAnsi="Roboto Mono"/>
        </w:rPr>
      </w:pPr>
      <w:r w:rsidRPr="009F5013">
        <w:rPr>
          <w:rFonts w:ascii="Roboto Mono" w:hAnsi="Roboto Mono"/>
        </w:rPr>
        <w:t>Solar</w:t>
      </w:r>
    </w:p>
    <w:p w14:paraId="4D94D925" w14:textId="77777777" w:rsidR="009F5013" w:rsidRPr="009F5013" w:rsidRDefault="009F5013" w:rsidP="009F5013">
      <w:pPr>
        <w:numPr>
          <w:ilvl w:val="1"/>
          <w:numId w:val="17"/>
        </w:numPr>
        <w:rPr>
          <w:rFonts w:ascii="Roboto Mono" w:hAnsi="Roboto Mono"/>
        </w:rPr>
      </w:pPr>
      <w:r w:rsidRPr="009F5013">
        <w:rPr>
          <w:rFonts w:ascii="Roboto Mono" w:hAnsi="Roboto Mono"/>
        </w:rPr>
        <w:t>Lunar</w:t>
      </w:r>
    </w:p>
    <w:p w14:paraId="625B2D51" w14:textId="77777777" w:rsidR="009F5013" w:rsidRPr="009F5013" w:rsidRDefault="009F5013" w:rsidP="009F5013">
      <w:pPr>
        <w:numPr>
          <w:ilvl w:val="1"/>
          <w:numId w:val="17"/>
        </w:numPr>
        <w:rPr>
          <w:rFonts w:ascii="Roboto Mono" w:hAnsi="Roboto Mono"/>
        </w:rPr>
      </w:pPr>
      <w:r w:rsidRPr="009F5013">
        <w:rPr>
          <w:rFonts w:ascii="Roboto Mono" w:hAnsi="Roboto Mono"/>
        </w:rPr>
        <w:t>Lunisolar</w:t>
      </w:r>
    </w:p>
    <w:p w14:paraId="5EE66433" w14:textId="77777777" w:rsidR="009F5013" w:rsidRPr="009F5013" w:rsidRDefault="009F5013" w:rsidP="009F5013">
      <w:pPr>
        <w:rPr>
          <w:rFonts w:ascii="Roboto Mono" w:hAnsi="Roboto Mono"/>
        </w:rPr>
      </w:pPr>
      <w:r w:rsidRPr="009F5013">
        <w:rPr>
          <w:rFonts w:ascii="Roboto Mono" w:hAnsi="Roboto Mono"/>
        </w:rPr>
        <w:pict w14:anchorId="6C2129E1">
          <v:rect id="_x0000_i1193" style="width:0;height:1.5pt" o:hralign="center" o:hrstd="t" o:hr="t" fillcolor="#a0a0a0" stroked="f"/>
        </w:pict>
      </w:r>
    </w:p>
    <w:p w14:paraId="479EE852" w14:textId="77777777" w:rsidR="009F5013" w:rsidRDefault="009F5013" w:rsidP="00EF10F5">
      <w:pPr>
        <w:pStyle w:val="Heading2"/>
      </w:pPr>
      <w:r w:rsidRPr="009F5013">
        <w:t>Conclusion</w:t>
      </w:r>
    </w:p>
    <w:p w14:paraId="0A9A93A5" w14:textId="261C7739" w:rsidR="00EF10F5" w:rsidRPr="00EF10F5" w:rsidRDefault="00EF10F5" w:rsidP="00EF10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6436BEE" w14:textId="77777777" w:rsidR="009F5013" w:rsidRPr="009F5013" w:rsidRDefault="009F5013" w:rsidP="009F5013">
      <w:pPr>
        <w:rPr>
          <w:rFonts w:ascii="Roboto Mono" w:hAnsi="Roboto Mono"/>
        </w:rPr>
      </w:pPr>
      <w:r w:rsidRPr="009F5013">
        <w:rPr>
          <w:rFonts w:ascii="Roboto Mono" w:hAnsi="Roboto Mono"/>
        </w:rPr>
        <w:t xml:space="preserve">A </w:t>
      </w:r>
      <w:r w:rsidRPr="009F5013">
        <w:rPr>
          <w:rFonts w:ascii="Roboto Mono" w:hAnsi="Roboto Mono"/>
          <w:b/>
          <w:bCs/>
        </w:rPr>
        <w:t>Year</w:t>
      </w:r>
      <w:r w:rsidRPr="009F5013">
        <w:rPr>
          <w:rFonts w:ascii="Roboto Mono" w:hAnsi="Roboto Mono"/>
        </w:rPr>
        <w:t xml:space="preserve"> is one of the fundamental units of time, representing the Earth's complete journey around the Sun. In the </w:t>
      </w:r>
      <w:r w:rsidRPr="009F5013">
        <w:rPr>
          <w:rFonts w:ascii="Roboto Mono" w:hAnsi="Roboto Mono"/>
          <w:b/>
          <w:bCs/>
        </w:rPr>
        <w:t>Gregorian Calendar</w:t>
      </w:r>
      <w:r w:rsidRPr="009F5013">
        <w:rPr>
          <w:rFonts w:ascii="Roboto Mono" w:hAnsi="Roboto Mono"/>
        </w:rPr>
        <w:t xml:space="preserve">, it consists of </w:t>
      </w:r>
      <w:r w:rsidRPr="009F5013">
        <w:rPr>
          <w:rFonts w:ascii="Roboto Mono" w:hAnsi="Roboto Mono"/>
          <w:b/>
          <w:bCs/>
        </w:rPr>
        <w:t>365 days</w:t>
      </w:r>
      <w:r w:rsidRPr="009F5013">
        <w:rPr>
          <w:rFonts w:ascii="Roboto Mono" w:hAnsi="Roboto Mono"/>
        </w:rPr>
        <w:t xml:space="preserve">, with an additional day added during </w:t>
      </w:r>
      <w:r w:rsidRPr="009F5013">
        <w:rPr>
          <w:rFonts w:ascii="Roboto Mono" w:hAnsi="Roboto Mono"/>
          <w:b/>
          <w:bCs/>
        </w:rPr>
        <w:t>leap years</w:t>
      </w:r>
      <w:r w:rsidRPr="009F5013">
        <w:rPr>
          <w:rFonts w:ascii="Roboto Mono" w:hAnsi="Roboto Mono"/>
        </w:rPr>
        <w:t xml:space="preserve"> to maintain alignment with the Earth's actual orbital period of approximately </w:t>
      </w:r>
      <w:r w:rsidRPr="009F5013">
        <w:rPr>
          <w:rFonts w:ascii="Roboto Mono" w:hAnsi="Roboto Mono"/>
          <w:b/>
          <w:bCs/>
        </w:rPr>
        <w:t>365.2422 days</w:t>
      </w:r>
      <w:r w:rsidRPr="009F5013">
        <w:rPr>
          <w:rFonts w:ascii="Roboto Mono" w:hAnsi="Roboto Mono"/>
        </w:rPr>
        <w:t>. The concept of the year provides the foundation for calendars, seasons, historical chronology, education, business, and scientific observation, making it one of the most important measurements of time used throughout the world.</w:t>
      </w:r>
    </w:p>
    <w:p w14:paraId="721B0F05" w14:textId="77777777" w:rsidR="00A70480" w:rsidRPr="009F5013" w:rsidRDefault="00A70480">
      <w:pPr>
        <w:rPr>
          <w:rFonts w:ascii="Roboto Mono" w:hAnsi="Roboto Mono"/>
        </w:rPr>
      </w:pPr>
    </w:p>
    <w:sectPr w:rsidR="00A70480" w:rsidRPr="009F50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1FFD"/>
    <w:multiLevelType w:val="multilevel"/>
    <w:tmpl w:val="B3F6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706CA"/>
    <w:multiLevelType w:val="multilevel"/>
    <w:tmpl w:val="4720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F728D"/>
    <w:multiLevelType w:val="multilevel"/>
    <w:tmpl w:val="A710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31CEE"/>
    <w:multiLevelType w:val="multilevel"/>
    <w:tmpl w:val="1F1C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323D3"/>
    <w:multiLevelType w:val="multilevel"/>
    <w:tmpl w:val="30DAA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87DE3"/>
    <w:multiLevelType w:val="multilevel"/>
    <w:tmpl w:val="7B14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74DAF"/>
    <w:multiLevelType w:val="multilevel"/>
    <w:tmpl w:val="D188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379FA"/>
    <w:multiLevelType w:val="multilevel"/>
    <w:tmpl w:val="5FB4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A57A5"/>
    <w:multiLevelType w:val="multilevel"/>
    <w:tmpl w:val="25D8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774BE"/>
    <w:multiLevelType w:val="multilevel"/>
    <w:tmpl w:val="D3BC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671850"/>
    <w:multiLevelType w:val="multilevel"/>
    <w:tmpl w:val="EA8C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5B4D69"/>
    <w:multiLevelType w:val="multilevel"/>
    <w:tmpl w:val="D50A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0016F9"/>
    <w:multiLevelType w:val="multilevel"/>
    <w:tmpl w:val="18CE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E6303B"/>
    <w:multiLevelType w:val="multilevel"/>
    <w:tmpl w:val="185A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FE2E39"/>
    <w:multiLevelType w:val="multilevel"/>
    <w:tmpl w:val="EC40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40657B"/>
    <w:multiLevelType w:val="multilevel"/>
    <w:tmpl w:val="EA9E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EB1298"/>
    <w:multiLevelType w:val="multilevel"/>
    <w:tmpl w:val="F27E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F46D5F"/>
    <w:multiLevelType w:val="multilevel"/>
    <w:tmpl w:val="6C8A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B24C07"/>
    <w:multiLevelType w:val="multilevel"/>
    <w:tmpl w:val="F332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639561">
    <w:abstractNumId w:val="16"/>
  </w:num>
  <w:num w:numId="2" w16cid:durableId="1234120865">
    <w:abstractNumId w:val="13"/>
  </w:num>
  <w:num w:numId="3" w16cid:durableId="778064039">
    <w:abstractNumId w:val="11"/>
  </w:num>
  <w:num w:numId="4" w16cid:durableId="568881793">
    <w:abstractNumId w:val="12"/>
  </w:num>
  <w:num w:numId="5" w16cid:durableId="505942314">
    <w:abstractNumId w:val="3"/>
  </w:num>
  <w:num w:numId="6" w16cid:durableId="971716410">
    <w:abstractNumId w:val="9"/>
  </w:num>
  <w:num w:numId="7" w16cid:durableId="1693216746">
    <w:abstractNumId w:val="18"/>
  </w:num>
  <w:num w:numId="8" w16cid:durableId="955254282">
    <w:abstractNumId w:val="8"/>
  </w:num>
  <w:num w:numId="9" w16cid:durableId="913667553">
    <w:abstractNumId w:val="14"/>
  </w:num>
  <w:num w:numId="10" w16cid:durableId="239172736">
    <w:abstractNumId w:val="0"/>
  </w:num>
  <w:num w:numId="11" w16cid:durableId="368260134">
    <w:abstractNumId w:val="7"/>
  </w:num>
  <w:num w:numId="12" w16cid:durableId="1933977048">
    <w:abstractNumId w:val="15"/>
  </w:num>
  <w:num w:numId="13" w16cid:durableId="1654724425">
    <w:abstractNumId w:val="2"/>
  </w:num>
  <w:num w:numId="14" w16cid:durableId="2016494132">
    <w:abstractNumId w:val="17"/>
  </w:num>
  <w:num w:numId="15" w16cid:durableId="827210085">
    <w:abstractNumId w:val="1"/>
  </w:num>
  <w:num w:numId="16" w16cid:durableId="200557709">
    <w:abstractNumId w:val="10"/>
  </w:num>
  <w:num w:numId="17" w16cid:durableId="300155986">
    <w:abstractNumId w:val="4"/>
  </w:num>
  <w:num w:numId="18" w16cid:durableId="1417171455">
    <w:abstractNumId w:val="6"/>
  </w:num>
  <w:num w:numId="19" w16cid:durableId="6531398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B4D"/>
    <w:rsid w:val="000F5FCE"/>
    <w:rsid w:val="001019D5"/>
    <w:rsid w:val="001C3B4D"/>
    <w:rsid w:val="001F439E"/>
    <w:rsid w:val="002A6B59"/>
    <w:rsid w:val="002D1F4F"/>
    <w:rsid w:val="00711B4D"/>
    <w:rsid w:val="007228E4"/>
    <w:rsid w:val="008952B3"/>
    <w:rsid w:val="0098318B"/>
    <w:rsid w:val="009C57EA"/>
    <w:rsid w:val="009F5013"/>
    <w:rsid w:val="00A70480"/>
    <w:rsid w:val="00B070CF"/>
    <w:rsid w:val="00EF10F5"/>
    <w:rsid w:val="00F127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A92FC"/>
  <w15:chartTrackingRefBased/>
  <w15:docId w15:val="{6CAF71BC-4F84-448B-A4D9-EACB9DA2D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B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C3B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C3B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3B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3B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3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B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C3B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C3B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3B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3B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3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B4D"/>
    <w:rPr>
      <w:rFonts w:eastAsiaTheme="majorEastAsia" w:cstheme="majorBidi"/>
      <w:color w:val="272727" w:themeColor="text1" w:themeTint="D8"/>
    </w:rPr>
  </w:style>
  <w:style w:type="paragraph" w:styleId="Title">
    <w:name w:val="Title"/>
    <w:basedOn w:val="Normal"/>
    <w:next w:val="Normal"/>
    <w:link w:val="TitleChar"/>
    <w:uiPriority w:val="10"/>
    <w:qFormat/>
    <w:rsid w:val="001C3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B4D"/>
    <w:pPr>
      <w:spacing w:before="160"/>
      <w:jc w:val="center"/>
    </w:pPr>
    <w:rPr>
      <w:i/>
      <w:iCs/>
      <w:color w:val="404040" w:themeColor="text1" w:themeTint="BF"/>
    </w:rPr>
  </w:style>
  <w:style w:type="character" w:customStyle="1" w:styleId="QuoteChar">
    <w:name w:val="Quote Char"/>
    <w:basedOn w:val="DefaultParagraphFont"/>
    <w:link w:val="Quote"/>
    <w:uiPriority w:val="29"/>
    <w:rsid w:val="001C3B4D"/>
    <w:rPr>
      <w:i/>
      <w:iCs/>
      <w:color w:val="404040" w:themeColor="text1" w:themeTint="BF"/>
    </w:rPr>
  </w:style>
  <w:style w:type="paragraph" w:styleId="ListParagraph">
    <w:name w:val="List Paragraph"/>
    <w:basedOn w:val="Normal"/>
    <w:uiPriority w:val="34"/>
    <w:qFormat/>
    <w:rsid w:val="001C3B4D"/>
    <w:pPr>
      <w:ind w:left="720"/>
      <w:contextualSpacing/>
    </w:pPr>
  </w:style>
  <w:style w:type="character" w:styleId="IntenseEmphasis">
    <w:name w:val="Intense Emphasis"/>
    <w:basedOn w:val="DefaultParagraphFont"/>
    <w:uiPriority w:val="21"/>
    <w:qFormat/>
    <w:rsid w:val="001C3B4D"/>
    <w:rPr>
      <w:i/>
      <w:iCs/>
      <w:color w:val="2F5496" w:themeColor="accent1" w:themeShade="BF"/>
    </w:rPr>
  </w:style>
  <w:style w:type="paragraph" w:styleId="IntenseQuote">
    <w:name w:val="Intense Quote"/>
    <w:basedOn w:val="Normal"/>
    <w:next w:val="Normal"/>
    <w:link w:val="IntenseQuoteChar"/>
    <w:uiPriority w:val="30"/>
    <w:qFormat/>
    <w:rsid w:val="001C3B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3B4D"/>
    <w:rPr>
      <w:i/>
      <w:iCs/>
      <w:color w:val="2F5496" w:themeColor="accent1" w:themeShade="BF"/>
    </w:rPr>
  </w:style>
  <w:style w:type="character" w:styleId="IntenseReference">
    <w:name w:val="Intense Reference"/>
    <w:basedOn w:val="DefaultParagraphFont"/>
    <w:uiPriority w:val="32"/>
    <w:qFormat/>
    <w:rsid w:val="001C3B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1066</Words>
  <Characters>6078</Characters>
  <Application>Microsoft Office Word</Application>
  <DocSecurity>0</DocSecurity>
  <Lines>50</Lines>
  <Paragraphs>14</Paragraphs>
  <ScaleCrop>false</ScaleCrop>
  <Company/>
  <LinksUpToDate>false</LinksUpToDate>
  <CharactersWithSpaces>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11</cp:revision>
  <dcterms:created xsi:type="dcterms:W3CDTF">2026-07-29T10:47:00Z</dcterms:created>
  <dcterms:modified xsi:type="dcterms:W3CDTF">2026-07-29T10:51:00Z</dcterms:modified>
</cp:coreProperties>
</file>