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72CC" w14:textId="327A1B0B" w:rsidR="00A70480" w:rsidRDefault="00CF136D" w:rsidP="00CF136D">
      <w:pPr>
        <w:pStyle w:val="Heading1"/>
      </w:pPr>
      <w:r w:rsidRPr="00CF136D">
        <w:t>Digital Currency</w:t>
      </w:r>
    </w:p>
    <w:p w14:paraId="18802B83" w14:textId="375E9CA3" w:rsidR="00CF136D" w:rsidRPr="00CF136D" w:rsidRDefault="00CF136D" w:rsidP="00CF136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8120C0C" w14:textId="720B2B59" w:rsidR="00CF136D" w:rsidRPr="00CF136D" w:rsidRDefault="00CF136D" w:rsidP="00CF136D">
      <w:pPr>
        <w:rPr>
          <w:rFonts w:ascii="Roboto Mono" w:hAnsi="Roboto Mono"/>
        </w:rPr>
      </w:pPr>
      <w:r w:rsidRPr="00CF136D">
        <w:rPr>
          <w:rFonts w:ascii="Roboto Mono" w:hAnsi="Roboto Mono"/>
        </w:rPr>
        <w:drawing>
          <wp:inline distT="0" distB="0" distL="0" distR="0" wp14:anchorId="38ABE3F4" wp14:editId="50830E10">
            <wp:extent cx="5943600" cy="1978025"/>
            <wp:effectExtent l="0" t="0" r="0" b="3175"/>
            <wp:docPr id="1666525343"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78025"/>
                    </a:xfrm>
                    <a:prstGeom prst="rect">
                      <a:avLst/>
                    </a:prstGeom>
                    <a:noFill/>
                    <a:ln>
                      <a:noFill/>
                    </a:ln>
                  </pic:spPr>
                </pic:pic>
              </a:graphicData>
            </a:graphic>
          </wp:inline>
        </w:drawing>
      </w:r>
    </w:p>
    <w:p w14:paraId="3764D877" w14:textId="68F235DA" w:rsidR="00CF136D" w:rsidRPr="00CF136D" w:rsidRDefault="00CF136D" w:rsidP="00CF136D">
      <w:pPr>
        <w:rPr>
          <w:rFonts w:ascii="Roboto Mono" w:hAnsi="Roboto Mono"/>
        </w:rPr>
      </w:pPr>
      <w:r w:rsidRPr="00CF136D">
        <w:rPr>
          <w:rFonts w:ascii="Roboto Mono" w:hAnsi="Roboto Mono"/>
        </w:rPr>
        <w:drawing>
          <wp:inline distT="0" distB="0" distL="0" distR="0" wp14:anchorId="3554D21F" wp14:editId="7096EC40">
            <wp:extent cx="5943600" cy="4457700"/>
            <wp:effectExtent l="0" t="0" r="0" b="0"/>
            <wp:docPr id="389486225"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D1183C" w14:textId="57EB98FE" w:rsidR="00CF136D" w:rsidRPr="00CF136D" w:rsidRDefault="00CF136D" w:rsidP="00CF136D">
      <w:pPr>
        <w:rPr>
          <w:rFonts w:ascii="Roboto Mono" w:hAnsi="Roboto Mono"/>
        </w:rPr>
      </w:pPr>
      <w:r w:rsidRPr="00CF136D">
        <w:rPr>
          <w:rFonts w:ascii="Roboto Mono" w:hAnsi="Roboto Mono"/>
        </w:rPr>
        <w:lastRenderedPageBreak/>
        <w:drawing>
          <wp:inline distT="0" distB="0" distL="0" distR="0" wp14:anchorId="120DB7DF" wp14:editId="41C8D43D">
            <wp:extent cx="5943600" cy="3314700"/>
            <wp:effectExtent l="0" t="0" r="0" b="0"/>
            <wp:docPr id="180781188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1A9B88D2" w14:textId="06A3A86A" w:rsidR="00CF136D" w:rsidRPr="00CF136D" w:rsidRDefault="00CF136D" w:rsidP="00CF136D">
      <w:pPr>
        <w:rPr>
          <w:rFonts w:ascii="Roboto Mono" w:hAnsi="Roboto Mono"/>
        </w:rPr>
      </w:pPr>
      <w:r w:rsidRPr="00CF136D">
        <w:rPr>
          <w:rFonts w:ascii="Roboto Mono" w:hAnsi="Roboto Mono"/>
        </w:rPr>
        <w:drawing>
          <wp:inline distT="0" distB="0" distL="0" distR="0" wp14:anchorId="335399DD" wp14:editId="42C1248A">
            <wp:extent cx="5806440" cy="3604260"/>
            <wp:effectExtent l="0" t="0" r="3810" b="0"/>
            <wp:docPr id="90888013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6440" cy="3604260"/>
                    </a:xfrm>
                    <a:prstGeom prst="rect">
                      <a:avLst/>
                    </a:prstGeom>
                    <a:noFill/>
                    <a:ln>
                      <a:noFill/>
                    </a:ln>
                  </pic:spPr>
                </pic:pic>
              </a:graphicData>
            </a:graphic>
          </wp:inline>
        </w:drawing>
      </w:r>
    </w:p>
    <w:p w14:paraId="5BDC9DA7" w14:textId="2334BB50" w:rsidR="00CF136D" w:rsidRPr="00CF136D" w:rsidRDefault="00CF136D" w:rsidP="00CF136D">
      <w:pPr>
        <w:rPr>
          <w:rFonts w:ascii="Roboto Mono" w:hAnsi="Roboto Mono"/>
        </w:rPr>
      </w:pPr>
      <w:r w:rsidRPr="00CF136D">
        <w:rPr>
          <w:rFonts w:ascii="Roboto Mono" w:hAnsi="Roboto Mono"/>
        </w:rPr>
        <w:lastRenderedPageBreak/>
        <w:drawing>
          <wp:inline distT="0" distB="0" distL="0" distR="0" wp14:anchorId="29428170" wp14:editId="14F2CDAB">
            <wp:extent cx="5943600" cy="3961130"/>
            <wp:effectExtent l="0" t="0" r="0" b="1270"/>
            <wp:docPr id="185229313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399906CE" w14:textId="77777777" w:rsidR="00CF136D" w:rsidRPr="00CF136D" w:rsidRDefault="00CF136D" w:rsidP="00CF136D">
      <w:pPr>
        <w:rPr>
          <w:rFonts w:ascii="Roboto Mono" w:hAnsi="Roboto Mono"/>
        </w:rPr>
      </w:pPr>
      <w:r w:rsidRPr="00CF136D">
        <w:rPr>
          <w:rFonts w:ascii="Roboto Mono" w:hAnsi="Roboto Mono"/>
          <w:b/>
          <w:bCs/>
        </w:rPr>
        <w:t>Digital Currency</w:t>
      </w:r>
      <w:r w:rsidRPr="00CF136D">
        <w:rPr>
          <w:rFonts w:ascii="Roboto Mono" w:hAnsi="Roboto Mono"/>
        </w:rPr>
        <w:t xml:space="preserve"> is a form of </w:t>
      </w:r>
      <w:r w:rsidRPr="00CF136D">
        <w:rPr>
          <w:rFonts w:ascii="Roboto Mono" w:hAnsi="Roboto Mono"/>
          <w:b/>
          <w:bCs/>
        </w:rPr>
        <w:t>currency that exists only in electronic form</w:t>
      </w:r>
      <w:r w:rsidRPr="00CF136D">
        <w:rPr>
          <w:rFonts w:ascii="Roboto Mono" w:hAnsi="Roboto Mono"/>
        </w:rPr>
        <w:t>. Unlike physical banknotes and coins, digital currencies are stored, transferred, and used through computers, smartphones, banking systems, or digital networks.</w:t>
      </w:r>
    </w:p>
    <w:p w14:paraId="3EA6DF55" w14:textId="77777777" w:rsidR="00CF136D" w:rsidRPr="00CF136D" w:rsidRDefault="00CF136D" w:rsidP="00CF136D">
      <w:pPr>
        <w:rPr>
          <w:rFonts w:ascii="Roboto Mono" w:hAnsi="Roboto Mono"/>
        </w:rPr>
      </w:pPr>
      <w:r w:rsidRPr="00CF136D">
        <w:rPr>
          <w:rFonts w:ascii="Roboto Mono" w:hAnsi="Roboto Mono"/>
        </w:rPr>
        <w:t xml:space="preserve">Digital currencies can be issued by </w:t>
      </w:r>
      <w:r w:rsidRPr="00CF136D">
        <w:rPr>
          <w:rFonts w:ascii="Roboto Mono" w:hAnsi="Roboto Mono"/>
          <w:b/>
          <w:bCs/>
        </w:rPr>
        <w:t>central banks</w:t>
      </w:r>
      <w:r w:rsidRPr="00CF136D">
        <w:rPr>
          <w:rFonts w:ascii="Roboto Mono" w:hAnsi="Roboto Mono"/>
        </w:rPr>
        <w:t xml:space="preserve">, </w:t>
      </w:r>
      <w:r w:rsidRPr="00CF136D">
        <w:rPr>
          <w:rFonts w:ascii="Roboto Mono" w:hAnsi="Roboto Mono"/>
          <w:b/>
          <w:bCs/>
        </w:rPr>
        <w:t>commercial banks</w:t>
      </w:r>
      <w:r w:rsidRPr="00CF136D">
        <w:rPr>
          <w:rFonts w:ascii="Roboto Mono" w:hAnsi="Roboto Mono"/>
        </w:rPr>
        <w:t>, or private organizations, depending on the type of digital currency.</w:t>
      </w:r>
    </w:p>
    <w:p w14:paraId="22D29932" w14:textId="77777777" w:rsidR="00CF136D" w:rsidRPr="00CF136D" w:rsidRDefault="00CF136D" w:rsidP="00CF136D">
      <w:pPr>
        <w:rPr>
          <w:rFonts w:ascii="Roboto Mono" w:hAnsi="Roboto Mono"/>
        </w:rPr>
      </w:pPr>
      <w:r w:rsidRPr="00CF136D">
        <w:rPr>
          <w:rFonts w:ascii="Roboto Mono" w:hAnsi="Roboto Mono"/>
        </w:rPr>
        <w:pict w14:anchorId="776C6A78">
          <v:rect id="_x0000_i1169" style="width:0;height:1.5pt" o:hralign="center" o:hrstd="t" o:hr="t" fillcolor="#a0a0a0" stroked="f"/>
        </w:pict>
      </w:r>
    </w:p>
    <w:p w14:paraId="044BDA6D" w14:textId="77777777" w:rsidR="00CF136D" w:rsidRDefault="00CF136D" w:rsidP="00CF136D">
      <w:pPr>
        <w:pStyle w:val="Heading2"/>
      </w:pPr>
      <w:r w:rsidRPr="00CF136D">
        <w:t>Definition</w:t>
      </w:r>
    </w:p>
    <w:p w14:paraId="7FA8B3EF" w14:textId="060BC260"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07311B" w14:textId="77777777" w:rsidR="00CF136D" w:rsidRPr="00CF136D" w:rsidRDefault="00CF136D" w:rsidP="00CF136D">
      <w:pPr>
        <w:rPr>
          <w:rFonts w:ascii="Roboto Mono" w:hAnsi="Roboto Mono"/>
        </w:rPr>
      </w:pPr>
      <w:r w:rsidRPr="00CF136D">
        <w:rPr>
          <w:rFonts w:ascii="Roboto Mono" w:hAnsi="Roboto Mono"/>
          <w:b/>
          <w:bCs/>
        </w:rPr>
        <w:t>Digital Currency is a form of currency that exists electronically and is used to store, transfer, and exchange monetary value without requiring physical cash.</w:t>
      </w:r>
    </w:p>
    <w:p w14:paraId="47F3CAC6" w14:textId="77777777" w:rsidR="00CF136D" w:rsidRPr="00CF136D" w:rsidRDefault="00CF136D" w:rsidP="00CF136D">
      <w:pPr>
        <w:rPr>
          <w:rFonts w:ascii="Roboto Mono" w:hAnsi="Roboto Mono"/>
        </w:rPr>
      </w:pPr>
      <w:r w:rsidRPr="00CF136D">
        <w:rPr>
          <w:rFonts w:ascii="Roboto Mono" w:hAnsi="Roboto Mono"/>
        </w:rPr>
        <w:pict w14:anchorId="153D740F">
          <v:rect id="_x0000_i1170" style="width:0;height:1.5pt" o:hralign="center" o:hrstd="t" o:hr="t" fillcolor="#a0a0a0" stroked="f"/>
        </w:pict>
      </w:r>
    </w:p>
    <w:p w14:paraId="6EB6F268" w14:textId="77777777" w:rsidR="00CF136D" w:rsidRDefault="00CF136D" w:rsidP="00CF136D">
      <w:pPr>
        <w:pStyle w:val="Heading2"/>
      </w:pPr>
      <w:r w:rsidRPr="00CF136D">
        <w:lastRenderedPageBreak/>
        <w:t>Characteristics of Digital Currency</w:t>
      </w:r>
    </w:p>
    <w:p w14:paraId="526883CF" w14:textId="0E9575E4"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7E6FDF" w14:textId="77777777" w:rsidR="00CF136D" w:rsidRPr="00CF136D" w:rsidRDefault="00CF136D" w:rsidP="00CF136D">
      <w:pPr>
        <w:rPr>
          <w:rFonts w:ascii="Roboto Mono" w:hAnsi="Roboto Mono"/>
        </w:rPr>
      </w:pPr>
      <w:r w:rsidRPr="00CF136D">
        <w:rPr>
          <w:rFonts w:ascii="Roboto Mono" w:hAnsi="Roboto Mono"/>
        </w:rPr>
        <w:t>Digital currency is:</w:t>
      </w:r>
    </w:p>
    <w:p w14:paraId="3C96B406" w14:textId="77777777" w:rsidR="00CF136D" w:rsidRPr="00CF136D" w:rsidRDefault="00CF136D" w:rsidP="00CF136D">
      <w:pPr>
        <w:numPr>
          <w:ilvl w:val="0"/>
          <w:numId w:val="1"/>
        </w:numPr>
        <w:rPr>
          <w:rFonts w:ascii="Roboto Mono" w:hAnsi="Roboto Mono"/>
        </w:rPr>
      </w:pPr>
      <w:r w:rsidRPr="00CF136D">
        <w:rPr>
          <w:rFonts w:ascii="Roboto Mono" w:hAnsi="Roboto Mono"/>
        </w:rPr>
        <w:t>Electronic only.</w:t>
      </w:r>
    </w:p>
    <w:p w14:paraId="7C852750" w14:textId="77777777" w:rsidR="00CF136D" w:rsidRPr="00CF136D" w:rsidRDefault="00CF136D" w:rsidP="00CF136D">
      <w:pPr>
        <w:numPr>
          <w:ilvl w:val="0"/>
          <w:numId w:val="1"/>
        </w:numPr>
        <w:rPr>
          <w:rFonts w:ascii="Roboto Mono" w:hAnsi="Roboto Mono"/>
        </w:rPr>
      </w:pPr>
      <w:r w:rsidRPr="00CF136D">
        <w:rPr>
          <w:rFonts w:ascii="Roboto Mono" w:hAnsi="Roboto Mono"/>
        </w:rPr>
        <w:t>Stored digitally.</w:t>
      </w:r>
    </w:p>
    <w:p w14:paraId="1B421FCD" w14:textId="77777777" w:rsidR="00CF136D" w:rsidRPr="00CF136D" w:rsidRDefault="00CF136D" w:rsidP="00CF136D">
      <w:pPr>
        <w:numPr>
          <w:ilvl w:val="0"/>
          <w:numId w:val="1"/>
        </w:numPr>
        <w:rPr>
          <w:rFonts w:ascii="Roboto Mono" w:hAnsi="Roboto Mono"/>
        </w:rPr>
      </w:pPr>
      <w:r w:rsidRPr="00CF136D">
        <w:rPr>
          <w:rFonts w:ascii="Roboto Mono" w:hAnsi="Roboto Mono"/>
        </w:rPr>
        <w:t>Transferred electronically.</w:t>
      </w:r>
    </w:p>
    <w:p w14:paraId="52CAB923" w14:textId="77777777" w:rsidR="00CF136D" w:rsidRPr="00CF136D" w:rsidRDefault="00CF136D" w:rsidP="00CF136D">
      <w:pPr>
        <w:numPr>
          <w:ilvl w:val="0"/>
          <w:numId w:val="1"/>
        </w:numPr>
        <w:rPr>
          <w:rFonts w:ascii="Roboto Mono" w:hAnsi="Roboto Mono"/>
        </w:rPr>
      </w:pPr>
      <w:r w:rsidRPr="00CF136D">
        <w:rPr>
          <w:rFonts w:ascii="Roboto Mono" w:hAnsi="Roboto Mono"/>
        </w:rPr>
        <w:t>Accessible through computers and mobile devices.</w:t>
      </w:r>
    </w:p>
    <w:p w14:paraId="462D605C" w14:textId="77777777" w:rsidR="00CF136D" w:rsidRPr="00CF136D" w:rsidRDefault="00CF136D" w:rsidP="00CF136D">
      <w:pPr>
        <w:numPr>
          <w:ilvl w:val="0"/>
          <w:numId w:val="1"/>
        </w:numPr>
        <w:rPr>
          <w:rFonts w:ascii="Roboto Mono" w:hAnsi="Roboto Mono"/>
        </w:rPr>
      </w:pPr>
      <w:r w:rsidRPr="00CF136D">
        <w:rPr>
          <w:rFonts w:ascii="Roboto Mono" w:hAnsi="Roboto Mono"/>
        </w:rPr>
        <w:t>Used for online and cashless payments.</w:t>
      </w:r>
    </w:p>
    <w:p w14:paraId="55D691CC" w14:textId="77777777" w:rsidR="00CF136D" w:rsidRPr="00CF136D" w:rsidRDefault="00CF136D" w:rsidP="00CF136D">
      <w:pPr>
        <w:rPr>
          <w:rFonts w:ascii="Roboto Mono" w:hAnsi="Roboto Mono"/>
        </w:rPr>
      </w:pPr>
      <w:r w:rsidRPr="00CF136D">
        <w:rPr>
          <w:rFonts w:ascii="Roboto Mono" w:hAnsi="Roboto Mono"/>
        </w:rPr>
        <w:pict w14:anchorId="719A1DAA">
          <v:rect id="_x0000_i1171" style="width:0;height:1.5pt" o:hralign="center" o:hrstd="t" o:hr="t" fillcolor="#a0a0a0" stroked="f"/>
        </w:pict>
      </w:r>
    </w:p>
    <w:p w14:paraId="23A419ED" w14:textId="77777777" w:rsidR="00CF136D" w:rsidRDefault="00CF136D" w:rsidP="00CF136D">
      <w:pPr>
        <w:pStyle w:val="Heading2"/>
      </w:pPr>
      <w:r w:rsidRPr="00CF136D">
        <w:t>How Digital Currency Works</w:t>
      </w:r>
    </w:p>
    <w:p w14:paraId="37008522" w14:textId="2A004344"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9835244" w14:textId="77777777" w:rsidR="00CF136D" w:rsidRPr="00CF136D" w:rsidRDefault="00CF136D" w:rsidP="00CF136D">
      <w:pPr>
        <w:rPr>
          <w:rFonts w:ascii="Roboto Mono" w:hAnsi="Roboto Mono"/>
        </w:rPr>
      </w:pPr>
      <w:r w:rsidRPr="00CF136D">
        <w:rPr>
          <w:rFonts w:ascii="Roboto Mono" w:hAnsi="Roboto Mono"/>
        </w:rPr>
        <w:t>A typical digital currency transaction follows these steps:</w:t>
      </w:r>
    </w:p>
    <w:p w14:paraId="6DF7EB3E" w14:textId="77777777" w:rsidR="00CF136D" w:rsidRPr="00CF136D" w:rsidRDefault="00CF136D" w:rsidP="00CF136D">
      <w:pPr>
        <w:numPr>
          <w:ilvl w:val="0"/>
          <w:numId w:val="2"/>
        </w:numPr>
        <w:rPr>
          <w:rFonts w:ascii="Roboto Mono" w:hAnsi="Roboto Mono"/>
        </w:rPr>
      </w:pPr>
      <w:r w:rsidRPr="00CF136D">
        <w:rPr>
          <w:rFonts w:ascii="Roboto Mono" w:hAnsi="Roboto Mono"/>
        </w:rPr>
        <w:t>The sender initiates a payment.</w:t>
      </w:r>
    </w:p>
    <w:p w14:paraId="5B08A2FB" w14:textId="77777777" w:rsidR="00CF136D" w:rsidRPr="00CF136D" w:rsidRDefault="00CF136D" w:rsidP="00CF136D">
      <w:pPr>
        <w:numPr>
          <w:ilvl w:val="0"/>
          <w:numId w:val="2"/>
        </w:numPr>
        <w:rPr>
          <w:rFonts w:ascii="Roboto Mono" w:hAnsi="Roboto Mono"/>
        </w:rPr>
      </w:pPr>
      <w:r w:rsidRPr="00CF136D">
        <w:rPr>
          <w:rFonts w:ascii="Roboto Mono" w:hAnsi="Roboto Mono"/>
        </w:rPr>
        <w:t>The payment system verifies the transaction.</w:t>
      </w:r>
    </w:p>
    <w:p w14:paraId="756161F4" w14:textId="77777777" w:rsidR="00CF136D" w:rsidRPr="00CF136D" w:rsidRDefault="00CF136D" w:rsidP="00CF136D">
      <w:pPr>
        <w:numPr>
          <w:ilvl w:val="0"/>
          <w:numId w:val="2"/>
        </w:numPr>
        <w:rPr>
          <w:rFonts w:ascii="Roboto Mono" w:hAnsi="Roboto Mono"/>
        </w:rPr>
      </w:pPr>
      <w:r w:rsidRPr="00CF136D">
        <w:rPr>
          <w:rFonts w:ascii="Roboto Mono" w:hAnsi="Roboto Mono"/>
        </w:rPr>
        <w:t>Funds are transferred electronically.</w:t>
      </w:r>
    </w:p>
    <w:p w14:paraId="33F7C7A0" w14:textId="77777777" w:rsidR="00CF136D" w:rsidRPr="00CF136D" w:rsidRDefault="00CF136D" w:rsidP="00CF136D">
      <w:pPr>
        <w:numPr>
          <w:ilvl w:val="0"/>
          <w:numId w:val="2"/>
        </w:numPr>
        <w:rPr>
          <w:rFonts w:ascii="Roboto Mono" w:hAnsi="Roboto Mono"/>
        </w:rPr>
      </w:pPr>
      <w:r w:rsidRPr="00CF136D">
        <w:rPr>
          <w:rFonts w:ascii="Roboto Mono" w:hAnsi="Roboto Mono"/>
        </w:rPr>
        <w:t>The recipient receives the digital currency.</w:t>
      </w:r>
    </w:p>
    <w:p w14:paraId="43B213E0" w14:textId="77777777" w:rsidR="00CF136D" w:rsidRPr="00CF136D" w:rsidRDefault="00CF136D" w:rsidP="00CF136D">
      <w:pPr>
        <w:rPr>
          <w:rFonts w:ascii="Roboto Mono" w:hAnsi="Roboto Mono"/>
        </w:rPr>
      </w:pPr>
      <w:r w:rsidRPr="00CF136D">
        <w:rPr>
          <w:rFonts w:ascii="Roboto Mono" w:hAnsi="Roboto Mono"/>
        </w:rPr>
        <w:pict w14:anchorId="40710821">
          <v:rect id="_x0000_i1172" style="width:0;height:1.5pt" o:hralign="center" o:hrstd="t" o:hr="t" fillcolor="#a0a0a0" stroked="f"/>
        </w:pict>
      </w:r>
    </w:p>
    <w:p w14:paraId="21B14E8B" w14:textId="77777777" w:rsidR="00CF136D" w:rsidRPr="00CF136D" w:rsidRDefault="00CF136D" w:rsidP="00CF136D">
      <w:pPr>
        <w:pStyle w:val="Heading2"/>
      </w:pPr>
      <w:r w:rsidRPr="00CF136D">
        <w:t>Types of Digital Currency</w:t>
      </w:r>
    </w:p>
    <w:p w14:paraId="2A1EFFFE" w14:textId="77777777" w:rsidR="00CF136D" w:rsidRDefault="00CF136D" w:rsidP="00CF136D">
      <w:pPr>
        <w:pStyle w:val="Heading3"/>
      </w:pPr>
      <w:r w:rsidRPr="00CF136D">
        <w:t>1. Central Bank Digital Currency (CBDC)</w:t>
      </w:r>
    </w:p>
    <w:p w14:paraId="295ABC2D" w14:textId="5E306BDD"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4F706B" w14:textId="77777777" w:rsidR="00CF136D" w:rsidRPr="00CF136D" w:rsidRDefault="00CF136D" w:rsidP="00CF136D">
      <w:pPr>
        <w:rPr>
          <w:rFonts w:ascii="Roboto Mono" w:hAnsi="Roboto Mono"/>
        </w:rPr>
      </w:pPr>
      <w:r w:rsidRPr="00CF136D">
        <w:rPr>
          <w:rFonts w:ascii="Roboto Mono" w:hAnsi="Roboto Mono"/>
        </w:rPr>
        <w:t xml:space="preserve">A </w:t>
      </w:r>
      <w:r w:rsidRPr="00CF136D">
        <w:rPr>
          <w:rFonts w:ascii="Roboto Mono" w:hAnsi="Roboto Mono"/>
          <w:b/>
          <w:bCs/>
        </w:rPr>
        <w:t>Central Bank Digital Currency (CBDC)</w:t>
      </w:r>
      <w:r w:rsidRPr="00CF136D">
        <w:rPr>
          <w:rFonts w:ascii="Roboto Mono" w:hAnsi="Roboto Mono"/>
        </w:rPr>
        <w:t xml:space="preserve"> is an official digital version of a country's national currency issued and regulated by its central bank.</w:t>
      </w:r>
    </w:p>
    <w:p w14:paraId="3C9874BD" w14:textId="77777777" w:rsidR="00CF136D" w:rsidRPr="00CF136D" w:rsidRDefault="00CF136D" w:rsidP="00CF136D">
      <w:pPr>
        <w:rPr>
          <w:rFonts w:ascii="Roboto Mono" w:hAnsi="Roboto Mono"/>
        </w:rPr>
      </w:pPr>
      <w:r w:rsidRPr="00CF136D">
        <w:rPr>
          <w:rFonts w:ascii="Roboto Mono" w:hAnsi="Roboto Mono"/>
        </w:rPr>
        <w:t>Examples (under development or pilot projects):</w:t>
      </w:r>
    </w:p>
    <w:p w14:paraId="3FC35586" w14:textId="77777777" w:rsidR="00CF136D" w:rsidRPr="00CF136D" w:rsidRDefault="00CF136D" w:rsidP="00CF136D">
      <w:pPr>
        <w:numPr>
          <w:ilvl w:val="0"/>
          <w:numId w:val="3"/>
        </w:numPr>
        <w:rPr>
          <w:rFonts w:ascii="Roboto Mono" w:hAnsi="Roboto Mono"/>
        </w:rPr>
      </w:pPr>
      <w:r w:rsidRPr="00CF136D">
        <w:rPr>
          <w:rFonts w:ascii="Roboto Mono" w:hAnsi="Roboto Mono"/>
        </w:rPr>
        <w:lastRenderedPageBreak/>
        <w:t>Digital Yuan (China)</w:t>
      </w:r>
    </w:p>
    <w:p w14:paraId="43B4BE83" w14:textId="77777777" w:rsidR="00CF136D" w:rsidRPr="00CF136D" w:rsidRDefault="00CF136D" w:rsidP="00CF136D">
      <w:pPr>
        <w:numPr>
          <w:ilvl w:val="0"/>
          <w:numId w:val="3"/>
        </w:numPr>
        <w:rPr>
          <w:rFonts w:ascii="Roboto Mono" w:hAnsi="Roboto Mono"/>
        </w:rPr>
      </w:pPr>
      <w:r w:rsidRPr="00CF136D">
        <w:rPr>
          <w:rFonts w:ascii="Roboto Mono" w:hAnsi="Roboto Mono"/>
        </w:rPr>
        <w:t>Digital Euro (proposed)</w:t>
      </w:r>
    </w:p>
    <w:p w14:paraId="07FD7059" w14:textId="77777777" w:rsidR="00CF136D" w:rsidRPr="00CF136D" w:rsidRDefault="00CF136D" w:rsidP="00CF136D">
      <w:pPr>
        <w:numPr>
          <w:ilvl w:val="0"/>
          <w:numId w:val="3"/>
        </w:numPr>
        <w:rPr>
          <w:rFonts w:ascii="Roboto Mono" w:hAnsi="Roboto Mono"/>
        </w:rPr>
      </w:pPr>
      <w:r w:rsidRPr="00CF136D">
        <w:rPr>
          <w:rFonts w:ascii="Roboto Mono" w:hAnsi="Roboto Mono"/>
        </w:rPr>
        <w:t>Digital Pound (proposed)</w:t>
      </w:r>
    </w:p>
    <w:p w14:paraId="20CBC81F" w14:textId="77777777" w:rsidR="00CF136D" w:rsidRPr="00CF136D" w:rsidRDefault="00CF136D" w:rsidP="00CF136D">
      <w:pPr>
        <w:rPr>
          <w:rFonts w:ascii="Roboto Mono" w:hAnsi="Roboto Mono"/>
        </w:rPr>
      </w:pPr>
      <w:r w:rsidRPr="00CF136D">
        <w:rPr>
          <w:rFonts w:ascii="Roboto Mono" w:hAnsi="Roboto Mono"/>
        </w:rPr>
        <w:pict w14:anchorId="4B51C01D">
          <v:rect id="_x0000_i1173" style="width:0;height:1.5pt" o:hralign="center" o:hrstd="t" o:hr="t" fillcolor="#a0a0a0" stroked="f"/>
        </w:pict>
      </w:r>
    </w:p>
    <w:p w14:paraId="44C9132B" w14:textId="77777777" w:rsidR="00CF136D" w:rsidRDefault="00CF136D" w:rsidP="00CF136D">
      <w:pPr>
        <w:pStyle w:val="Heading3"/>
      </w:pPr>
      <w:r w:rsidRPr="00CF136D">
        <w:t>2. Commercial Bank Money</w:t>
      </w:r>
    </w:p>
    <w:p w14:paraId="549C55C4" w14:textId="0C931B78"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F14484" w14:textId="77777777" w:rsidR="00CF136D" w:rsidRPr="00CF136D" w:rsidRDefault="00CF136D" w:rsidP="00CF136D">
      <w:pPr>
        <w:rPr>
          <w:rFonts w:ascii="Roboto Mono" w:hAnsi="Roboto Mono"/>
        </w:rPr>
      </w:pPr>
      <w:r w:rsidRPr="00CF136D">
        <w:rPr>
          <w:rFonts w:ascii="Roboto Mono" w:hAnsi="Roboto Mono"/>
        </w:rPr>
        <w:t>Electronic money stored in:</w:t>
      </w:r>
    </w:p>
    <w:p w14:paraId="72DE6B5E" w14:textId="77777777" w:rsidR="00CF136D" w:rsidRPr="00CF136D" w:rsidRDefault="00CF136D" w:rsidP="00CF136D">
      <w:pPr>
        <w:numPr>
          <w:ilvl w:val="0"/>
          <w:numId w:val="4"/>
        </w:numPr>
        <w:rPr>
          <w:rFonts w:ascii="Roboto Mono" w:hAnsi="Roboto Mono"/>
        </w:rPr>
      </w:pPr>
      <w:r w:rsidRPr="00CF136D">
        <w:rPr>
          <w:rFonts w:ascii="Roboto Mono" w:hAnsi="Roboto Mono"/>
        </w:rPr>
        <w:t>Checking accounts</w:t>
      </w:r>
    </w:p>
    <w:p w14:paraId="59C9F93F" w14:textId="77777777" w:rsidR="00CF136D" w:rsidRPr="00CF136D" w:rsidRDefault="00CF136D" w:rsidP="00CF136D">
      <w:pPr>
        <w:numPr>
          <w:ilvl w:val="0"/>
          <w:numId w:val="4"/>
        </w:numPr>
        <w:rPr>
          <w:rFonts w:ascii="Roboto Mono" w:hAnsi="Roboto Mono"/>
        </w:rPr>
      </w:pPr>
      <w:r w:rsidRPr="00CF136D">
        <w:rPr>
          <w:rFonts w:ascii="Roboto Mono" w:hAnsi="Roboto Mono"/>
        </w:rPr>
        <w:t>Savings accounts</w:t>
      </w:r>
    </w:p>
    <w:p w14:paraId="346BC8B8" w14:textId="77777777" w:rsidR="00CF136D" w:rsidRPr="00CF136D" w:rsidRDefault="00CF136D" w:rsidP="00CF136D">
      <w:pPr>
        <w:rPr>
          <w:rFonts w:ascii="Roboto Mono" w:hAnsi="Roboto Mono"/>
        </w:rPr>
      </w:pPr>
      <w:r w:rsidRPr="00CF136D">
        <w:rPr>
          <w:rFonts w:ascii="Roboto Mono" w:hAnsi="Roboto Mono"/>
        </w:rPr>
        <w:t>Examples:</w:t>
      </w:r>
    </w:p>
    <w:p w14:paraId="260004BA" w14:textId="77777777" w:rsidR="00CF136D" w:rsidRPr="00CF136D" w:rsidRDefault="00CF136D" w:rsidP="00CF136D">
      <w:pPr>
        <w:numPr>
          <w:ilvl w:val="0"/>
          <w:numId w:val="5"/>
        </w:numPr>
        <w:rPr>
          <w:rFonts w:ascii="Roboto Mono" w:hAnsi="Roboto Mono"/>
        </w:rPr>
      </w:pPr>
      <w:r w:rsidRPr="00CF136D">
        <w:rPr>
          <w:rFonts w:ascii="Roboto Mono" w:hAnsi="Roboto Mono"/>
        </w:rPr>
        <w:t>Online banking balances</w:t>
      </w:r>
    </w:p>
    <w:p w14:paraId="69C20ACA" w14:textId="77777777" w:rsidR="00CF136D" w:rsidRPr="00CF136D" w:rsidRDefault="00CF136D" w:rsidP="00CF136D">
      <w:pPr>
        <w:numPr>
          <w:ilvl w:val="0"/>
          <w:numId w:val="5"/>
        </w:numPr>
        <w:rPr>
          <w:rFonts w:ascii="Roboto Mono" w:hAnsi="Roboto Mono"/>
        </w:rPr>
      </w:pPr>
      <w:r w:rsidRPr="00CF136D">
        <w:rPr>
          <w:rFonts w:ascii="Roboto Mono" w:hAnsi="Roboto Mono"/>
        </w:rPr>
        <w:t>Mobile banking accounts</w:t>
      </w:r>
    </w:p>
    <w:p w14:paraId="5424E290" w14:textId="77777777" w:rsidR="00CF136D" w:rsidRPr="00CF136D" w:rsidRDefault="00CF136D" w:rsidP="00CF136D">
      <w:pPr>
        <w:rPr>
          <w:rFonts w:ascii="Roboto Mono" w:hAnsi="Roboto Mono"/>
        </w:rPr>
      </w:pPr>
      <w:r w:rsidRPr="00CF136D">
        <w:rPr>
          <w:rFonts w:ascii="Roboto Mono" w:hAnsi="Roboto Mono"/>
        </w:rPr>
        <w:pict w14:anchorId="1A44087B">
          <v:rect id="_x0000_i1174" style="width:0;height:1.5pt" o:hralign="center" o:hrstd="t" o:hr="t" fillcolor="#a0a0a0" stroked="f"/>
        </w:pict>
      </w:r>
    </w:p>
    <w:p w14:paraId="26149FD5" w14:textId="77777777" w:rsidR="00CF136D" w:rsidRDefault="00CF136D" w:rsidP="00CF136D">
      <w:pPr>
        <w:pStyle w:val="Heading3"/>
      </w:pPr>
      <w:r w:rsidRPr="00CF136D">
        <w:t>3. Electronic Money (E-Money)</w:t>
      </w:r>
    </w:p>
    <w:p w14:paraId="55AF19B9" w14:textId="397AB04A"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4468FA" w14:textId="77777777" w:rsidR="00CF136D" w:rsidRPr="00CF136D" w:rsidRDefault="00CF136D" w:rsidP="00CF136D">
      <w:pPr>
        <w:rPr>
          <w:rFonts w:ascii="Roboto Mono" w:hAnsi="Roboto Mono"/>
        </w:rPr>
      </w:pPr>
      <w:r w:rsidRPr="00CF136D">
        <w:rPr>
          <w:rFonts w:ascii="Roboto Mono" w:hAnsi="Roboto Mono"/>
        </w:rPr>
        <w:t>Money stored electronically by licensed payment providers.</w:t>
      </w:r>
    </w:p>
    <w:p w14:paraId="5B7BF3F1" w14:textId="77777777" w:rsidR="00CF136D" w:rsidRPr="00CF136D" w:rsidRDefault="00CF136D" w:rsidP="00CF136D">
      <w:pPr>
        <w:rPr>
          <w:rFonts w:ascii="Roboto Mono" w:hAnsi="Roboto Mono"/>
        </w:rPr>
      </w:pPr>
      <w:r w:rsidRPr="00CF136D">
        <w:rPr>
          <w:rFonts w:ascii="Roboto Mono" w:hAnsi="Roboto Mono"/>
        </w:rPr>
        <w:t>Examples:</w:t>
      </w:r>
    </w:p>
    <w:p w14:paraId="3D4A5C70" w14:textId="77777777" w:rsidR="00CF136D" w:rsidRPr="00CF136D" w:rsidRDefault="00CF136D" w:rsidP="00CF136D">
      <w:pPr>
        <w:numPr>
          <w:ilvl w:val="0"/>
          <w:numId w:val="6"/>
        </w:numPr>
        <w:rPr>
          <w:rFonts w:ascii="Roboto Mono" w:hAnsi="Roboto Mono"/>
        </w:rPr>
      </w:pPr>
      <w:r w:rsidRPr="00CF136D">
        <w:rPr>
          <w:rFonts w:ascii="Roboto Mono" w:hAnsi="Roboto Mono"/>
        </w:rPr>
        <w:t>Prepaid cards</w:t>
      </w:r>
    </w:p>
    <w:p w14:paraId="68C90E86" w14:textId="77777777" w:rsidR="00CF136D" w:rsidRPr="00CF136D" w:rsidRDefault="00CF136D" w:rsidP="00CF136D">
      <w:pPr>
        <w:numPr>
          <w:ilvl w:val="0"/>
          <w:numId w:val="6"/>
        </w:numPr>
        <w:rPr>
          <w:rFonts w:ascii="Roboto Mono" w:hAnsi="Roboto Mono"/>
        </w:rPr>
      </w:pPr>
      <w:r w:rsidRPr="00CF136D">
        <w:rPr>
          <w:rFonts w:ascii="Roboto Mono" w:hAnsi="Roboto Mono"/>
        </w:rPr>
        <w:t>Electronic wallets</w:t>
      </w:r>
    </w:p>
    <w:p w14:paraId="043F22B8" w14:textId="77777777" w:rsidR="00CF136D" w:rsidRPr="00CF136D" w:rsidRDefault="00CF136D" w:rsidP="00CF136D">
      <w:pPr>
        <w:numPr>
          <w:ilvl w:val="0"/>
          <w:numId w:val="6"/>
        </w:numPr>
        <w:rPr>
          <w:rFonts w:ascii="Roboto Mono" w:hAnsi="Roboto Mono"/>
        </w:rPr>
      </w:pPr>
      <w:r w:rsidRPr="00CF136D">
        <w:rPr>
          <w:rFonts w:ascii="Roboto Mono" w:hAnsi="Roboto Mono"/>
        </w:rPr>
        <w:t>Stored-value accounts</w:t>
      </w:r>
    </w:p>
    <w:p w14:paraId="05239FE0" w14:textId="77777777" w:rsidR="00CF136D" w:rsidRPr="00CF136D" w:rsidRDefault="00CF136D" w:rsidP="00CF136D">
      <w:pPr>
        <w:rPr>
          <w:rFonts w:ascii="Roboto Mono" w:hAnsi="Roboto Mono"/>
        </w:rPr>
      </w:pPr>
      <w:r w:rsidRPr="00CF136D">
        <w:rPr>
          <w:rFonts w:ascii="Roboto Mono" w:hAnsi="Roboto Mono"/>
        </w:rPr>
        <w:pict w14:anchorId="3F061865">
          <v:rect id="_x0000_i1175" style="width:0;height:1.5pt" o:hralign="center" o:hrstd="t" o:hr="t" fillcolor="#a0a0a0" stroked="f"/>
        </w:pict>
      </w:r>
    </w:p>
    <w:p w14:paraId="510C6535" w14:textId="77777777" w:rsidR="00CF136D" w:rsidRDefault="00CF136D" w:rsidP="00CF136D">
      <w:pPr>
        <w:pStyle w:val="Heading2"/>
      </w:pPr>
      <w:r w:rsidRPr="00CF136D">
        <w:t>Storage</w:t>
      </w:r>
    </w:p>
    <w:p w14:paraId="11A3A61B" w14:textId="4E2815E7"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9381DC" w14:textId="77777777" w:rsidR="00CF136D" w:rsidRPr="00CF136D" w:rsidRDefault="00CF136D" w:rsidP="00CF136D">
      <w:pPr>
        <w:rPr>
          <w:rFonts w:ascii="Roboto Mono" w:hAnsi="Roboto Mono"/>
        </w:rPr>
      </w:pPr>
      <w:r w:rsidRPr="00CF136D">
        <w:rPr>
          <w:rFonts w:ascii="Roboto Mono" w:hAnsi="Roboto Mono"/>
        </w:rPr>
        <w:t>Digital currencies are commonly stored in:</w:t>
      </w:r>
    </w:p>
    <w:p w14:paraId="2CE9CC6F" w14:textId="77777777" w:rsidR="00CF136D" w:rsidRPr="00CF136D" w:rsidRDefault="00CF136D" w:rsidP="00CF136D">
      <w:pPr>
        <w:numPr>
          <w:ilvl w:val="0"/>
          <w:numId w:val="8"/>
        </w:numPr>
        <w:rPr>
          <w:rFonts w:ascii="Roboto Mono" w:hAnsi="Roboto Mono"/>
        </w:rPr>
      </w:pPr>
      <w:r w:rsidRPr="00CF136D">
        <w:rPr>
          <w:rFonts w:ascii="Roboto Mono" w:hAnsi="Roboto Mono"/>
        </w:rPr>
        <w:lastRenderedPageBreak/>
        <w:t>Bank accounts</w:t>
      </w:r>
    </w:p>
    <w:p w14:paraId="20548D4D" w14:textId="77777777" w:rsidR="00CF136D" w:rsidRPr="00CF136D" w:rsidRDefault="00CF136D" w:rsidP="00CF136D">
      <w:pPr>
        <w:numPr>
          <w:ilvl w:val="0"/>
          <w:numId w:val="8"/>
        </w:numPr>
        <w:rPr>
          <w:rFonts w:ascii="Roboto Mono" w:hAnsi="Roboto Mono"/>
        </w:rPr>
      </w:pPr>
      <w:r w:rsidRPr="00CF136D">
        <w:rPr>
          <w:rFonts w:ascii="Roboto Mono" w:hAnsi="Roboto Mono"/>
        </w:rPr>
        <w:t>Mobile wallets</w:t>
      </w:r>
    </w:p>
    <w:p w14:paraId="66BD87AE" w14:textId="77777777" w:rsidR="00CF136D" w:rsidRPr="00CF136D" w:rsidRDefault="00CF136D" w:rsidP="00CF136D">
      <w:pPr>
        <w:numPr>
          <w:ilvl w:val="0"/>
          <w:numId w:val="8"/>
        </w:numPr>
        <w:rPr>
          <w:rFonts w:ascii="Roboto Mono" w:hAnsi="Roboto Mono"/>
        </w:rPr>
      </w:pPr>
      <w:r w:rsidRPr="00CF136D">
        <w:rPr>
          <w:rFonts w:ascii="Roboto Mono" w:hAnsi="Roboto Mono"/>
        </w:rPr>
        <w:t>Payment applications</w:t>
      </w:r>
    </w:p>
    <w:p w14:paraId="100B0DB5" w14:textId="77777777" w:rsidR="00CF136D" w:rsidRPr="00CF136D" w:rsidRDefault="00CF136D" w:rsidP="00CF136D">
      <w:pPr>
        <w:numPr>
          <w:ilvl w:val="0"/>
          <w:numId w:val="8"/>
        </w:numPr>
        <w:rPr>
          <w:rFonts w:ascii="Roboto Mono" w:hAnsi="Roboto Mono"/>
        </w:rPr>
      </w:pPr>
      <w:r w:rsidRPr="00CF136D">
        <w:rPr>
          <w:rFonts w:ascii="Roboto Mono" w:hAnsi="Roboto Mono"/>
        </w:rPr>
        <w:t>Digital wallets</w:t>
      </w:r>
    </w:p>
    <w:p w14:paraId="13199706" w14:textId="77777777" w:rsidR="00CF136D" w:rsidRPr="00CF136D" w:rsidRDefault="00CF136D" w:rsidP="00CF136D">
      <w:pPr>
        <w:numPr>
          <w:ilvl w:val="0"/>
          <w:numId w:val="8"/>
        </w:numPr>
        <w:rPr>
          <w:rFonts w:ascii="Roboto Mono" w:hAnsi="Roboto Mono"/>
        </w:rPr>
      </w:pPr>
      <w:r w:rsidRPr="00CF136D">
        <w:rPr>
          <w:rFonts w:ascii="Roboto Mono" w:hAnsi="Roboto Mono"/>
        </w:rPr>
        <w:t>Electronic payment platforms</w:t>
      </w:r>
    </w:p>
    <w:p w14:paraId="57C3727B" w14:textId="77777777" w:rsidR="00CF136D" w:rsidRPr="00CF136D" w:rsidRDefault="00CF136D" w:rsidP="00CF136D">
      <w:pPr>
        <w:rPr>
          <w:rFonts w:ascii="Roboto Mono" w:hAnsi="Roboto Mono"/>
        </w:rPr>
      </w:pPr>
      <w:r w:rsidRPr="00CF136D">
        <w:rPr>
          <w:rFonts w:ascii="Roboto Mono" w:hAnsi="Roboto Mono"/>
        </w:rPr>
        <w:pict w14:anchorId="00EC634C">
          <v:rect id="_x0000_i1177" style="width:0;height:1.5pt" o:hralign="center" o:hrstd="t" o:hr="t" fillcolor="#a0a0a0" stroked="f"/>
        </w:pict>
      </w:r>
    </w:p>
    <w:p w14:paraId="000BC675" w14:textId="77777777" w:rsidR="00CF136D" w:rsidRDefault="00CF136D" w:rsidP="00CF136D">
      <w:pPr>
        <w:pStyle w:val="Heading2"/>
      </w:pPr>
      <w:r w:rsidRPr="00CF136D">
        <w:t>Applications</w:t>
      </w:r>
    </w:p>
    <w:p w14:paraId="202102E7" w14:textId="2D790ACC"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C92DF3" w14:textId="77777777" w:rsidR="00CF136D" w:rsidRPr="00CF136D" w:rsidRDefault="00CF136D" w:rsidP="00CF136D">
      <w:pPr>
        <w:rPr>
          <w:rFonts w:ascii="Roboto Mono" w:hAnsi="Roboto Mono"/>
        </w:rPr>
      </w:pPr>
      <w:r w:rsidRPr="00CF136D">
        <w:rPr>
          <w:rFonts w:ascii="Roboto Mono" w:hAnsi="Roboto Mono"/>
        </w:rPr>
        <w:t>Digital currencies are used for:</w:t>
      </w:r>
    </w:p>
    <w:p w14:paraId="66F4AD00" w14:textId="77777777" w:rsidR="00CF136D" w:rsidRPr="00CF136D" w:rsidRDefault="00CF136D" w:rsidP="00CF136D">
      <w:pPr>
        <w:numPr>
          <w:ilvl w:val="0"/>
          <w:numId w:val="9"/>
        </w:numPr>
        <w:rPr>
          <w:rFonts w:ascii="Roboto Mono" w:hAnsi="Roboto Mono"/>
        </w:rPr>
      </w:pPr>
      <w:r w:rsidRPr="00CF136D">
        <w:rPr>
          <w:rFonts w:ascii="Roboto Mono" w:hAnsi="Roboto Mono"/>
        </w:rPr>
        <w:t>Online shopping</w:t>
      </w:r>
    </w:p>
    <w:p w14:paraId="539DCBCA" w14:textId="77777777" w:rsidR="00CF136D" w:rsidRPr="00CF136D" w:rsidRDefault="00CF136D" w:rsidP="00CF136D">
      <w:pPr>
        <w:numPr>
          <w:ilvl w:val="0"/>
          <w:numId w:val="9"/>
        </w:numPr>
        <w:rPr>
          <w:rFonts w:ascii="Roboto Mono" w:hAnsi="Roboto Mono"/>
        </w:rPr>
      </w:pPr>
      <w:r w:rsidRPr="00CF136D">
        <w:rPr>
          <w:rFonts w:ascii="Roboto Mono" w:hAnsi="Roboto Mono"/>
        </w:rPr>
        <w:t>Mobile payments</w:t>
      </w:r>
    </w:p>
    <w:p w14:paraId="679FE8B6" w14:textId="77777777" w:rsidR="00CF136D" w:rsidRPr="00CF136D" w:rsidRDefault="00CF136D" w:rsidP="00CF136D">
      <w:pPr>
        <w:numPr>
          <w:ilvl w:val="0"/>
          <w:numId w:val="9"/>
        </w:numPr>
        <w:rPr>
          <w:rFonts w:ascii="Roboto Mono" w:hAnsi="Roboto Mono"/>
        </w:rPr>
      </w:pPr>
      <w:r w:rsidRPr="00CF136D">
        <w:rPr>
          <w:rFonts w:ascii="Roboto Mono" w:hAnsi="Roboto Mono"/>
        </w:rPr>
        <w:t>Utility bill payments</w:t>
      </w:r>
    </w:p>
    <w:p w14:paraId="7CAF7045" w14:textId="77777777" w:rsidR="00CF136D" w:rsidRPr="00CF136D" w:rsidRDefault="00CF136D" w:rsidP="00CF136D">
      <w:pPr>
        <w:numPr>
          <w:ilvl w:val="0"/>
          <w:numId w:val="9"/>
        </w:numPr>
        <w:rPr>
          <w:rFonts w:ascii="Roboto Mono" w:hAnsi="Roboto Mono"/>
        </w:rPr>
      </w:pPr>
      <w:r w:rsidRPr="00CF136D">
        <w:rPr>
          <w:rFonts w:ascii="Roboto Mono" w:hAnsi="Roboto Mono"/>
        </w:rPr>
        <w:t>Salary deposits</w:t>
      </w:r>
    </w:p>
    <w:p w14:paraId="71730551" w14:textId="77777777" w:rsidR="00CF136D" w:rsidRPr="00CF136D" w:rsidRDefault="00CF136D" w:rsidP="00CF136D">
      <w:pPr>
        <w:numPr>
          <w:ilvl w:val="0"/>
          <w:numId w:val="9"/>
        </w:numPr>
        <w:rPr>
          <w:rFonts w:ascii="Roboto Mono" w:hAnsi="Roboto Mono"/>
        </w:rPr>
      </w:pPr>
      <w:r w:rsidRPr="00CF136D">
        <w:rPr>
          <w:rFonts w:ascii="Roboto Mono" w:hAnsi="Roboto Mono"/>
        </w:rPr>
        <w:t>International transfers</w:t>
      </w:r>
    </w:p>
    <w:p w14:paraId="649FF72C" w14:textId="77777777" w:rsidR="00CF136D" w:rsidRPr="00CF136D" w:rsidRDefault="00CF136D" w:rsidP="00CF136D">
      <w:pPr>
        <w:numPr>
          <w:ilvl w:val="0"/>
          <w:numId w:val="9"/>
        </w:numPr>
        <w:rPr>
          <w:rFonts w:ascii="Roboto Mono" w:hAnsi="Roboto Mono"/>
        </w:rPr>
      </w:pPr>
      <w:r w:rsidRPr="00CF136D">
        <w:rPr>
          <w:rFonts w:ascii="Roboto Mono" w:hAnsi="Roboto Mono"/>
        </w:rPr>
        <w:t>Government services</w:t>
      </w:r>
    </w:p>
    <w:p w14:paraId="67DA51D6" w14:textId="77777777" w:rsidR="00CF136D" w:rsidRPr="00CF136D" w:rsidRDefault="00CF136D" w:rsidP="00CF136D">
      <w:pPr>
        <w:numPr>
          <w:ilvl w:val="0"/>
          <w:numId w:val="9"/>
        </w:numPr>
        <w:rPr>
          <w:rFonts w:ascii="Roboto Mono" w:hAnsi="Roboto Mono"/>
        </w:rPr>
      </w:pPr>
      <w:r w:rsidRPr="00CF136D">
        <w:rPr>
          <w:rFonts w:ascii="Roboto Mono" w:hAnsi="Roboto Mono"/>
        </w:rPr>
        <w:t>Retail purchases</w:t>
      </w:r>
    </w:p>
    <w:p w14:paraId="3D826C70" w14:textId="77777777" w:rsidR="00CF136D" w:rsidRPr="00CF136D" w:rsidRDefault="00CF136D" w:rsidP="00CF136D">
      <w:pPr>
        <w:rPr>
          <w:rFonts w:ascii="Roboto Mono" w:hAnsi="Roboto Mono"/>
        </w:rPr>
      </w:pPr>
      <w:r w:rsidRPr="00CF136D">
        <w:rPr>
          <w:rFonts w:ascii="Roboto Mono" w:hAnsi="Roboto Mono"/>
        </w:rPr>
        <w:pict w14:anchorId="07A9FCEE">
          <v:rect id="_x0000_i1178" style="width:0;height:1.5pt" o:hralign="center" o:hrstd="t" o:hr="t" fillcolor="#a0a0a0" stroked="f"/>
        </w:pict>
      </w:r>
    </w:p>
    <w:p w14:paraId="4F86DB87" w14:textId="77777777" w:rsidR="00CF136D" w:rsidRDefault="00CF136D" w:rsidP="00CF136D">
      <w:pPr>
        <w:pStyle w:val="Heading2"/>
      </w:pPr>
      <w:r w:rsidRPr="00CF136D">
        <w:t>Advantages</w:t>
      </w:r>
    </w:p>
    <w:p w14:paraId="7178E406" w14:textId="45D09DD6"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A0B7E4" w14:textId="77777777" w:rsidR="00CF136D" w:rsidRPr="00CF136D" w:rsidRDefault="00CF136D" w:rsidP="00CF136D">
      <w:pPr>
        <w:rPr>
          <w:rFonts w:ascii="Roboto Mono" w:hAnsi="Roboto Mono"/>
        </w:rPr>
      </w:pPr>
      <w:r w:rsidRPr="00CF136D">
        <w:rPr>
          <w:rFonts w:ascii="Roboto Mono" w:hAnsi="Roboto Mono"/>
        </w:rPr>
        <w:t>Digital currencies provide:</w:t>
      </w:r>
    </w:p>
    <w:p w14:paraId="47BB643E" w14:textId="77777777" w:rsidR="00CF136D" w:rsidRPr="00CF136D" w:rsidRDefault="00CF136D" w:rsidP="00CF136D">
      <w:pPr>
        <w:numPr>
          <w:ilvl w:val="0"/>
          <w:numId w:val="10"/>
        </w:numPr>
        <w:rPr>
          <w:rFonts w:ascii="Roboto Mono" w:hAnsi="Roboto Mono"/>
        </w:rPr>
      </w:pPr>
      <w:r w:rsidRPr="00CF136D">
        <w:rPr>
          <w:rFonts w:ascii="Roboto Mono" w:hAnsi="Roboto Mono"/>
        </w:rPr>
        <w:t>Fast transactions.</w:t>
      </w:r>
    </w:p>
    <w:p w14:paraId="7B01841F" w14:textId="77777777" w:rsidR="00CF136D" w:rsidRPr="00CF136D" w:rsidRDefault="00CF136D" w:rsidP="00CF136D">
      <w:pPr>
        <w:numPr>
          <w:ilvl w:val="0"/>
          <w:numId w:val="10"/>
        </w:numPr>
        <w:rPr>
          <w:rFonts w:ascii="Roboto Mono" w:hAnsi="Roboto Mono"/>
        </w:rPr>
      </w:pPr>
      <w:r w:rsidRPr="00CF136D">
        <w:rPr>
          <w:rFonts w:ascii="Roboto Mono" w:hAnsi="Roboto Mono"/>
        </w:rPr>
        <w:t>Convenient payments.</w:t>
      </w:r>
    </w:p>
    <w:p w14:paraId="0436A528" w14:textId="77777777" w:rsidR="00CF136D" w:rsidRPr="00CF136D" w:rsidRDefault="00CF136D" w:rsidP="00CF136D">
      <w:pPr>
        <w:numPr>
          <w:ilvl w:val="0"/>
          <w:numId w:val="10"/>
        </w:numPr>
        <w:rPr>
          <w:rFonts w:ascii="Roboto Mono" w:hAnsi="Roboto Mono"/>
        </w:rPr>
      </w:pPr>
      <w:r w:rsidRPr="00CF136D">
        <w:rPr>
          <w:rFonts w:ascii="Roboto Mono" w:hAnsi="Roboto Mono"/>
        </w:rPr>
        <w:t>Reduced need for physical cash.</w:t>
      </w:r>
    </w:p>
    <w:p w14:paraId="3F6AA7CE" w14:textId="77777777" w:rsidR="00CF136D" w:rsidRPr="00CF136D" w:rsidRDefault="00CF136D" w:rsidP="00CF136D">
      <w:pPr>
        <w:numPr>
          <w:ilvl w:val="0"/>
          <w:numId w:val="10"/>
        </w:numPr>
        <w:rPr>
          <w:rFonts w:ascii="Roboto Mono" w:hAnsi="Roboto Mono"/>
        </w:rPr>
      </w:pPr>
      <w:r w:rsidRPr="00CF136D">
        <w:rPr>
          <w:rFonts w:ascii="Roboto Mono" w:hAnsi="Roboto Mono"/>
        </w:rPr>
        <w:t>Easier financial record keeping.</w:t>
      </w:r>
    </w:p>
    <w:p w14:paraId="79B44D1E" w14:textId="77777777" w:rsidR="00CF136D" w:rsidRPr="00CF136D" w:rsidRDefault="00CF136D" w:rsidP="00CF136D">
      <w:pPr>
        <w:numPr>
          <w:ilvl w:val="0"/>
          <w:numId w:val="10"/>
        </w:numPr>
        <w:rPr>
          <w:rFonts w:ascii="Roboto Mono" w:hAnsi="Roboto Mono"/>
        </w:rPr>
      </w:pPr>
      <w:r w:rsidRPr="00CF136D">
        <w:rPr>
          <w:rFonts w:ascii="Roboto Mono" w:hAnsi="Roboto Mono"/>
        </w:rPr>
        <w:lastRenderedPageBreak/>
        <w:t>Remote accessibility.</w:t>
      </w:r>
    </w:p>
    <w:p w14:paraId="14FF7C73" w14:textId="77777777" w:rsidR="00CF136D" w:rsidRPr="00CF136D" w:rsidRDefault="00CF136D" w:rsidP="00CF136D">
      <w:pPr>
        <w:numPr>
          <w:ilvl w:val="0"/>
          <w:numId w:val="10"/>
        </w:numPr>
        <w:rPr>
          <w:rFonts w:ascii="Roboto Mono" w:hAnsi="Roboto Mono"/>
        </w:rPr>
      </w:pPr>
      <w:r w:rsidRPr="00CF136D">
        <w:rPr>
          <w:rFonts w:ascii="Roboto Mono" w:hAnsi="Roboto Mono"/>
        </w:rPr>
        <w:t>Support for online commerce.</w:t>
      </w:r>
    </w:p>
    <w:p w14:paraId="285607B1" w14:textId="77777777" w:rsidR="00CF136D" w:rsidRPr="00CF136D" w:rsidRDefault="00CF136D" w:rsidP="00CF136D">
      <w:pPr>
        <w:rPr>
          <w:rFonts w:ascii="Roboto Mono" w:hAnsi="Roboto Mono"/>
        </w:rPr>
      </w:pPr>
      <w:r w:rsidRPr="00CF136D">
        <w:rPr>
          <w:rFonts w:ascii="Roboto Mono" w:hAnsi="Roboto Mono"/>
        </w:rPr>
        <w:pict w14:anchorId="1F58F148">
          <v:rect id="_x0000_i1179" style="width:0;height:1.5pt" o:hralign="center" o:hrstd="t" o:hr="t" fillcolor="#a0a0a0" stroked="f"/>
        </w:pict>
      </w:r>
    </w:p>
    <w:p w14:paraId="0771E8D2" w14:textId="77777777" w:rsidR="00CF136D" w:rsidRDefault="00CF136D" w:rsidP="00CF136D">
      <w:pPr>
        <w:pStyle w:val="Heading2"/>
      </w:pPr>
      <w:r w:rsidRPr="00CF136D">
        <w:t>Limitations</w:t>
      </w:r>
    </w:p>
    <w:p w14:paraId="4F9290AA" w14:textId="44C49C07"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FD79C3" w14:textId="77777777" w:rsidR="00CF136D" w:rsidRPr="00CF136D" w:rsidRDefault="00CF136D" w:rsidP="00CF136D">
      <w:pPr>
        <w:rPr>
          <w:rFonts w:ascii="Roboto Mono" w:hAnsi="Roboto Mono"/>
        </w:rPr>
      </w:pPr>
      <w:r w:rsidRPr="00CF136D">
        <w:rPr>
          <w:rFonts w:ascii="Roboto Mono" w:hAnsi="Roboto Mono"/>
        </w:rPr>
        <w:t>Digital currencies:</w:t>
      </w:r>
    </w:p>
    <w:p w14:paraId="1234ED88" w14:textId="77777777" w:rsidR="00CF136D" w:rsidRPr="00CF136D" w:rsidRDefault="00CF136D" w:rsidP="00CF136D">
      <w:pPr>
        <w:numPr>
          <w:ilvl w:val="0"/>
          <w:numId w:val="11"/>
        </w:numPr>
        <w:rPr>
          <w:rFonts w:ascii="Roboto Mono" w:hAnsi="Roboto Mono"/>
        </w:rPr>
      </w:pPr>
      <w:r w:rsidRPr="00CF136D">
        <w:rPr>
          <w:rFonts w:ascii="Roboto Mono" w:hAnsi="Roboto Mono"/>
        </w:rPr>
        <w:t>Depend on electronic systems.</w:t>
      </w:r>
    </w:p>
    <w:p w14:paraId="13893D05" w14:textId="77777777" w:rsidR="00CF136D" w:rsidRPr="00CF136D" w:rsidRDefault="00CF136D" w:rsidP="00CF136D">
      <w:pPr>
        <w:numPr>
          <w:ilvl w:val="0"/>
          <w:numId w:val="11"/>
        </w:numPr>
        <w:rPr>
          <w:rFonts w:ascii="Roboto Mono" w:hAnsi="Roboto Mono"/>
        </w:rPr>
      </w:pPr>
      <w:r w:rsidRPr="00CF136D">
        <w:rPr>
          <w:rFonts w:ascii="Roboto Mono" w:hAnsi="Roboto Mono"/>
        </w:rPr>
        <w:t>May require internet connectivity for many services.</w:t>
      </w:r>
    </w:p>
    <w:p w14:paraId="12F6AEA7" w14:textId="77777777" w:rsidR="00CF136D" w:rsidRPr="00CF136D" w:rsidRDefault="00CF136D" w:rsidP="00CF136D">
      <w:pPr>
        <w:numPr>
          <w:ilvl w:val="0"/>
          <w:numId w:val="11"/>
        </w:numPr>
        <w:rPr>
          <w:rFonts w:ascii="Roboto Mono" w:hAnsi="Roboto Mono"/>
        </w:rPr>
      </w:pPr>
      <w:r w:rsidRPr="00CF136D">
        <w:rPr>
          <w:rFonts w:ascii="Roboto Mono" w:hAnsi="Roboto Mono"/>
        </w:rPr>
        <w:t>Require cybersecurity protection.</w:t>
      </w:r>
    </w:p>
    <w:p w14:paraId="1C96FB3C" w14:textId="77777777" w:rsidR="00CF136D" w:rsidRPr="00CF136D" w:rsidRDefault="00CF136D" w:rsidP="00CF136D">
      <w:pPr>
        <w:numPr>
          <w:ilvl w:val="0"/>
          <w:numId w:val="11"/>
        </w:numPr>
        <w:rPr>
          <w:rFonts w:ascii="Roboto Mono" w:hAnsi="Roboto Mono"/>
        </w:rPr>
      </w:pPr>
      <w:r w:rsidRPr="00CF136D">
        <w:rPr>
          <w:rFonts w:ascii="Roboto Mono" w:hAnsi="Roboto Mono"/>
        </w:rPr>
        <w:t>May be affected by technical failures or power outages.</w:t>
      </w:r>
    </w:p>
    <w:p w14:paraId="6730F9F9" w14:textId="77777777" w:rsidR="00CF136D" w:rsidRPr="00CF136D" w:rsidRDefault="00CF136D" w:rsidP="00CF136D">
      <w:pPr>
        <w:rPr>
          <w:rFonts w:ascii="Roboto Mono" w:hAnsi="Roboto Mono"/>
        </w:rPr>
      </w:pPr>
      <w:r w:rsidRPr="00CF136D">
        <w:rPr>
          <w:rFonts w:ascii="Roboto Mono" w:hAnsi="Roboto Mono"/>
        </w:rPr>
        <w:pict w14:anchorId="322D2CB0">
          <v:rect id="_x0000_i1180" style="width:0;height:1.5pt" o:hralign="center" o:hrstd="t" o:hr="t" fillcolor="#a0a0a0" stroked="f"/>
        </w:pict>
      </w:r>
    </w:p>
    <w:p w14:paraId="5CF2A2BE" w14:textId="77777777" w:rsidR="00CF136D" w:rsidRDefault="00CF136D" w:rsidP="00CF136D">
      <w:pPr>
        <w:pStyle w:val="Heading2"/>
      </w:pPr>
      <w:r w:rsidRPr="00CF136D">
        <w:t>Digital Currency vs. Physical Currency</w:t>
      </w:r>
    </w:p>
    <w:p w14:paraId="6E0A6CC5" w14:textId="20FBB2C9" w:rsidR="00CF136D" w:rsidRDefault="00CF136D" w:rsidP="00CF136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653F42" w14:textId="3E60B15A" w:rsidR="00F815DB" w:rsidRPr="00CF136D" w:rsidRDefault="00F815DB" w:rsidP="00CF136D">
      <w:r>
        <w:rPr>
          <w:noProof/>
        </w:rPr>
        <w:drawing>
          <wp:inline distT="0" distB="0" distL="0" distR="0" wp14:anchorId="233A8925" wp14:editId="1BB9F47C">
            <wp:extent cx="5943600" cy="1915160"/>
            <wp:effectExtent l="0" t="0" r="0" b="8890"/>
            <wp:docPr id="1439833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151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797"/>
        <w:gridCol w:w="2812"/>
      </w:tblGrid>
      <w:tr w:rsidR="00CF136D" w:rsidRPr="00CF136D" w14:paraId="00E6A2B9" w14:textId="77777777">
        <w:trPr>
          <w:tblHeader/>
          <w:tblCellSpacing w:w="15" w:type="dxa"/>
        </w:trPr>
        <w:tc>
          <w:tcPr>
            <w:tcW w:w="0" w:type="auto"/>
            <w:vAlign w:val="center"/>
            <w:hideMark/>
          </w:tcPr>
          <w:p w14:paraId="635A3255" w14:textId="77777777" w:rsidR="00CF136D" w:rsidRPr="00CF136D" w:rsidRDefault="00CF136D" w:rsidP="00CF136D">
            <w:pPr>
              <w:rPr>
                <w:rFonts w:ascii="Roboto Mono" w:hAnsi="Roboto Mono"/>
                <w:b/>
                <w:bCs/>
              </w:rPr>
            </w:pPr>
            <w:r w:rsidRPr="00CF136D">
              <w:rPr>
                <w:rFonts w:ascii="Roboto Mono" w:hAnsi="Roboto Mono"/>
                <w:b/>
                <w:bCs/>
              </w:rPr>
              <w:t>Feature</w:t>
            </w:r>
          </w:p>
        </w:tc>
        <w:tc>
          <w:tcPr>
            <w:tcW w:w="0" w:type="auto"/>
            <w:vAlign w:val="center"/>
            <w:hideMark/>
          </w:tcPr>
          <w:p w14:paraId="1649C285" w14:textId="77777777" w:rsidR="00CF136D" w:rsidRPr="00CF136D" w:rsidRDefault="00CF136D" w:rsidP="00CF136D">
            <w:pPr>
              <w:rPr>
                <w:rFonts w:ascii="Roboto Mono" w:hAnsi="Roboto Mono"/>
                <w:b/>
                <w:bCs/>
              </w:rPr>
            </w:pPr>
            <w:r w:rsidRPr="00CF136D">
              <w:rPr>
                <w:rFonts w:ascii="Roboto Mono" w:hAnsi="Roboto Mono"/>
                <w:b/>
                <w:bCs/>
              </w:rPr>
              <w:t>Digital Currency</w:t>
            </w:r>
          </w:p>
        </w:tc>
        <w:tc>
          <w:tcPr>
            <w:tcW w:w="0" w:type="auto"/>
            <w:vAlign w:val="center"/>
            <w:hideMark/>
          </w:tcPr>
          <w:p w14:paraId="26B8216A" w14:textId="77777777" w:rsidR="00CF136D" w:rsidRPr="00CF136D" w:rsidRDefault="00CF136D" w:rsidP="00CF136D">
            <w:pPr>
              <w:rPr>
                <w:rFonts w:ascii="Roboto Mono" w:hAnsi="Roboto Mono"/>
                <w:b/>
                <w:bCs/>
              </w:rPr>
            </w:pPr>
            <w:r w:rsidRPr="00CF136D">
              <w:rPr>
                <w:rFonts w:ascii="Roboto Mono" w:hAnsi="Roboto Mono"/>
                <w:b/>
                <w:bCs/>
              </w:rPr>
              <w:t>Physical Currency</w:t>
            </w:r>
          </w:p>
        </w:tc>
      </w:tr>
      <w:tr w:rsidR="00CF136D" w:rsidRPr="00CF136D" w14:paraId="10DF9A09" w14:textId="77777777">
        <w:trPr>
          <w:tblCellSpacing w:w="15" w:type="dxa"/>
        </w:trPr>
        <w:tc>
          <w:tcPr>
            <w:tcW w:w="0" w:type="auto"/>
            <w:vAlign w:val="center"/>
            <w:hideMark/>
          </w:tcPr>
          <w:p w14:paraId="2AFD4410" w14:textId="77777777" w:rsidR="00CF136D" w:rsidRPr="00CF136D" w:rsidRDefault="00CF136D" w:rsidP="00CF136D">
            <w:pPr>
              <w:rPr>
                <w:rFonts w:ascii="Roboto Mono" w:hAnsi="Roboto Mono"/>
              </w:rPr>
            </w:pPr>
            <w:r w:rsidRPr="00CF136D">
              <w:rPr>
                <w:rFonts w:ascii="Roboto Mono" w:hAnsi="Roboto Mono"/>
              </w:rPr>
              <w:t>Form</w:t>
            </w:r>
          </w:p>
        </w:tc>
        <w:tc>
          <w:tcPr>
            <w:tcW w:w="0" w:type="auto"/>
            <w:vAlign w:val="center"/>
            <w:hideMark/>
          </w:tcPr>
          <w:p w14:paraId="5128DDC6" w14:textId="77777777" w:rsidR="00CF136D" w:rsidRPr="00CF136D" w:rsidRDefault="00CF136D" w:rsidP="00CF136D">
            <w:pPr>
              <w:rPr>
                <w:rFonts w:ascii="Roboto Mono" w:hAnsi="Roboto Mono"/>
              </w:rPr>
            </w:pPr>
            <w:r w:rsidRPr="00CF136D">
              <w:rPr>
                <w:rFonts w:ascii="Roboto Mono" w:hAnsi="Roboto Mono"/>
              </w:rPr>
              <w:t>Electronic</w:t>
            </w:r>
          </w:p>
        </w:tc>
        <w:tc>
          <w:tcPr>
            <w:tcW w:w="0" w:type="auto"/>
            <w:vAlign w:val="center"/>
            <w:hideMark/>
          </w:tcPr>
          <w:p w14:paraId="27D0D09B" w14:textId="77777777" w:rsidR="00CF136D" w:rsidRPr="00CF136D" w:rsidRDefault="00CF136D" w:rsidP="00CF136D">
            <w:pPr>
              <w:rPr>
                <w:rFonts w:ascii="Roboto Mono" w:hAnsi="Roboto Mono"/>
              </w:rPr>
            </w:pPr>
            <w:r w:rsidRPr="00CF136D">
              <w:rPr>
                <w:rFonts w:ascii="Roboto Mono" w:hAnsi="Roboto Mono"/>
              </w:rPr>
              <w:t>Coins and banknotes</w:t>
            </w:r>
          </w:p>
        </w:tc>
      </w:tr>
      <w:tr w:rsidR="00CF136D" w:rsidRPr="00CF136D" w14:paraId="0AE8C8A7" w14:textId="77777777">
        <w:trPr>
          <w:tblCellSpacing w:w="15" w:type="dxa"/>
        </w:trPr>
        <w:tc>
          <w:tcPr>
            <w:tcW w:w="0" w:type="auto"/>
            <w:vAlign w:val="center"/>
            <w:hideMark/>
          </w:tcPr>
          <w:p w14:paraId="6D2508EF" w14:textId="77777777" w:rsidR="00CF136D" w:rsidRPr="00CF136D" w:rsidRDefault="00CF136D" w:rsidP="00CF136D">
            <w:pPr>
              <w:rPr>
                <w:rFonts w:ascii="Roboto Mono" w:hAnsi="Roboto Mono"/>
              </w:rPr>
            </w:pPr>
            <w:r w:rsidRPr="00CF136D">
              <w:rPr>
                <w:rFonts w:ascii="Roboto Mono" w:hAnsi="Roboto Mono"/>
              </w:rPr>
              <w:t>Storage</w:t>
            </w:r>
          </w:p>
        </w:tc>
        <w:tc>
          <w:tcPr>
            <w:tcW w:w="0" w:type="auto"/>
            <w:vAlign w:val="center"/>
            <w:hideMark/>
          </w:tcPr>
          <w:p w14:paraId="40D4A578" w14:textId="77777777" w:rsidR="00CF136D" w:rsidRPr="00CF136D" w:rsidRDefault="00CF136D" w:rsidP="00CF136D">
            <w:pPr>
              <w:rPr>
                <w:rFonts w:ascii="Roboto Mono" w:hAnsi="Roboto Mono"/>
              </w:rPr>
            </w:pPr>
            <w:r w:rsidRPr="00CF136D">
              <w:rPr>
                <w:rFonts w:ascii="Roboto Mono" w:hAnsi="Roboto Mono"/>
              </w:rPr>
              <w:t>Digital systems</w:t>
            </w:r>
          </w:p>
        </w:tc>
        <w:tc>
          <w:tcPr>
            <w:tcW w:w="0" w:type="auto"/>
            <w:vAlign w:val="center"/>
            <w:hideMark/>
          </w:tcPr>
          <w:p w14:paraId="38DCD51F" w14:textId="77777777" w:rsidR="00CF136D" w:rsidRPr="00CF136D" w:rsidRDefault="00CF136D" w:rsidP="00CF136D">
            <w:pPr>
              <w:rPr>
                <w:rFonts w:ascii="Roboto Mono" w:hAnsi="Roboto Mono"/>
              </w:rPr>
            </w:pPr>
            <w:r w:rsidRPr="00CF136D">
              <w:rPr>
                <w:rFonts w:ascii="Roboto Mono" w:hAnsi="Roboto Mono"/>
              </w:rPr>
              <w:t>Wallets and cash</w:t>
            </w:r>
          </w:p>
        </w:tc>
      </w:tr>
      <w:tr w:rsidR="00CF136D" w:rsidRPr="00CF136D" w14:paraId="2036676E" w14:textId="77777777">
        <w:trPr>
          <w:tblCellSpacing w:w="15" w:type="dxa"/>
        </w:trPr>
        <w:tc>
          <w:tcPr>
            <w:tcW w:w="0" w:type="auto"/>
            <w:vAlign w:val="center"/>
            <w:hideMark/>
          </w:tcPr>
          <w:p w14:paraId="1F665F99" w14:textId="77777777" w:rsidR="00CF136D" w:rsidRPr="00CF136D" w:rsidRDefault="00CF136D" w:rsidP="00CF136D">
            <w:pPr>
              <w:rPr>
                <w:rFonts w:ascii="Roboto Mono" w:hAnsi="Roboto Mono"/>
              </w:rPr>
            </w:pPr>
            <w:r w:rsidRPr="00CF136D">
              <w:rPr>
                <w:rFonts w:ascii="Roboto Mono" w:hAnsi="Roboto Mono"/>
              </w:rPr>
              <w:t>Transfer</w:t>
            </w:r>
          </w:p>
        </w:tc>
        <w:tc>
          <w:tcPr>
            <w:tcW w:w="0" w:type="auto"/>
            <w:vAlign w:val="center"/>
            <w:hideMark/>
          </w:tcPr>
          <w:p w14:paraId="356E3B83" w14:textId="77777777" w:rsidR="00CF136D" w:rsidRPr="00CF136D" w:rsidRDefault="00CF136D" w:rsidP="00CF136D">
            <w:pPr>
              <w:rPr>
                <w:rFonts w:ascii="Roboto Mono" w:hAnsi="Roboto Mono"/>
              </w:rPr>
            </w:pPr>
            <w:r w:rsidRPr="00CF136D">
              <w:rPr>
                <w:rFonts w:ascii="Roboto Mono" w:hAnsi="Roboto Mono"/>
              </w:rPr>
              <w:t>Electronic networks</w:t>
            </w:r>
          </w:p>
        </w:tc>
        <w:tc>
          <w:tcPr>
            <w:tcW w:w="0" w:type="auto"/>
            <w:vAlign w:val="center"/>
            <w:hideMark/>
          </w:tcPr>
          <w:p w14:paraId="60EDDCA4" w14:textId="77777777" w:rsidR="00CF136D" w:rsidRPr="00CF136D" w:rsidRDefault="00CF136D" w:rsidP="00CF136D">
            <w:pPr>
              <w:rPr>
                <w:rFonts w:ascii="Roboto Mono" w:hAnsi="Roboto Mono"/>
              </w:rPr>
            </w:pPr>
            <w:r w:rsidRPr="00CF136D">
              <w:rPr>
                <w:rFonts w:ascii="Roboto Mono" w:hAnsi="Roboto Mono"/>
              </w:rPr>
              <w:t>Physical exchange</w:t>
            </w:r>
          </w:p>
        </w:tc>
      </w:tr>
      <w:tr w:rsidR="00CF136D" w:rsidRPr="00CF136D" w14:paraId="0D0AAE0F" w14:textId="77777777">
        <w:trPr>
          <w:tblCellSpacing w:w="15" w:type="dxa"/>
        </w:trPr>
        <w:tc>
          <w:tcPr>
            <w:tcW w:w="0" w:type="auto"/>
            <w:vAlign w:val="center"/>
            <w:hideMark/>
          </w:tcPr>
          <w:p w14:paraId="622AB75B" w14:textId="77777777" w:rsidR="00CF136D" w:rsidRPr="00CF136D" w:rsidRDefault="00CF136D" w:rsidP="00CF136D">
            <w:pPr>
              <w:rPr>
                <w:rFonts w:ascii="Roboto Mono" w:hAnsi="Roboto Mono"/>
              </w:rPr>
            </w:pPr>
            <w:r w:rsidRPr="00CF136D">
              <w:rPr>
                <w:rFonts w:ascii="Roboto Mono" w:hAnsi="Roboto Mono"/>
              </w:rPr>
              <w:lastRenderedPageBreak/>
              <w:t>Convenience</w:t>
            </w:r>
          </w:p>
        </w:tc>
        <w:tc>
          <w:tcPr>
            <w:tcW w:w="0" w:type="auto"/>
            <w:vAlign w:val="center"/>
            <w:hideMark/>
          </w:tcPr>
          <w:p w14:paraId="1BC91A71" w14:textId="77777777" w:rsidR="00CF136D" w:rsidRPr="00CF136D" w:rsidRDefault="00CF136D" w:rsidP="00CF136D">
            <w:pPr>
              <w:rPr>
                <w:rFonts w:ascii="Roboto Mono" w:hAnsi="Roboto Mono"/>
              </w:rPr>
            </w:pPr>
            <w:r w:rsidRPr="00CF136D">
              <w:rPr>
                <w:rFonts w:ascii="Roboto Mono" w:hAnsi="Roboto Mono"/>
              </w:rPr>
              <w:t>Very high</w:t>
            </w:r>
          </w:p>
        </w:tc>
        <w:tc>
          <w:tcPr>
            <w:tcW w:w="0" w:type="auto"/>
            <w:vAlign w:val="center"/>
            <w:hideMark/>
          </w:tcPr>
          <w:p w14:paraId="0D08289C" w14:textId="77777777" w:rsidR="00CF136D" w:rsidRPr="00CF136D" w:rsidRDefault="00CF136D" w:rsidP="00CF136D">
            <w:pPr>
              <w:rPr>
                <w:rFonts w:ascii="Roboto Mono" w:hAnsi="Roboto Mono"/>
              </w:rPr>
            </w:pPr>
            <w:r w:rsidRPr="00CF136D">
              <w:rPr>
                <w:rFonts w:ascii="Roboto Mono" w:hAnsi="Roboto Mono"/>
              </w:rPr>
              <w:t>High</w:t>
            </w:r>
          </w:p>
        </w:tc>
      </w:tr>
      <w:tr w:rsidR="00CF136D" w:rsidRPr="00CF136D" w14:paraId="62BA24E9" w14:textId="77777777">
        <w:trPr>
          <w:tblCellSpacing w:w="15" w:type="dxa"/>
        </w:trPr>
        <w:tc>
          <w:tcPr>
            <w:tcW w:w="0" w:type="auto"/>
            <w:vAlign w:val="center"/>
            <w:hideMark/>
          </w:tcPr>
          <w:p w14:paraId="6DC43091" w14:textId="77777777" w:rsidR="00CF136D" w:rsidRPr="00CF136D" w:rsidRDefault="00CF136D" w:rsidP="00CF136D">
            <w:pPr>
              <w:rPr>
                <w:rFonts w:ascii="Roboto Mono" w:hAnsi="Roboto Mono"/>
              </w:rPr>
            </w:pPr>
            <w:r w:rsidRPr="00CF136D">
              <w:rPr>
                <w:rFonts w:ascii="Roboto Mono" w:hAnsi="Roboto Mono"/>
              </w:rPr>
              <w:t>Internet Needed</w:t>
            </w:r>
          </w:p>
        </w:tc>
        <w:tc>
          <w:tcPr>
            <w:tcW w:w="0" w:type="auto"/>
            <w:vAlign w:val="center"/>
            <w:hideMark/>
          </w:tcPr>
          <w:p w14:paraId="1A881095" w14:textId="77777777" w:rsidR="00CF136D" w:rsidRPr="00CF136D" w:rsidRDefault="00CF136D" w:rsidP="00CF136D">
            <w:pPr>
              <w:rPr>
                <w:rFonts w:ascii="Roboto Mono" w:hAnsi="Roboto Mono"/>
              </w:rPr>
            </w:pPr>
            <w:r w:rsidRPr="00CF136D">
              <w:rPr>
                <w:rFonts w:ascii="Roboto Mono" w:hAnsi="Roboto Mono"/>
              </w:rPr>
              <w:t>Often</w:t>
            </w:r>
          </w:p>
        </w:tc>
        <w:tc>
          <w:tcPr>
            <w:tcW w:w="0" w:type="auto"/>
            <w:vAlign w:val="center"/>
            <w:hideMark/>
          </w:tcPr>
          <w:p w14:paraId="70F0D8CD" w14:textId="77777777" w:rsidR="00CF136D" w:rsidRPr="00CF136D" w:rsidRDefault="00CF136D" w:rsidP="00CF136D">
            <w:pPr>
              <w:rPr>
                <w:rFonts w:ascii="Roboto Mono" w:hAnsi="Roboto Mono"/>
              </w:rPr>
            </w:pPr>
            <w:r w:rsidRPr="00CF136D">
              <w:rPr>
                <w:rFonts w:ascii="Roboto Mono" w:hAnsi="Roboto Mono"/>
              </w:rPr>
              <w:t>No</w:t>
            </w:r>
          </w:p>
        </w:tc>
      </w:tr>
    </w:tbl>
    <w:p w14:paraId="1A26E2FA" w14:textId="77777777" w:rsidR="00CF136D" w:rsidRPr="00CF136D" w:rsidRDefault="00CF136D" w:rsidP="00CF136D">
      <w:pPr>
        <w:rPr>
          <w:rFonts w:ascii="Roboto Mono" w:hAnsi="Roboto Mono"/>
        </w:rPr>
      </w:pPr>
      <w:r w:rsidRPr="00CF136D">
        <w:rPr>
          <w:rFonts w:ascii="Roboto Mono" w:hAnsi="Roboto Mono"/>
        </w:rPr>
        <w:pict w14:anchorId="0A182FC0">
          <v:rect id="_x0000_i1181" style="width:0;height:1.5pt" o:hralign="center" o:hrstd="t" o:hr="t" fillcolor="#a0a0a0" stroked="f"/>
        </w:pict>
      </w:r>
    </w:p>
    <w:p w14:paraId="60DE4C9D" w14:textId="77777777" w:rsidR="00CF136D" w:rsidRDefault="00CF136D" w:rsidP="00CF136D">
      <w:pPr>
        <w:pStyle w:val="Heading2"/>
      </w:pPr>
      <w:r w:rsidRPr="00CF136D">
        <w:t>Digital Currency vs. Cryptocurrency</w:t>
      </w:r>
    </w:p>
    <w:p w14:paraId="11B85176" w14:textId="6719E059" w:rsidR="00CF136D" w:rsidRDefault="00CF136D" w:rsidP="00CF136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C1BB5F7" w14:textId="6745952D" w:rsidR="007B5876" w:rsidRPr="00CF136D" w:rsidRDefault="007B5876" w:rsidP="00CF136D">
      <w:r>
        <w:rPr>
          <w:noProof/>
        </w:rPr>
        <w:drawing>
          <wp:inline distT="0" distB="0" distL="0" distR="0" wp14:anchorId="43F20320" wp14:editId="472677F4">
            <wp:extent cx="5943600" cy="1730375"/>
            <wp:effectExtent l="0" t="0" r="0" b="3175"/>
            <wp:docPr id="1917535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303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3911"/>
        <w:gridCol w:w="3791"/>
      </w:tblGrid>
      <w:tr w:rsidR="00CF136D" w:rsidRPr="00CF136D" w14:paraId="528206B4" w14:textId="77777777">
        <w:trPr>
          <w:tblHeader/>
          <w:tblCellSpacing w:w="15" w:type="dxa"/>
        </w:trPr>
        <w:tc>
          <w:tcPr>
            <w:tcW w:w="0" w:type="auto"/>
            <w:vAlign w:val="center"/>
            <w:hideMark/>
          </w:tcPr>
          <w:p w14:paraId="4B2DFAED" w14:textId="77777777" w:rsidR="00CF136D" w:rsidRPr="00CF136D" w:rsidRDefault="00CF136D" w:rsidP="00CF136D">
            <w:pPr>
              <w:rPr>
                <w:rFonts w:ascii="Roboto Mono" w:hAnsi="Roboto Mono"/>
                <w:b/>
                <w:bCs/>
              </w:rPr>
            </w:pPr>
            <w:r w:rsidRPr="00CF136D">
              <w:rPr>
                <w:rFonts w:ascii="Roboto Mono" w:hAnsi="Roboto Mono"/>
                <w:b/>
                <w:bCs/>
              </w:rPr>
              <w:t>Feature</w:t>
            </w:r>
          </w:p>
        </w:tc>
        <w:tc>
          <w:tcPr>
            <w:tcW w:w="0" w:type="auto"/>
            <w:vAlign w:val="center"/>
            <w:hideMark/>
          </w:tcPr>
          <w:p w14:paraId="3E003269" w14:textId="77777777" w:rsidR="00CF136D" w:rsidRPr="00CF136D" w:rsidRDefault="00CF136D" w:rsidP="00CF136D">
            <w:pPr>
              <w:rPr>
                <w:rFonts w:ascii="Roboto Mono" w:hAnsi="Roboto Mono"/>
                <w:b/>
                <w:bCs/>
              </w:rPr>
            </w:pPr>
            <w:r w:rsidRPr="00CF136D">
              <w:rPr>
                <w:rFonts w:ascii="Roboto Mono" w:hAnsi="Roboto Mono"/>
                <w:b/>
                <w:bCs/>
              </w:rPr>
              <w:t>Digital Currency</w:t>
            </w:r>
          </w:p>
        </w:tc>
        <w:tc>
          <w:tcPr>
            <w:tcW w:w="0" w:type="auto"/>
            <w:vAlign w:val="center"/>
            <w:hideMark/>
          </w:tcPr>
          <w:p w14:paraId="289AB798" w14:textId="77777777" w:rsidR="00CF136D" w:rsidRPr="00CF136D" w:rsidRDefault="00CF136D" w:rsidP="00CF136D">
            <w:pPr>
              <w:rPr>
                <w:rFonts w:ascii="Roboto Mono" w:hAnsi="Roboto Mono"/>
                <w:b/>
                <w:bCs/>
              </w:rPr>
            </w:pPr>
            <w:r w:rsidRPr="00CF136D">
              <w:rPr>
                <w:rFonts w:ascii="Roboto Mono" w:hAnsi="Roboto Mono"/>
                <w:b/>
                <w:bCs/>
              </w:rPr>
              <w:t>Cryptocurrency</w:t>
            </w:r>
          </w:p>
        </w:tc>
      </w:tr>
      <w:tr w:rsidR="00CF136D" w:rsidRPr="00CF136D" w14:paraId="66277BC7" w14:textId="77777777">
        <w:trPr>
          <w:tblCellSpacing w:w="15" w:type="dxa"/>
        </w:trPr>
        <w:tc>
          <w:tcPr>
            <w:tcW w:w="0" w:type="auto"/>
            <w:vAlign w:val="center"/>
            <w:hideMark/>
          </w:tcPr>
          <w:p w14:paraId="614801FA" w14:textId="77777777" w:rsidR="00CF136D" w:rsidRPr="00CF136D" w:rsidRDefault="00CF136D" w:rsidP="00CF136D">
            <w:pPr>
              <w:rPr>
                <w:rFonts w:ascii="Roboto Mono" w:hAnsi="Roboto Mono"/>
              </w:rPr>
            </w:pPr>
            <w:r w:rsidRPr="00CF136D">
              <w:rPr>
                <w:rFonts w:ascii="Roboto Mono" w:hAnsi="Roboto Mono"/>
              </w:rPr>
              <w:t>Issuer</w:t>
            </w:r>
          </w:p>
        </w:tc>
        <w:tc>
          <w:tcPr>
            <w:tcW w:w="0" w:type="auto"/>
            <w:vAlign w:val="center"/>
            <w:hideMark/>
          </w:tcPr>
          <w:p w14:paraId="2280C4D0" w14:textId="77777777" w:rsidR="00CF136D" w:rsidRPr="00CF136D" w:rsidRDefault="00CF136D" w:rsidP="00CF136D">
            <w:pPr>
              <w:rPr>
                <w:rFonts w:ascii="Roboto Mono" w:hAnsi="Roboto Mono"/>
              </w:rPr>
            </w:pPr>
            <w:r w:rsidRPr="00CF136D">
              <w:rPr>
                <w:rFonts w:ascii="Roboto Mono" w:hAnsi="Roboto Mono"/>
              </w:rPr>
              <w:t>Government, banks, or payment providers</w:t>
            </w:r>
          </w:p>
        </w:tc>
        <w:tc>
          <w:tcPr>
            <w:tcW w:w="0" w:type="auto"/>
            <w:vAlign w:val="center"/>
            <w:hideMark/>
          </w:tcPr>
          <w:p w14:paraId="410B361B" w14:textId="77777777" w:rsidR="00CF136D" w:rsidRPr="00CF136D" w:rsidRDefault="00CF136D" w:rsidP="00CF136D">
            <w:pPr>
              <w:rPr>
                <w:rFonts w:ascii="Roboto Mono" w:hAnsi="Roboto Mono"/>
              </w:rPr>
            </w:pPr>
            <w:r w:rsidRPr="00CF136D">
              <w:rPr>
                <w:rFonts w:ascii="Roboto Mono" w:hAnsi="Roboto Mono"/>
              </w:rPr>
              <w:t>Usually decentralized networks</w:t>
            </w:r>
          </w:p>
        </w:tc>
      </w:tr>
      <w:tr w:rsidR="00CF136D" w:rsidRPr="00CF136D" w14:paraId="0C563D8E" w14:textId="77777777">
        <w:trPr>
          <w:tblCellSpacing w:w="15" w:type="dxa"/>
        </w:trPr>
        <w:tc>
          <w:tcPr>
            <w:tcW w:w="0" w:type="auto"/>
            <w:vAlign w:val="center"/>
            <w:hideMark/>
          </w:tcPr>
          <w:p w14:paraId="13C4768F" w14:textId="77777777" w:rsidR="00CF136D" w:rsidRPr="00CF136D" w:rsidRDefault="00CF136D" w:rsidP="00CF136D">
            <w:pPr>
              <w:rPr>
                <w:rFonts w:ascii="Roboto Mono" w:hAnsi="Roboto Mono"/>
              </w:rPr>
            </w:pPr>
            <w:r w:rsidRPr="00CF136D">
              <w:rPr>
                <w:rFonts w:ascii="Roboto Mono" w:hAnsi="Roboto Mono"/>
              </w:rPr>
              <w:t>Legal Tender</w:t>
            </w:r>
          </w:p>
        </w:tc>
        <w:tc>
          <w:tcPr>
            <w:tcW w:w="0" w:type="auto"/>
            <w:vAlign w:val="center"/>
            <w:hideMark/>
          </w:tcPr>
          <w:p w14:paraId="730509B0" w14:textId="77777777" w:rsidR="00CF136D" w:rsidRPr="00CF136D" w:rsidRDefault="00CF136D" w:rsidP="00CF136D">
            <w:pPr>
              <w:rPr>
                <w:rFonts w:ascii="Roboto Mono" w:hAnsi="Roboto Mono"/>
              </w:rPr>
            </w:pPr>
            <w:r w:rsidRPr="00CF136D">
              <w:rPr>
                <w:rFonts w:ascii="Roboto Mono" w:hAnsi="Roboto Mono"/>
              </w:rPr>
              <w:t>Often yes (for official digital currencies)</w:t>
            </w:r>
          </w:p>
        </w:tc>
        <w:tc>
          <w:tcPr>
            <w:tcW w:w="0" w:type="auto"/>
            <w:vAlign w:val="center"/>
            <w:hideMark/>
          </w:tcPr>
          <w:p w14:paraId="2351988E" w14:textId="77777777" w:rsidR="00CF136D" w:rsidRPr="00CF136D" w:rsidRDefault="00CF136D" w:rsidP="00CF136D">
            <w:pPr>
              <w:rPr>
                <w:rFonts w:ascii="Roboto Mono" w:hAnsi="Roboto Mono"/>
              </w:rPr>
            </w:pPr>
            <w:r w:rsidRPr="00CF136D">
              <w:rPr>
                <w:rFonts w:ascii="Roboto Mono" w:hAnsi="Roboto Mono"/>
              </w:rPr>
              <w:t>Varies by country</w:t>
            </w:r>
          </w:p>
        </w:tc>
      </w:tr>
      <w:tr w:rsidR="00CF136D" w:rsidRPr="00CF136D" w14:paraId="6B35366B" w14:textId="77777777">
        <w:trPr>
          <w:tblCellSpacing w:w="15" w:type="dxa"/>
        </w:trPr>
        <w:tc>
          <w:tcPr>
            <w:tcW w:w="0" w:type="auto"/>
            <w:vAlign w:val="center"/>
            <w:hideMark/>
          </w:tcPr>
          <w:p w14:paraId="63842C60" w14:textId="77777777" w:rsidR="00CF136D" w:rsidRPr="00CF136D" w:rsidRDefault="00CF136D" w:rsidP="00CF136D">
            <w:pPr>
              <w:rPr>
                <w:rFonts w:ascii="Roboto Mono" w:hAnsi="Roboto Mono"/>
              </w:rPr>
            </w:pPr>
            <w:r w:rsidRPr="00CF136D">
              <w:rPr>
                <w:rFonts w:ascii="Roboto Mono" w:hAnsi="Roboto Mono"/>
              </w:rPr>
              <w:t>Regulation</w:t>
            </w:r>
          </w:p>
        </w:tc>
        <w:tc>
          <w:tcPr>
            <w:tcW w:w="0" w:type="auto"/>
            <w:vAlign w:val="center"/>
            <w:hideMark/>
          </w:tcPr>
          <w:p w14:paraId="60A75D21" w14:textId="77777777" w:rsidR="00CF136D" w:rsidRPr="00CF136D" w:rsidRDefault="00CF136D" w:rsidP="00CF136D">
            <w:pPr>
              <w:rPr>
                <w:rFonts w:ascii="Roboto Mono" w:hAnsi="Roboto Mono"/>
              </w:rPr>
            </w:pPr>
            <w:r w:rsidRPr="00CF136D">
              <w:rPr>
                <w:rFonts w:ascii="Roboto Mono" w:hAnsi="Roboto Mono"/>
              </w:rPr>
              <w:t>Generally regulated</w:t>
            </w:r>
          </w:p>
        </w:tc>
        <w:tc>
          <w:tcPr>
            <w:tcW w:w="0" w:type="auto"/>
            <w:vAlign w:val="center"/>
            <w:hideMark/>
          </w:tcPr>
          <w:p w14:paraId="0FAC974E" w14:textId="77777777" w:rsidR="00CF136D" w:rsidRPr="00CF136D" w:rsidRDefault="00CF136D" w:rsidP="00CF136D">
            <w:pPr>
              <w:rPr>
                <w:rFonts w:ascii="Roboto Mono" w:hAnsi="Roboto Mono"/>
              </w:rPr>
            </w:pPr>
            <w:r w:rsidRPr="00CF136D">
              <w:rPr>
                <w:rFonts w:ascii="Roboto Mono" w:hAnsi="Roboto Mono"/>
              </w:rPr>
              <w:t>Varies significantly</w:t>
            </w:r>
          </w:p>
        </w:tc>
      </w:tr>
      <w:tr w:rsidR="00CF136D" w:rsidRPr="00CF136D" w14:paraId="4B43C0D6" w14:textId="77777777">
        <w:trPr>
          <w:tblCellSpacing w:w="15" w:type="dxa"/>
        </w:trPr>
        <w:tc>
          <w:tcPr>
            <w:tcW w:w="0" w:type="auto"/>
            <w:vAlign w:val="center"/>
            <w:hideMark/>
          </w:tcPr>
          <w:p w14:paraId="737591B7" w14:textId="77777777" w:rsidR="00CF136D" w:rsidRPr="00CF136D" w:rsidRDefault="00CF136D" w:rsidP="00CF136D">
            <w:pPr>
              <w:rPr>
                <w:rFonts w:ascii="Roboto Mono" w:hAnsi="Roboto Mono"/>
              </w:rPr>
            </w:pPr>
            <w:r w:rsidRPr="00CF136D">
              <w:rPr>
                <w:rFonts w:ascii="Roboto Mono" w:hAnsi="Roboto Mono"/>
              </w:rPr>
              <w:t>Value</w:t>
            </w:r>
          </w:p>
        </w:tc>
        <w:tc>
          <w:tcPr>
            <w:tcW w:w="0" w:type="auto"/>
            <w:vAlign w:val="center"/>
            <w:hideMark/>
          </w:tcPr>
          <w:p w14:paraId="00641A96" w14:textId="77777777" w:rsidR="00CF136D" w:rsidRPr="00CF136D" w:rsidRDefault="00CF136D" w:rsidP="00CF136D">
            <w:pPr>
              <w:rPr>
                <w:rFonts w:ascii="Roboto Mono" w:hAnsi="Roboto Mono"/>
              </w:rPr>
            </w:pPr>
            <w:r w:rsidRPr="00CF136D">
              <w:rPr>
                <w:rFonts w:ascii="Roboto Mono" w:hAnsi="Roboto Mono"/>
              </w:rPr>
              <w:t>Usually linked to national currency</w:t>
            </w:r>
          </w:p>
        </w:tc>
        <w:tc>
          <w:tcPr>
            <w:tcW w:w="0" w:type="auto"/>
            <w:vAlign w:val="center"/>
            <w:hideMark/>
          </w:tcPr>
          <w:p w14:paraId="1B5C9EC6" w14:textId="77777777" w:rsidR="00CF136D" w:rsidRPr="00CF136D" w:rsidRDefault="00CF136D" w:rsidP="00CF136D">
            <w:pPr>
              <w:rPr>
                <w:rFonts w:ascii="Roboto Mono" w:hAnsi="Roboto Mono"/>
              </w:rPr>
            </w:pPr>
            <w:r w:rsidRPr="00CF136D">
              <w:rPr>
                <w:rFonts w:ascii="Roboto Mono" w:hAnsi="Roboto Mono"/>
              </w:rPr>
              <w:t>Determined by market supply and demand</w:t>
            </w:r>
          </w:p>
        </w:tc>
      </w:tr>
    </w:tbl>
    <w:p w14:paraId="0149AEBB" w14:textId="77777777" w:rsidR="00CF136D" w:rsidRPr="00CF136D" w:rsidRDefault="00CF136D" w:rsidP="00CF136D">
      <w:pPr>
        <w:rPr>
          <w:rFonts w:ascii="Roboto Mono" w:hAnsi="Roboto Mono"/>
        </w:rPr>
      </w:pPr>
      <w:r w:rsidRPr="00CF136D">
        <w:rPr>
          <w:rFonts w:ascii="Roboto Mono" w:hAnsi="Roboto Mono"/>
        </w:rPr>
        <w:pict w14:anchorId="5CEC7F60">
          <v:rect id="_x0000_i1182" style="width:0;height:1.5pt" o:hralign="center" o:hrstd="t" o:hr="t" fillcolor="#a0a0a0" stroked="f"/>
        </w:pict>
      </w:r>
    </w:p>
    <w:p w14:paraId="02C0FF60" w14:textId="77777777" w:rsidR="00CF136D" w:rsidRDefault="00CF136D" w:rsidP="00CF136D">
      <w:pPr>
        <w:pStyle w:val="Heading2"/>
      </w:pPr>
      <w:r w:rsidRPr="00CF136D">
        <w:t>Security Features</w:t>
      </w:r>
    </w:p>
    <w:p w14:paraId="276428F9" w14:textId="48849D51"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111A545" w14:textId="77777777" w:rsidR="00CF136D" w:rsidRPr="00CF136D" w:rsidRDefault="00CF136D" w:rsidP="00CF136D">
      <w:pPr>
        <w:rPr>
          <w:rFonts w:ascii="Roboto Mono" w:hAnsi="Roboto Mono"/>
        </w:rPr>
      </w:pPr>
      <w:r w:rsidRPr="00CF136D">
        <w:rPr>
          <w:rFonts w:ascii="Roboto Mono" w:hAnsi="Roboto Mono"/>
        </w:rPr>
        <w:t>Digital currency systems commonly use:</w:t>
      </w:r>
    </w:p>
    <w:p w14:paraId="5CFE3186" w14:textId="77777777" w:rsidR="00CF136D" w:rsidRPr="00CF136D" w:rsidRDefault="00CF136D" w:rsidP="00CF136D">
      <w:pPr>
        <w:numPr>
          <w:ilvl w:val="0"/>
          <w:numId w:val="12"/>
        </w:numPr>
        <w:rPr>
          <w:rFonts w:ascii="Roboto Mono" w:hAnsi="Roboto Mono"/>
        </w:rPr>
      </w:pPr>
      <w:r w:rsidRPr="00CF136D">
        <w:rPr>
          <w:rFonts w:ascii="Roboto Mono" w:hAnsi="Roboto Mono"/>
        </w:rPr>
        <w:lastRenderedPageBreak/>
        <w:t>Encryption</w:t>
      </w:r>
    </w:p>
    <w:p w14:paraId="1EBED107" w14:textId="77777777" w:rsidR="00CF136D" w:rsidRPr="00CF136D" w:rsidRDefault="00CF136D" w:rsidP="00CF136D">
      <w:pPr>
        <w:numPr>
          <w:ilvl w:val="0"/>
          <w:numId w:val="12"/>
        </w:numPr>
        <w:rPr>
          <w:rFonts w:ascii="Roboto Mono" w:hAnsi="Roboto Mono"/>
        </w:rPr>
      </w:pPr>
      <w:r w:rsidRPr="00CF136D">
        <w:rPr>
          <w:rFonts w:ascii="Roboto Mono" w:hAnsi="Roboto Mono"/>
        </w:rPr>
        <w:t>Passwords</w:t>
      </w:r>
    </w:p>
    <w:p w14:paraId="1965A9E0" w14:textId="77777777" w:rsidR="00CF136D" w:rsidRPr="00CF136D" w:rsidRDefault="00CF136D" w:rsidP="00CF136D">
      <w:pPr>
        <w:numPr>
          <w:ilvl w:val="0"/>
          <w:numId w:val="12"/>
        </w:numPr>
        <w:rPr>
          <w:rFonts w:ascii="Roboto Mono" w:hAnsi="Roboto Mono"/>
        </w:rPr>
      </w:pPr>
      <w:r w:rsidRPr="00CF136D">
        <w:rPr>
          <w:rFonts w:ascii="Roboto Mono" w:hAnsi="Roboto Mono"/>
        </w:rPr>
        <w:t>PINs</w:t>
      </w:r>
    </w:p>
    <w:p w14:paraId="6C32AFEB" w14:textId="77777777" w:rsidR="00CF136D" w:rsidRPr="00CF136D" w:rsidRDefault="00CF136D" w:rsidP="00CF136D">
      <w:pPr>
        <w:numPr>
          <w:ilvl w:val="0"/>
          <w:numId w:val="12"/>
        </w:numPr>
        <w:rPr>
          <w:rFonts w:ascii="Roboto Mono" w:hAnsi="Roboto Mono"/>
        </w:rPr>
      </w:pPr>
      <w:r w:rsidRPr="00CF136D">
        <w:rPr>
          <w:rFonts w:ascii="Roboto Mono" w:hAnsi="Roboto Mono"/>
        </w:rPr>
        <w:t>Two-factor authentication (2FA)</w:t>
      </w:r>
    </w:p>
    <w:p w14:paraId="6F93B764" w14:textId="77777777" w:rsidR="00CF136D" w:rsidRPr="00CF136D" w:rsidRDefault="00CF136D" w:rsidP="00CF136D">
      <w:pPr>
        <w:numPr>
          <w:ilvl w:val="0"/>
          <w:numId w:val="12"/>
        </w:numPr>
        <w:rPr>
          <w:rFonts w:ascii="Roboto Mono" w:hAnsi="Roboto Mono"/>
        </w:rPr>
      </w:pPr>
      <w:r w:rsidRPr="00CF136D">
        <w:rPr>
          <w:rFonts w:ascii="Roboto Mono" w:hAnsi="Roboto Mono"/>
        </w:rPr>
        <w:t>Biometric authentication</w:t>
      </w:r>
    </w:p>
    <w:p w14:paraId="10EF5C42" w14:textId="77777777" w:rsidR="00CF136D" w:rsidRPr="00CF136D" w:rsidRDefault="00CF136D" w:rsidP="00CF136D">
      <w:pPr>
        <w:numPr>
          <w:ilvl w:val="0"/>
          <w:numId w:val="12"/>
        </w:numPr>
        <w:rPr>
          <w:rFonts w:ascii="Roboto Mono" w:hAnsi="Roboto Mono"/>
        </w:rPr>
      </w:pPr>
      <w:r w:rsidRPr="00CF136D">
        <w:rPr>
          <w:rFonts w:ascii="Roboto Mono" w:hAnsi="Roboto Mono"/>
        </w:rPr>
        <w:t>Fraud detection systems</w:t>
      </w:r>
    </w:p>
    <w:p w14:paraId="49B31D3A" w14:textId="77777777" w:rsidR="00CF136D" w:rsidRPr="00CF136D" w:rsidRDefault="00CF136D" w:rsidP="00CF136D">
      <w:pPr>
        <w:rPr>
          <w:rFonts w:ascii="Roboto Mono" w:hAnsi="Roboto Mono"/>
        </w:rPr>
      </w:pPr>
      <w:r w:rsidRPr="00CF136D">
        <w:rPr>
          <w:rFonts w:ascii="Roboto Mono" w:hAnsi="Roboto Mono"/>
        </w:rPr>
        <w:pict w14:anchorId="77DF64EB">
          <v:rect id="_x0000_i1183" style="width:0;height:1.5pt" o:hralign="center" o:hrstd="t" o:hr="t" fillcolor="#a0a0a0" stroked="f"/>
        </w:pict>
      </w:r>
    </w:p>
    <w:p w14:paraId="77751E52" w14:textId="77777777" w:rsidR="00CF136D" w:rsidRDefault="00CF136D" w:rsidP="00CF136D">
      <w:pPr>
        <w:pStyle w:val="Heading2"/>
      </w:pPr>
      <w:r w:rsidRPr="00CF136D">
        <w:t>Common Mistakes</w:t>
      </w:r>
    </w:p>
    <w:p w14:paraId="018B5499" w14:textId="5939340B"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193157" w14:textId="77777777" w:rsidR="00CF136D" w:rsidRPr="00CF136D" w:rsidRDefault="00CF136D" w:rsidP="00CF136D">
      <w:pPr>
        <w:numPr>
          <w:ilvl w:val="0"/>
          <w:numId w:val="13"/>
        </w:numPr>
        <w:rPr>
          <w:rFonts w:ascii="Roboto Mono" w:hAnsi="Roboto Mono"/>
        </w:rPr>
      </w:pPr>
      <w:r w:rsidRPr="00CF136D">
        <w:rPr>
          <w:rFonts w:ascii="Roboto Mono" w:hAnsi="Roboto Mono"/>
        </w:rPr>
        <w:t xml:space="preserve">Confusing </w:t>
      </w:r>
      <w:r w:rsidRPr="00CF136D">
        <w:rPr>
          <w:rFonts w:ascii="Roboto Mono" w:hAnsi="Roboto Mono"/>
          <w:b/>
          <w:bCs/>
        </w:rPr>
        <w:t>digital currency</w:t>
      </w:r>
      <w:r w:rsidRPr="00CF136D">
        <w:rPr>
          <w:rFonts w:ascii="Roboto Mono" w:hAnsi="Roboto Mono"/>
        </w:rPr>
        <w:t xml:space="preserve"> with </w:t>
      </w:r>
      <w:r w:rsidRPr="00CF136D">
        <w:rPr>
          <w:rFonts w:ascii="Roboto Mono" w:hAnsi="Roboto Mono"/>
          <w:b/>
          <w:bCs/>
        </w:rPr>
        <w:t>cryptocurrency</w:t>
      </w:r>
      <w:r w:rsidRPr="00CF136D">
        <w:rPr>
          <w:rFonts w:ascii="Roboto Mono" w:hAnsi="Roboto Mono"/>
        </w:rPr>
        <w:t>.</w:t>
      </w:r>
    </w:p>
    <w:p w14:paraId="5886B2B1" w14:textId="77777777" w:rsidR="00CF136D" w:rsidRPr="00CF136D" w:rsidRDefault="00CF136D" w:rsidP="00CF136D">
      <w:pPr>
        <w:numPr>
          <w:ilvl w:val="0"/>
          <w:numId w:val="13"/>
        </w:numPr>
        <w:rPr>
          <w:rFonts w:ascii="Roboto Mono" w:hAnsi="Roboto Mono"/>
        </w:rPr>
      </w:pPr>
      <w:r w:rsidRPr="00CF136D">
        <w:rPr>
          <w:rFonts w:ascii="Roboto Mono" w:hAnsi="Roboto Mono"/>
        </w:rPr>
        <w:t>Assuming all digital currencies are issued by governments.</w:t>
      </w:r>
    </w:p>
    <w:p w14:paraId="42821335" w14:textId="77777777" w:rsidR="00CF136D" w:rsidRPr="00CF136D" w:rsidRDefault="00CF136D" w:rsidP="00CF136D">
      <w:pPr>
        <w:numPr>
          <w:ilvl w:val="0"/>
          <w:numId w:val="13"/>
        </w:numPr>
        <w:rPr>
          <w:rFonts w:ascii="Roboto Mono" w:hAnsi="Roboto Mono"/>
        </w:rPr>
      </w:pPr>
      <w:r w:rsidRPr="00CF136D">
        <w:rPr>
          <w:rFonts w:ascii="Roboto Mono" w:hAnsi="Roboto Mono"/>
        </w:rPr>
        <w:t>Believing digital currency always requires a blockchain (many forms of digital currency use conventional banking infrastructure instead).</w:t>
      </w:r>
    </w:p>
    <w:p w14:paraId="1327A91B" w14:textId="77777777" w:rsidR="00CF136D" w:rsidRPr="00CF136D" w:rsidRDefault="00CF136D" w:rsidP="00CF136D">
      <w:pPr>
        <w:rPr>
          <w:rFonts w:ascii="Roboto Mono" w:hAnsi="Roboto Mono"/>
        </w:rPr>
      </w:pPr>
      <w:r w:rsidRPr="00CF136D">
        <w:rPr>
          <w:rFonts w:ascii="Roboto Mono" w:hAnsi="Roboto Mono"/>
        </w:rPr>
        <w:pict w14:anchorId="502F8833">
          <v:rect id="_x0000_i1184" style="width:0;height:1.5pt" o:hralign="center" o:hrstd="t" o:hr="t" fillcolor="#a0a0a0" stroked="f"/>
        </w:pict>
      </w:r>
    </w:p>
    <w:p w14:paraId="738F23E8" w14:textId="77777777" w:rsidR="00CF136D" w:rsidRDefault="00CF136D" w:rsidP="00CF136D">
      <w:pPr>
        <w:pStyle w:val="Heading2"/>
      </w:pPr>
      <w:r w:rsidRPr="00CF136D">
        <w:t>Interesting Facts</w:t>
      </w:r>
    </w:p>
    <w:p w14:paraId="7AB8A71F" w14:textId="18F03F75"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56176D6" w14:textId="77777777" w:rsidR="00CF136D" w:rsidRPr="00CF136D" w:rsidRDefault="00CF136D" w:rsidP="00CF136D">
      <w:pPr>
        <w:numPr>
          <w:ilvl w:val="0"/>
          <w:numId w:val="14"/>
        </w:numPr>
        <w:rPr>
          <w:rFonts w:ascii="Roboto Mono" w:hAnsi="Roboto Mono"/>
        </w:rPr>
      </w:pPr>
      <w:r w:rsidRPr="00CF136D">
        <w:rPr>
          <w:rFonts w:ascii="Roboto Mono" w:hAnsi="Roboto Mono"/>
        </w:rPr>
        <w:t xml:space="preserve">Many countries are researching or testing </w:t>
      </w:r>
      <w:r w:rsidRPr="00CF136D">
        <w:rPr>
          <w:rFonts w:ascii="Roboto Mono" w:hAnsi="Roboto Mono"/>
          <w:b/>
          <w:bCs/>
        </w:rPr>
        <w:t>Central Bank Digital Currencies (CBDCs)</w:t>
      </w:r>
      <w:r w:rsidRPr="00CF136D">
        <w:rPr>
          <w:rFonts w:ascii="Roboto Mono" w:hAnsi="Roboto Mono"/>
        </w:rPr>
        <w:t>.</w:t>
      </w:r>
    </w:p>
    <w:p w14:paraId="1718DDD1" w14:textId="77777777" w:rsidR="00CF136D" w:rsidRPr="00CF136D" w:rsidRDefault="00CF136D" w:rsidP="00CF136D">
      <w:pPr>
        <w:numPr>
          <w:ilvl w:val="0"/>
          <w:numId w:val="14"/>
        </w:numPr>
        <w:rPr>
          <w:rFonts w:ascii="Roboto Mono" w:hAnsi="Roboto Mono"/>
        </w:rPr>
      </w:pPr>
      <w:r w:rsidRPr="00CF136D">
        <w:rPr>
          <w:rFonts w:ascii="Roboto Mono" w:hAnsi="Roboto Mono"/>
        </w:rPr>
        <w:t>Most money in modern economies already exists as electronic balances rather than physical cash.</w:t>
      </w:r>
    </w:p>
    <w:p w14:paraId="300247E2" w14:textId="77777777" w:rsidR="00CF136D" w:rsidRPr="00CF136D" w:rsidRDefault="00CF136D" w:rsidP="00CF136D">
      <w:pPr>
        <w:numPr>
          <w:ilvl w:val="0"/>
          <w:numId w:val="14"/>
        </w:numPr>
        <w:rPr>
          <w:rFonts w:ascii="Roboto Mono" w:hAnsi="Roboto Mono"/>
        </w:rPr>
      </w:pPr>
      <w:r w:rsidRPr="00CF136D">
        <w:rPr>
          <w:rFonts w:ascii="Roboto Mono" w:hAnsi="Roboto Mono"/>
        </w:rPr>
        <w:t xml:space="preserve">Digital currencies support the growth of </w:t>
      </w:r>
      <w:r w:rsidRPr="00CF136D">
        <w:rPr>
          <w:rFonts w:ascii="Roboto Mono" w:hAnsi="Roboto Mono"/>
          <w:b/>
          <w:bCs/>
        </w:rPr>
        <w:t>cashless societies</w:t>
      </w:r>
      <w:r w:rsidRPr="00CF136D">
        <w:rPr>
          <w:rFonts w:ascii="Roboto Mono" w:hAnsi="Roboto Mono"/>
        </w:rPr>
        <w:t>.</w:t>
      </w:r>
    </w:p>
    <w:p w14:paraId="628C8257" w14:textId="77777777" w:rsidR="00CF136D" w:rsidRPr="00CF136D" w:rsidRDefault="00CF136D" w:rsidP="00CF136D">
      <w:pPr>
        <w:rPr>
          <w:rFonts w:ascii="Roboto Mono" w:hAnsi="Roboto Mono"/>
        </w:rPr>
      </w:pPr>
      <w:r w:rsidRPr="00CF136D">
        <w:rPr>
          <w:rFonts w:ascii="Roboto Mono" w:hAnsi="Roboto Mono"/>
        </w:rPr>
        <w:pict w14:anchorId="4A88FE0B">
          <v:rect id="_x0000_i1185" style="width:0;height:1.5pt" o:hralign="center" o:hrstd="t" o:hr="t" fillcolor="#a0a0a0" stroked="f"/>
        </w:pict>
      </w:r>
    </w:p>
    <w:p w14:paraId="43712A42" w14:textId="77777777" w:rsidR="00CF136D" w:rsidRDefault="00CF136D" w:rsidP="00CF136D">
      <w:pPr>
        <w:pStyle w:val="Heading2"/>
      </w:pPr>
      <w:r w:rsidRPr="00CF136D">
        <w:lastRenderedPageBreak/>
        <w:t>Comparison with Other Types of Currency</w:t>
      </w:r>
    </w:p>
    <w:p w14:paraId="59C3BE01" w14:textId="455D0B86" w:rsidR="00CF136D" w:rsidRDefault="00CF136D" w:rsidP="00CF136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0FB9CC" w14:textId="56E39AA2" w:rsidR="00235EF5" w:rsidRPr="00CF136D" w:rsidRDefault="00235EF5" w:rsidP="00CF136D">
      <w:r>
        <w:rPr>
          <w:noProof/>
        </w:rPr>
        <w:drawing>
          <wp:inline distT="0" distB="0" distL="0" distR="0" wp14:anchorId="54B419A3" wp14:editId="2466CC15">
            <wp:extent cx="5943600" cy="1764030"/>
            <wp:effectExtent l="0" t="0" r="0" b="7620"/>
            <wp:docPr id="792645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64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2304"/>
        <w:gridCol w:w="1069"/>
        <w:gridCol w:w="3720"/>
      </w:tblGrid>
      <w:tr w:rsidR="00CF136D" w:rsidRPr="00CF136D" w14:paraId="307EA08C" w14:textId="77777777">
        <w:trPr>
          <w:tblHeader/>
          <w:tblCellSpacing w:w="15" w:type="dxa"/>
        </w:trPr>
        <w:tc>
          <w:tcPr>
            <w:tcW w:w="0" w:type="auto"/>
            <w:vAlign w:val="center"/>
            <w:hideMark/>
          </w:tcPr>
          <w:p w14:paraId="676EF9F8" w14:textId="77777777" w:rsidR="00CF136D" w:rsidRPr="00CF136D" w:rsidRDefault="00CF136D" w:rsidP="00CF136D">
            <w:pPr>
              <w:rPr>
                <w:rFonts w:ascii="Roboto Mono" w:hAnsi="Roboto Mono"/>
                <w:b/>
                <w:bCs/>
              </w:rPr>
            </w:pPr>
            <w:r w:rsidRPr="00CF136D">
              <w:rPr>
                <w:rFonts w:ascii="Roboto Mono" w:hAnsi="Roboto Mono"/>
                <w:b/>
                <w:bCs/>
              </w:rPr>
              <w:t>Type</w:t>
            </w:r>
          </w:p>
        </w:tc>
        <w:tc>
          <w:tcPr>
            <w:tcW w:w="0" w:type="auto"/>
            <w:vAlign w:val="center"/>
            <w:hideMark/>
          </w:tcPr>
          <w:p w14:paraId="277890B0" w14:textId="77777777" w:rsidR="00CF136D" w:rsidRPr="00CF136D" w:rsidRDefault="00CF136D" w:rsidP="00CF136D">
            <w:pPr>
              <w:rPr>
                <w:rFonts w:ascii="Roboto Mono" w:hAnsi="Roboto Mono"/>
                <w:b/>
                <w:bCs/>
              </w:rPr>
            </w:pPr>
            <w:r w:rsidRPr="00CF136D">
              <w:rPr>
                <w:rFonts w:ascii="Roboto Mono" w:hAnsi="Roboto Mono"/>
                <w:b/>
                <w:bCs/>
              </w:rPr>
              <w:t>Physical</w:t>
            </w:r>
          </w:p>
        </w:tc>
        <w:tc>
          <w:tcPr>
            <w:tcW w:w="0" w:type="auto"/>
            <w:vAlign w:val="center"/>
            <w:hideMark/>
          </w:tcPr>
          <w:p w14:paraId="57537180" w14:textId="77777777" w:rsidR="00CF136D" w:rsidRPr="00CF136D" w:rsidRDefault="00CF136D" w:rsidP="00CF136D">
            <w:pPr>
              <w:rPr>
                <w:rFonts w:ascii="Roboto Mono" w:hAnsi="Roboto Mono"/>
                <w:b/>
                <w:bCs/>
              </w:rPr>
            </w:pPr>
            <w:r w:rsidRPr="00CF136D">
              <w:rPr>
                <w:rFonts w:ascii="Roboto Mono" w:hAnsi="Roboto Mono"/>
                <w:b/>
                <w:bCs/>
              </w:rPr>
              <w:t>Digital</w:t>
            </w:r>
          </w:p>
        </w:tc>
        <w:tc>
          <w:tcPr>
            <w:tcW w:w="0" w:type="auto"/>
            <w:vAlign w:val="center"/>
            <w:hideMark/>
          </w:tcPr>
          <w:p w14:paraId="373612DE" w14:textId="77777777" w:rsidR="00CF136D" w:rsidRPr="00CF136D" w:rsidRDefault="00CF136D" w:rsidP="00CF136D">
            <w:pPr>
              <w:rPr>
                <w:rFonts w:ascii="Roboto Mono" w:hAnsi="Roboto Mono"/>
                <w:b/>
                <w:bCs/>
              </w:rPr>
            </w:pPr>
            <w:r w:rsidRPr="00CF136D">
              <w:rPr>
                <w:rFonts w:ascii="Roboto Mono" w:hAnsi="Roboto Mono"/>
                <w:b/>
                <w:bCs/>
              </w:rPr>
              <w:t>Issued By</w:t>
            </w:r>
          </w:p>
        </w:tc>
      </w:tr>
      <w:tr w:rsidR="00CF136D" w:rsidRPr="00CF136D" w14:paraId="0DF808A6" w14:textId="77777777">
        <w:trPr>
          <w:tblCellSpacing w:w="15" w:type="dxa"/>
        </w:trPr>
        <w:tc>
          <w:tcPr>
            <w:tcW w:w="0" w:type="auto"/>
            <w:vAlign w:val="center"/>
            <w:hideMark/>
          </w:tcPr>
          <w:p w14:paraId="04E1E2CB" w14:textId="77777777" w:rsidR="00CF136D" w:rsidRPr="00CF136D" w:rsidRDefault="00CF136D" w:rsidP="00CF136D">
            <w:pPr>
              <w:rPr>
                <w:rFonts w:ascii="Roboto Mono" w:hAnsi="Roboto Mono"/>
              </w:rPr>
            </w:pPr>
            <w:r w:rsidRPr="00CF136D">
              <w:rPr>
                <w:rFonts w:ascii="Roboto Mono" w:hAnsi="Roboto Mono"/>
              </w:rPr>
              <w:t>Fiat Currency</w:t>
            </w:r>
          </w:p>
        </w:tc>
        <w:tc>
          <w:tcPr>
            <w:tcW w:w="0" w:type="auto"/>
            <w:vAlign w:val="center"/>
            <w:hideMark/>
          </w:tcPr>
          <w:p w14:paraId="68C6479B" w14:textId="77777777" w:rsidR="00CF136D" w:rsidRPr="00CF136D" w:rsidRDefault="00CF136D" w:rsidP="00CF136D">
            <w:pPr>
              <w:rPr>
                <w:rFonts w:ascii="Roboto Mono" w:hAnsi="Roboto Mono"/>
              </w:rPr>
            </w:pPr>
            <w:r w:rsidRPr="00CF136D">
              <w:rPr>
                <w:rFonts w:ascii="Segoe UI Symbol" w:hAnsi="Segoe UI Symbol" w:cs="Segoe UI Symbol"/>
              </w:rPr>
              <w:t>✔</w:t>
            </w:r>
            <w:r w:rsidRPr="00CF136D">
              <w:rPr>
                <w:rFonts w:ascii="Roboto Mono" w:hAnsi="Roboto Mono"/>
              </w:rPr>
              <w:t xml:space="preserve"> (can also exist digitally)</w:t>
            </w:r>
          </w:p>
        </w:tc>
        <w:tc>
          <w:tcPr>
            <w:tcW w:w="0" w:type="auto"/>
            <w:vAlign w:val="center"/>
            <w:hideMark/>
          </w:tcPr>
          <w:p w14:paraId="19B5F88D" w14:textId="77777777" w:rsidR="00CF136D" w:rsidRPr="00CF136D" w:rsidRDefault="00CF136D" w:rsidP="00CF136D">
            <w:pPr>
              <w:rPr>
                <w:rFonts w:ascii="Roboto Mono" w:hAnsi="Roboto Mono"/>
              </w:rPr>
            </w:pPr>
            <w:r w:rsidRPr="00CF136D">
              <w:rPr>
                <w:rFonts w:ascii="Segoe UI Symbol" w:hAnsi="Segoe UI Symbol" w:cs="Segoe UI Symbol"/>
              </w:rPr>
              <w:t>✔</w:t>
            </w:r>
          </w:p>
        </w:tc>
        <w:tc>
          <w:tcPr>
            <w:tcW w:w="0" w:type="auto"/>
            <w:vAlign w:val="center"/>
            <w:hideMark/>
          </w:tcPr>
          <w:p w14:paraId="750CFAA2" w14:textId="77777777" w:rsidR="00CF136D" w:rsidRPr="00CF136D" w:rsidRDefault="00CF136D" w:rsidP="00CF136D">
            <w:pPr>
              <w:rPr>
                <w:rFonts w:ascii="Roboto Mono" w:hAnsi="Roboto Mono"/>
              </w:rPr>
            </w:pPr>
            <w:r w:rsidRPr="00CF136D">
              <w:rPr>
                <w:rFonts w:ascii="Roboto Mono" w:hAnsi="Roboto Mono"/>
              </w:rPr>
              <w:t>Government/Central Bank</w:t>
            </w:r>
          </w:p>
        </w:tc>
      </w:tr>
      <w:tr w:rsidR="00CF136D" w:rsidRPr="00CF136D" w14:paraId="01070664" w14:textId="77777777">
        <w:trPr>
          <w:tblCellSpacing w:w="15" w:type="dxa"/>
        </w:trPr>
        <w:tc>
          <w:tcPr>
            <w:tcW w:w="0" w:type="auto"/>
            <w:vAlign w:val="center"/>
            <w:hideMark/>
          </w:tcPr>
          <w:p w14:paraId="7F707C14" w14:textId="77777777" w:rsidR="00CF136D" w:rsidRPr="00CF136D" w:rsidRDefault="00CF136D" w:rsidP="00CF136D">
            <w:pPr>
              <w:rPr>
                <w:rFonts w:ascii="Roboto Mono" w:hAnsi="Roboto Mono"/>
              </w:rPr>
            </w:pPr>
            <w:r w:rsidRPr="00CF136D">
              <w:rPr>
                <w:rFonts w:ascii="Roboto Mono" w:hAnsi="Roboto Mono"/>
              </w:rPr>
              <w:t>Commodity Currency</w:t>
            </w:r>
          </w:p>
        </w:tc>
        <w:tc>
          <w:tcPr>
            <w:tcW w:w="0" w:type="auto"/>
            <w:vAlign w:val="center"/>
            <w:hideMark/>
          </w:tcPr>
          <w:p w14:paraId="1954F8D0" w14:textId="77777777" w:rsidR="00CF136D" w:rsidRPr="00CF136D" w:rsidRDefault="00CF136D" w:rsidP="00CF136D">
            <w:pPr>
              <w:rPr>
                <w:rFonts w:ascii="Roboto Mono" w:hAnsi="Roboto Mono"/>
              </w:rPr>
            </w:pPr>
            <w:r w:rsidRPr="00CF136D">
              <w:rPr>
                <w:rFonts w:ascii="Segoe UI Symbol" w:hAnsi="Segoe UI Symbol" w:cs="Segoe UI Symbol"/>
              </w:rPr>
              <w:t>✔</w:t>
            </w:r>
          </w:p>
        </w:tc>
        <w:tc>
          <w:tcPr>
            <w:tcW w:w="0" w:type="auto"/>
            <w:vAlign w:val="center"/>
            <w:hideMark/>
          </w:tcPr>
          <w:p w14:paraId="6BDA0C9E" w14:textId="77777777" w:rsidR="00CF136D" w:rsidRPr="00CF136D" w:rsidRDefault="00CF136D" w:rsidP="00CF136D">
            <w:pPr>
              <w:rPr>
                <w:rFonts w:ascii="Roboto Mono" w:hAnsi="Roboto Mono"/>
              </w:rPr>
            </w:pPr>
            <w:r w:rsidRPr="00CF136D">
              <w:rPr>
                <w:rFonts w:ascii="Roboto Mono" w:hAnsi="Roboto Mono"/>
              </w:rPr>
              <w:t>Rare</w:t>
            </w:r>
          </w:p>
        </w:tc>
        <w:tc>
          <w:tcPr>
            <w:tcW w:w="0" w:type="auto"/>
            <w:vAlign w:val="center"/>
            <w:hideMark/>
          </w:tcPr>
          <w:p w14:paraId="2722E710" w14:textId="77777777" w:rsidR="00CF136D" w:rsidRPr="00CF136D" w:rsidRDefault="00CF136D" w:rsidP="00CF136D">
            <w:pPr>
              <w:rPr>
                <w:rFonts w:ascii="Roboto Mono" w:hAnsi="Roboto Mono"/>
              </w:rPr>
            </w:pPr>
            <w:r w:rsidRPr="00CF136D">
              <w:rPr>
                <w:rFonts w:ascii="Roboto Mono" w:hAnsi="Roboto Mono"/>
              </w:rPr>
              <w:t>Government (historically)</w:t>
            </w:r>
          </w:p>
        </w:tc>
      </w:tr>
      <w:tr w:rsidR="00CF136D" w:rsidRPr="00CF136D" w14:paraId="2FD0DC81" w14:textId="77777777">
        <w:trPr>
          <w:tblCellSpacing w:w="15" w:type="dxa"/>
        </w:trPr>
        <w:tc>
          <w:tcPr>
            <w:tcW w:w="0" w:type="auto"/>
            <w:vAlign w:val="center"/>
            <w:hideMark/>
          </w:tcPr>
          <w:p w14:paraId="058CD8F0" w14:textId="77777777" w:rsidR="00CF136D" w:rsidRPr="00CF136D" w:rsidRDefault="00CF136D" w:rsidP="00CF136D">
            <w:pPr>
              <w:rPr>
                <w:rFonts w:ascii="Roboto Mono" w:hAnsi="Roboto Mono"/>
              </w:rPr>
            </w:pPr>
            <w:r w:rsidRPr="00CF136D">
              <w:rPr>
                <w:rFonts w:ascii="Roboto Mono" w:hAnsi="Roboto Mono"/>
                <w:b/>
                <w:bCs/>
              </w:rPr>
              <w:t>Digital Currency</w:t>
            </w:r>
          </w:p>
        </w:tc>
        <w:tc>
          <w:tcPr>
            <w:tcW w:w="0" w:type="auto"/>
            <w:vAlign w:val="center"/>
            <w:hideMark/>
          </w:tcPr>
          <w:p w14:paraId="076B21EB" w14:textId="77777777" w:rsidR="00CF136D" w:rsidRPr="00CF136D" w:rsidRDefault="00CF136D" w:rsidP="00CF136D">
            <w:pPr>
              <w:rPr>
                <w:rFonts w:ascii="Roboto Mono" w:hAnsi="Roboto Mono"/>
              </w:rPr>
            </w:pPr>
            <w:r w:rsidRPr="00CF136D">
              <w:rPr>
                <w:rFonts w:ascii="Segoe UI Symbol" w:hAnsi="Segoe UI Symbol" w:cs="Segoe UI Symbol"/>
              </w:rPr>
              <w:t>✘</w:t>
            </w:r>
          </w:p>
        </w:tc>
        <w:tc>
          <w:tcPr>
            <w:tcW w:w="0" w:type="auto"/>
            <w:vAlign w:val="center"/>
            <w:hideMark/>
          </w:tcPr>
          <w:p w14:paraId="3400F239" w14:textId="77777777" w:rsidR="00CF136D" w:rsidRPr="00CF136D" w:rsidRDefault="00CF136D" w:rsidP="00CF136D">
            <w:pPr>
              <w:rPr>
                <w:rFonts w:ascii="Roboto Mono" w:hAnsi="Roboto Mono"/>
              </w:rPr>
            </w:pPr>
            <w:r w:rsidRPr="00CF136D">
              <w:rPr>
                <w:rFonts w:ascii="Segoe UI Symbol" w:hAnsi="Segoe UI Symbol" w:cs="Segoe UI Symbol"/>
              </w:rPr>
              <w:t>✔</w:t>
            </w:r>
          </w:p>
        </w:tc>
        <w:tc>
          <w:tcPr>
            <w:tcW w:w="0" w:type="auto"/>
            <w:vAlign w:val="center"/>
            <w:hideMark/>
          </w:tcPr>
          <w:p w14:paraId="2359319B" w14:textId="77777777" w:rsidR="00CF136D" w:rsidRPr="00CF136D" w:rsidRDefault="00CF136D" w:rsidP="00CF136D">
            <w:pPr>
              <w:rPr>
                <w:rFonts w:ascii="Roboto Mono" w:hAnsi="Roboto Mono"/>
              </w:rPr>
            </w:pPr>
            <w:r w:rsidRPr="00CF136D">
              <w:rPr>
                <w:rFonts w:ascii="Roboto Mono" w:hAnsi="Roboto Mono"/>
              </w:rPr>
              <w:t>Central banks, banks, or payment providers</w:t>
            </w:r>
          </w:p>
        </w:tc>
      </w:tr>
      <w:tr w:rsidR="00CF136D" w:rsidRPr="00CF136D" w14:paraId="1A6A82E1" w14:textId="77777777">
        <w:trPr>
          <w:tblCellSpacing w:w="15" w:type="dxa"/>
        </w:trPr>
        <w:tc>
          <w:tcPr>
            <w:tcW w:w="0" w:type="auto"/>
            <w:vAlign w:val="center"/>
            <w:hideMark/>
          </w:tcPr>
          <w:p w14:paraId="7AA8087E" w14:textId="77777777" w:rsidR="00CF136D" w:rsidRPr="00CF136D" w:rsidRDefault="00CF136D" w:rsidP="00CF136D">
            <w:pPr>
              <w:rPr>
                <w:rFonts w:ascii="Roboto Mono" w:hAnsi="Roboto Mono"/>
              </w:rPr>
            </w:pPr>
            <w:r w:rsidRPr="00CF136D">
              <w:rPr>
                <w:rFonts w:ascii="Roboto Mono" w:hAnsi="Roboto Mono"/>
              </w:rPr>
              <w:t>Cryptocurrency</w:t>
            </w:r>
          </w:p>
        </w:tc>
        <w:tc>
          <w:tcPr>
            <w:tcW w:w="0" w:type="auto"/>
            <w:vAlign w:val="center"/>
            <w:hideMark/>
          </w:tcPr>
          <w:p w14:paraId="1B5ABC7E" w14:textId="77777777" w:rsidR="00CF136D" w:rsidRPr="00CF136D" w:rsidRDefault="00CF136D" w:rsidP="00CF136D">
            <w:pPr>
              <w:rPr>
                <w:rFonts w:ascii="Roboto Mono" w:hAnsi="Roboto Mono"/>
              </w:rPr>
            </w:pPr>
            <w:r w:rsidRPr="00CF136D">
              <w:rPr>
                <w:rFonts w:ascii="Segoe UI Symbol" w:hAnsi="Segoe UI Symbol" w:cs="Segoe UI Symbol"/>
              </w:rPr>
              <w:t>✘</w:t>
            </w:r>
          </w:p>
        </w:tc>
        <w:tc>
          <w:tcPr>
            <w:tcW w:w="0" w:type="auto"/>
            <w:vAlign w:val="center"/>
            <w:hideMark/>
          </w:tcPr>
          <w:p w14:paraId="02FDE4DA" w14:textId="77777777" w:rsidR="00CF136D" w:rsidRPr="00CF136D" w:rsidRDefault="00CF136D" w:rsidP="00CF136D">
            <w:pPr>
              <w:rPr>
                <w:rFonts w:ascii="Roboto Mono" w:hAnsi="Roboto Mono"/>
              </w:rPr>
            </w:pPr>
            <w:r w:rsidRPr="00CF136D">
              <w:rPr>
                <w:rFonts w:ascii="Segoe UI Symbol" w:hAnsi="Segoe UI Symbol" w:cs="Segoe UI Symbol"/>
              </w:rPr>
              <w:t>✔</w:t>
            </w:r>
          </w:p>
        </w:tc>
        <w:tc>
          <w:tcPr>
            <w:tcW w:w="0" w:type="auto"/>
            <w:vAlign w:val="center"/>
            <w:hideMark/>
          </w:tcPr>
          <w:p w14:paraId="61411FB6" w14:textId="77777777" w:rsidR="00CF136D" w:rsidRPr="00CF136D" w:rsidRDefault="00CF136D" w:rsidP="00CF136D">
            <w:pPr>
              <w:rPr>
                <w:rFonts w:ascii="Roboto Mono" w:hAnsi="Roboto Mono"/>
              </w:rPr>
            </w:pPr>
            <w:r w:rsidRPr="00CF136D">
              <w:rPr>
                <w:rFonts w:ascii="Roboto Mono" w:hAnsi="Roboto Mono"/>
              </w:rPr>
              <w:t>Usually decentralized networks</w:t>
            </w:r>
          </w:p>
        </w:tc>
      </w:tr>
    </w:tbl>
    <w:p w14:paraId="032BC297" w14:textId="77777777" w:rsidR="00CF136D" w:rsidRPr="00CF136D" w:rsidRDefault="00CF136D" w:rsidP="00CF136D">
      <w:pPr>
        <w:rPr>
          <w:rFonts w:ascii="Roboto Mono" w:hAnsi="Roboto Mono"/>
        </w:rPr>
      </w:pPr>
      <w:r w:rsidRPr="00CF136D">
        <w:rPr>
          <w:rFonts w:ascii="Roboto Mono" w:hAnsi="Roboto Mono"/>
        </w:rPr>
        <w:pict w14:anchorId="0486CCF5">
          <v:rect id="_x0000_i1186" style="width:0;height:1.5pt" o:hralign="center" o:hrstd="t" o:hr="t" fillcolor="#a0a0a0" stroked="f"/>
        </w:pict>
      </w:r>
    </w:p>
    <w:p w14:paraId="40D4CDF5" w14:textId="77777777" w:rsidR="00CF136D" w:rsidRDefault="00CF136D" w:rsidP="00CF136D">
      <w:pPr>
        <w:pStyle w:val="Heading2"/>
      </w:pPr>
      <w:r w:rsidRPr="00CF136D">
        <w:t>Key Points</w:t>
      </w:r>
    </w:p>
    <w:p w14:paraId="0BB41E23" w14:textId="17F4E561"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EE0533" w14:textId="77777777" w:rsidR="00CF136D" w:rsidRPr="00CF136D" w:rsidRDefault="00CF136D" w:rsidP="00CF136D">
      <w:pPr>
        <w:numPr>
          <w:ilvl w:val="0"/>
          <w:numId w:val="15"/>
        </w:numPr>
        <w:rPr>
          <w:rFonts w:ascii="Roboto Mono" w:hAnsi="Roboto Mono"/>
        </w:rPr>
      </w:pPr>
      <w:r w:rsidRPr="00CF136D">
        <w:rPr>
          <w:rFonts w:ascii="Roboto Mono" w:hAnsi="Roboto Mono"/>
          <w:b/>
          <w:bCs/>
        </w:rPr>
        <w:t>Digital Currency</w:t>
      </w:r>
      <w:r w:rsidRPr="00CF136D">
        <w:rPr>
          <w:rFonts w:ascii="Roboto Mono" w:hAnsi="Roboto Mono"/>
        </w:rPr>
        <w:t xml:space="preserve"> exists only in </w:t>
      </w:r>
      <w:r w:rsidRPr="00CF136D">
        <w:rPr>
          <w:rFonts w:ascii="Roboto Mono" w:hAnsi="Roboto Mono"/>
          <w:b/>
          <w:bCs/>
        </w:rPr>
        <w:t>electronic form</w:t>
      </w:r>
      <w:r w:rsidRPr="00CF136D">
        <w:rPr>
          <w:rFonts w:ascii="Roboto Mono" w:hAnsi="Roboto Mono"/>
        </w:rPr>
        <w:t>.</w:t>
      </w:r>
    </w:p>
    <w:p w14:paraId="4C4A5429" w14:textId="77777777" w:rsidR="00CF136D" w:rsidRPr="00CF136D" w:rsidRDefault="00CF136D" w:rsidP="00CF136D">
      <w:pPr>
        <w:numPr>
          <w:ilvl w:val="0"/>
          <w:numId w:val="15"/>
        </w:numPr>
        <w:rPr>
          <w:rFonts w:ascii="Roboto Mono" w:hAnsi="Roboto Mono"/>
        </w:rPr>
      </w:pPr>
      <w:r w:rsidRPr="00CF136D">
        <w:rPr>
          <w:rFonts w:ascii="Roboto Mono" w:hAnsi="Roboto Mono"/>
        </w:rPr>
        <w:t>It enables:</w:t>
      </w:r>
    </w:p>
    <w:p w14:paraId="5A8B928B" w14:textId="77777777" w:rsidR="00CF136D" w:rsidRPr="00CF136D" w:rsidRDefault="00CF136D" w:rsidP="00CF136D">
      <w:pPr>
        <w:numPr>
          <w:ilvl w:val="1"/>
          <w:numId w:val="15"/>
        </w:numPr>
        <w:rPr>
          <w:rFonts w:ascii="Roboto Mono" w:hAnsi="Roboto Mono"/>
        </w:rPr>
      </w:pPr>
      <w:r w:rsidRPr="00CF136D">
        <w:rPr>
          <w:rFonts w:ascii="Roboto Mono" w:hAnsi="Roboto Mono"/>
        </w:rPr>
        <w:t>Online payments</w:t>
      </w:r>
    </w:p>
    <w:p w14:paraId="3781BCAF" w14:textId="77777777" w:rsidR="00CF136D" w:rsidRPr="00CF136D" w:rsidRDefault="00CF136D" w:rsidP="00CF136D">
      <w:pPr>
        <w:numPr>
          <w:ilvl w:val="1"/>
          <w:numId w:val="15"/>
        </w:numPr>
        <w:rPr>
          <w:rFonts w:ascii="Roboto Mono" w:hAnsi="Roboto Mono"/>
        </w:rPr>
      </w:pPr>
      <w:r w:rsidRPr="00CF136D">
        <w:rPr>
          <w:rFonts w:ascii="Roboto Mono" w:hAnsi="Roboto Mono"/>
        </w:rPr>
        <w:t>Mobile banking</w:t>
      </w:r>
    </w:p>
    <w:p w14:paraId="0730456B" w14:textId="77777777" w:rsidR="00CF136D" w:rsidRPr="00CF136D" w:rsidRDefault="00CF136D" w:rsidP="00CF136D">
      <w:pPr>
        <w:numPr>
          <w:ilvl w:val="1"/>
          <w:numId w:val="15"/>
        </w:numPr>
        <w:rPr>
          <w:rFonts w:ascii="Roboto Mono" w:hAnsi="Roboto Mono"/>
        </w:rPr>
      </w:pPr>
      <w:r w:rsidRPr="00CF136D">
        <w:rPr>
          <w:rFonts w:ascii="Roboto Mono" w:hAnsi="Roboto Mono"/>
        </w:rPr>
        <w:lastRenderedPageBreak/>
        <w:t>Electronic transfers</w:t>
      </w:r>
    </w:p>
    <w:p w14:paraId="61E3C40E" w14:textId="77777777" w:rsidR="00CF136D" w:rsidRPr="00CF136D" w:rsidRDefault="00CF136D" w:rsidP="00CF136D">
      <w:pPr>
        <w:numPr>
          <w:ilvl w:val="0"/>
          <w:numId w:val="15"/>
        </w:numPr>
        <w:rPr>
          <w:rFonts w:ascii="Roboto Mono" w:hAnsi="Roboto Mono"/>
        </w:rPr>
      </w:pPr>
      <w:r w:rsidRPr="00CF136D">
        <w:rPr>
          <w:rFonts w:ascii="Roboto Mono" w:hAnsi="Roboto Mono"/>
        </w:rPr>
        <w:t>Major types include:</w:t>
      </w:r>
    </w:p>
    <w:p w14:paraId="79E53109" w14:textId="77777777" w:rsidR="00CF136D" w:rsidRPr="00CF136D" w:rsidRDefault="00CF136D" w:rsidP="00CF136D">
      <w:pPr>
        <w:numPr>
          <w:ilvl w:val="1"/>
          <w:numId w:val="15"/>
        </w:numPr>
        <w:rPr>
          <w:rFonts w:ascii="Roboto Mono" w:hAnsi="Roboto Mono"/>
        </w:rPr>
      </w:pPr>
      <w:r w:rsidRPr="00CF136D">
        <w:rPr>
          <w:rFonts w:ascii="Roboto Mono" w:hAnsi="Roboto Mono"/>
        </w:rPr>
        <w:t>Central Bank Digital Currency (CBDC)</w:t>
      </w:r>
    </w:p>
    <w:p w14:paraId="6897324F" w14:textId="77777777" w:rsidR="00CF136D" w:rsidRPr="00CF136D" w:rsidRDefault="00CF136D" w:rsidP="00CF136D">
      <w:pPr>
        <w:numPr>
          <w:ilvl w:val="1"/>
          <w:numId w:val="15"/>
        </w:numPr>
        <w:rPr>
          <w:rFonts w:ascii="Roboto Mono" w:hAnsi="Roboto Mono"/>
        </w:rPr>
      </w:pPr>
      <w:r w:rsidRPr="00CF136D">
        <w:rPr>
          <w:rFonts w:ascii="Roboto Mono" w:hAnsi="Roboto Mono"/>
        </w:rPr>
        <w:t>Commercial bank money</w:t>
      </w:r>
    </w:p>
    <w:p w14:paraId="0B71ED46" w14:textId="77777777" w:rsidR="00CF136D" w:rsidRPr="00CF136D" w:rsidRDefault="00CF136D" w:rsidP="00CF136D">
      <w:pPr>
        <w:numPr>
          <w:ilvl w:val="1"/>
          <w:numId w:val="15"/>
        </w:numPr>
        <w:rPr>
          <w:rFonts w:ascii="Roboto Mono" w:hAnsi="Roboto Mono"/>
        </w:rPr>
      </w:pPr>
      <w:r w:rsidRPr="00CF136D">
        <w:rPr>
          <w:rFonts w:ascii="Roboto Mono" w:hAnsi="Roboto Mono"/>
        </w:rPr>
        <w:t>Electronic money (E-money)</w:t>
      </w:r>
    </w:p>
    <w:p w14:paraId="2CA8517A" w14:textId="77777777" w:rsidR="00CF136D" w:rsidRPr="00CF136D" w:rsidRDefault="00CF136D" w:rsidP="00CF136D">
      <w:pPr>
        <w:numPr>
          <w:ilvl w:val="1"/>
          <w:numId w:val="15"/>
        </w:numPr>
        <w:rPr>
          <w:rFonts w:ascii="Roboto Mono" w:hAnsi="Roboto Mono"/>
        </w:rPr>
      </w:pPr>
      <w:r w:rsidRPr="00CF136D">
        <w:rPr>
          <w:rFonts w:ascii="Roboto Mono" w:hAnsi="Roboto Mono"/>
        </w:rPr>
        <w:t>Cryptocurrency</w:t>
      </w:r>
    </w:p>
    <w:p w14:paraId="504A6DE4" w14:textId="77777777" w:rsidR="00CF136D" w:rsidRPr="00CF136D" w:rsidRDefault="00CF136D" w:rsidP="00CF136D">
      <w:pPr>
        <w:numPr>
          <w:ilvl w:val="0"/>
          <w:numId w:val="15"/>
        </w:numPr>
        <w:rPr>
          <w:rFonts w:ascii="Roboto Mono" w:hAnsi="Roboto Mono"/>
        </w:rPr>
      </w:pPr>
      <w:r w:rsidRPr="00CF136D">
        <w:rPr>
          <w:rFonts w:ascii="Roboto Mono" w:hAnsi="Roboto Mono"/>
        </w:rPr>
        <w:t>Digital currency is becoming an increasingly important part of modern financial systems.</w:t>
      </w:r>
    </w:p>
    <w:p w14:paraId="5266A2FC" w14:textId="77777777" w:rsidR="00CF136D" w:rsidRPr="00CF136D" w:rsidRDefault="00CF136D" w:rsidP="00CF136D">
      <w:pPr>
        <w:rPr>
          <w:rFonts w:ascii="Roboto Mono" w:hAnsi="Roboto Mono"/>
        </w:rPr>
      </w:pPr>
      <w:r w:rsidRPr="00CF136D">
        <w:rPr>
          <w:rFonts w:ascii="Roboto Mono" w:hAnsi="Roboto Mono"/>
        </w:rPr>
        <w:pict w14:anchorId="42718821">
          <v:rect id="_x0000_i1187" style="width:0;height:1.5pt" o:hralign="center" o:hrstd="t" o:hr="t" fillcolor="#a0a0a0" stroked="f"/>
        </w:pict>
      </w:r>
    </w:p>
    <w:p w14:paraId="4687919C" w14:textId="77777777" w:rsidR="00CF136D" w:rsidRDefault="00CF136D" w:rsidP="00CF136D">
      <w:pPr>
        <w:pStyle w:val="Heading2"/>
      </w:pPr>
      <w:r w:rsidRPr="00CF136D">
        <w:t>Conclusion</w:t>
      </w:r>
    </w:p>
    <w:p w14:paraId="519FE01D" w14:textId="7D658D33" w:rsidR="00CF136D" w:rsidRPr="00CF136D" w:rsidRDefault="00CF136D" w:rsidP="00CF136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E9F55F" w14:textId="77777777" w:rsidR="00CF136D" w:rsidRPr="00CF136D" w:rsidRDefault="00CF136D" w:rsidP="00CF136D">
      <w:pPr>
        <w:rPr>
          <w:rFonts w:ascii="Roboto Mono" w:hAnsi="Roboto Mono"/>
        </w:rPr>
      </w:pPr>
      <w:r w:rsidRPr="00CF136D">
        <w:rPr>
          <w:rFonts w:ascii="Roboto Mono" w:hAnsi="Roboto Mono"/>
          <w:b/>
          <w:bCs/>
        </w:rPr>
        <w:t>Digital Currency</w:t>
      </w:r>
      <w:r w:rsidRPr="00CF136D">
        <w:rPr>
          <w:rFonts w:ascii="Roboto Mono" w:hAnsi="Roboto Mono"/>
        </w:rPr>
        <w:t xml:space="preserve"> is an electronic form of currency that enables the storage, transfer, and exchange of monetary value without physical cash. It supports fast, convenient, and secure financial transactions through digital networks and devices. Digital currencies may be issued by central banks, commercial banks, or licensed payment providers, and they form a key component of today's increasingly digital economy. While cryptocurrencies are one type of digital currency, not all digital currencies are cryptocurrencies, making digital currency a broader category within modern monetary systems.</w:t>
      </w:r>
    </w:p>
    <w:p w14:paraId="211159A1" w14:textId="77777777" w:rsidR="00CF136D" w:rsidRPr="00CF136D" w:rsidRDefault="00CF136D" w:rsidP="00CF136D">
      <w:pPr>
        <w:rPr>
          <w:rFonts w:ascii="Roboto Mono" w:hAnsi="Roboto Mono"/>
        </w:rPr>
      </w:pPr>
    </w:p>
    <w:sectPr w:rsidR="00CF136D" w:rsidRPr="00CF1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F38"/>
    <w:multiLevelType w:val="multilevel"/>
    <w:tmpl w:val="D7AA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A2417"/>
    <w:multiLevelType w:val="multilevel"/>
    <w:tmpl w:val="A0E8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82B34"/>
    <w:multiLevelType w:val="multilevel"/>
    <w:tmpl w:val="64F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84895"/>
    <w:multiLevelType w:val="multilevel"/>
    <w:tmpl w:val="A05E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93CB1"/>
    <w:multiLevelType w:val="multilevel"/>
    <w:tmpl w:val="33A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A10AB"/>
    <w:multiLevelType w:val="multilevel"/>
    <w:tmpl w:val="24A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767DC"/>
    <w:multiLevelType w:val="multilevel"/>
    <w:tmpl w:val="6E2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07D0E"/>
    <w:multiLevelType w:val="multilevel"/>
    <w:tmpl w:val="AD5E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96061"/>
    <w:multiLevelType w:val="multilevel"/>
    <w:tmpl w:val="60B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3234A"/>
    <w:multiLevelType w:val="multilevel"/>
    <w:tmpl w:val="0E1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50F82"/>
    <w:multiLevelType w:val="multilevel"/>
    <w:tmpl w:val="2BE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0103C"/>
    <w:multiLevelType w:val="multilevel"/>
    <w:tmpl w:val="F45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E26D9"/>
    <w:multiLevelType w:val="multilevel"/>
    <w:tmpl w:val="2E5A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D0497C"/>
    <w:multiLevelType w:val="multilevel"/>
    <w:tmpl w:val="BE8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70680"/>
    <w:multiLevelType w:val="multilevel"/>
    <w:tmpl w:val="FCD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971348">
    <w:abstractNumId w:val="2"/>
  </w:num>
  <w:num w:numId="2" w16cid:durableId="1731146486">
    <w:abstractNumId w:val="12"/>
  </w:num>
  <w:num w:numId="3" w16cid:durableId="376398649">
    <w:abstractNumId w:val="6"/>
  </w:num>
  <w:num w:numId="4" w16cid:durableId="2034115057">
    <w:abstractNumId w:val="7"/>
  </w:num>
  <w:num w:numId="5" w16cid:durableId="780997896">
    <w:abstractNumId w:val="8"/>
  </w:num>
  <w:num w:numId="6" w16cid:durableId="1942030955">
    <w:abstractNumId w:val="0"/>
  </w:num>
  <w:num w:numId="7" w16cid:durableId="770471361">
    <w:abstractNumId w:val="10"/>
  </w:num>
  <w:num w:numId="8" w16cid:durableId="1250776446">
    <w:abstractNumId w:val="5"/>
  </w:num>
  <w:num w:numId="9" w16cid:durableId="228928712">
    <w:abstractNumId w:val="14"/>
  </w:num>
  <w:num w:numId="10" w16cid:durableId="1108160015">
    <w:abstractNumId w:val="3"/>
  </w:num>
  <w:num w:numId="11" w16cid:durableId="1724987479">
    <w:abstractNumId w:val="4"/>
  </w:num>
  <w:num w:numId="12" w16cid:durableId="744688439">
    <w:abstractNumId w:val="11"/>
  </w:num>
  <w:num w:numId="13" w16cid:durableId="2026244341">
    <w:abstractNumId w:val="13"/>
  </w:num>
  <w:num w:numId="14" w16cid:durableId="707023674">
    <w:abstractNumId w:val="9"/>
  </w:num>
  <w:num w:numId="15" w16cid:durableId="104545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9C1"/>
    <w:rsid w:val="000E29C1"/>
    <w:rsid w:val="00235EF5"/>
    <w:rsid w:val="002D1F4F"/>
    <w:rsid w:val="00711B4D"/>
    <w:rsid w:val="007B5876"/>
    <w:rsid w:val="008952B3"/>
    <w:rsid w:val="009E244D"/>
    <w:rsid w:val="00A70480"/>
    <w:rsid w:val="00CF136D"/>
    <w:rsid w:val="00DC2A96"/>
    <w:rsid w:val="00F815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DCBB"/>
  <w15:chartTrackingRefBased/>
  <w15:docId w15:val="{8C353554-B89E-4D28-B0E9-CD54A3125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9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29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29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9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9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29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29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9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9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9C1"/>
    <w:rPr>
      <w:rFonts w:eastAsiaTheme="majorEastAsia" w:cstheme="majorBidi"/>
      <w:color w:val="272727" w:themeColor="text1" w:themeTint="D8"/>
    </w:rPr>
  </w:style>
  <w:style w:type="paragraph" w:styleId="Title">
    <w:name w:val="Title"/>
    <w:basedOn w:val="Normal"/>
    <w:next w:val="Normal"/>
    <w:link w:val="TitleChar"/>
    <w:uiPriority w:val="10"/>
    <w:qFormat/>
    <w:rsid w:val="000E2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9C1"/>
    <w:pPr>
      <w:spacing w:before="160"/>
      <w:jc w:val="center"/>
    </w:pPr>
    <w:rPr>
      <w:i/>
      <w:iCs/>
      <w:color w:val="404040" w:themeColor="text1" w:themeTint="BF"/>
    </w:rPr>
  </w:style>
  <w:style w:type="character" w:customStyle="1" w:styleId="QuoteChar">
    <w:name w:val="Quote Char"/>
    <w:basedOn w:val="DefaultParagraphFont"/>
    <w:link w:val="Quote"/>
    <w:uiPriority w:val="29"/>
    <w:rsid w:val="000E29C1"/>
    <w:rPr>
      <w:i/>
      <w:iCs/>
      <w:color w:val="404040" w:themeColor="text1" w:themeTint="BF"/>
    </w:rPr>
  </w:style>
  <w:style w:type="paragraph" w:styleId="ListParagraph">
    <w:name w:val="List Paragraph"/>
    <w:basedOn w:val="Normal"/>
    <w:uiPriority w:val="34"/>
    <w:qFormat/>
    <w:rsid w:val="000E29C1"/>
    <w:pPr>
      <w:ind w:left="720"/>
      <w:contextualSpacing/>
    </w:pPr>
  </w:style>
  <w:style w:type="character" w:styleId="IntenseEmphasis">
    <w:name w:val="Intense Emphasis"/>
    <w:basedOn w:val="DefaultParagraphFont"/>
    <w:uiPriority w:val="21"/>
    <w:qFormat/>
    <w:rsid w:val="000E29C1"/>
    <w:rPr>
      <w:i/>
      <w:iCs/>
      <w:color w:val="2F5496" w:themeColor="accent1" w:themeShade="BF"/>
    </w:rPr>
  </w:style>
  <w:style w:type="paragraph" w:styleId="IntenseQuote">
    <w:name w:val="Intense Quote"/>
    <w:basedOn w:val="Normal"/>
    <w:next w:val="Normal"/>
    <w:link w:val="IntenseQuoteChar"/>
    <w:uiPriority w:val="30"/>
    <w:qFormat/>
    <w:rsid w:val="000E29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9C1"/>
    <w:rPr>
      <w:i/>
      <w:iCs/>
      <w:color w:val="2F5496" w:themeColor="accent1" w:themeShade="BF"/>
    </w:rPr>
  </w:style>
  <w:style w:type="character" w:styleId="IntenseReference">
    <w:name w:val="Intense Reference"/>
    <w:basedOn w:val="DefaultParagraphFont"/>
    <w:uiPriority w:val="32"/>
    <w:qFormat/>
    <w:rsid w:val="000E29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2026-07-30T07:21:00Z</dcterms:created>
  <dcterms:modified xsi:type="dcterms:W3CDTF">2026-07-30T07:36:00Z</dcterms:modified>
</cp:coreProperties>
</file>