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27DE" w14:textId="0639BD61" w:rsidR="00A70480" w:rsidRDefault="00AB6939" w:rsidP="00AB6939">
      <w:pPr>
        <w:pStyle w:val="Heading1"/>
      </w:pPr>
      <w:r w:rsidRPr="00AB6939">
        <w:t>Map Scale</w:t>
      </w:r>
    </w:p>
    <w:p w14:paraId="59A6E3A9" w14:textId="7278BA1C" w:rsidR="00AB6939" w:rsidRDefault="00AB6939" w:rsidP="00AB693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132CA1" w14:textId="0688A5D5" w:rsidR="00FE594C" w:rsidRDefault="00FE594C" w:rsidP="00AB6939">
      <w:pPr>
        <w:rPr>
          <w:rFonts w:ascii="Roboto Mono" w:hAnsi="Roboto Mono"/>
        </w:rPr>
      </w:pPr>
      <w:r>
        <w:rPr>
          <w:noProof/>
        </w:rPr>
        <w:drawing>
          <wp:inline distT="0" distB="0" distL="0" distR="0" wp14:anchorId="67B0A6CC" wp14:editId="2AF6372D">
            <wp:extent cx="5943600" cy="5943600"/>
            <wp:effectExtent l="0" t="0" r="0" b="0"/>
            <wp:docPr id="353199752" name="Picture 1" descr="Scale | More than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ale | More than Ma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016BF01" w14:textId="77777777" w:rsidR="00FE594C" w:rsidRDefault="00FE594C" w:rsidP="00AB6939">
      <w:pPr>
        <w:rPr>
          <w:rFonts w:ascii="Roboto Mono" w:hAnsi="Roboto Mono"/>
        </w:rPr>
      </w:pPr>
    </w:p>
    <w:p w14:paraId="1A3C789C" w14:textId="2FC1A1F2" w:rsidR="00FE594C" w:rsidRDefault="00EE4034" w:rsidP="00AB6939">
      <w:pPr>
        <w:rPr>
          <w:rFonts w:ascii="Roboto Mono" w:hAnsi="Roboto Mono"/>
        </w:rPr>
      </w:pPr>
      <w:r>
        <w:rPr>
          <w:noProof/>
        </w:rPr>
        <w:lastRenderedPageBreak/>
        <w:drawing>
          <wp:inline distT="0" distB="0" distL="0" distR="0" wp14:anchorId="1CF6C16F" wp14:editId="7F225D3F">
            <wp:extent cx="5943600" cy="7399655"/>
            <wp:effectExtent l="0" t="0" r="0" b="0"/>
            <wp:docPr id="1186433851" name="Picture 3" descr="Pa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rt 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399655"/>
                    </a:xfrm>
                    <a:prstGeom prst="rect">
                      <a:avLst/>
                    </a:prstGeom>
                    <a:noFill/>
                    <a:ln>
                      <a:noFill/>
                    </a:ln>
                  </pic:spPr>
                </pic:pic>
              </a:graphicData>
            </a:graphic>
          </wp:inline>
        </w:drawing>
      </w:r>
    </w:p>
    <w:p w14:paraId="5A92F6D3" w14:textId="358ADDFC" w:rsidR="00EE4034" w:rsidRDefault="00EE4034" w:rsidP="00AB6939">
      <w:pPr>
        <w:rPr>
          <w:rFonts w:ascii="Roboto Mono" w:hAnsi="Roboto Mono"/>
        </w:rPr>
      </w:pPr>
      <w:r>
        <w:rPr>
          <w:noProof/>
        </w:rPr>
        <w:lastRenderedPageBreak/>
        <w:drawing>
          <wp:inline distT="0" distB="0" distL="0" distR="0" wp14:anchorId="3D1BD40D" wp14:editId="3E1E9019">
            <wp:extent cx="3726180" cy="3771900"/>
            <wp:effectExtent l="0" t="0" r="7620" b="0"/>
            <wp:docPr id="1964507875" name="Picture 4" descr="Introduction to GIS Fundamentals | Datapolita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troduction to GIS Fundamentals | Datapolitan Trai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6180" cy="3771900"/>
                    </a:xfrm>
                    <a:prstGeom prst="rect">
                      <a:avLst/>
                    </a:prstGeom>
                    <a:noFill/>
                    <a:ln>
                      <a:noFill/>
                    </a:ln>
                  </pic:spPr>
                </pic:pic>
              </a:graphicData>
            </a:graphic>
          </wp:inline>
        </w:drawing>
      </w:r>
    </w:p>
    <w:p w14:paraId="0E59688F" w14:textId="3B803756" w:rsidR="00814350" w:rsidRDefault="00814350" w:rsidP="00AB6939">
      <w:pPr>
        <w:rPr>
          <w:rFonts w:ascii="Roboto Mono" w:hAnsi="Roboto Mono"/>
        </w:rPr>
      </w:pPr>
      <w:r>
        <w:rPr>
          <w:noProof/>
        </w:rPr>
        <w:drawing>
          <wp:inline distT="0" distB="0" distL="0" distR="0" wp14:anchorId="31B073EB" wp14:editId="28B6A144">
            <wp:extent cx="5943600" cy="1868805"/>
            <wp:effectExtent l="0" t="0" r="0" b="0"/>
            <wp:docPr id="1275498016" name="Picture 5" descr="Map Scales Explained - Gem Trek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p Scales Explained - Gem Trek Ma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40A504DB" w14:textId="659717DD" w:rsidR="005122DA" w:rsidRDefault="005122DA" w:rsidP="00AB6939">
      <w:pPr>
        <w:rPr>
          <w:rFonts w:ascii="Roboto Mono" w:hAnsi="Roboto Mono"/>
        </w:rPr>
      </w:pPr>
      <w:r>
        <w:rPr>
          <w:noProof/>
        </w:rPr>
        <w:lastRenderedPageBreak/>
        <w:drawing>
          <wp:inline distT="0" distB="0" distL="0" distR="0" wp14:anchorId="52DDA546" wp14:editId="6A8BB244">
            <wp:extent cx="5943600" cy="3723005"/>
            <wp:effectExtent l="0" t="0" r="0" b="0"/>
            <wp:docPr id="531141750" name="Picture 6" descr="Carte à l’échelle 1/20 000 - Chronique orientation - Blogue sur le plein-air - Magazine Sentier Chasse-Pê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rte à l’échelle 1/20 000 - Chronique orientation - Blogue sur le plein-air - Magazine Sentier Chasse-Pêch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23005"/>
                    </a:xfrm>
                    <a:prstGeom prst="rect">
                      <a:avLst/>
                    </a:prstGeom>
                    <a:noFill/>
                    <a:ln>
                      <a:noFill/>
                    </a:ln>
                  </pic:spPr>
                </pic:pic>
              </a:graphicData>
            </a:graphic>
          </wp:inline>
        </w:drawing>
      </w:r>
    </w:p>
    <w:p w14:paraId="6F267B8A" w14:textId="302A1651" w:rsidR="00AB6939" w:rsidRPr="00AB6939" w:rsidRDefault="00AB6939" w:rsidP="00AB6939">
      <w:pPr>
        <w:rPr>
          <w:rFonts w:ascii="Roboto Mono" w:hAnsi="Roboto Mono"/>
        </w:rPr>
      </w:pPr>
      <w:r w:rsidRPr="00AB6939">
        <w:rPr>
          <w:rFonts w:ascii="Roboto Mono" w:hAnsi="Roboto Mono"/>
        </w:rPr>
        <w:t xml:space="preserve">A </w:t>
      </w:r>
      <w:r w:rsidRPr="00AB6939">
        <w:rPr>
          <w:rFonts w:ascii="Roboto Mono" w:hAnsi="Roboto Mono"/>
          <w:b/>
          <w:bCs/>
        </w:rPr>
        <w:t>Map Scale</w:t>
      </w:r>
      <w:r w:rsidRPr="00AB6939">
        <w:rPr>
          <w:rFonts w:ascii="Roboto Mono" w:hAnsi="Roboto Mono"/>
        </w:rPr>
        <w:t xml:space="preserve"> is the relationship between a </w:t>
      </w:r>
      <w:r w:rsidRPr="00AB6939">
        <w:rPr>
          <w:rFonts w:ascii="Roboto Mono" w:hAnsi="Roboto Mono"/>
          <w:b/>
          <w:bCs/>
        </w:rPr>
        <w:t>distance measured on a map</w:t>
      </w:r>
      <w:r w:rsidRPr="00AB6939">
        <w:rPr>
          <w:rFonts w:ascii="Roboto Mono" w:hAnsi="Roboto Mono"/>
        </w:rPr>
        <w:t xml:space="preserve"> and the </w:t>
      </w:r>
      <w:r w:rsidRPr="00AB6939">
        <w:rPr>
          <w:rFonts w:ascii="Roboto Mono" w:hAnsi="Roboto Mono"/>
          <w:b/>
          <w:bCs/>
        </w:rPr>
        <w:t>corresponding actual distance on the Earth's surface</w:t>
      </w:r>
      <w:r w:rsidRPr="00AB6939">
        <w:rPr>
          <w:rFonts w:ascii="Roboto Mono" w:hAnsi="Roboto Mono"/>
        </w:rPr>
        <w:t>. It enables users to calculate real-world distances, estimate travel lengths, and interpret the relative size of geographic features.</w:t>
      </w:r>
    </w:p>
    <w:p w14:paraId="325E443C" w14:textId="77777777" w:rsidR="00AB6939" w:rsidRPr="00AB6939" w:rsidRDefault="00AB6939" w:rsidP="00AB6939">
      <w:pPr>
        <w:rPr>
          <w:rFonts w:ascii="Roboto Mono" w:hAnsi="Roboto Mono"/>
        </w:rPr>
      </w:pPr>
      <w:r w:rsidRPr="00AB6939">
        <w:rPr>
          <w:rFonts w:ascii="Roboto Mono" w:hAnsi="Roboto Mono"/>
        </w:rPr>
        <w:t xml:space="preserve">Map scales are fundamental in </w:t>
      </w:r>
      <w:r w:rsidRPr="00AB6939">
        <w:rPr>
          <w:rFonts w:ascii="Roboto Mono" w:hAnsi="Roboto Mono"/>
          <w:b/>
          <w:bCs/>
        </w:rPr>
        <w:t>cartography, geography, surveying, engineering, navigation, urban planning, and GIS (Geographic Information Systems).</w:t>
      </w:r>
    </w:p>
    <w:p w14:paraId="656C893C" w14:textId="77777777" w:rsidR="00AB6939" w:rsidRPr="00AB6939" w:rsidRDefault="00000000" w:rsidP="00AB6939">
      <w:pPr>
        <w:rPr>
          <w:rFonts w:ascii="Roboto Mono" w:hAnsi="Roboto Mono"/>
        </w:rPr>
      </w:pPr>
      <w:r>
        <w:rPr>
          <w:rFonts w:ascii="Roboto Mono" w:hAnsi="Roboto Mono"/>
        </w:rPr>
        <w:pict w14:anchorId="7C529398">
          <v:rect id="_x0000_i1025" style="width:0;height:1.5pt" o:hralign="center" o:hrstd="t" o:hr="t" fillcolor="#a0a0a0" stroked="f"/>
        </w:pict>
      </w:r>
    </w:p>
    <w:p w14:paraId="0FD9C207" w14:textId="77777777" w:rsidR="00AB6939" w:rsidRDefault="00AB6939" w:rsidP="00AB6939">
      <w:pPr>
        <w:pStyle w:val="Heading2"/>
      </w:pPr>
      <w:r w:rsidRPr="00AB6939">
        <w:t>Definition</w:t>
      </w:r>
    </w:p>
    <w:p w14:paraId="37447138" w14:textId="640AEE4A"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F54A5B" w14:textId="77777777" w:rsidR="00AB6939" w:rsidRPr="00AB6939" w:rsidRDefault="00AB6939" w:rsidP="00AB6939">
      <w:pPr>
        <w:rPr>
          <w:rFonts w:ascii="Roboto Mono" w:hAnsi="Roboto Mono"/>
        </w:rPr>
      </w:pPr>
      <w:r w:rsidRPr="00AB6939">
        <w:rPr>
          <w:rFonts w:ascii="Roboto Mono" w:hAnsi="Roboto Mono"/>
        </w:rPr>
        <w:t xml:space="preserve">A </w:t>
      </w:r>
      <w:r w:rsidRPr="00AB6939">
        <w:rPr>
          <w:rFonts w:ascii="Roboto Mono" w:hAnsi="Roboto Mono"/>
          <w:b/>
          <w:bCs/>
        </w:rPr>
        <w:t>Map Scale</w:t>
      </w:r>
      <w:r w:rsidRPr="00AB6939">
        <w:rPr>
          <w:rFonts w:ascii="Roboto Mono" w:hAnsi="Roboto Mono"/>
        </w:rPr>
        <w:t xml:space="preserve"> is the ratio that compares a distance on a map with the corresponding distance on the ground.</w:t>
      </w:r>
    </w:p>
    <w:p w14:paraId="7032474B" w14:textId="77777777" w:rsidR="00AB6939" w:rsidRPr="00AB6939" w:rsidRDefault="00000000" w:rsidP="00AB6939">
      <w:pPr>
        <w:rPr>
          <w:rFonts w:ascii="Roboto Mono" w:hAnsi="Roboto Mono"/>
        </w:rPr>
      </w:pPr>
      <w:r>
        <w:rPr>
          <w:rFonts w:ascii="Roboto Mono" w:hAnsi="Roboto Mono"/>
        </w:rPr>
        <w:pict w14:anchorId="06F52296">
          <v:rect id="_x0000_i1026" style="width:0;height:1.5pt" o:hralign="center" o:hrstd="t" o:hr="t" fillcolor="#a0a0a0" stroked="f"/>
        </w:pict>
      </w:r>
    </w:p>
    <w:p w14:paraId="53E5F7F7" w14:textId="77777777" w:rsidR="00AB6939" w:rsidRDefault="00AB6939" w:rsidP="00AB6939">
      <w:pPr>
        <w:pStyle w:val="Heading2"/>
      </w:pPr>
      <w:r w:rsidRPr="00AB6939">
        <w:lastRenderedPageBreak/>
        <w:t>Purpose</w:t>
      </w:r>
    </w:p>
    <w:p w14:paraId="3E131FE7" w14:textId="7EBBA3AD"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6691FA" w14:textId="77777777" w:rsidR="00AB6939" w:rsidRPr="00AB6939" w:rsidRDefault="00AB6939" w:rsidP="00AB6939">
      <w:pPr>
        <w:rPr>
          <w:rFonts w:ascii="Roboto Mono" w:hAnsi="Roboto Mono"/>
        </w:rPr>
      </w:pPr>
      <w:r w:rsidRPr="00AB6939">
        <w:rPr>
          <w:rFonts w:ascii="Roboto Mono" w:hAnsi="Roboto Mono"/>
        </w:rPr>
        <w:t>Map scales are used to:</w:t>
      </w:r>
    </w:p>
    <w:p w14:paraId="51FAF617"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Measure real-world distances. </w:t>
      </w:r>
    </w:p>
    <w:p w14:paraId="23BFBB21"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Estimate travel routes. </w:t>
      </w:r>
    </w:p>
    <w:p w14:paraId="0D7AB49D"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Interpret geographic data. </w:t>
      </w:r>
    </w:p>
    <w:p w14:paraId="376F936C"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Create accurate maps. </w:t>
      </w:r>
    </w:p>
    <w:p w14:paraId="4E776C67"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Support surveying and engineering. </w:t>
      </w:r>
    </w:p>
    <w:p w14:paraId="568680E9" w14:textId="77777777" w:rsidR="00AB6939" w:rsidRPr="00AB6939" w:rsidRDefault="00AB6939" w:rsidP="00AB6939">
      <w:pPr>
        <w:numPr>
          <w:ilvl w:val="0"/>
          <w:numId w:val="1"/>
        </w:numPr>
        <w:rPr>
          <w:rFonts w:ascii="Roboto Mono" w:hAnsi="Roboto Mono"/>
        </w:rPr>
      </w:pPr>
      <w:r w:rsidRPr="00AB6939">
        <w:rPr>
          <w:rFonts w:ascii="Roboto Mono" w:hAnsi="Roboto Mono"/>
        </w:rPr>
        <w:t xml:space="preserve">Perform GIS analysis. </w:t>
      </w:r>
    </w:p>
    <w:p w14:paraId="010C4E27" w14:textId="77777777" w:rsidR="00AB6939" w:rsidRPr="00AB6939" w:rsidRDefault="00000000" w:rsidP="00AB6939">
      <w:pPr>
        <w:rPr>
          <w:rFonts w:ascii="Roboto Mono" w:hAnsi="Roboto Mono"/>
        </w:rPr>
      </w:pPr>
      <w:r>
        <w:rPr>
          <w:rFonts w:ascii="Roboto Mono" w:hAnsi="Roboto Mono"/>
        </w:rPr>
        <w:pict w14:anchorId="053C8B6B">
          <v:rect id="_x0000_i1027" style="width:0;height:1.5pt" o:hralign="center" o:hrstd="t" o:hr="t" fillcolor="#a0a0a0" stroked="f"/>
        </w:pict>
      </w:r>
    </w:p>
    <w:p w14:paraId="501EEA09" w14:textId="77777777" w:rsidR="00AB6939" w:rsidRDefault="00AB6939" w:rsidP="00AB6939">
      <w:pPr>
        <w:pStyle w:val="Heading2"/>
      </w:pPr>
      <w:r w:rsidRPr="00AB6939">
        <w:t>Principle</w:t>
      </w:r>
    </w:p>
    <w:p w14:paraId="27609AFD" w14:textId="4026AFFB"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053A21" w14:textId="77777777" w:rsidR="00AB6939" w:rsidRPr="00AB6939" w:rsidRDefault="00AB6939" w:rsidP="00AB6939">
      <w:pPr>
        <w:rPr>
          <w:rFonts w:ascii="Roboto Mono" w:hAnsi="Roboto Mono"/>
        </w:rPr>
      </w:pPr>
      <w:r w:rsidRPr="00AB6939">
        <w:rPr>
          <w:rFonts w:ascii="Roboto Mono" w:hAnsi="Roboto Mono"/>
        </w:rPr>
        <w:t>Every map uses a constant ratio between map distance and ground distance.</w:t>
      </w:r>
    </w:p>
    <w:p w14:paraId="5C93E7A4" w14:textId="73C1ACF0" w:rsidR="00AB6939" w:rsidRPr="00AB6939" w:rsidRDefault="00AB6939" w:rsidP="00AB6939">
      <w:pPr>
        <w:rPr>
          <w:rFonts w:ascii="Roboto Mono" w:hAnsi="Roboto Mono"/>
        </w:rPr>
      </w:pPr>
      <m:oMathPara>
        <m:oMath>
          <m:r>
            <m:rPr>
              <m:nor/>
            </m:rPr>
            <w:rPr>
              <w:rFonts w:ascii="Roboto Mono" w:hAnsi="Roboto Mono"/>
            </w:rPr>
            <m:t>Scale</m:t>
          </m:r>
          <m:r>
            <w:rPr>
              <w:rFonts w:ascii="Cambria Math" w:hAnsi="Cambria Math"/>
            </w:rPr>
            <m:t>=</m:t>
          </m:r>
          <m:f>
            <m:fPr>
              <m:ctrlPr>
                <w:rPr>
                  <w:rFonts w:ascii="Cambria Math" w:hAnsi="Cambria Math"/>
                </w:rPr>
              </m:ctrlPr>
            </m:fPr>
            <m:num>
              <m:r>
                <m:rPr>
                  <m:nor/>
                </m:rPr>
                <w:rPr>
                  <w:rFonts w:ascii="Roboto Mono" w:hAnsi="Roboto Mono"/>
                </w:rPr>
                <m:t>Map Distance</m:t>
              </m:r>
            </m:num>
            <m:den>
              <m:r>
                <m:rPr>
                  <m:nor/>
                </m:rPr>
                <w:rPr>
                  <w:rFonts w:ascii="Roboto Mono" w:hAnsi="Roboto Mono"/>
                </w:rPr>
                <m:t>Ground Distance</m:t>
              </m:r>
            </m:den>
          </m:f>
          <m:r>
            <m:rPr>
              <m:sty m:val="p"/>
            </m:rPr>
            <w:rPr>
              <w:rFonts w:ascii="Roboto Mono" w:hAnsi="Roboto Mono"/>
            </w:rPr>
            <w:br/>
          </m:r>
        </m:oMath>
      </m:oMathPara>
    </w:p>
    <w:p w14:paraId="312A6EBF" w14:textId="77777777" w:rsidR="00AB6939" w:rsidRPr="00AB6939" w:rsidRDefault="00AB6939" w:rsidP="00AB6939">
      <w:pPr>
        <w:rPr>
          <w:rFonts w:ascii="Roboto Mono" w:hAnsi="Roboto Mono"/>
        </w:rPr>
      </w:pPr>
      <w:r w:rsidRPr="00AB6939">
        <w:rPr>
          <w:rFonts w:ascii="Roboto Mono" w:hAnsi="Roboto Mono"/>
        </w:rPr>
        <w:t>For example,</w:t>
      </w:r>
    </w:p>
    <w:p w14:paraId="43E76C01" w14:textId="70263CE8" w:rsidR="00AB6939" w:rsidRPr="00AB6939" w:rsidRDefault="00AB6939" w:rsidP="00AB6939">
      <w:pPr>
        <w:rPr>
          <w:rFonts w:ascii="Roboto Mono" w:hAnsi="Roboto Mono"/>
        </w:rPr>
      </w:pPr>
      <m:oMathPara>
        <m:oMath>
          <m:r>
            <w:rPr>
              <w:rFonts w:ascii="Cambria Math" w:hAnsi="Cambria Math"/>
            </w:rPr>
            <m:t>1:50,000</m:t>
          </m:r>
          <m:r>
            <w:rPr>
              <w:rFonts w:ascii="Roboto Mono" w:hAnsi="Roboto Mono"/>
            </w:rPr>
            <w:br/>
          </m:r>
        </m:oMath>
      </m:oMathPara>
    </w:p>
    <w:p w14:paraId="20273B4E" w14:textId="77777777" w:rsidR="00AB6939" w:rsidRPr="00AB6939" w:rsidRDefault="00AB6939" w:rsidP="00AB6939">
      <w:pPr>
        <w:rPr>
          <w:rFonts w:ascii="Roboto Mono" w:hAnsi="Roboto Mono"/>
        </w:rPr>
      </w:pPr>
      <w:r w:rsidRPr="00AB6939">
        <w:rPr>
          <w:rFonts w:ascii="Roboto Mono" w:hAnsi="Roboto Mono"/>
        </w:rPr>
        <w:t>means:</w:t>
      </w:r>
    </w:p>
    <w:p w14:paraId="1C1AEA1E" w14:textId="77777777" w:rsidR="00AB6939" w:rsidRPr="00AB6939" w:rsidRDefault="00AB6939" w:rsidP="00AB6939">
      <w:pPr>
        <w:numPr>
          <w:ilvl w:val="0"/>
          <w:numId w:val="2"/>
        </w:numPr>
        <w:rPr>
          <w:rFonts w:ascii="Roboto Mono" w:hAnsi="Roboto Mono"/>
        </w:rPr>
      </w:pPr>
      <w:r w:rsidRPr="00AB6939">
        <w:rPr>
          <w:rFonts w:ascii="Roboto Mono" w:hAnsi="Roboto Mono"/>
          <w:b/>
          <w:bCs/>
        </w:rPr>
        <w:t>1 unit on the map = 50,000 of the same units on the ground</w:t>
      </w:r>
      <w:r w:rsidRPr="00AB6939">
        <w:rPr>
          <w:rFonts w:ascii="Roboto Mono" w:hAnsi="Roboto Mono"/>
        </w:rPr>
        <w:t xml:space="preserve"> </w:t>
      </w:r>
    </w:p>
    <w:p w14:paraId="4F943F03" w14:textId="77777777" w:rsidR="00AB6939" w:rsidRPr="00AB6939" w:rsidRDefault="00000000" w:rsidP="00AB6939">
      <w:pPr>
        <w:rPr>
          <w:rFonts w:ascii="Roboto Mono" w:hAnsi="Roboto Mono"/>
        </w:rPr>
      </w:pPr>
      <w:r>
        <w:rPr>
          <w:rFonts w:ascii="Roboto Mono" w:hAnsi="Roboto Mono"/>
        </w:rPr>
        <w:pict w14:anchorId="7EBD40D0">
          <v:rect id="_x0000_i1028" style="width:0;height:1.5pt" o:hralign="center" o:hrstd="t" o:hr="t" fillcolor="#a0a0a0" stroked="f"/>
        </w:pict>
      </w:r>
    </w:p>
    <w:p w14:paraId="05424630" w14:textId="77777777" w:rsidR="00AB6939" w:rsidRPr="00AB6939" w:rsidRDefault="00AB6939" w:rsidP="00AB6939">
      <w:pPr>
        <w:pStyle w:val="Heading2"/>
      </w:pPr>
      <w:r w:rsidRPr="00AB6939">
        <w:lastRenderedPageBreak/>
        <w:t>Types of Map Scales</w:t>
      </w:r>
    </w:p>
    <w:p w14:paraId="5A8B48B9" w14:textId="77777777" w:rsidR="00AB6939" w:rsidRDefault="00AB6939" w:rsidP="00AB6939">
      <w:pPr>
        <w:pStyle w:val="Heading3"/>
      </w:pPr>
      <w:r w:rsidRPr="00AB6939">
        <w:t>1. Representative Fraction (RF) Scale</w:t>
      </w:r>
    </w:p>
    <w:p w14:paraId="796CED24" w14:textId="332CFB91"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71BE45" w14:textId="77777777" w:rsidR="00AB6939" w:rsidRPr="00AB6939" w:rsidRDefault="00AB6939" w:rsidP="00AB6939">
      <w:pPr>
        <w:rPr>
          <w:rFonts w:ascii="Roboto Mono" w:hAnsi="Roboto Mono"/>
        </w:rPr>
      </w:pPr>
      <w:r w:rsidRPr="00AB6939">
        <w:rPr>
          <w:rFonts w:ascii="Roboto Mono" w:hAnsi="Roboto Mono"/>
        </w:rPr>
        <w:t>The scale is written as a ratio.</w:t>
      </w:r>
    </w:p>
    <w:p w14:paraId="229D2779" w14:textId="77777777" w:rsidR="00AB6939" w:rsidRPr="00AB6939" w:rsidRDefault="00AB6939" w:rsidP="00AB6939">
      <w:pPr>
        <w:rPr>
          <w:rFonts w:ascii="Roboto Mono" w:hAnsi="Roboto Mono"/>
        </w:rPr>
      </w:pPr>
      <w:r w:rsidRPr="00AB6939">
        <w:rPr>
          <w:rFonts w:ascii="Roboto Mono" w:hAnsi="Roboto Mono"/>
        </w:rPr>
        <w:t>Examples:</w:t>
      </w:r>
    </w:p>
    <w:p w14:paraId="02000E99" w14:textId="77777777" w:rsidR="00AB6939" w:rsidRPr="00AB6939" w:rsidRDefault="00AB6939" w:rsidP="00AB6939">
      <w:pPr>
        <w:numPr>
          <w:ilvl w:val="0"/>
          <w:numId w:val="3"/>
        </w:numPr>
        <w:rPr>
          <w:rFonts w:ascii="Roboto Mono" w:hAnsi="Roboto Mono"/>
        </w:rPr>
      </w:pPr>
      <w:r w:rsidRPr="00AB6939">
        <w:rPr>
          <w:rFonts w:ascii="Roboto Mono" w:hAnsi="Roboto Mono"/>
        </w:rPr>
        <w:t xml:space="preserve">1:1,000 </w:t>
      </w:r>
    </w:p>
    <w:p w14:paraId="573CBB8D" w14:textId="77777777" w:rsidR="00AB6939" w:rsidRPr="00AB6939" w:rsidRDefault="00AB6939" w:rsidP="00AB6939">
      <w:pPr>
        <w:numPr>
          <w:ilvl w:val="0"/>
          <w:numId w:val="3"/>
        </w:numPr>
        <w:rPr>
          <w:rFonts w:ascii="Roboto Mono" w:hAnsi="Roboto Mono"/>
        </w:rPr>
      </w:pPr>
      <w:r w:rsidRPr="00AB6939">
        <w:rPr>
          <w:rFonts w:ascii="Roboto Mono" w:hAnsi="Roboto Mono"/>
        </w:rPr>
        <w:t xml:space="preserve">1:10,000 </w:t>
      </w:r>
    </w:p>
    <w:p w14:paraId="4FF4045D" w14:textId="77777777" w:rsidR="00AB6939" w:rsidRPr="00AB6939" w:rsidRDefault="00AB6939" w:rsidP="00AB6939">
      <w:pPr>
        <w:numPr>
          <w:ilvl w:val="0"/>
          <w:numId w:val="3"/>
        </w:numPr>
        <w:rPr>
          <w:rFonts w:ascii="Roboto Mono" w:hAnsi="Roboto Mono"/>
        </w:rPr>
      </w:pPr>
      <w:r w:rsidRPr="00AB6939">
        <w:rPr>
          <w:rFonts w:ascii="Roboto Mono" w:hAnsi="Roboto Mono"/>
        </w:rPr>
        <w:t xml:space="preserve">1:50,000 </w:t>
      </w:r>
    </w:p>
    <w:p w14:paraId="5F584318" w14:textId="77777777" w:rsidR="00AB6939" w:rsidRPr="00AB6939" w:rsidRDefault="00AB6939" w:rsidP="00AB6939">
      <w:pPr>
        <w:numPr>
          <w:ilvl w:val="0"/>
          <w:numId w:val="3"/>
        </w:numPr>
        <w:rPr>
          <w:rFonts w:ascii="Roboto Mono" w:hAnsi="Roboto Mono"/>
        </w:rPr>
      </w:pPr>
      <w:r w:rsidRPr="00AB6939">
        <w:rPr>
          <w:rFonts w:ascii="Roboto Mono" w:hAnsi="Roboto Mono"/>
        </w:rPr>
        <w:t xml:space="preserve">1:250,000 </w:t>
      </w:r>
    </w:p>
    <w:p w14:paraId="5812CB5B" w14:textId="77777777" w:rsidR="00AB6939" w:rsidRPr="00AB6939" w:rsidRDefault="00AB6939" w:rsidP="00AB6939">
      <w:pPr>
        <w:rPr>
          <w:rFonts w:ascii="Roboto Mono" w:hAnsi="Roboto Mono"/>
        </w:rPr>
      </w:pPr>
      <w:r w:rsidRPr="00AB6939">
        <w:rPr>
          <w:rFonts w:ascii="Roboto Mono" w:hAnsi="Roboto Mono"/>
        </w:rPr>
        <w:t>Example:</w:t>
      </w:r>
    </w:p>
    <w:p w14:paraId="64104184" w14:textId="1A9B8825" w:rsidR="00AB6939" w:rsidRPr="00AB6939" w:rsidRDefault="00AB6939" w:rsidP="00AB6939">
      <w:pPr>
        <w:rPr>
          <w:rFonts w:ascii="Roboto Mono" w:hAnsi="Roboto Mono"/>
        </w:rPr>
      </w:pPr>
      <m:oMathPara>
        <m:oMath>
          <m:r>
            <w:rPr>
              <w:rFonts w:ascii="Cambria Math" w:hAnsi="Cambria Math"/>
            </w:rPr>
            <m:t>1:100,000</m:t>
          </m:r>
          <m:r>
            <w:rPr>
              <w:rFonts w:ascii="Roboto Mono" w:hAnsi="Roboto Mono"/>
            </w:rPr>
            <w:br/>
          </m:r>
        </m:oMath>
      </m:oMathPara>
    </w:p>
    <w:p w14:paraId="5EAE4E87" w14:textId="77777777" w:rsidR="00AB6939" w:rsidRPr="00AB6939" w:rsidRDefault="00AB6939" w:rsidP="00AB6939">
      <w:pPr>
        <w:rPr>
          <w:rFonts w:ascii="Roboto Mono" w:hAnsi="Roboto Mono"/>
        </w:rPr>
      </w:pPr>
      <w:r w:rsidRPr="00AB6939">
        <w:rPr>
          <w:rFonts w:ascii="Roboto Mono" w:hAnsi="Roboto Mono"/>
        </w:rPr>
        <w:t>means:</w:t>
      </w:r>
    </w:p>
    <w:p w14:paraId="60076842" w14:textId="77777777" w:rsidR="00AB6939" w:rsidRPr="00AB6939" w:rsidRDefault="00AB6939" w:rsidP="00AB6939">
      <w:pPr>
        <w:numPr>
          <w:ilvl w:val="0"/>
          <w:numId w:val="4"/>
        </w:numPr>
        <w:rPr>
          <w:rFonts w:ascii="Roboto Mono" w:hAnsi="Roboto Mono"/>
        </w:rPr>
      </w:pPr>
      <w:r w:rsidRPr="00AB6939">
        <w:rPr>
          <w:rFonts w:ascii="Roboto Mono" w:hAnsi="Roboto Mono"/>
        </w:rPr>
        <w:t xml:space="preserve">1 cm on the map represents 100,000 cm (1 km) on the ground. </w:t>
      </w:r>
    </w:p>
    <w:p w14:paraId="1737964D" w14:textId="77777777" w:rsidR="00AB6939" w:rsidRPr="00AB6939" w:rsidRDefault="00000000" w:rsidP="00AB6939">
      <w:pPr>
        <w:rPr>
          <w:rFonts w:ascii="Roboto Mono" w:hAnsi="Roboto Mono"/>
        </w:rPr>
      </w:pPr>
      <w:r>
        <w:rPr>
          <w:rFonts w:ascii="Roboto Mono" w:hAnsi="Roboto Mono"/>
        </w:rPr>
        <w:pict w14:anchorId="3D6C6D90">
          <v:rect id="_x0000_i1029" style="width:0;height:1.5pt" o:hralign="center" o:hrstd="t" o:hr="t" fillcolor="#a0a0a0" stroked="f"/>
        </w:pict>
      </w:r>
    </w:p>
    <w:p w14:paraId="4A8DD825" w14:textId="77777777" w:rsidR="00AB6939" w:rsidRDefault="00AB6939" w:rsidP="00AB6939">
      <w:pPr>
        <w:pStyle w:val="Heading3"/>
      </w:pPr>
      <w:r w:rsidRPr="00AB6939">
        <w:t>2. Verbal (Statement) Scale</w:t>
      </w:r>
    </w:p>
    <w:p w14:paraId="57962259" w14:textId="35B08FDE"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A9EAEB" w14:textId="77777777" w:rsidR="00AB6939" w:rsidRPr="00AB6939" w:rsidRDefault="00AB6939" w:rsidP="00AB6939">
      <w:pPr>
        <w:rPr>
          <w:rFonts w:ascii="Roboto Mono" w:hAnsi="Roboto Mono"/>
        </w:rPr>
      </w:pPr>
      <w:r w:rsidRPr="00AB6939">
        <w:rPr>
          <w:rFonts w:ascii="Roboto Mono" w:hAnsi="Roboto Mono"/>
        </w:rPr>
        <w:t>The scale is written in words.</w:t>
      </w:r>
    </w:p>
    <w:p w14:paraId="17A60D4B" w14:textId="77777777" w:rsidR="00AB6939" w:rsidRPr="00AB6939" w:rsidRDefault="00AB6939" w:rsidP="00AB6939">
      <w:pPr>
        <w:rPr>
          <w:rFonts w:ascii="Roboto Mono" w:hAnsi="Roboto Mono"/>
        </w:rPr>
      </w:pPr>
      <w:r w:rsidRPr="00AB6939">
        <w:rPr>
          <w:rFonts w:ascii="Roboto Mono" w:hAnsi="Roboto Mono"/>
        </w:rPr>
        <w:t>Examples:</w:t>
      </w:r>
    </w:p>
    <w:p w14:paraId="5858BA81" w14:textId="77777777" w:rsidR="00AB6939" w:rsidRPr="00AB6939" w:rsidRDefault="00AB6939" w:rsidP="00AB6939">
      <w:pPr>
        <w:numPr>
          <w:ilvl w:val="0"/>
          <w:numId w:val="5"/>
        </w:numPr>
        <w:rPr>
          <w:rFonts w:ascii="Roboto Mono" w:hAnsi="Roboto Mono"/>
        </w:rPr>
      </w:pPr>
      <w:r w:rsidRPr="00AB6939">
        <w:rPr>
          <w:rFonts w:ascii="Roboto Mono" w:hAnsi="Roboto Mono"/>
          <w:b/>
          <w:bCs/>
        </w:rPr>
        <w:t>1 cm represents 1 km</w:t>
      </w:r>
      <w:r w:rsidRPr="00AB6939">
        <w:rPr>
          <w:rFonts w:ascii="Roboto Mono" w:hAnsi="Roboto Mono"/>
        </w:rPr>
        <w:t xml:space="preserve"> </w:t>
      </w:r>
    </w:p>
    <w:p w14:paraId="5EF7D2E9" w14:textId="77777777" w:rsidR="00AB6939" w:rsidRPr="00AB6939" w:rsidRDefault="00AB6939" w:rsidP="00AB6939">
      <w:pPr>
        <w:numPr>
          <w:ilvl w:val="0"/>
          <w:numId w:val="5"/>
        </w:numPr>
        <w:rPr>
          <w:rFonts w:ascii="Roboto Mono" w:hAnsi="Roboto Mono"/>
        </w:rPr>
      </w:pPr>
      <w:r w:rsidRPr="00AB6939">
        <w:rPr>
          <w:rFonts w:ascii="Roboto Mono" w:hAnsi="Roboto Mono"/>
          <w:b/>
          <w:bCs/>
        </w:rPr>
        <w:t>1 inch represents 1 mile</w:t>
      </w:r>
      <w:r w:rsidRPr="00AB6939">
        <w:rPr>
          <w:rFonts w:ascii="Roboto Mono" w:hAnsi="Roboto Mono"/>
        </w:rPr>
        <w:t xml:space="preserve"> </w:t>
      </w:r>
    </w:p>
    <w:p w14:paraId="64630BA2" w14:textId="77777777" w:rsidR="00AB6939" w:rsidRPr="00AB6939" w:rsidRDefault="00AB6939" w:rsidP="00AB6939">
      <w:pPr>
        <w:rPr>
          <w:rFonts w:ascii="Roboto Mono" w:hAnsi="Roboto Mono"/>
        </w:rPr>
      </w:pPr>
      <w:r w:rsidRPr="00AB6939">
        <w:rPr>
          <w:rFonts w:ascii="Roboto Mono" w:hAnsi="Roboto Mono"/>
        </w:rPr>
        <w:t>This format is easy for general users to understand.</w:t>
      </w:r>
    </w:p>
    <w:p w14:paraId="46C241A2" w14:textId="77777777" w:rsidR="00AB6939" w:rsidRPr="00AB6939" w:rsidRDefault="00000000" w:rsidP="00AB6939">
      <w:pPr>
        <w:rPr>
          <w:rFonts w:ascii="Roboto Mono" w:hAnsi="Roboto Mono"/>
        </w:rPr>
      </w:pPr>
      <w:r>
        <w:rPr>
          <w:rFonts w:ascii="Roboto Mono" w:hAnsi="Roboto Mono"/>
        </w:rPr>
        <w:pict w14:anchorId="03B40CDA">
          <v:rect id="_x0000_i1030" style="width:0;height:1.5pt" o:hralign="center" o:hrstd="t" o:hr="t" fillcolor="#a0a0a0" stroked="f"/>
        </w:pict>
      </w:r>
    </w:p>
    <w:p w14:paraId="255CC064" w14:textId="77777777" w:rsidR="00AB6939" w:rsidRDefault="00AB6939" w:rsidP="00AB6939">
      <w:pPr>
        <w:pStyle w:val="Heading3"/>
      </w:pPr>
      <w:r w:rsidRPr="00AB6939">
        <w:lastRenderedPageBreak/>
        <w:t>3. Graphic (Bar) Scale</w:t>
      </w:r>
    </w:p>
    <w:p w14:paraId="6424E9CB" w14:textId="7729EB55"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4D7C50" w14:textId="77777777" w:rsidR="00AB6939" w:rsidRDefault="00AB6939" w:rsidP="00AB6939">
      <w:pPr>
        <w:rPr>
          <w:rFonts w:ascii="Roboto Mono" w:hAnsi="Roboto Mono"/>
        </w:rPr>
      </w:pPr>
      <w:r w:rsidRPr="00AB6939">
        <w:rPr>
          <w:rFonts w:ascii="Roboto Mono" w:hAnsi="Roboto Mono"/>
        </w:rPr>
        <w:t>A graphic or bar scale is drawn directly on the map.</w:t>
      </w:r>
    </w:p>
    <w:p w14:paraId="633D48D9" w14:textId="3E143ABE" w:rsidR="00B674E9" w:rsidRPr="00AB6939" w:rsidRDefault="00B674E9" w:rsidP="00AB6939">
      <w:pPr>
        <w:rPr>
          <w:rFonts w:ascii="Roboto Mono" w:hAnsi="Roboto Mono"/>
        </w:rPr>
      </w:pPr>
      <w:r>
        <w:rPr>
          <w:noProof/>
        </w:rPr>
        <w:drawing>
          <wp:inline distT="0" distB="0" distL="0" distR="0" wp14:anchorId="637B84B5" wp14:editId="5F4D3370">
            <wp:extent cx="5943600" cy="509270"/>
            <wp:effectExtent l="0" t="0" r="0" b="5080"/>
            <wp:docPr id="181260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21A70DEA" w14:textId="77777777" w:rsidR="00AB6939" w:rsidRPr="00AB6939" w:rsidRDefault="00AB6939" w:rsidP="00AB6939">
      <w:pPr>
        <w:rPr>
          <w:rFonts w:ascii="Roboto Mono" w:hAnsi="Roboto Mono"/>
        </w:rPr>
      </w:pPr>
      <w:r w:rsidRPr="00AB6939">
        <w:rPr>
          <w:rFonts w:ascii="Roboto Mono" w:hAnsi="Roboto Mono"/>
        </w:rPr>
        <w:t>0     1     2     3 km</w:t>
      </w:r>
    </w:p>
    <w:p w14:paraId="20CD7F6F" w14:textId="77777777" w:rsidR="00AB6939" w:rsidRPr="00AB6939" w:rsidRDefault="00AB6939" w:rsidP="00AB6939">
      <w:pPr>
        <w:rPr>
          <w:rFonts w:ascii="Roboto Mono" w:hAnsi="Roboto Mono"/>
        </w:rPr>
      </w:pPr>
      <w:r w:rsidRPr="00AB6939">
        <w:rPr>
          <w:rFonts w:ascii="Roboto Mono" w:hAnsi="Roboto Mono"/>
        </w:rPr>
        <w:t>|-----|-----|-----|</w:t>
      </w:r>
    </w:p>
    <w:p w14:paraId="069E8C5C" w14:textId="77777777" w:rsidR="00AB6939" w:rsidRPr="00AB6939" w:rsidRDefault="00AB6939" w:rsidP="00AB6939">
      <w:pPr>
        <w:rPr>
          <w:rFonts w:ascii="Roboto Mono" w:hAnsi="Roboto Mono"/>
        </w:rPr>
      </w:pPr>
      <w:r w:rsidRPr="00AB6939">
        <w:rPr>
          <w:rFonts w:ascii="Roboto Mono" w:hAnsi="Roboto Mono"/>
        </w:rPr>
        <w:t>Advantages:</w:t>
      </w:r>
    </w:p>
    <w:p w14:paraId="0B7B6065" w14:textId="77777777" w:rsidR="00AB6939" w:rsidRPr="00AB6939" w:rsidRDefault="00AB6939" w:rsidP="00AB6939">
      <w:pPr>
        <w:numPr>
          <w:ilvl w:val="0"/>
          <w:numId w:val="6"/>
        </w:numPr>
        <w:rPr>
          <w:rFonts w:ascii="Roboto Mono" w:hAnsi="Roboto Mono"/>
        </w:rPr>
      </w:pPr>
      <w:r w:rsidRPr="00AB6939">
        <w:rPr>
          <w:rFonts w:ascii="Roboto Mono" w:hAnsi="Roboto Mono"/>
        </w:rPr>
        <w:t xml:space="preserve">Remains useful even if the map is enlarged or reduced. </w:t>
      </w:r>
    </w:p>
    <w:p w14:paraId="172DB44C" w14:textId="77777777" w:rsidR="00AB6939" w:rsidRPr="00AB6939" w:rsidRDefault="00AB6939" w:rsidP="00AB6939">
      <w:pPr>
        <w:numPr>
          <w:ilvl w:val="0"/>
          <w:numId w:val="6"/>
        </w:numPr>
        <w:rPr>
          <w:rFonts w:ascii="Roboto Mono" w:hAnsi="Roboto Mono"/>
        </w:rPr>
      </w:pPr>
      <w:r w:rsidRPr="00AB6939">
        <w:rPr>
          <w:rFonts w:ascii="Roboto Mono" w:hAnsi="Roboto Mono"/>
        </w:rPr>
        <w:t xml:space="preserve">Easy to measure distances with a ruler. </w:t>
      </w:r>
    </w:p>
    <w:p w14:paraId="4F6A8487" w14:textId="77777777" w:rsidR="00AB6939" w:rsidRPr="00AB6939" w:rsidRDefault="00000000" w:rsidP="00AB6939">
      <w:pPr>
        <w:rPr>
          <w:rFonts w:ascii="Roboto Mono" w:hAnsi="Roboto Mono"/>
        </w:rPr>
      </w:pPr>
      <w:r>
        <w:rPr>
          <w:rFonts w:ascii="Roboto Mono" w:hAnsi="Roboto Mono"/>
        </w:rPr>
        <w:pict w14:anchorId="2D5DAB03">
          <v:rect id="_x0000_i1031" style="width:0;height:1.5pt" o:hralign="center" o:hrstd="t" o:hr="t" fillcolor="#a0a0a0" stroked="f"/>
        </w:pict>
      </w:r>
    </w:p>
    <w:p w14:paraId="446AFC5E" w14:textId="77777777" w:rsidR="00AB6939" w:rsidRPr="00AB6939" w:rsidRDefault="00AB6939" w:rsidP="00AB6939">
      <w:pPr>
        <w:pStyle w:val="Heading2"/>
      </w:pPr>
      <w:r w:rsidRPr="00AB6939">
        <w:t>Classification by Scale Size</w:t>
      </w:r>
    </w:p>
    <w:p w14:paraId="57608D5F" w14:textId="77777777" w:rsidR="00AB6939" w:rsidRDefault="00AB6939" w:rsidP="00AB6939">
      <w:pPr>
        <w:pStyle w:val="Heading3"/>
      </w:pPr>
      <w:r w:rsidRPr="00AB6939">
        <w:t>Large-Scale Maps</w:t>
      </w:r>
    </w:p>
    <w:p w14:paraId="79BAD2F4" w14:textId="0F3BC99D"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1C4C94" w14:textId="77777777" w:rsidR="00AB6939" w:rsidRPr="00AB6939" w:rsidRDefault="00AB6939" w:rsidP="00AB6939">
      <w:pPr>
        <w:rPr>
          <w:rFonts w:ascii="Roboto Mono" w:hAnsi="Roboto Mono"/>
        </w:rPr>
      </w:pPr>
      <w:r w:rsidRPr="00AB6939">
        <w:rPr>
          <w:rFonts w:ascii="Roboto Mono" w:hAnsi="Roboto Mono"/>
        </w:rPr>
        <w:t xml:space="preserve">Show a </w:t>
      </w:r>
      <w:r w:rsidRPr="00AB6939">
        <w:rPr>
          <w:rFonts w:ascii="Roboto Mono" w:hAnsi="Roboto Mono"/>
          <w:b/>
          <w:bCs/>
        </w:rPr>
        <w:t>small geographic area</w:t>
      </w:r>
      <w:r w:rsidRPr="00AB6939">
        <w:rPr>
          <w:rFonts w:ascii="Roboto Mono" w:hAnsi="Roboto Mono"/>
        </w:rPr>
        <w:t xml:space="preserve"> with </w:t>
      </w:r>
      <w:r w:rsidRPr="00AB6939">
        <w:rPr>
          <w:rFonts w:ascii="Roboto Mono" w:hAnsi="Roboto Mono"/>
          <w:b/>
          <w:bCs/>
        </w:rPr>
        <w:t>high detail</w:t>
      </w:r>
      <w:r w:rsidRPr="00AB6939">
        <w:rPr>
          <w:rFonts w:ascii="Roboto Mono" w:hAnsi="Roboto Mono"/>
        </w:rPr>
        <w:t>.</w:t>
      </w:r>
    </w:p>
    <w:p w14:paraId="0EB2A628" w14:textId="77777777" w:rsidR="00AB6939" w:rsidRPr="00AB6939" w:rsidRDefault="00AB6939" w:rsidP="00AB6939">
      <w:pPr>
        <w:rPr>
          <w:rFonts w:ascii="Roboto Mono" w:hAnsi="Roboto Mono"/>
        </w:rPr>
      </w:pPr>
      <w:r w:rsidRPr="00AB6939">
        <w:rPr>
          <w:rFonts w:ascii="Roboto Mono" w:hAnsi="Roboto Mono"/>
        </w:rPr>
        <w:t>Typical scales:</w:t>
      </w:r>
    </w:p>
    <w:p w14:paraId="769CFE95" w14:textId="77777777" w:rsidR="00AB6939" w:rsidRPr="00AB6939" w:rsidRDefault="00AB6939" w:rsidP="00AB6939">
      <w:pPr>
        <w:numPr>
          <w:ilvl w:val="0"/>
          <w:numId w:val="7"/>
        </w:numPr>
        <w:rPr>
          <w:rFonts w:ascii="Roboto Mono" w:hAnsi="Roboto Mono"/>
        </w:rPr>
      </w:pPr>
      <w:r w:rsidRPr="00AB6939">
        <w:rPr>
          <w:rFonts w:ascii="Roboto Mono" w:hAnsi="Roboto Mono"/>
        </w:rPr>
        <w:t xml:space="preserve">1:500 </w:t>
      </w:r>
    </w:p>
    <w:p w14:paraId="7FDF80DA" w14:textId="77777777" w:rsidR="00AB6939" w:rsidRPr="00AB6939" w:rsidRDefault="00AB6939" w:rsidP="00AB6939">
      <w:pPr>
        <w:numPr>
          <w:ilvl w:val="0"/>
          <w:numId w:val="7"/>
        </w:numPr>
        <w:rPr>
          <w:rFonts w:ascii="Roboto Mono" w:hAnsi="Roboto Mono"/>
        </w:rPr>
      </w:pPr>
      <w:r w:rsidRPr="00AB6939">
        <w:rPr>
          <w:rFonts w:ascii="Roboto Mono" w:hAnsi="Roboto Mono"/>
        </w:rPr>
        <w:t xml:space="preserve">1:1,000 </w:t>
      </w:r>
    </w:p>
    <w:p w14:paraId="3C5F2C99" w14:textId="77777777" w:rsidR="00AB6939" w:rsidRPr="00AB6939" w:rsidRDefault="00AB6939" w:rsidP="00AB6939">
      <w:pPr>
        <w:numPr>
          <w:ilvl w:val="0"/>
          <w:numId w:val="7"/>
        </w:numPr>
        <w:rPr>
          <w:rFonts w:ascii="Roboto Mono" w:hAnsi="Roboto Mono"/>
        </w:rPr>
      </w:pPr>
      <w:r w:rsidRPr="00AB6939">
        <w:rPr>
          <w:rFonts w:ascii="Roboto Mono" w:hAnsi="Roboto Mono"/>
        </w:rPr>
        <w:t xml:space="preserve">1:5,000 </w:t>
      </w:r>
    </w:p>
    <w:p w14:paraId="2A3EB7BC" w14:textId="77777777" w:rsidR="00AB6939" w:rsidRPr="00AB6939" w:rsidRDefault="00AB6939" w:rsidP="00AB6939">
      <w:pPr>
        <w:numPr>
          <w:ilvl w:val="0"/>
          <w:numId w:val="7"/>
        </w:numPr>
        <w:rPr>
          <w:rFonts w:ascii="Roboto Mono" w:hAnsi="Roboto Mono"/>
        </w:rPr>
      </w:pPr>
      <w:r w:rsidRPr="00AB6939">
        <w:rPr>
          <w:rFonts w:ascii="Roboto Mono" w:hAnsi="Roboto Mono"/>
        </w:rPr>
        <w:t xml:space="preserve">1:10,000 </w:t>
      </w:r>
    </w:p>
    <w:p w14:paraId="431B6C15" w14:textId="77777777" w:rsidR="00AB6939" w:rsidRPr="00AB6939" w:rsidRDefault="00AB6939" w:rsidP="00AB6939">
      <w:pPr>
        <w:rPr>
          <w:rFonts w:ascii="Roboto Mono" w:hAnsi="Roboto Mono"/>
        </w:rPr>
      </w:pPr>
      <w:r w:rsidRPr="00AB6939">
        <w:rPr>
          <w:rFonts w:ascii="Roboto Mono" w:hAnsi="Roboto Mono"/>
        </w:rPr>
        <w:t>Examples:</w:t>
      </w:r>
    </w:p>
    <w:p w14:paraId="0E0E31BB" w14:textId="77777777" w:rsidR="00AB6939" w:rsidRPr="00AB6939" w:rsidRDefault="00AB6939" w:rsidP="00AB6939">
      <w:pPr>
        <w:numPr>
          <w:ilvl w:val="0"/>
          <w:numId w:val="8"/>
        </w:numPr>
        <w:rPr>
          <w:rFonts w:ascii="Roboto Mono" w:hAnsi="Roboto Mono"/>
        </w:rPr>
      </w:pPr>
      <w:r w:rsidRPr="00AB6939">
        <w:rPr>
          <w:rFonts w:ascii="Roboto Mono" w:hAnsi="Roboto Mono"/>
        </w:rPr>
        <w:t xml:space="preserve">Building plans </w:t>
      </w:r>
    </w:p>
    <w:p w14:paraId="51968D14" w14:textId="77777777" w:rsidR="00AB6939" w:rsidRPr="00AB6939" w:rsidRDefault="00AB6939" w:rsidP="00AB6939">
      <w:pPr>
        <w:numPr>
          <w:ilvl w:val="0"/>
          <w:numId w:val="8"/>
        </w:numPr>
        <w:rPr>
          <w:rFonts w:ascii="Roboto Mono" w:hAnsi="Roboto Mono"/>
        </w:rPr>
      </w:pPr>
      <w:r w:rsidRPr="00AB6939">
        <w:rPr>
          <w:rFonts w:ascii="Roboto Mono" w:hAnsi="Roboto Mono"/>
        </w:rPr>
        <w:t xml:space="preserve">Campus maps </w:t>
      </w:r>
    </w:p>
    <w:p w14:paraId="17AF104F" w14:textId="77777777" w:rsidR="00AB6939" w:rsidRPr="00AB6939" w:rsidRDefault="00AB6939" w:rsidP="00AB6939">
      <w:pPr>
        <w:numPr>
          <w:ilvl w:val="0"/>
          <w:numId w:val="8"/>
        </w:numPr>
        <w:rPr>
          <w:rFonts w:ascii="Roboto Mono" w:hAnsi="Roboto Mono"/>
        </w:rPr>
      </w:pPr>
      <w:r w:rsidRPr="00AB6939">
        <w:rPr>
          <w:rFonts w:ascii="Roboto Mono" w:hAnsi="Roboto Mono"/>
        </w:rPr>
        <w:t xml:space="preserve">City maps </w:t>
      </w:r>
    </w:p>
    <w:p w14:paraId="32116A96" w14:textId="77777777" w:rsidR="00AB6939" w:rsidRPr="00AB6939" w:rsidRDefault="00000000" w:rsidP="00AB6939">
      <w:pPr>
        <w:rPr>
          <w:rFonts w:ascii="Roboto Mono" w:hAnsi="Roboto Mono"/>
        </w:rPr>
      </w:pPr>
      <w:r>
        <w:rPr>
          <w:rFonts w:ascii="Roboto Mono" w:hAnsi="Roboto Mono"/>
        </w:rPr>
        <w:lastRenderedPageBreak/>
        <w:pict w14:anchorId="7D76652F">
          <v:rect id="_x0000_i1032" style="width:0;height:1.5pt" o:hralign="center" o:hrstd="t" o:hr="t" fillcolor="#a0a0a0" stroked="f"/>
        </w:pict>
      </w:r>
    </w:p>
    <w:p w14:paraId="6132C5B2" w14:textId="77777777" w:rsidR="00AB6939" w:rsidRDefault="00AB6939" w:rsidP="00AB6939">
      <w:pPr>
        <w:pStyle w:val="Heading3"/>
      </w:pPr>
      <w:r w:rsidRPr="00AB6939">
        <w:t>Medium-Scale Maps</w:t>
      </w:r>
    </w:p>
    <w:p w14:paraId="58DF06EB" w14:textId="7F1940A1"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D72942" w14:textId="77777777" w:rsidR="00AB6939" w:rsidRPr="00AB6939" w:rsidRDefault="00AB6939" w:rsidP="00AB6939">
      <w:pPr>
        <w:rPr>
          <w:rFonts w:ascii="Roboto Mono" w:hAnsi="Roboto Mono"/>
        </w:rPr>
      </w:pPr>
      <w:r w:rsidRPr="00AB6939">
        <w:rPr>
          <w:rFonts w:ascii="Roboto Mono" w:hAnsi="Roboto Mono"/>
        </w:rPr>
        <w:t xml:space="preserve">Show </w:t>
      </w:r>
      <w:r w:rsidRPr="00AB6939">
        <w:rPr>
          <w:rFonts w:ascii="Roboto Mono" w:hAnsi="Roboto Mono"/>
          <w:b/>
          <w:bCs/>
        </w:rPr>
        <w:t>moderate detail</w:t>
      </w:r>
      <w:r w:rsidRPr="00AB6939">
        <w:rPr>
          <w:rFonts w:ascii="Roboto Mono" w:hAnsi="Roboto Mono"/>
        </w:rPr>
        <w:t>.</w:t>
      </w:r>
    </w:p>
    <w:p w14:paraId="2056C2E3" w14:textId="77777777" w:rsidR="00AB6939" w:rsidRPr="00AB6939" w:rsidRDefault="00AB6939" w:rsidP="00AB6939">
      <w:pPr>
        <w:rPr>
          <w:rFonts w:ascii="Roboto Mono" w:hAnsi="Roboto Mono"/>
        </w:rPr>
      </w:pPr>
      <w:r w:rsidRPr="00AB6939">
        <w:rPr>
          <w:rFonts w:ascii="Roboto Mono" w:hAnsi="Roboto Mono"/>
        </w:rPr>
        <w:t>Typical scales:</w:t>
      </w:r>
    </w:p>
    <w:p w14:paraId="3B7F4652" w14:textId="77777777" w:rsidR="00AB6939" w:rsidRPr="00AB6939" w:rsidRDefault="00AB6939" w:rsidP="00AB6939">
      <w:pPr>
        <w:numPr>
          <w:ilvl w:val="0"/>
          <w:numId w:val="9"/>
        </w:numPr>
        <w:rPr>
          <w:rFonts w:ascii="Roboto Mono" w:hAnsi="Roboto Mono"/>
        </w:rPr>
      </w:pPr>
      <w:r w:rsidRPr="00AB6939">
        <w:rPr>
          <w:rFonts w:ascii="Roboto Mono" w:hAnsi="Roboto Mono"/>
        </w:rPr>
        <w:t xml:space="preserve">1:25,000 </w:t>
      </w:r>
    </w:p>
    <w:p w14:paraId="1CB9990C" w14:textId="77777777" w:rsidR="00AB6939" w:rsidRPr="00AB6939" w:rsidRDefault="00AB6939" w:rsidP="00AB6939">
      <w:pPr>
        <w:numPr>
          <w:ilvl w:val="0"/>
          <w:numId w:val="9"/>
        </w:numPr>
        <w:rPr>
          <w:rFonts w:ascii="Roboto Mono" w:hAnsi="Roboto Mono"/>
        </w:rPr>
      </w:pPr>
      <w:r w:rsidRPr="00AB6939">
        <w:rPr>
          <w:rFonts w:ascii="Roboto Mono" w:hAnsi="Roboto Mono"/>
        </w:rPr>
        <w:t xml:space="preserve">1:50,000 </w:t>
      </w:r>
    </w:p>
    <w:p w14:paraId="1731325C" w14:textId="77777777" w:rsidR="00AB6939" w:rsidRPr="00AB6939" w:rsidRDefault="00AB6939" w:rsidP="00AB6939">
      <w:pPr>
        <w:rPr>
          <w:rFonts w:ascii="Roboto Mono" w:hAnsi="Roboto Mono"/>
        </w:rPr>
      </w:pPr>
      <w:r w:rsidRPr="00AB6939">
        <w:rPr>
          <w:rFonts w:ascii="Roboto Mono" w:hAnsi="Roboto Mono"/>
        </w:rPr>
        <w:t>Examples:</w:t>
      </w:r>
    </w:p>
    <w:p w14:paraId="5565B475" w14:textId="77777777" w:rsidR="00AB6939" w:rsidRPr="00AB6939" w:rsidRDefault="00AB6939" w:rsidP="00AB6939">
      <w:pPr>
        <w:numPr>
          <w:ilvl w:val="0"/>
          <w:numId w:val="10"/>
        </w:numPr>
        <w:rPr>
          <w:rFonts w:ascii="Roboto Mono" w:hAnsi="Roboto Mono"/>
        </w:rPr>
      </w:pPr>
      <w:r w:rsidRPr="00AB6939">
        <w:rPr>
          <w:rFonts w:ascii="Roboto Mono" w:hAnsi="Roboto Mono"/>
        </w:rPr>
        <w:t xml:space="preserve">Topographic maps </w:t>
      </w:r>
    </w:p>
    <w:p w14:paraId="39C8DFD2" w14:textId="77777777" w:rsidR="00AB6939" w:rsidRPr="00AB6939" w:rsidRDefault="00AB6939" w:rsidP="00AB6939">
      <w:pPr>
        <w:numPr>
          <w:ilvl w:val="0"/>
          <w:numId w:val="10"/>
        </w:numPr>
        <w:rPr>
          <w:rFonts w:ascii="Roboto Mono" w:hAnsi="Roboto Mono"/>
        </w:rPr>
      </w:pPr>
      <w:r w:rsidRPr="00AB6939">
        <w:rPr>
          <w:rFonts w:ascii="Roboto Mono" w:hAnsi="Roboto Mono"/>
        </w:rPr>
        <w:t xml:space="preserve">Hiking maps </w:t>
      </w:r>
    </w:p>
    <w:p w14:paraId="6A3F43AB" w14:textId="77777777" w:rsidR="00AB6939" w:rsidRPr="00AB6939" w:rsidRDefault="00000000" w:rsidP="00AB6939">
      <w:pPr>
        <w:rPr>
          <w:rFonts w:ascii="Roboto Mono" w:hAnsi="Roboto Mono"/>
        </w:rPr>
      </w:pPr>
      <w:r>
        <w:rPr>
          <w:rFonts w:ascii="Roboto Mono" w:hAnsi="Roboto Mono"/>
        </w:rPr>
        <w:pict w14:anchorId="4214A6C6">
          <v:rect id="_x0000_i1033" style="width:0;height:1.5pt" o:hralign="center" o:hrstd="t" o:hr="t" fillcolor="#a0a0a0" stroked="f"/>
        </w:pict>
      </w:r>
    </w:p>
    <w:p w14:paraId="1813E2CC" w14:textId="77777777" w:rsidR="00AB6939" w:rsidRDefault="00AB6939" w:rsidP="00AB6939">
      <w:pPr>
        <w:pStyle w:val="Heading3"/>
      </w:pPr>
      <w:r w:rsidRPr="00AB6939">
        <w:t>Small-Scale Maps</w:t>
      </w:r>
    </w:p>
    <w:p w14:paraId="41CC9CF1" w14:textId="6EE451AD"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F06042" w14:textId="77777777" w:rsidR="00AB6939" w:rsidRPr="00AB6939" w:rsidRDefault="00AB6939" w:rsidP="00AB6939">
      <w:pPr>
        <w:rPr>
          <w:rFonts w:ascii="Roboto Mono" w:hAnsi="Roboto Mono"/>
        </w:rPr>
      </w:pPr>
      <w:r w:rsidRPr="00AB6939">
        <w:rPr>
          <w:rFonts w:ascii="Roboto Mono" w:hAnsi="Roboto Mono"/>
        </w:rPr>
        <w:t xml:space="preserve">Show </w:t>
      </w:r>
      <w:r w:rsidRPr="00AB6939">
        <w:rPr>
          <w:rFonts w:ascii="Roboto Mono" w:hAnsi="Roboto Mono"/>
          <w:b/>
          <w:bCs/>
        </w:rPr>
        <w:t>very large geographic areas</w:t>
      </w:r>
      <w:r w:rsidRPr="00AB6939">
        <w:rPr>
          <w:rFonts w:ascii="Roboto Mono" w:hAnsi="Roboto Mono"/>
        </w:rPr>
        <w:t xml:space="preserve"> with </w:t>
      </w:r>
      <w:r w:rsidRPr="00AB6939">
        <w:rPr>
          <w:rFonts w:ascii="Roboto Mono" w:hAnsi="Roboto Mono"/>
          <w:b/>
          <w:bCs/>
        </w:rPr>
        <w:t>less detail</w:t>
      </w:r>
      <w:r w:rsidRPr="00AB6939">
        <w:rPr>
          <w:rFonts w:ascii="Roboto Mono" w:hAnsi="Roboto Mono"/>
        </w:rPr>
        <w:t>.</w:t>
      </w:r>
    </w:p>
    <w:p w14:paraId="19A9AE01" w14:textId="77777777" w:rsidR="00AB6939" w:rsidRPr="00AB6939" w:rsidRDefault="00AB6939" w:rsidP="00AB6939">
      <w:pPr>
        <w:rPr>
          <w:rFonts w:ascii="Roboto Mono" w:hAnsi="Roboto Mono"/>
        </w:rPr>
      </w:pPr>
      <w:r w:rsidRPr="00AB6939">
        <w:rPr>
          <w:rFonts w:ascii="Roboto Mono" w:hAnsi="Roboto Mono"/>
        </w:rPr>
        <w:t>Typical scales:</w:t>
      </w:r>
    </w:p>
    <w:p w14:paraId="1D8510AA" w14:textId="77777777" w:rsidR="00AB6939" w:rsidRPr="00AB6939" w:rsidRDefault="00AB6939" w:rsidP="00AB6939">
      <w:pPr>
        <w:numPr>
          <w:ilvl w:val="0"/>
          <w:numId w:val="11"/>
        </w:numPr>
        <w:rPr>
          <w:rFonts w:ascii="Roboto Mono" w:hAnsi="Roboto Mono"/>
        </w:rPr>
      </w:pPr>
      <w:r w:rsidRPr="00AB6939">
        <w:rPr>
          <w:rFonts w:ascii="Roboto Mono" w:hAnsi="Roboto Mono"/>
        </w:rPr>
        <w:t xml:space="preserve">1:250,000 </w:t>
      </w:r>
    </w:p>
    <w:p w14:paraId="14DD1B5C" w14:textId="77777777" w:rsidR="00AB6939" w:rsidRPr="00AB6939" w:rsidRDefault="00AB6939" w:rsidP="00AB6939">
      <w:pPr>
        <w:numPr>
          <w:ilvl w:val="0"/>
          <w:numId w:val="11"/>
        </w:numPr>
        <w:rPr>
          <w:rFonts w:ascii="Roboto Mono" w:hAnsi="Roboto Mono"/>
        </w:rPr>
      </w:pPr>
      <w:r w:rsidRPr="00AB6939">
        <w:rPr>
          <w:rFonts w:ascii="Roboto Mono" w:hAnsi="Roboto Mono"/>
        </w:rPr>
        <w:t xml:space="preserve">1:500,000 </w:t>
      </w:r>
    </w:p>
    <w:p w14:paraId="016F447C" w14:textId="77777777" w:rsidR="00AB6939" w:rsidRPr="00AB6939" w:rsidRDefault="00AB6939" w:rsidP="00AB6939">
      <w:pPr>
        <w:numPr>
          <w:ilvl w:val="0"/>
          <w:numId w:val="11"/>
        </w:numPr>
        <w:rPr>
          <w:rFonts w:ascii="Roboto Mono" w:hAnsi="Roboto Mono"/>
        </w:rPr>
      </w:pPr>
      <w:r w:rsidRPr="00AB6939">
        <w:rPr>
          <w:rFonts w:ascii="Roboto Mono" w:hAnsi="Roboto Mono"/>
        </w:rPr>
        <w:t xml:space="preserve">1:1,000,000 </w:t>
      </w:r>
    </w:p>
    <w:p w14:paraId="24A2F508" w14:textId="77777777" w:rsidR="00AB6939" w:rsidRPr="00AB6939" w:rsidRDefault="00AB6939" w:rsidP="00AB6939">
      <w:pPr>
        <w:rPr>
          <w:rFonts w:ascii="Roboto Mono" w:hAnsi="Roboto Mono"/>
        </w:rPr>
      </w:pPr>
      <w:r w:rsidRPr="00AB6939">
        <w:rPr>
          <w:rFonts w:ascii="Roboto Mono" w:hAnsi="Roboto Mono"/>
        </w:rPr>
        <w:t>Examples:</w:t>
      </w:r>
    </w:p>
    <w:p w14:paraId="1A9EFF4A" w14:textId="77777777" w:rsidR="00AB6939" w:rsidRPr="00AB6939" w:rsidRDefault="00AB6939" w:rsidP="00AB6939">
      <w:pPr>
        <w:numPr>
          <w:ilvl w:val="0"/>
          <w:numId w:val="12"/>
        </w:numPr>
        <w:rPr>
          <w:rFonts w:ascii="Roboto Mono" w:hAnsi="Roboto Mono"/>
        </w:rPr>
      </w:pPr>
      <w:r w:rsidRPr="00AB6939">
        <w:rPr>
          <w:rFonts w:ascii="Roboto Mono" w:hAnsi="Roboto Mono"/>
        </w:rPr>
        <w:t xml:space="preserve">National maps </w:t>
      </w:r>
    </w:p>
    <w:p w14:paraId="60B46E85" w14:textId="77777777" w:rsidR="00AB6939" w:rsidRPr="00AB6939" w:rsidRDefault="00AB6939" w:rsidP="00AB6939">
      <w:pPr>
        <w:numPr>
          <w:ilvl w:val="0"/>
          <w:numId w:val="12"/>
        </w:numPr>
        <w:rPr>
          <w:rFonts w:ascii="Roboto Mono" w:hAnsi="Roboto Mono"/>
        </w:rPr>
      </w:pPr>
      <w:r w:rsidRPr="00AB6939">
        <w:rPr>
          <w:rFonts w:ascii="Roboto Mono" w:hAnsi="Roboto Mono"/>
        </w:rPr>
        <w:t xml:space="preserve">Continental maps </w:t>
      </w:r>
    </w:p>
    <w:p w14:paraId="0500C218" w14:textId="77777777" w:rsidR="00AB6939" w:rsidRPr="00AB6939" w:rsidRDefault="00AB6939" w:rsidP="00AB6939">
      <w:pPr>
        <w:numPr>
          <w:ilvl w:val="0"/>
          <w:numId w:val="12"/>
        </w:numPr>
        <w:rPr>
          <w:rFonts w:ascii="Roboto Mono" w:hAnsi="Roboto Mono"/>
        </w:rPr>
      </w:pPr>
      <w:r w:rsidRPr="00AB6939">
        <w:rPr>
          <w:rFonts w:ascii="Roboto Mono" w:hAnsi="Roboto Mono"/>
        </w:rPr>
        <w:t xml:space="preserve">World maps </w:t>
      </w:r>
    </w:p>
    <w:p w14:paraId="0922BF61" w14:textId="77777777" w:rsidR="00AB6939" w:rsidRPr="00AB6939" w:rsidRDefault="00000000" w:rsidP="00AB6939">
      <w:pPr>
        <w:rPr>
          <w:rFonts w:ascii="Roboto Mono" w:hAnsi="Roboto Mono"/>
        </w:rPr>
      </w:pPr>
      <w:r>
        <w:rPr>
          <w:rFonts w:ascii="Roboto Mono" w:hAnsi="Roboto Mono"/>
        </w:rPr>
        <w:pict w14:anchorId="2D4EC695">
          <v:rect id="_x0000_i1034" style="width:0;height:1.5pt" o:hralign="center" o:hrstd="t" o:hr="t" fillcolor="#a0a0a0" stroked="f"/>
        </w:pict>
      </w:r>
    </w:p>
    <w:p w14:paraId="1514A99C" w14:textId="77777777" w:rsidR="00AB6939" w:rsidRDefault="00AB6939" w:rsidP="00AB6939">
      <w:pPr>
        <w:pStyle w:val="Heading2"/>
      </w:pPr>
      <w:r w:rsidRPr="00AB6939">
        <w:lastRenderedPageBreak/>
        <w:t>Formula</w:t>
      </w:r>
    </w:p>
    <w:p w14:paraId="6DC7B457" w14:textId="215E4CD7"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4BB7015" w14:textId="77777777" w:rsidR="00AB6939" w:rsidRPr="00AB6939" w:rsidRDefault="00AB6939" w:rsidP="00AB6939">
      <w:pPr>
        <w:rPr>
          <w:rFonts w:ascii="Roboto Mono" w:hAnsi="Roboto Mono"/>
          <w:b/>
          <w:bCs/>
        </w:rPr>
      </w:pPr>
      <w:r w:rsidRPr="00AB6939">
        <w:rPr>
          <w:rFonts w:ascii="Roboto Mono" w:hAnsi="Roboto Mono"/>
          <w:b/>
          <w:bCs/>
        </w:rPr>
        <w:t>Ground Distance</w:t>
      </w:r>
    </w:p>
    <w:p w14:paraId="35C7A820" w14:textId="22B3E330" w:rsidR="00AB6939" w:rsidRPr="00AB6939" w:rsidRDefault="00AB6939" w:rsidP="00AB6939">
      <w:pPr>
        <w:rPr>
          <w:rFonts w:ascii="Roboto Mono" w:hAnsi="Roboto Mono"/>
        </w:rPr>
      </w:pPr>
      <m:oMathPara>
        <m:oMath>
          <m:r>
            <m:rPr>
              <m:nor/>
            </m:rPr>
            <w:rPr>
              <w:rFonts w:ascii="Roboto Mono" w:hAnsi="Roboto Mono"/>
            </w:rPr>
            <m:t>Ground Distance</m:t>
          </m:r>
          <m:r>
            <w:rPr>
              <w:rFonts w:ascii="Cambria Math" w:hAnsi="Cambria Math"/>
            </w:rPr>
            <m:t>=</m:t>
          </m:r>
          <m:r>
            <m:rPr>
              <m:nor/>
            </m:rPr>
            <w:rPr>
              <w:rFonts w:ascii="Roboto Mono" w:hAnsi="Roboto Mono"/>
            </w:rPr>
            <m:t>Map Distance</m:t>
          </m:r>
          <m:r>
            <w:rPr>
              <w:rFonts w:ascii="Cambria Math" w:hAnsi="Cambria Math"/>
            </w:rPr>
            <m:t>×</m:t>
          </m:r>
          <m:r>
            <m:rPr>
              <m:nor/>
            </m:rPr>
            <w:rPr>
              <w:rFonts w:ascii="Roboto Mono" w:hAnsi="Roboto Mono"/>
            </w:rPr>
            <m:t>Scale Factor</m:t>
          </m:r>
          <m:r>
            <m:rPr>
              <m:sty m:val="p"/>
            </m:rPr>
            <w:rPr>
              <w:rFonts w:ascii="Roboto Mono" w:hAnsi="Roboto Mono"/>
            </w:rPr>
            <w:br/>
          </m:r>
        </m:oMath>
      </m:oMathPara>
    </w:p>
    <w:p w14:paraId="4789ACF0" w14:textId="77777777" w:rsidR="00AB6939" w:rsidRPr="00AB6939" w:rsidRDefault="00000000" w:rsidP="00AB6939">
      <w:pPr>
        <w:rPr>
          <w:rFonts w:ascii="Roboto Mono" w:hAnsi="Roboto Mono"/>
        </w:rPr>
      </w:pPr>
      <w:r>
        <w:rPr>
          <w:rFonts w:ascii="Roboto Mono" w:hAnsi="Roboto Mono"/>
        </w:rPr>
        <w:pict w14:anchorId="42251500">
          <v:rect id="_x0000_i1035" style="width:0;height:1.5pt" o:hralign="center" o:hrstd="t" o:hr="t" fillcolor="#a0a0a0" stroked="f"/>
        </w:pict>
      </w:r>
    </w:p>
    <w:p w14:paraId="07BC60D0" w14:textId="77777777" w:rsidR="00AB6939" w:rsidRPr="00AB6939" w:rsidRDefault="00AB6939" w:rsidP="00AB6939">
      <w:pPr>
        <w:rPr>
          <w:rFonts w:ascii="Roboto Mono" w:hAnsi="Roboto Mono"/>
          <w:b/>
          <w:bCs/>
        </w:rPr>
      </w:pPr>
      <w:r w:rsidRPr="00AB6939">
        <w:rPr>
          <w:rFonts w:ascii="Roboto Mono" w:hAnsi="Roboto Mono"/>
          <w:b/>
          <w:bCs/>
        </w:rPr>
        <w:t>Map Distance</w:t>
      </w:r>
    </w:p>
    <w:p w14:paraId="60DAB512" w14:textId="52FE702F" w:rsidR="00AB6939" w:rsidRPr="00AB6939" w:rsidRDefault="00AB6939" w:rsidP="00AB6939">
      <w:pPr>
        <w:rPr>
          <w:rFonts w:ascii="Roboto Mono" w:hAnsi="Roboto Mono"/>
        </w:rPr>
      </w:pPr>
      <m:oMathPara>
        <m:oMath>
          <m:r>
            <m:rPr>
              <m:nor/>
            </m:rPr>
            <w:rPr>
              <w:rFonts w:ascii="Roboto Mono" w:hAnsi="Roboto Mono"/>
            </w:rPr>
            <m:t>Map Distance</m:t>
          </m:r>
          <m:r>
            <w:rPr>
              <w:rFonts w:ascii="Cambria Math" w:hAnsi="Cambria Math"/>
            </w:rPr>
            <m:t>=</m:t>
          </m:r>
          <m:f>
            <m:fPr>
              <m:ctrlPr>
                <w:rPr>
                  <w:rFonts w:ascii="Cambria Math" w:hAnsi="Cambria Math"/>
                </w:rPr>
              </m:ctrlPr>
            </m:fPr>
            <m:num>
              <m:r>
                <m:rPr>
                  <m:nor/>
                </m:rPr>
                <w:rPr>
                  <w:rFonts w:ascii="Roboto Mono" w:hAnsi="Roboto Mono"/>
                </w:rPr>
                <m:t>Ground Distance</m:t>
              </m:r>
            </m:num>
            <m:den>
              <m:r>
                <m:rPr>
                  <m:nor/>
                </m:rPr>
                <w:rPr>
                  <w:rFonts w:ascii="Roboto Mono" w:hAnsi="Roboto Mono"/>
                </w:rPr>
                <m:t>Scale Factor</m:t>
              </m:r>
            </m:den>
          </m:f>
          <m:r>
            <m:rPr>
              <m:sty m:val="p"/>
            </m:rPr>
            <w:rPr>
              <w:rFonts w:ascii="Roboto Mono" w:hAnsi="Roboto Mono"/>
            </w:rPr>
            <w:br/>
          </m:r>
        </m:oMath>
      </m:oMathPara>
    </w:p>
    <w:p w14:paraId="41616581" w14:textId="77777777" w:rsidR="00AB6939" w:rsidRPr="00AB6939" w:rsidRDefault="00000000" w:rsidP="00AB6939">
      <w:pPr>
        <w:rPr>
          <w:rFonts w:ascii="Roboto Mono" w:hAnsi="Roboto Mono"/>
        </w:rPr>
      </w:pPr>
      <w:r>
        <w:rPr>
          <w:rFonts w:ascii="Roboto Mono" w:hAnsi="Roboto Mono"/>
        </w:rPr>
        <w:pict w14:anchorId="23A376CC">
          <v:rect id="_x0000_i1036" style="width:0;height:1.5pt" o:hralign="center" o:hrstd="t" o:hr="t" fillcolor="#a0a0a0" stroked="f"/>
        </w:pict>
      </w:r>
    </w:p>
    <w:p w14:paraId="507FEA44" w14:textId="77777777" w:rsidR="00AB6939" w:rsidRDefault="00AB6939" w:rsidP="00AB6939">
      <w:pPr>
        <w:pStyle w:val="Heading2"/>
      </w:pPr>
      <w:r w:rsidRPr="00AB6939">
        <w:t>Example</w:t>
      </w:r>
    </w:p>
    <w:p w14:paraId="79E5C1F3" w14:textId="7E4E7B7D"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4B1BD4" w14:textId="77777777" w:rsidR="00AB6939" w:rsidRPr="00AB6939" w:rsidRDefault="00AB6939" w:rsidP="00AB6939">
      <w:pPr>
        <w:rPr>
          <w:rFonts w:ascii="Roboto Mono" w:hAnsi="Roboto Mono"/>
        </w:rPr>
      </w:pPr>
      <w:r w:rsidRPr="00AB6939">
        <w:rPr>
          <w:rFonts w:ascii="Roboto Mono" w:hAnsi="Roboto Mono"/>
        </w:rPr>
        <w:t>Scale:</w:t>
      </w:r>
    </w:p>
    <w:p w14:paraId="1A7767CA" w14:textId="78ABFBAF" w:rsidR="00AB6939" w:rsidRPr="00AB6939" w:rsidRDefault="00AB6939" w:rsidP="00AB6939">
      <w:pPr>
        <w:rPr>
          <w:rFonts w:ascii="Roboto Mono" w:hAnsi="Roboto Mono"/>
        </w:rPr>
      </w:pPr>
      <m:oMathPara>
        <m:oMath>
          <m:r>
            <w:rPr>
              <w:rFonts w:ascii="Cambria Math" w:hAnsi="Cambria Math"/>
            </w:rPr>
            <m:t>1:50,000</m:t>
          </m:r>
          <m:r>
            <w:rPr>
              <w:rFonts w:ascii="Roboto Mono" w:hAnsi="Roboto Mono"/>
            </w:rPr>
            <w:br/>
          </m:r>
        </m:oMath>
      </m:oMathPara>
    </w:p>
    <w:p w14:paraId="71D566B4" w14:textId="77777777" w:rsidR="00AB6939" w:rsidRPr="00AB6939" w:rsidRDefault="00AB6939" w:rsidP="00AB6939">
      <w:pPr>
        <w:rPr>
          <w:rFonts w:ascii="Roboto Mono" w:hAnsi="Roboto Mono"/>
        </w:rPr>
      </w:pPr>
      <w:r w:rsidRPr="00AB6939">
        <w:rPr>
          <w:rFonts w:ascii="Roboto Mono" w:hAnsi="Roboto Mono"/>
        </w:rPr>
        <w:t>Map distance:</w:t>
      </w:r>
    </w:p>
    <w:p w14:paraId="22D1FBAE" w14:textId="4665958E" w:rsidR="00AB6939" w:rsidRPr="00AB6939" w:rsidRDefault="00AB6939" w:rsidP="00AB6939">
      <w:pPr>
        <w:rPr>
          <w:rFonts w:ascii="Roboto Mono" w:hAnsi="Roboto Mono"/>
        </w:rPr>
      </w:pPr>
      <m:oMathPara>
        <m:oMath>
          <m:r>
            <w:rPr>
              <w:rFonts w:ascii="Cambria Math" w:hAnsi="Cambria Math"/>
            </w:rPr>
            <m:t>8</m:t>
          </m:r>
          <m:r>
            <m:rPr>
              <m:nor/>
            </m:rPr>
            <w:rPr>
              <w:rFonts w:ascii="Roboto Mono" w:hAnsi="Roboto Mono"/>
            </w:rPr>
            <m:t> cm</m:t>
          </m:r>
          <m:r>
            <m:rPr>
              <m:sty m:val="p"/>
            </m:rPr>
            <w:rPr>
              <w:rFonts w:ascii="Roboto Mono" w:hAnsi="Roboto Mono"/>
            </w:rPr>
            <w:br/>
          </m:r>
        </m:oMath>
      </m:oMathPara>
    </w:p>
    <w:p w14:paraId="6CB11873" w14:textId="77777777" w:rsidR="00AB6939" w:rsidRPr="00AB6939" w:rsidRDefault="00AB6939" w:rsidP="00AB6939">
      <w:pPr>
        <w:rPr>
          <w:rFonts w:ascii="Roboto Mono" w:hAnsi="Roboto Mono"/>
        </w:rPr>
      </w:pPr>
      <w:r w:rsidRPr="00AB6939">
        <w:rPr>
          <w:rFonts w:ascii="Roboto Mono" w:hAnsi="Roboto Mono"/>
        </w:rPr>
        <w:t>Ground distance:</w:t>
      </w:r>
    </w:p>
    <w:p w14:paraId="6103F69A" w14:textId="784B9455" w:rsidR="00AB6939" w:rsidRPr="00AB6939" w:rsidRDefault="00AB6939" w:rsidP="00AB6939">
      <w:pPr>
        <w:rPr>
          <w:rFonts w:ascii="Roboto Mono" w:hAnsi="Roboto Mono"/>
        </w:rPr>
      </w:pPr>
      <m:oMathPara>
        <m:oMath>
          <m:r>
            <w:rPr>
              <w:rFonts w:ascii="Cambria Math" w:hAnsi="Cambria Math"/>
            </w:rPr>
            <m:t>8×50,000=400,000</m:t>
          </m:r>
          <m:r>
            <m:rPr>
              <m:nor/>
            </m:rPr>
            <w:rPr>
              <w:rFonts w:ascii="Roboto Mono" w:hAnsi="Roboto Mono"/>
            </w:rPr>
            <m:t> cm</m:t>
          </m:r>
          <m:r>
            <m:rPr>
              <m:sty m:val="p"/>
            </m:rPr>
            <w:rPr>
              <w:rFonts w:ascii="Roboto Mono" w:hAnsi="Roboto Mono"/>
            </w:rPr>
            <w:br/>
          </m:r>
        </m:oMath>
      </m:oMathPara>
    </w:p>
    <w:p w14:paraId="7018517A" w14:textId="77777777" w:rsidR="00AB6939" w:rsidRPr="00AB6939" w:rsidRDefault="00AB6939" w:rsidP="00AB6939">
      <w:pPr>
        <w:rPr>
          <w:rFonts w:ascii="Roboto Mono" w:hAnsi="Roboto Mono"/>
        </w:rPr>
      </w:pPr>
      <w:r w:rsidRPr="00AB6939">
        <w:rPr>
          <w:rFonts w:ascii="Roboto Mono" w:hAnsi="Roboto Mono"/>
        </w:rPr>
        <w:t>Convert to kilometers:</w:t>
      </w:r>
    </w:p>
    <w:p w14:paraId="6FFAA5DC" w14:textId="68E8A72D" w:rsidR="00AB6939" w:rsidRPr="00AB6939" w:rsidRDefault="00AB6939" w:rsidP="00AB6939">
      <w:pPr>
        <w:rPr>
          <w:rFonts w:ascii="Roboto Mono" w:hAnsi="Roboto Mono"/>
        </w:rPr>
      </w:pPr>
      <m:oMathPara>
        <m:oMath>
          <m:r>
            <w:rPr>
              <w:rFonts w:ascii="Cambria Math" w:hAnsi="Cambria Math"/>
            </w:rPr>
            <m:t>400,000</m:t>
          </m:r>
          <m:r>
            <m:rPr>
              <m:nor/>
            </m:rPr>
            <w:rPr>
              <w:rFonts w:ascii="Roboto Mono" w:hAnsi="Roboto Mono"/>
            </w:rPr>
            <m:t> cm</m:t>
          </m:r>
          <m:r>
            <w:rPr>
              <w:rFonts w:ascii="Cambria Math" w:hAnsi="Cambria Math"/>
            </w:rPr>
            <m:t>=4,000</m:t>
          </m:r>
          <m:r>
            <m:rPr>
              <m:nor/>
            </m:rPr>
            <w:rPr>
              <w:rFonts w:ascii="Roboto Mono" w:hAnsi="Roboto Mono"/>
            </w:rPr>
            <m:t> m</m:t>
          </m:r>
          <m:r>
            <w:rPr>
              <w:rFonts w:ascii="Cambria Math" w:hAnsi="Cambria Math"/>
            </w:rPr>
            <m:t>=4</m:t>
          </m:r>
          <m:r>
            <m:rPr>
              <m:nor/>
            </m:rPr>
            <w:rPr>
              <w:rFonts w:ascii="Roboto Mono" w:hAnsi="Roboto Mono"/>
            </w:rPr>
            <m:t> km</m:t>
          </m:r>
          <m:r>
            <m:rPr>
              <m:sty m:val="p"/>
            </m:rPr>
            <w:rPr>
              <w:rFonts w:ascii="Roboto Mono" w:hAnsi="Roboto Mono"/>
            </w:rPr>
            <w:br/>
          </m:r>
        </m:oMath>
      </m:oMathPara>
    </w:p>
    <w:p w14:paraId="7DB9E287" w14:textId="77777777" w:rsidR="00AB6939" w:rsidRPr="00AB6939" w:rsidRDefault="00AB6939" w:rsidP="00AB6939">
      <w:pPr>
        <w:rPr>
          <w:rFonts w:ascii="Roboto Mono" w:hAnsi="Roboto Mono"/>
        </w:rPr>
      </w:pPr>
      <w:r w:rsidRPr="00AB6939">
        <w:rPr>
          <w:rFonts w:ascii="Roboto Mono" w:hAnsi="Roboto Mono"/>
        </w:rPr>
        <w:t>Therefore,</w:t>
      </w:r>
    </w:p>
    <w:p w14:paraId="5F344DC0" w14:textId="77777777" w:rsidR="00AB6939" w:rsidRPr="00AB6939" w:rsidRDefault="00AB6939" w:rsidP="00AB6939">
      <w:pPr>
        <w:rPr>
          <w:rFonts w:ascii="Roboto Mono" w:hAnsi="Roboto Mono"/>
        </w:rPr>
      </w:pPr>
      <w:r w:rsidRPr="00AB6939">
        <w:rPr>
          <w:rFonts w:ascii="Roboto Mono" w:hAnsi="Roboto Mono"/>
          <w:b/>
          <w:bCs/>
        </w:rPr>
        <w:t>8 cm on the map represents 4 km on the ground.</w:t>
      </w:r>
    </w:p>
    <w:p w14:paraId="7497B090" w14:textId="77777777" w:rsidR="00AB6939" w:rsidRPr="00AB6939" w:rsidRDefault="00000000" w:rsidP="00AB6939">
      <w:pPr>
        <w:rPr>
          <w:rFonts w:ascii="Roboto Mono" w:hAnsi="Roboto Mono"/>
        </w:rPr>
      </w:pPr>
      <w:r>
        <w:rPr>
          <w:rFonts w:ascii="Roboto Mono" w:hAnsi="Roboto Mono"/>
        </w:rPr>
        <w:lastRenderedPageBreak/>
        <w:pict w14:anchorId="511122C3">
          <v:rect id="_x0000_i1037" style="width:0;height:1.5pt" o:hralign="center" o:hrstd="t" o:hr="t" fillcolor="#a0a0a0" stroked="f"/>
        </w:pict>
      </w:r>
    </w:p>
    <w:p w14:paraId="7A5D8124" w14:textId="77777777" w:rsidR="00AB6939" w:rsidRDefault="00AB6939" w:rsidP="00AB6939">
      <w:pPr>
        <w:pStyle w:val="Heading2"/>
      </w:pPr>
      <w:r w:rsidRPr="00AB6939">
        <w:t>Common Map Scales</w:t>
      </w:r>
    </w:p>
    <w:p w14:paraId="55118E56" w14:textId="1D8E6165" w:rsidR="00AB6939" w:rsidRDefault="00AB6939" w:rsidP="00AB693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E3ECAC" w14:textId="578185A5" w:rsidR="00642A21" w:rsidRPr="00AB6939" w:rsidRDefault="00642A21" w:rsidP="00AB6939">
      <w:r>
        <w:rPr>
          <w:noProof/>
        </w:rPr>
        <w:drawing>
          <wp:inline distT="0" distB="0" distL="0" distR="0" wp14:anchorId="0A37A436" wp14:editId="1B0E93EA">
            <wp:extent cx="5943600" cy="3282950"/>
            <wp:effectExtent l="0" t="0" r="0" b="0"/>
            <wp:docPr id="996746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380"/>
      </w:tblGrid>
      <w:tr w:rsidR="00AB6939" w:rsidRPr="00AB6939" w14:paraId="7A798CC7" w14:textId="77777777">
        <w:trPr>
          <w:tblHeader/>
          <w:tblCellSpacing w:w="15" w:type="dxa"/>
        </w:trPr>
        <w:tc>
          <w:tcPr>
            <w:tcW w:w="0" w:type="auto"/>
            <w:vAlign w:val="center"/>
            <w:hideMark/>
          </w:tcPr>
          <w:p w14:paraId="70303398" w14:textId="77777777" w:rsidR="00AB6939" w:rsidRPr="00AB6939" w:rsidRDefault="00AB6939" w:rsidP="00AB6939">
            <w:pPr>
              <w:rPr>
                <w:rFonts w:ascii="Roboto Mono" w:hAnsi="Roboto Mono"/>
                <w:b/>
                <w:bCs/>
              </w:rPr>
            </w:pPr>
            <w:r w:rsidRPr="00AB6939">
              <w:rPr>
                <w:rFonts w:ascii="Roboto Mono" w:hAnsi="Roboto Mono"/>
                <w:b/>
                <w:bCs/>
              </w:rPr>
              <w:t>Scale</w:t>
            </w:r>
          </w:p>
        </w:tc>
        <w:tc>
          <w:tcPr>
            <w:tcW w:w="0" w:type="auto"/>
            <w:vAlign w:val="center"/>
            <w:hideMark/>
          </w:tcPr>
          <w:p w14:paraId="04382F41" w14:textId="77777777" w:rsidR="00AB6939" w:rsidRPr="00AB6939" w:rsidRDefault="00AB6939" w:rsidP="00AB6939">
            <w:pPr>
              <w:rPr>
                <w:rFonts w:ascii="Roboto Mono" w:hAnsi="Roboto Mono"/>
                <w:b/>
                <w:bCs/>
              </w:rPr>
            </w:pPr>
            <w:r w:rsidRPr="00AB6939">
              <w:rPr>
                <w:rFonts w:ascii="Roboto Mono" w:hAnsi="Roboto Mono"/>
                <w:b/>
                <w:bCs/>
              </w:rPr>
              <w:t>Typical Use</w:t>
            </w:r>
          </w:p>
        </w:tc>
      </w:tr>
      <w:tr w:rsidR="00AB6939" w:rsidRPr="00AB6939" w14:paraId="1B4DDF50" w14:textId="77777777">
        <w:trPr>
          <w:tblCellSpacing w:w="15" w:type="dxa"/>
        </w:trPr>
        <w:tc>
          <w:tcPr>
            <w:tcW w:w="0" w:type="auto"/>
            <w:vAlign w:val="center"/>
            <w:hideMark/>
          </w:tcPr>
          <w:p w14:paraId="241AA907" w14:textId="77777777" w:rsidR="00AB6939" w:rsidRPr="00AB6939" w:rsidRDefault="00AB6939" w:rsidP="00AB6939">
            <w:pPr>
              <w:rPr>
                <w:rFonts w:ascii="Roboto Mono" w:hAnsi="Roboto Mono"/>
              </w:rPr>
            </w:pPr>
            <w:r w:rsidRPr="00AB6939">
              <w:rPr>
                <w:rFonts w:ascii="Roboto Mono" w:hAnsi="Roboto Mono"/>
              </w:rPr>
              <w:t>1:500</w:t>
            </w:r>
          </w:p>
        </w:tc>
        <w:tc>
          <w:tcPr>
            <w:tcW w:w="0" w:type="auto"/>
            <w:vAlign w:val="center"/>
            <w:hideMark/>
          </w:tcPr>
          <w:p w14:paraId="2DD33967" w14:textId="77777777" w:rsidR="00AB6939" w:rsidRPr="00AB6939" w:rsidRDefault="00AB6939" w:rsidP="00AB6939">
            <w:pPr>
              <w:rPr>
                <w:rFonts w:ascii="Roboto Mono" w:hAnsi="Roboto Mono"/>
              </w:rPr>
            </w:pPr>
            <w:r w:rsidRPr="00AB6939">
              <w:rPr>
                <w:rFonts w:ascii="Roboto Mono" w:hAnsi="Roboto Mono"/>
              </w:rPr>
              <w:t>Building plans</w:t>
            </w:r>
          </w:p>
        </w:tc>
      </w:tr>
      <w:tr w:rsidR="00AB6939" w:rsidRPr="00AB6939" w14:paraId="239F5F26" w14:textId="77777777">
        <w:trPr>
          <w:tblCellSpacing w:w="15" w:type="dxa"/>
        </w:trPr>
        <w:tc>
          <w:tcPr>
            <w:tcW w:w="0" w:type="auto"/>
            <w:vAlign w:val="center"/>
            <w:hideMark/>
          </w:tcPr>
          <w:p w14:paraId="157CD110" w14:textId="77777777" w:rsidR="00AB6939" w:rsidRPr="00AB6939" w:rsidRDefault="00AB6939" w:rsidP="00AB6939">
            <w:pPr>
              <w:rPr>
                <w:rFonts w:ascii="Roboto Mono" w:hAnsi="Roboto Mono"/>
              </w:rPr>
            </w:pPr>
            <w:r w:rsidRPr="00AB6939">
              <w:rPr>
                <w:rFonts w:ascii="Roboto Mono" w:hAnsi="Roboto Mono"/>
              </w:rPr>
              <w:t>1:1,000</w:t>
            </w:r>
          </w:p>
        </w:tc>
        <w:tc>
          <w:tcPr>
            <w:tcW w:w="0" w:type="auto"/>
            <w:vAlign w:val="center"/>
            <w:hideMark/>
          </w:tcPr>
          <w:p w14:paraId="706D13D9" w14:textId="77777777" w:rsidR="00AB6939" w:rsidRPr="00AB6939" w:rsidRDefault="00AB6939" w:rsidP="00AB6939">
            <w:pPr>
              <w:rPr>
                <w:rFonts w:ascii="Roboto Mono" w:hAnsi="Roboto Mono"/>
              </w:rPr>
            </w:pPr>
            <w:r w:rsidRPr="00AB6939">
              <w:rPr>
                <w:rFonts w:ascii="Roboto Mono" w:hAnsi="Roboto Mono"/>
              </w:rPr>
              <w:t>Property surveys</w:t>
            </w:r>
          </w:p>
        </w:tc>
      </w:tr>
      <w:tr w:rsidR="00AB6939" w:rsidRPr="00AB6939" w14:paraId="431CE6CA" w14:textId="77777777">
        <w:trPr>
          <w:tblCellSpacing w:w="15" w:type="dxa"/>
        </w:trPr>
        <w:tc>
          <w:tcPr>
            <w:tcW w:w="0" w:type="auto"/>
            <w:vAlign w:val="center"/>
            <w:hideMark/>
          </w:tcPr>
          <w:p w14:paraId="3411FD43" w14:textId="77777777" w:rsidR="00AB6939" w:rsidRPr="00AB6939" w:rsidRDefault="00AB6939" w:rsidP="00AB6939">
            <w:pPr>
              <w:rPr>
                <w:rFonts w:ascii="Roboto Mono" w:hAnsi="Roboto Mono"/>
              </w:rPr>
            </w:pPr>
            <w:r w:rsidRPr="00AB6939">
              <w:rPr>
                <w:rFonts w:ascii="Roboto Mono" w:hAnsi="Roboto Mono"/>
              </w:rPr>
              <w:t>1:5,000</w:t>
            </w:r>
          </w:p>
        </w:tc>
        <w:tc>
          <w:tcPr>
            <w:tcW w:w="0" w:type="auto"/>
            <w:vAlign w:val="center"/>
            <w:hideMark/>
          </w:tcPr>
          <w:p w14:paraId="312DBF9E" w14:textId="77777777" w:rsidR="00AB6939" w:rsidRPr="00AB6939" w:rsidRDefault="00AB6939" w:rsidP="00AB6939">
            <w:pPr>
              <w:rPr>
                <w:rFonts w:ascii="Roboto Mono" w:hAnsi="Roboto Mono"/>
              </w:rPr>
            </w:pPr>
            <w:r w:rsidRPr="00AB6939">
              <w:rPr>
                <w:rFonts w:ascii="Roboto Mono" w:hAnsi="Roboto Mono"/>
              </w:rPr>
              <w:t>Campus maps</w:t>
            </w:r>
          </w:p>
        </w:tc>
      </w:tr>
      <w:tr w:rsidR="00AB6939" w:rsidRPr="00AB6939" w14:paraId="114E0D78" w14:textId="77777777">
        <w:trPr>
          <w:tblCellSpacing w:w="15" w:type="dxa"/>
        </w:trPr>
        <w:tc>
          <w:tcPr>
            <w:tcW w:w="0" w:type="auto"/>
            <w:vAlign w:val="center"/>
            <w:hideMark/>
          </w:tcPr>
          <w:p w14:paraId="46CEBDC8" w14:textId="77777777" w:rsidR="00AB6939" w:rsidRPr="00AB6939" w:rsidRDefault="00AB6939" w:rsidP="00AB6939">
            <w:pPr>
              <w:rPr>
                <w:rFonts w:ascii="Roboto Mono" w:hAnsi="Roboto Mono"/>
              </w:rPr>
            </w:pPr>
            <w:r w:rsidRPr="00AB6939">
              <w:rPr>
                <w:rFonts w:ascii="Roboto Mono" w:hAnsi="Roboto Mono"/>
              </w:rPr>
              <w:t>1:10,000</w:t>
            </w:r>
          </w:p>
        </w:tc>
        <w:tc>
          <w:tcPr>
            <w:tcW w:w="0" w:type="auto"/>
            <w:vAlign w:val="center"/>
            <w:hideMark/>
          </w:tcPr>
          <w:p w14:paraId="045378CD" w14:textId="77777777" w:rsidR="00AB6939" w:rsidRPr="00AB6939" w:rsidRDefault="00AB6939" w:rsidP="00AB6939">
            <w:pPr>
              <w:rPr>
                <w:rFonts w:ascii="Roboto Mono" w:hAnsi="Roboto Mono"/>
              </w:rPr>
            </w:pPr>
            <w:r w:rsidRPr="00AB6939">
              <w:rPr>
                <w:rFonts w:ascii="Roboto Mono" w:hAnsi="Roboto Mono"/>
              </w:rPr>
              <w:t>City maps</w:t>
            </w:r>
          </w:p>
        </w:tc>
      </w:tr>
      <w:tr w:rsidR="00AB6939" w:rsidRPr="00AB6939" w14:paraId="67EDF118" w14:textId="77777777">
        <w:trPr>
          <w:tblCellSpacing w:w="15" w:type="dxa"/>
        </w:trPr>
        <w:tc>
          <w:tcPr>
            <w:tcW w:w="0" w:type="auto"/>
            <w:vAlign w:val="center"/>
            <w:hideMark/>
          </w:tcPr>
          <w:p w14:paraId="7A676286" w14:textId="77777777" w:rsidR="00AB6939" w:rsidRPr="00AB6939" w:rsidRDefault="00AB6939" w:rsidP="00AB6939">
            <w:pPr>
              <w:rPr>
                <w:rFonts w:ascii="Roboto Mono" w:hAnsi="Roboto Mono"/>
              </w:rPr>
            </w:pPr>
            <w:r w:rsidRPr="00AB6939">
              <w:rPr>
                <w:rFonts w:ascii="Roboto Mono" w:hAnsi="Roboto Mono"/>
              </w:rPr>
              <w:t>1:25,000</w:t>
            </w:r>
          </w:p>
        </w:tc>
        <w:tc>
          <w:tcPr>
            <w:tcW w:w="0" w:type="auto"/>
            <w:vAlign w:val="center"/>
            <w:hideMark/>
          </w:tcPr>
          <w:p w14:paraId="6B3B95C7" w14:textId="77777777" w:rsidR="00AB6939" w:rsidRPr="00AB6939" w:rsidRDefault="00AB6939" w:rsidP="00AB6939">
            <w:pPr>
              <w:rPr>
                <w:rFonts w:ascii="Roboto Mono" w:hAnsi="Roboto Mono"/>
              </w:rPr>
            </w:pPr>
            <w:r w:rsidRPr="00AB6939">
              <w:rPr>
                <w:rFonts w:ascii="Roboto Mono" w:hAnsi="Roboto Mono"/>
              </w:rPr>
              <w:t>Hiking maps</w:t>
            </w:r>
          </w:p>
        </w:tc>
      </w:tr>
      <w:tr w:rsidR="00AB6939" w:rsidRPr="00AB6939" w14:paraId="6E77987B" w14:textId="77777777">
        <w:trPr>
          <w:tblCellSpacing w:w="15" w:type="dxa"/>
        </w:trPr>
        <w:tc>
          <w:tcPr>
            <w:tcW w:w="0" w:type="auto"/>
            <w:vAlign w:val="center"/>
            <w:hideMark/>
          </w:tcPr>
          <w:p w14:paraId="2E472506" w14:textId="77777777" w:rsidR="00AB6939" w:rsidRPr="00AB6939" w:rsidRDefault="00AB6939" w:rsidP="00AB6939">
            <w:pPr>
              <w:rPr>
                <w:rFonts w:ascii="Roboto Mono" w:hAnsi="Roboto Mono"/>
              </w:rPr>
            </w:pPr>
            <w:r w:rsidRPr="00AB6939">
              <w:rPr>
                <w:rFonts w:ascii="Roboto Mono" w:hAnsi="Roboto Mono"/>
              </w:rPr>
              <w:t>1:50,000</w:t>
            </w:r>
          </w:p>
        </w:tc>
        <w:tc>
          <w:tcPr>
            <w:tcW w:w="0" w:type="auto"/>
            <w:vAlign w:val="center"/>
            <w:hideMark/>
          </w:tcPr>
          <w:p w14:paraId="7A6421F4" w14:textId="77777777" w:rsidR="00AB6939" w:rsidRPr="00AB6939" w:rsidRDefault="00AB6939" w:rsidP="00AB6939">
            <w:pPr>
              <w:rPr>
                <w:rFonts w:ascii="Roboto Mono" w:hAnsi="Roboto Mono"/>
              </w:rPr>
            </w:pPr>
            <w:r w:rsidRPr="00AB6939">
              <w:rPr>
                <w:rFonts w:ascii="Roboto Mono" w:hAnsi="Roboto Mono"/>
              </w:rPr>
              <w:t>Topographic maps</w:t>
            </w:r>
          </w:p>
        </w:tc>
      </w:tr>
      <w:tr w:rsidR="00AB6939" w:rsidRPr="00AB6939" w14:paraId="30F98773" w14:textId="77777777">
        <w:trPr>
          <w:tblCellSpacing w:w="15" w:type="dxa"/>
        </w:trPr>
        <w:tc>
          <w:tcPr>
            <w:tcW w:w="0" w:type="auto"/>
            <w:vAlign w:val="center"/>
            <w:hideMark/>
          </w:tcPr>
          <w:p w14:paraId="7D2196D9" w14:textId="77777777" w:rsidR="00AB6939" w:rsidRPr="00AB6939" w:rsidRDefault="00AB6939" w:rsidP="00AB6939">
            <w:pPr>
              <w:rPr>
                <w:rFonts w:ascii="Roboto Mono" w:hAnsi="Roboto Mono"/>
              </w:rPr>
            </w:pPr>
            <w:r w:rsidRPr="00AB6939">
              <w:rPr>
                <w:rFonts w:ascii="Roboto Mono" w:hAnsi="Roboto Mono"/>
              </w:rPr>
              <w:t>1:100,000</w:t>
            </w:r>
          </w:p>
        </w:tc>
        <w:tc>
          <w:tcPr>
            <w:tcW w:w="0" w:type="auto"/>
            <w:vAlign w:val="center"/>
            <w:hideMark/>
          </w:tcPr>
          <w:p w14:paraId="0CA4FFE4" w14:textId="77777777" w:rsidR="00AB6939" w:rsidRPr="00AB6939" w:rsidRDefault="00AB6939" w:rsidP="00AB6939">
            <w:pPr>
              <w:rPr>
                <w:rFonts w:ascii="Roboto Mono" w:hAnsi="Roboto Mono"/>
              </w:rPr>
            </w:pPr>
            <w:r w:rsidRPr="00AB6939">
              <w:rPr>
                <w:rFonts w:ascii="Roboto Mono" w:hAnsi="Roboto Mono"/>
              </w:rPr>
              <w:t>Regional maps</w:t>
            </w:r>
          </w:p>
        </w:tc>
      </w:tr>
      <w:tr w:rsidR="00AB6939" w:rsidRPr="00AB6939" w14:paraId="01CD62D4" w14:textId="77777777">
        <w:trPr>
          <w:tblCellSpacing w:w="15" w:type="dxa"/>
        </w:trPr>
        <w:tc>
          <w:tcPr>
            <w:tcW w:w="0" w:type="auto"/>
            <w:vAlign w:val="center"/>
            <w:hideMark/>
          </w:tcPr>
          <w:p w14:paraId="6FCE1467" w14:textId="77777777" w:rsidR="00AB6939" w:rsidRPr="00AB6939" w:rsidRDefault="00AB6939" w:rsidP="00AB6939">
            <w:pPr>
              <w:rPr>
                <w:rFonts w:ascii="Roboto Mono" w:hAnsi="Roboto Mono"/>
              </w:rPr>
            </w:pPr>
            <w:r w:rsidRPr="00AB6939">
              <w:rPr>
                <w:rFonts w:ascii="Roboto Mono" w:hAnsi="Roboto Mono"/>
              </w:rPr>
              <w:t>1:250,000</w:t>
            </w:r>
          </w:p>
        </w:tc>
        <w:tc>
          <w:tcPr>
            <w:tcW w:w="0" w:type="auto"/>
            <w:vAlign w:val="center"/>
            <w:hideMark/>
          </w:tcPr>
          <w:p w14:paraId="4FF19426" w14:textId="77777777" w:rsidR="00AB6939" w:rsidRPr="00AB6939" w:rsidRDefault="00AB6939" w:rsidP="00AB6939">
            <w:pPr>
              <w:rPr>
                <w:rFonts w:ascii="Roboto Mono" w:hAnsi="Roboto Mono"/>
              </w:rPr>
            </w:pPr>
            <w:r w:rsidRPr="00AB6939">
              <w:rPr>
                <w:rFonts w:ascii="Roboto Mono" w:hAnsi="Roboto Mono"/>
              </w:rPr>
              <w:t>National maps</w:t>
            </w:r>
          </w:p>
        </w:tc>
      </w:tr>
      <w:tr w:rsidR="00AB6939" w:rsidRPr="00AB6939" w14:paraId="72B7FCBB" w14:textId="77777777">
        <w:trPr>
          <w:tblCellSpacing w:w="15" w:type="dxa"/>
        </w:trPr>
        <w:tc>
          <w:tcPr>
            <w:tcW w:w="0" w:type="auto"/>
            <w:vAlign w:val="center"/>
            <w:hideMark/>
          </w:tcPr>
          <w:p w14:paraId="3F551D82" w14:textId="77777777" w:rsidR="00AB6939" w:rsidRPr="00AB6939" w:rsidRDefault="00AB6939" w:rsidP="00AB6939">
            <w:pPr>
              <w:rPr>
                <w:rFonts w:ascii="Roboto Mono" w:hAnsi="Roboto Mono"/>
              </w:rPr>
            </w:pPr>
            <w:r w:rsidRPr="00AB6939">
              <w:rPr>
                <w:rFonts w:ascii="Roboto Mono" w:hAnsi="Roboto Mono"/>
              </w:rPr>
              <w:lastRenderedPageBreak/>
              <w:t>1:1,000,000</w:t>
            </w:r>
          </w:p>
        </w:tc>
        <w:tc>
          <w:tcPr>
            <w:tcW w:w="0" w:type="auto"/>
            <w:vAlign w:val="center"/>
            <w:hideMark/>
          </w:tcPr>
          <w:p w14:paraId="3F59CA70" w14:textId="77777777" w:rsidR="00AB6939" w:rsidRPr="00AB6939" w:rsidRDefault="00AB6939" w:rsidP="00AB6939">
            <w:pPr>
              <w:rPr>
                <w:rFonts w:ascii="Roboto Mono" w:hAnsi="Roboto Mono"/>
              </w:rPr>
            </w:pPr>
            <w:r w:rsidRPr="00AB6939">
              <w:rPr>
                <w:rFonts w:ascii="Roboto Mono" w:hAnsi="Roboto Mono"/>
              </w:rPr>
              <w:t>Continental maps</w:t>
            </w:r>
          </w:p>
        </w:tc>
      </w:tr>
    </w:tbl>
    <w:p w14:paraId="17678E2B" w14:textId="77777777" w:rsidR="00AB6939" w:rsidRPr="00AB6939" w:rsidRDefault="00000000" w:rsidP="00AB6939">
      <w:pPr>
        <w:rPr>
          <w:rFonts w:ascii="Roboto Mono" w:hAnsi="Roboto Mono"/>
        </w:rPr>
      </w:pPr>
      <w:r>
        <w:rPr>
          <w:rFonts w:ascii="Roboto Mono" w:hAnsi="Roboto Mono"/>
        </w:rPr>
        <w:pict w14:anchorId="196F6497">
          <v:rect id="_x0000_i1038" style="width:0;height:1.5pt" o:hralign="center" o:hrstd="t" o:hr="t" fillcolor="#a0a0a0" stroked="f"/>
        </w:pict>
      </w:r>
    </w:p>
    <w:p w14:paraId="7AC5C163" w14:textId="77777777" w:rsidR="00AB6939" w:rsidRDefault="00AB6939" w:rsidP="00AB6939">
      <w:pPr>
        <w:pStyle w:val="Heading2"/>
      </w:pPr>
      <w:r w:rsidRPr="00AB6939">
        <w:t>Applications</w:t>
      </w:r>
    </w:p>
    <w:p w14:paraId="0A0B84C9" w14:textId="76F1C43F"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98F4E5" w14:textId="77777777" w:rsidR="00AB6939" w:rsidRPr="00AB6939" w:rsidRDefault="00AB6939" w:rsidP="00AB6939">
      <w:pPr>
        <w:rPr>
          <w:rFonts w:ascii="Roboto Mono" w:hAnsi="Roboto Mono"/>
        </w:rPr>
      </w:pPr>
      <w:r w:rsidRPr="00AB6939">
        <w:rPr>
          <w:rFonts w:ascii="Roboto Mono" w:hAnsi="Roboto Mono"/>
        </w:rPr>
        <w:t>Map scales are used in:</w:t>
      </w:r>
    </w:p>
    <w:p w14:paraId="79F7A777"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Cartography </w:t>
      </w:r>
    </w:p>
    <w:p w14:paraId="2CE07BDD"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Surveying </w:t>
      </w:r>
    </w:p>
    <w:p w14:paraId="3AFC9C09"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Navigation </w:t>
      </w:r>
    </w:p>
    <w:p w14:paraId="07FADB71"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GIS </w:t>
      </w:r>
    </w:p>
    <w:p w14:paraId="3DC12D2E"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Civil engineering </w:t>
      </w:r>
    </w:p>
    <w:p w14:paraId="36EF2137"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Urban planning </w:t>
      </w:r>
    </w:p>
    <w:p w14:paraId="0EDA1D37"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Geography </w:t>
      </w:r>
    </w:p>
    <w:p w14:paraId="609F7F7A"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Military operations </w:t>
      </w:r>
    </w:p>
    <w:p w14:paraId="61EA4382" w14:textId="77777777" w:rsidR="00AB6939" w:rsidRPr="00AB6939" w:rsidRDefault="00AB6939" w:rsidP="00AB6939">
      <w:pPr>
        <w:numPr>
          <w:ilvl w:val="0"/>
          <w:numId w:val="13"/>
        </w:numPr>
        <w:rPr>
          <w:rFonts w:ascii="Roboto Mono" w:hAnsi="Roboto Mono"/>
        </w:rPr>
      </w:pPr>
      <w:r w:rsidRPr="00AB6939">
        <w:rPr>
          <w:rFonts w:ascii="Roboto Mono" w:hAnsi="Roboto Mono"/>
        </w:rPr>
        <w:t xml:space="preserve">Environmental studies </w:t>
      </w:r>
    </w:p>
    <w:p w14:paraId="732CCA69" w14:textId="77777777" w:rsidR="00AB6939" w:rsidRPr="00AB6939" w:rsidRDefault="00000000" w:rsidP="00AB6939">
      <w:pPr>
        <w:rPr>
          <w:rFonts w:ascii="Roboto Mono" w:hAnsi="Roboto Mono"/>
        </w:rPr>
      </w:pPr>
      <w:r>
        <w:rPr>
          <w:rFonts w:ascii="Roboto Mono" w:hAnsi="Roboto Mono"/>
        </w:rPr>
        <w:pict w14:anchorId="6172AED9">
          <v:rect id="_x0000_i1039" style="width:0;height:1.5pt" o:hralign="center" o:hrstd="t" o:hr="t" fillcolor="#a0a0a0" stroked="f"/>
        </w:pict>
      </w:r>
    </w:p>
    <w:p w14:paraId="185E0579" w14:textId="77777777" w:rsidR="00AB6939" w:rsidRDefault="00AB6939" w:rsidP="00AB6939">
      <w:pPr>
        <w:pStyle w:val="Heading2"/>
      </w:pPr>
      <w:r w:rsidRPr="00AB6939">
        <w:t>Advantages</w:t>
      </w:r>
    </w:p>
    <w:p w14:paraId="7070A505" w14:textId="2C77991E"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04B903" w14:textId="77777777" w:rsidR="00AB6939" w:rsidRPr="00AB6939" w:rsidRDefault="00AB6939" w:rsidP="00AB6939">
      <w:pPr>
        <w:rPr>
          <w:rFonts w:ascii="Roboto Mono" w:hAnsi="Roboto Mono"/>
        </w:rPr>
      </w:pPr>
      <w:r w:rsidRPr="00AB6939">
        <w:rPr>
          <w:rFonts w:ascii="Roboto Mono" w:hAnsi="Roboto Mono"/>
        </w:rPr>
        <w:t>Map scales:</w:t>
      </w:r>
    </w:p>
    <w:p w14:paraId="523AA1EC" w14:textId="77777777" w:rsidR="00AB6939" w:rsidRPr="00AB6939" w:rsidRDefault="00AB6939" w:rsidP="00AB6939">
      <w:pPr>
        <w:numPr>
          <w:ilvl w:val="0"/>
          <w:numId w:val="14"/>
        </w:numPr>
        <w:rPr>
          <w:rFonts w:ascii="Roboto Mono" w:hAnsi="Roboto Mono"/>
        </w:rPr>
      </w:pPr>
      <w:r w:rsidRPr="00AB6939">
        <w:rPr>
          <w:rFonts w:ascii="Roboto Mono" w:hAnsi="Roboto Mono"/>
        </w:rPr>
        <w:t xml:space="preserve">Allow accurate distance measurement. </w:t>
      </w:r>
    </w:p>
    <w:p w14:paraId="2E62C1E9" w14:textId="77777777" w:rsidR="00AB6939" w:rsidRPr="00AB6939" w:rsidRDefault="00AB6939" w:rsidP="00AB6939">
      <w:pPr>
        <w:numPr>
          <w:ilvl w:val="0"/>
          <w:numId w:val="14"/>
        </w:numPr>
        <w:rPr>
          <w:rFonts w:ascii="Roboto Mono" w:hAnsi="Roboto Mono"/>
        </w:rPr>
      </w:pPr>
      <w:r w:rsidRPr="00AB6939">
        <w:rPr>
          <w:rFonts w:ascii="Roboto Mono" w:hAnsi="Roboto Mono"/>
        </w:rPr>
        <w:t xml:space="preserve">Preserve geographic proportions. </w:t>
      </w:r>
    </w:p>
    <w:p w14:paraId="1DB5E60E" w14:textId="77777777" w:rsidR="00AB6939" w:rsidRPr="00AB6939" w:rsidRDefault="00AB6939" w:rsidP="00AB6939">
      <w:pPr>
        <w:numPr>
          <w:ilvl w:val="0"/>
          <w:numId w:val="14"/>
        </w:numPr>
        <w:rPr>
          <w:rFonts w:ascii="Roboto Mono" w:hAnsi="Roboto Mono"/>
        </w:rPr>
      </w:pPr>
      <w:r w:rsidRPr="00AB6939">
        <w:rPr>
          <w:rFonts w:ascii="Roboto Mono" w:hAnsi="Roboto Mono"/>
        </w:rPr>
        <w:t xml:space="preserve">Simplify map interpretation. </w:t>
      </w:r>
    </w:p>
    <w:p w14:paraId="66477BD4" w14:textId="77777777" w:rsidR="00AB6939" w:rsidRPr="00AB6939" w:rsidRDefault="00AB6939" w:rsidP="00AB6939">
      <w:pPr>
        <w:numPr>
          <w:ilvl w:val="0"/>
          <w:numId w:val="14"/>
        </w:numPr>
        <w:rPr>
          <w:rFonts w:ascii="Roboto Mono" w:hAnsi="Roboto Mono"/>
        </w:rPr>
      </w:pPr>
      <w:r w:rsidRPr="00AB6939">
        <w:rPr>
          <w:rFonts w:ascii="Roboto Mono" w:hAnsi="Roboto Mono"/>
        </w:rPr>
        <w:t xml:space="preserve">Support route planning. </w:t>
      </w:r>
    </w:p>
    <w:p w14:paraId="5F665E90" w14:textId="77777777" w:rsidR="00AB6939" w:rsidRPr="00AB6939" w:rsidRDefault="00AB6939" w:rsidP="00AB6939">
      <w:pPr>
        <w:numPr>
          <w:ilvl w:val="0"/>
          <w:numId w:val="14"/>
        </w:numPr>
        <w:rPr>
          <w:rFonts w:ascii="Roboto Mono" w:hAnsi="Roboto Mono"/>
        </w:rPr>
      </w:pPr>
      <w:r w:rsidRPr="00AB6939">
        <w:rPr>
          <w:rFonts w:ascii="Roboto Mono" w:hAnsi="Roboto Mono"/>
        </w:rPr>
        <w:t xml:space="preserve">Improve geographic analysis. </w:t>
      </w:r>
    </w:p>
    <w:p w14:paraId="75469F63" w14:textId="77777777" w:rsidR="00AB6939" w:rsidRPr="00AB6939" w:rsidRDefault="00000000" w:rsidP="00AB6939">
      <w:pPr>
        <w:rPr>
          <w:rFonts w:ascii="Roboto Mono" w:hAnsi="Roboto Mono"/>
        </w:rPr>
      </w:pPr>
      <w:r>
        <w:rPr>
          <w:rFonts w:ascii="Roboto Mono" w:hAnsi="Roboto Mono"/>
        </w:rPr>
        <w:lastRenderedPageBreak/>
        <w:pict w14:anchorId="07AAAB4E">
          <v:rect id="_x0000_i1040" style="width:0;height:1.5pt" o:hralign="center" o:hrstd="t" o:hr="t" fillcolor="#a0a0a0" stroked="f"/>
        </w:pict>
      </w:r>
    </w:p>
    <w:p w14:paraId="315D9A71" w14:textId="77777777" w:rsidR="00AB6939" w:rsidRDefault="00AB6939" w:rsidP="00AB6939">
      <w:pPr>
        <w:pStyle w:val="Heading2"/>
      </w:pPr>
      <w:r w:rsidRPr="00AB6939">
        <w:t>Limitations</w:t>
      </w:r>
    </w:p>
    <w:p w14:paraId="0B140842" w14:textId="1A8D8D64"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FAB618" w14:textId="77777777" w:rsidR="00AB6939" w:rsidRPr="00AB6939" w:rsidRDefault="00AB6939" w:rsidP="00AB6939">
      <w:pPr>
        <w:rPr>
          <w:rFonts w:ascii="Roboto Mono" w:hAnsi="Roboto Mono"/>
        </w:rPr>
      </w:pPr>
      <w:r w:rsidRPr="00AB6939">
        <w:rPr>
          <w:rFonts w:ascii="Roboto Mono" w:hAnsi="Roboto Mono"/>
        </w:rPr>
        <w:t>Map scales:</w:t>
      </w:r>
    </w:p>
    <w:p w14:paraId="232896C7" w14:textId="77777777" w:rsidR="00AB6939" w:rsidRPr="00AB6939" w:rsidRDefault="00AB6939" w:rsidP="00AB6939">
      <w:pPr>
        <w:numPr>
          <w:ilvl w:val="0"/>
          <w:numId w:val="15"/>
        </w:numPr>
        <w:rPr>
          <w:rFonts w:ascii="Roboto Mono" w:hAnsi="Roboto Mono"/>
        </w:rPr>
      </w:pPr>
      <w:r w:rsidRPr="00AB6939">
        <w:rPr>
          <w:rFonts w:ascii="Roboto Mono" w:hAnsi="Roboto Mono"/>
        </w:rPr>
        <w:t xml:space="preserve">Cannot represent every feature at very small scales. </w:t>
      </w:r>
    </w:p>
    <w:p w14:paraId="672D2509" w14:textId="77777777" w:rsidR="00AB6939" w:rsidRPr="00AB6939" w:rsidRDefault="00AB6939" w:rsidP="00AB6939">
      <w:pPr>
        <w:numPr>
          <w:ilvl w:val="0"/>
          <w:numId w:val="15"/>
        </w:numPr>
        <w:rPr>
          <w:rFonts w:ascii="Roboto Mono" w:hAnsi="Roboto Mono"/>
        </w:rPr>
      </w:pPr>
      <w:r w:rsidRPr="00AB6939">
        <w:rPr>
          <w:rFonts w:ascii="Roboto Mono" w:hAnsi="Roboto Mono"/>
        </w:rPr>
        <w:t xml:space="preserve">Lose detail when representing large areas. </w:t>
      </w:r>
    </w:p>
    <w:p w14:paraId="49F2B4D1" w14:textId="77777777" w:rsidR="00AB6939" w:rsidRPr="00AB6939" w:rsidRDefault="00AB6939" w:rsidP="00AB6939">
      <w:pPr>
        <w:numPr>
          <w:ilvl w:val="0"/>
          <w:numId w:val="15"/>
        </w:numPr>
        <w:rPr>
          <w:rFonts w:ascii="Roboto Mono" w:hAnsi="Roboto Mono"/>
        </w:rPr>
      </w:pPr>
      <w:r w:rsidRPr="00AB6939">
        <w:rPr>
          <w:rFonts w:ascii="Roboto Mono" w:hAnsi="Roboto Mono"/>
        </w:rPr>
        <w:t xml:space="preserve">May become inaccurate if maps are improperly resized (except graphic scales). </w:t>
      </w:r>
    </w:p>
    <w:p w14:paraId="7F0F9B00" w14:textId="77777777" w:rsidR="00AB6939" w:rsidRPr="00AB6939" w:rsidRDefault="00000000" w:rsidP="00AB6939">
      <w:pPr>
        <w:rPr>
          <w:rFonts w:ascii="Roboto Mono" w:hAnsi="Roboto Mono"/>
        </w:rPr>
      </w:pPr>
      <w:r>
        <w:rPr>
          <w:rFonts w:ascii="Roboto Mono" w:hAnsi="Roboto Mono"/>
        </w:rPr>
        <w:pict w14:anchorId="397A751A">
          <v:rect id="_x0000_i1041" style="width:0;height:1.5pt" o:hralign="center" o:hrstd="t" o:hr="t" fillcolor="#a0a0a0" stroked="f"/>
        </w:pict>
      </w:r>
    </w:p>
    <w:p w14:paraId="14BA507B" w14:textId="77777777" w:rsidR="00AB6939" w:rsidRDefault="00AB6939" w:rsidP="00AB6939">
      <w:pPr>
        <w:pStyle w:val="Heading2"/>
      </w:pPr>
      <w:r w:rsidRPr="00AB6939">
        <w:t>Sources of Error</w:t>
      </w:r>
    </w:p>
    <w:p w14:paraId="06467FE5" w14:textId="59A515D5"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AE2D5D" w14:textId="77777777" w:rsidR="00AB6939" w:rsidRPr="00AB6939" w:rsidRDefault="00AB6939" w:rsidP="00AB6939">
      <w:pPr>
        <w:rPr>
          <w:rFonts w:ascii="Roboto Mono" w:hAnsi="Roboto Mono"/>
          <w:b/>
          <w:bCs/>
        </w:rPr>
      </w:pPr>
      <w:r w:rsidRPr="00AB6939">
        <w:rPr>
          <w:rFonts w:ascii="Roboto Mono" w:hAnsi="Roboto Mono"/>
          <w:b/>
          <w:bCs/>
        </w:rPr>
        <w:t>Instrument Errors</w:t>
      </w:r>
    </w:p>
    <w:p w14:paraId="170F28D9" w14:textId="77777777" w:rsidR="00AB6939" w:rsidRPr="00AB6939" w:rsidRDefault="00AB6939" w:rsidP="00AB6939">
      <w:pPr>
        <w:numPr>
          <w:ilvl w:val="0"/>
          <w:numId w:val="16"/>
        </w:numPr>
        <w:rPr>
          <w:rFonts w:ascii="Roboto Mono" w:hAnsi="Roboto Mono"/>
        </w:rPr>
      </w:pPr>
      <w:r w:rsidRPr="00AB6939">
        <w:rPr>
          <w:rFonts w:ascii="Roboto Mono" w:hAnsi="Roboto Mono"/>
        </w:rPr>
        <w:t xml:space="preserve">Incorrect ruler calibration </w:t>
      </w:r>
    </w:p>
    <w:p w14:paraId="3B9EBB10" w14:textId="77777777" w:rsidR="00AB6939" w:rsidRPr="00AB6939" w:rsidRDefault="00AB6939" w:rsidP="00AB6939">
      <w:pPr>
        <w:numPr>
          <w:ilvl w:val="0"/>
          <w:numId w:val="16"/>
        </w:numPr>
        <w:rPr>
          <w:rFonts w:ascii="Roboto Mono" w:hAnsi="Roboto Mono"/>
        </w:rPr>
      </w:pPr>
      <w:r w:rsidRPr="00AB6939">
        <w:rPr>
          <w:rFonts w:ascii="Roboto Mono" w:hAnsi="Roboto Mono"/>
        </w:rPr>
        <w:t xml:space="preserve">Printing distortion </w:t>
      </w:r>
    </w:p>
    <w:p w14:paraId="537B316C" w14:textId="77777777" w:rsidR="00AB6939" w:rsidRPr="00AB6939" w:rsidRDefault="00000000" w:rsidP="00AB6939">
      <w:pPr>
        <w:rPr>
          <w:rFonts w:ascii="Roboto Mono" w:hAnsi="Roboto Mono"/>
        </w:rPr>
      </w:pPr>
      <w:r>
        <w:rPr>
          <w:rFonts w:ascii="Roboto Mono" w:hAnsi="Roboto Mono"/>
        </w:rPr>
        <w:pict w14:anchorId="29EB2EE7">
          <v:rect id="_x0000_i1042" style="width:0;height:1.5pt" o:hralign="center" o:hrstd="t" o:hr="t" fillcolor="#a0a0a0" stroked="f"/>
        </w:pict>
      </w:r>
    </w:p>
    <w:p w14:paraId="3823E98E" w14:textId="77777777" w:rsidR="00AB6939" w:rsidRPr="00AB6939" w:rsidRDefault="00AB6939" w:rsidP="00AB6939">
      <w:pPr>
        <w:rPr>
          <w:rFonts w:ascii="Roboto Mono" w:hAnsi="Roboto Mono"/>
          <w:b/>
          <w:bCs/>
        </w:rPr>
      </w:pPr>
      <w:r w:rsidRPr="00AB6939">
        <w:rPr>
          <w:rFonts w:ascii="Roboto Mono" w:hAnsi="Roboto Mono"/>
          <w:b/>
          <w:bCs/>
        </w:rPr>
        <w:t>User Errors</w:t>
      </w:r>
    </w:p>
    <w:p w14:paraId="54C3C6F3" w14:textId="77777777" w:rsidR="00AB6939" w:rsidRPr="00AB6939" w:rsidRDefault="00AB6939" w:rsidP="00AB6939">
      <w:pPr>
        <w:numPr>
          <w:ilvl w:val="0"/>
          <w:numId w:val="17"/>
        </w:numPr>
        <w:rPr>
          <w:rFonts w:ascii="Roboto Mono" w:hAnsi="Roboto Mono"/>
        </w:rPr>
      </w:pPr>
      <w:r w:rsidRPr="00AB6939">
        <w:rPr>
          <w:rFonts w:ascii="Roboto Mono" w:hAnsi="Roboto Mono"/>
        </w:rPr>
        <w:t xml:space="preserve">Misreading the scale </w:t>
      </w:r>
    </w:p>
    <w:p w14:paraId="75B4345C" w14:textId="77777777" w:rsidR="00AB6939" w:rsidRPr="00AB6939" w:rsidRDefault="00AB6939" w:rsidP="00AB6939">
      <w:pPr>
        <w:numPr>
          <w:ilvl w:val="0"/>
          <w:numId w:val="17"/>
        </w:numPr>
        <w:rPr>
          <w:rFonts w:ascii="Roboto Mono" w:hAnsi="Roboto Mono"/>
        </w:rPr>
      </w:pPr>
      <w:r w:rsidRPr="00AB6939">
        <w:rPr>
          <w:rFonts w:ascii="Roboto Mono" w:hAnsi="Roboto Mono"/>
        </w:rPr>
        <w:t xml:space="preserve">Using incorrect units </w:t>
      </w:r>
    </w:p>
    <w:p w14:paraId="1D49B6B1" w14:textId="77777777" w:rsidR="00AB6939" w:rsidRPr="00AB6939" w:rsidRDefault="00AB6939" w:rsidP="00AB6939">
      <w:pPr>
        <w:numPr>
          <w:ilvl w:val="0"/>
          <w:numId w:val="17"/>
        </w:numPr>
        <w:rPr>
          <w:rFonts w:ascii="Roboto Mono" w:hAnsi="Roboto Mono"/>
        </w:rPr>
      </w:pPr>
      <w:r w:rsidRPr="00AB6939">
        <w:rPr>
          <w:rFonts w:ascii="Roboto Mono" w:hAnsi="Roboto Mono"/>
        </w:rPr>
        <w:t xml:space="preserve">Measuring curved routes as straight lines </w:t>
      </w:r>
    </w:p>
    <w:p w14:paraId="2FF27526" w14:textId="77777777" w:rsidR="00AB6939" w:rsidRPr="00AB6939" w:rsidRDefault="00000000" w:rsidP="00AB6939">
      <w:pPr>
        <w:rPr>
          <w:rFonts w:ascii="Roboto Mono" w:hAnsi="Roboto Mono"/>
        </w:rPr>
      </w:pPr>
      <w:r>
        <w:rPr>
          <w:rFonts w:ascii="Roboto Mono" w:hAnsi="Roboto Mono"/>
        </w:rPr>
        <w:pict w14:anchorId="3E732032">
          <v:rect id="_x0000_i1043" style="width:0;height:1.5pt" o:hralign="center" o:hrstd="t" o:hr="t" fillcolor="#a0a0a0" stroked="f"/>
        </w:pict>
      </w:r>
    </w:p>
    <w:p w14:paraId="03850C46" w14:textId="77777777" w:rsidR="00AB6939" w:rsidRPr="00AB6939" w:rsidRDefault="00AB6939" w:rsidP="00AB6939">
      <w:pPr>
        <w:rPr>
          <w:rFonts w:ascii="Roboto Mono" w:hAnsi="Roboto Mono"/>
          <w:b/>
          <w:bCs/>
        </w:rPr>
      </w:pPr>
      <w:r w:rsidRPr="00AB6939">
        <w:rPr>
          <w:rFonts w:ascii="Roboto Mono" w:hAnsi="Roboto Mono"/>
          <w:b/>
          <w:bCs/>
        </w:rPr>
        <w:t>Environmental Errors</w:t>
      </w:r>
    </w:p>
    <w:p w14:paraId="22348843" w14:textId="77777777" w:rsidR="00AB6939" w:rsidRPr="00AB6939" w:rsidRDefault="00AB6939" w:rsidP="00AB6939">
      <w:pPr>
        <w:numPr>
          <w:ilvl w:val="0"/>
          <w:numId w:val="18"/>
        </w:numPr>
        <w:rPr>
          <w:rFonts w:ascii="Roboto Mono" w:hAnsi="Roboto Mono"/>
        </w:rPr>
      </w:pPr>
      <w:r w:rsidRPr="00AB6939">
        <w:rPr>
          <w:rFonts w:ascii="Roboto Mono" w:hAnsi="Roboto Mono"/>
        </w:rPr>
        <w:t xml:space="preserve">Paper expansion due to humidity </w:t>
      </w:r>
    </w:p>
    <w:p w14:paraId="545C39F8" w14:textId="77777777" w:rsidR="00AB6939" w:rsidRPr="00AB6939" w:rsidRDefault="00AB6939" w:rsidP="00AB6939">
      <w:pPr>
        <w:numPr>
          <w:ilvl w:val="0"/>
          <w:numId w:val="18"/>
        </w:numPr>
        <w:rPr>
          <w:rFonts w:ascii="Roboto Mono" w:hAnsi="Roboto Mono"/>
        </w:rPr>
      </w:pPr>
      <w:r w:rsidRPr="00AB6939">
        <w:rPr>
          <w:rFonts w:ascii="Roboto Mono" w:hAnsi="Roboto Mono"/>
        </w:rPr>
        <w:t xml:space="preserve">Printer scaling changes </w:t>
      </w:r>
    </w:p>
    <w:p w14:paraId="7128D1CE" w14:textId="77777777" w:rsidR="00AB6939" w:rsidRPr="00AB6939" w:rsidRDefault="00000000" w:rsidP="00AB6939">
      <w:pPr>
        <w:rPr>
          <w:rFonts w:ascii="Roboto Mono" w:hAnsi="Roboto Mono"/>
        </w:rPr>
      </w:pPr>
      <w:r>
        <w:rPr>
          <w:rFonts w:ascii="Roboto Mono" w:hAnsi="Roboto Mono"/>
        </w:rPr>
        <w:pict w14:anchorId="61A6F48E">
          <v:rect id="_x0000_i1044" style="width:0;height:1.5pt" o:hralign="center" o:hrstd="t" o:hr="t" fillcolor="#a0a0a0" stroked="f"/>
        </w:pict>
      </w:r>
    </w:p>
    <w:p w14:paraId="4605CF8F" w14:textId="77777777" w:rsidR="00AB6939" w:rsidRDefault="00AB6939" w:rsidP="00AB6939">
      <w:pPr>
        <w:pStyle w:val="Heading2"/>
      </w:pPr>
      <w:r w:rsidRPr="00AB6939">
        <w:lastRenderedPageBreak/>
        <w:t>Comparison of Scale Types</w:t>
      </w:r>
    </w:p>
    <w:p w14:paraId="3592A9F0" w14:textId="5586163A" w:rsidR="00AB6939" w:rsidRDefault="00AB6939" w:rsidP="00AB693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175CFB" w14:textId="1CF5BC84" w:rsidR="001C6E94" w:rsidRPr="00AB6939" w:rsidRDefault="001C6E94" w:rsidP="00AB6939">
      <w:r>
        <w:rPr>
          <w:noProof/>
        </w:rPr>
        <w:drawing>
          <wp:inline distT="0" distB="0" distL="0" distR="0" wp14:anchorId="3FAB9A51" wp14:editId="53567396">
            <wp:extent cx="5943600" cy="1236980"/>
            <wp:effectExtent l="0" t="0" r="0" b="1270"/>
            <wp:docPr id="1385397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gridCol w:w="1535"/>
        <w:gridCol w:w="2573"/>
        <w:gridCol w:w="2196"/>
      </w:tblGrid>
      <w:tr w:rsidR="00AB6939" w:rsidRPr="00AB6939" w14:paraId="0365299B" w14:textId="77777777">
        <w:trPr>
          <w:tblHeader/>
          <w:tblCellSpacing w:w="15" w:type="dxa"/>
        </w:trPr>
        <w:tc>
          <w:tcPr>
            <w:tcW w:w="0" w:type="auto"/>
            <w:vAlign w:val="center"/>
            <w:hideMark/>
          </w:tcPr>
          <w:p w14:paraId="67F88760" w14:textId="77777777" w:rsidR="00AB6939" w:rsidRPr="00AB6939" w:rsidRDefault="00AB6939" w:rsidP="00AB6939">
            <w:pPr>
              <w:rPr>
                <w:rFonts w:ascii="Roboto Mono" w:hAnsi="Roboto Mono"/>
                <w:b/>
                <w:bCs/>
              </w:rPr>
            </w:pPr>
            <w:r w:rsidRPr="00AB6939">
              <w:rPr>
                <w:rFonts w:ascii="Roboto Mono" w:hAnsi="Roboto Mono"/>
                <w:b/>
                <w:bCs/>
              </w:rPr>
              <w:t>Scale Type</w:t>
            </w:r>
          </w:p>
        </w:tc>
        <w:tc>
          <w:tcPr>
            <w:tcW w:w="0" w:type="auto"/>
            <w:vAlign w:val="center"/>
            <w:hideMark/>
          </w:tcPr>
          <w:p w14:paraId="446E5354" w14:textId="77777777" w:rsidR="00AB6939" w:rsidRPr="00AB6939" w:rsidRDefault="00AB6939" w:rsidP="00AB6939">
            <w:pPr>
              <w:rPr>
                <w:rFonts w:ascii="Roboto Mono" w:hAnsi="Roboto Mono"/>
                <w:b/>
                <w:bCs/>
              </w:rPr>
            </w:pPr>
            <w:r w:rsidRPr="00AB6939">
              <w:rPr>
                <w:rFonts w:ascii="Roboto Mono" w:hAnsi="Roboto Mono"/>
                <w:b/>
                <w:bCs/>
              </w:rPr>
              <w:t>Format</w:t>
            </w:r>
          </w:p>
        </w:tc>
        <w:tc>
          <w:tcPr>
            <w:tcW w:w="0" w:type="auto"/>
            <w:vAlign w:val="center"/>
            <w:hideMark/>
          </w:tcPr>
          <w:p w14:paraId="577F951B" w14:textId="77777777" w:rsidR="00AB6939" w:rsidRPr="00AB6939" w:rsidRDefault="00AB6939" w:rsidP="00AB6939">
            <w:pPr>
              <w:rPr>
                <w:rFonts w:ascii="Roboto Mono" w:hAnsi="Roboto Mono"/>
                <w:b/>
                <w:bCs/>
              </w:rPr>
            </w:pPr>
            <w:r w:rsidRPr="00AB6939">
              <w:rPr>
                <w:rFonts w:ascii="Roboto Mono" w:hAnsi="Roboto Mono"/>
                <w:b/>
                <w:bCs/>
              </w:rPr>
              <w:t>Advantages</w:t>
            </w:r>
          </w:p>
        </w:tc>
        <w:tc>
          <w:tcPr>
            <w:tcW w:w="0" w:type="auto"/>
            <w:vAlign w:val="center"/>
            <w:hideMark/>
          </w:tcPr>
          <w:p w14:paraId="5488139C" w14:textId="77777777" w:rsidR="00AB6939" w:rsidRPr="00AB6939" w:rsidRDefault="00AB6939" w:rsidP="00AB6939">
            <w:pPr>
              <w:rPr>
                <w:rFonts w:ascii="Roboto Mono" w:hAnsi="Roboto Mono"/>
                <w:b/>
                <w:bCs/>
              </w:rPr>
            </w:pPr>
            <w:r w:rsidRPr="00AB6939">
              <w:rPr>
                <w:rFonts w:ascii="Roboto Mono" w:hAnsi="Roboto Mono"/>
                <w:b/>
                <w:bCs/>
              </w:rPr>
              <w:t>Typical Use</w:t>
            </w:r>
          </w:p>
        </w:tc>
      </w:tr>
      <w:tr w:rsidR="00AB6939" w:rsidRPr="00AB6939" w14:paraId="5BC6692D" w14:textId="77777777">
        <w:trPr>
          <w:tblCellSpacing w:w="15" w:type="dxa"/>
        </w:trPr>
        <w:tc>
          <w:tcPr>
            <w:tcW w:w="0" w:type="auto"/>
            <w:vAlign w:val="center"/>
            <w:hideMark/>
          </w:tcPr>
          <w:p w14:paraId="5AF9E24B" w14:textId="77777777" w:rsidR="00AB6939" w:rsidRPr="00AB6939" w:rsidRDefault="00AB6939" w:rsidP="00AB6939">
            <w:pPr>
              <w:rPr>
                <w:rFonts w:ascii="Roboto Mono" w:hAnsi="Roboto Mono"/>
              </w:rPr>
            </w:pPr>
            <w:r w:rsidRPr="00AB6939">
              <w:rPr>
                <w:rFonts w:ascii="Roboto Mono" w:hAnsi="Roboto Mono"/>
              </w:rPr>
              <w:t>Representative Fraction</w:t>
            </w:r>
          </w:p>
        </w:tc>
        <w:tc>
          <w:tcPr>
            <w:tcW w:w="0" w:type="auto"/>
            <w:vAlign w:val="center"/>
            <w:hideMark/>
          </w:tcPr>
          <w:p w14:paraId="3F6B3FEC" w14:textId="77777777" w:rsidR="00AB6939" w:rsidRPr="00AB6939" w:rsidRDefault="00AB6939" w:rsidP="00AB6939">
            <w:pPr>
              <w:rPr>
                <w:rFonts w:ascii="Roboto Mono" w:hAnsi="Roboto Mono"/>
              </w:rPr>
            </w:pPr>
            <w:r w:rsidRPr="00AB6939">
              <w:rPr>
                <w:rFonts w:ascii="Roboto Mono" w:hAnsi="Roboto Mono"/>
              </w:rPr>
              <w:t>1:50,000</w:t>
            </w:r>
          </w:p>
        </w:tc>
        <w:tc>
          <w:tcPr>
            <w:tcW w:w="0" w:type="auto"/>
            <w:vAlign w:val="center"/>
            <w:hideMark/>
          </w:tcPr>
          <w:p w14:paraId="10801110" w14:textId="77777777" w:rsidR="00AB6939" w:rsidRPr="00AB6939" w:rsidRDefault="00AB6939" w:rsidP="00AB6939">
            <w:pPr>
              <w:rPr>
                <w:rFonts w:ascii="Roboto Mono" w:hAnsi="Roboto Mono"/>
              </w:rPr>
            </w:pPr>
            <w:r w:rsidRPr="00AB6939">
              <w:rPr>
                <w:rFonts w:ascii="Roboto Mono" w:hAnsi="Roboto Mono"/>
              </w:rPr>
              <w:t>Universal</w:t>
            </w:r>
          </w:p>
        </w:tc>
        <w:tc>
          <w:tcPr>
            <w:tcW w:w="0" w:type="auto"/>
            <w:vAlign w:val="center"/>
            <w:hideMark/>
          </w:tcPr>
          <w:p w14:paraId="1C1B3B80" w14:textId="77777777" w:rsidR="00AB6939" w:rsidRPr="00AB6939" w:rsidRDefault="00AB6939" w:rsidP="00AB6939">
            <w:pPr>
              <w:rPr>
                <w:rFonts w:ascii="Roboto Mono" w:hAnsi="Roboto Mono"/>
              </w:rPr>
            </w:pPr>
            <w:r w:rsidRPr="00AB6939">
              <w:rPr>
                <w:rFonts w:ascii="Roboto Mono" w:hAnsi="Roboto Mono"/>
              </w:rPr>
              <w:t>Topographic maps</w:t>
            </w:r>
          </w:p>
        </w:tc>
      </w:tr>
      <w:tr w:rsidR="00AB6939" w:rsidRPr="00AB6939" w14:paraId="545EEF3B" w14:textId="77777777">
        <w:trPr>
          <w:tblCellSpacing w:w="15" w:type="dxa"/>
        </w:trPr>
        <w:tc>
          <w:tcPr>
            <w:tcW w:w="0" w:type="auto"/>
            <w:vAlign w:val="center"/>
            <w:hideMark/>
          </w:tcPr>
          <w:p w14:paraId="65BDCEB8" w14:textId="77777777" w:rsidR="00AB6939" w:rsidRPr="00AB6939" w:rsidRDefault="00AB6939" w:rsidP="00AB6939">
            <w:pPr>
              <w:rPr>
                <w:rFonts w:ascii="Roboto Mono" w:hAnsi="Roboto Mono"/>
              </w:rPr>
            </w:pPr>
            <w:r w:rsidRPr="00AB6939">
              <w:rPr>
                <w:rFonts w:ascii="Roboto Mono" w:hAnsi="Roboto Mono"/>
              </w:rPr>
              <w:t>Verbal Scale</w:t>
            </w:r>
          </w:p>
        </w:tc>
        <w:tc>
          <w:tcPr>
            <w:tcW w:w="0" w:type="auto"/>
            <w:vAlign w:val="center"/>
            <w:hideMark/>
          </w:tcPr>
          <w:p w14:paraId="3DB04DD9" w14:textId="77777777" w:rsidR="00AB6939" w:rsidRPr="00AB6939" w:rsidRDefault="00AB6939" w:rsidP="00AB6939">
            <w:pPr>
              <w:rPr>
                <w:rFonts w:ascii="Roboto Mono" w:hAnsi="Roboto Mono"/>
              </w:rPr>
            </w:pPr>
            <w:r w:rsidRPr="00AB6939">
              <w:rPr>
                <w:rFonts w:ascii="Roboto Mono" w:hAnsi="Roboto Mono"/>
              </w:rPr>
              <w:t>1 cm = 1 km</w:t>
            </w:r>
          </w:p>
        </w:tc>
        <w:tc>
          <w:tcPr>
            <w:tcW w:w="0" w:type="auto"/>
            <w:vAlign w:val="center"/>
            <w:hideMark/>
          </w:tcPr>
          <w:p w14:paraId="2FA751FA" w14:textId="77777777" w:rsidR="00AB6939" w:rsidRPr="00AB6939" w:rsidRDefault="00AB6939" w:rsidP="00AB6939">
            <w:pPr>
              <w:rPr>
                <w:rFonts w:ascii="Roboto Mono" w:hAnsi="Roboto Mono"/>
              </w:rPr>
            </w:pPr>
            <w:r w:rsidRPr="00AB6939">
              <w:rPr>
                <w:rFonts w:ascii="Roboto Mono" w:hAnsi="Roboto Mono"/>
              </w:rPr>
              <w:t>Easy to understand</w:t>
            </w:r>
          </w:p>
        </w:tc>
        <w:tc>
          <w:tcPr>
            <w:tcW w:w="0" w:type="auto"/>
            <w:vAlign w:val="center"/>
            <w:hideMark/>
          </w:tcPr>
          <w:p w14:paraId="4100BCFC" w14:textId="77777777" w:rsidR="00AB6939" w:rsidRPr="00AB6939" w:rsidRDefault="00AB6939" w:rsidP="00AB6939">
            <w:pPr>
              <w:rPr>
                <w:rFonts w:ascii="Roboto Mono" w:hAnsi="Roboto Mono"/>
              </w:rPr>
            </w:pPr>
            <w:r w:rsidRPr="00AB6939">
              <w:rPr>
                <w:rFonts w:ascii="Roboto Mono" w:hAnsi="Roboto Mono"/>
              </w:rPr>
              <w:t>Educational maps</w:t>
            </w:r>
          </w:p>
        </w:tc>
      </w:tr>
      <w:tr w:rsidR="00AB6939" w:rsidRPr="00AB6939" w14:paraId="00111C5D" w14:textId="77777777">
        <w:trPr>
          <w:tblCellSpacing w:w="15" w:type="dxa"/>
        </w:trPr>
        <w:tc>
          <w:tcPr>
            <w:tcW w:w="0" w:type="auto"/>
            <w:vAlign w:val="center"/>
            <w:hideMark/>
          </w:tcPr>
          <w:p w14:paraId="590C828C" w14:textId="77777777" w:rsidR="00AB6939" w:rsidRPr="00AB6939" w:rsidRDefault="00AB6939" w:rsidP="00AB6939">
            <w:pPr>
              <w:rPr>
                <w:rFonts w:ascii="Roboto Mono" w:hAnsi="Roboto Mono"/>
              </w:rPr>
            </w:pPr>
            <w:r w:rsidRPr="00AB6939">
              <w:rPr>
                <w:rFonts w:ascii="Roboto Mono" w:hAnsi="Roboto Mono"/>
              </w:rPr>
              <w:t>Graphic Scale</w:t>
            </w:r>
          </w:p>
        </w:tc>
        <w:tc>
          <w:tcPr>
            <w:tcW w:w="0" w:type="auto"/>
            <w:vAlign w:val="center"/>
            <w:hideMark/>
          </w:tcPr>
          <w:p w14:paraId="4FF92613" w14:textId="77777777" w:rsidR="00AB6939" w:rsidRPr="00AB6939" w:rsidRDefault="00AB6939" w:rsidP="00AB6939">
            <w:pPr>
              <w:rPr>
                <w:rFonts w:ascii="Roboto Mono" w:hAnsi="Roboto Mono"/>
              </w:rPr>
            </w:pPr>
            <w:r w:rsidRPr="00AB6939">
              <w:rPr>
                <w:rFonts w:ascii="Roboto Mono" w:hAnsi="Roboto Mono"/>
              </w:rPr>
              <w:t>Scale bar</w:t>
            </w:r>
          </w:p>
        </w:tc>
        <w:tc>
          <w:tcPr>
            <w:tcW w:w="0" w:type="auto"/>
            <w:vAlign w:val="center"/>
            <w:hideMark/>
          </w:tcPr>
          <w:p w14:paraId="2436925A" w14:textId="77777777" w:rsidR="00AB6939" w:rsidRPr="00AB6939" w:rsidRDefault="00AB6939" w:rsidP="00AB6939">
            <w:pPr>
              <w:rPr>
                <w:rFonts w:ascii="Roboto Mono" w:hAnsi="Roboto Mono"/>
              </w:rPr>
            </w:pPr>
            <w:r w:rsidRPr="00AB6939">
              <w:rPr>
                <w:rFonts w:ascii="Roboto Mono" w:hAnsi="Roboto Mono"/>
              </w:rPr>
              <w:t>Works after resizing</w:t>
            </w:r>
          </w:p>
        </w:tc>
        <w:tc>
          <w:tcPr>
            <w:tcW w:w="0" w:type="auto"/>
            <w:vAlign w:val="center"/>
            <w:hideMark/>
          </w:tcPr>
          <w:p w14:paraId="5C994C4D" w14:textId="77777777" w:rsidR="00AB6939" w:rsidRPr="00AB6939" w:rsidRDefault="00AB6939" w:rsidP="00AB6939">
            <w:pPr>
              <w:rPr>
                <w:rFonts w:ascii="Roboto Mono" w:hAnsi="Roboto Mono"/>
              </w:rPr>
            </w:pPr>
            <w:r w:rsidRPr="00AB6939">
              <w:rPr>
                <w:rFonts w:ascii="Roboto Mono" w:hAnsi="Roboto Mono"/>
              </w:rPr>
              <w:t>Printed maps</w:t>
            </w:r>
          </w:p>
        </w:tc>
      </w:tr>
    </w:tbl>
    <w:p w14:paraId="2B79CEF6" w14:textId="77777777" w:rsidR="00AB6939" w:rsidRPr="00AB6939" w:rsidRDefault="00000000" w:rsidP="00AB6939">
      <w:pPr>
        <w:rPr>
          <w:rFonts w:ascii="Roboto Mono" w:hAnsi="Roboto Mono"/>
        </w:rPr>
      </w:pPr>
      <w:r>
        <w:rPr>
          <w:rFonts w:ascii="Roboto Mono" w:hAnsi="Roboto Mono"/>
        </w:rPr>
        <w:pict w14:anchorId="5D00D5FC">
          <v:rect id="_x0000_i1045" style="width:0;height:1.5pt" o:hralign="center" o:hrstd="t" o:hr="t" fillcolor="#a0a0a0" stroked="f"/>
        </w:pict>
      </w:r>
    </w:p>
    <w:p w14:paraId="7B058F87" w14:textId="77777777" w:rsidR="00AB6939" w:rsidRDefault="00AB6939" w:rsidP="00AB6939">
      <w:pPr>
        <w:pStyle w:val="Heading2"/>
      </w:pPr>
      <w:r w:rsidRPr="00AB6939">
        <w:t>Best Practices</w:t>
      </w:r>
    </w:p>
    <w:p w14:paraId="4DE62B0F" w14:textId="120EAF13"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60258E" w14:textId="77777777" w:rsidR="00AB6939" w:rsidRPr="00AB6939" w:rsidRDefault="00AB6939" w:rsidP="00AB6939">
      <w:pPr>
        <w:numPr>
          <w:ilvl w:val="0"/>
          <w:numId w:val="19"/>
        </w:numPr>
        <w:rPr>
          <w:rFonts w:ascii="Roboto Mono" w:hAnsi="Roboto Mono"/>
        </w:rPr>
      </w:pPr>
      <w:r w:rsidRPr="00AB6939">
        <w:rPr>
          <w:rFonts w:ascii="Roboto Mono" w:hAnsi="Roboto Mono"/>
        </w:rPr>
        <w:t xml:space="preserve">Always verify the map scale before measuring. </w:t>
      </w:r>
    </w:p>
    <w:p w14:paraId="468D87A3" w14:textId="77777777" w:rsidR="00AB6939" w:rsidRPr="00AB6939" w:rsidRDefault="00AB6939" w:rsidP="00AB6939">
      <w:pPr>
        <w:numPr>
          <w:ilvl w:val="0"/>
          <w:numId w:val="19"/>
        </w:numPr>
        <w:rPr>
          <w:rFonts w:ascii="Roboto Mono" w:hAnsi="Roboto Mono"/>
        </w:rPr>
      </w:pPr>
      <w:r w:rsidRPr="00AB6939">
        <w:rPr>
          <w:rFonts w:ascii="Roboto Mono" w:hAnsi="Roboto Mono"/>
        </w:rPr>
        <w:t xml:space="preserve">Use the same units when performing calculations. </w:t>
      </w:r>
    </w:p>
    <w:p w14:paraId="3E9943E5" w14:textId="77777777" w:rsidR="00AB6939" w:rsidRPr="00AB6939" w:rsidRDefault="00AB6939" w:rsidP="00AB6939">
      <w:pPr>
        <w:numPr>
          <w:ilvl w:val="0"/>
          <w:numId w:val="19"/>
        </w:numPr>
        <w:rPr>
          <w:rFonts w:ascii="Roboto Mono" w:hAnsi="Roboto Mono"/>
        </w:rPr>
      </w:pPr>
      <w:r w:rsidRPr="00AB6939">
        <w:rPr>
          <w:rFonts w:ascii="Roboto Mono" w:hAnsi="Roboto Mono"/>
        </w:rPr>
        <w:t xml:space="preserve">Prefer the graphic scale if the map may be photocopied or digitally resized. </w:t>
      </w:r>
    </w:p>
    <w:p w14:paraId="18CE6D34" w14:textId="77777777" w:rsidR="00AB6939" w:rsidRPr="00AB6939" w:rsidRDefault="00AB6939" w:rsidP="00AB6939">
      <w:pPr>
        <w:numPr>
          <w:ilvl w:val="0"/>
          <w:numId w:val="19"/>
        </w:numPr>
        <w:rPr>
          <w:rFonts w:ascii="Roboto Mono" w:hAnsi="Roboto Mono"/>
        </w:rPr>
      </w:pPr>
      <w:r w:rsidRPr="00AB6939">
        <w:rPr>
          <w:rFonts w:ascii="Roboto Mono" w:hAnsi="Roboto Mono"/>
        </w:rPr>
        <w:t xml:space="preserve">Use appropriate tools for measuring curved routes. </w:t>
      </w:r>
    </w:p>
    <w:p w14:paraId="42402288" w14:textId="77777777" w:rsidR="00AB6939" w:rsidRPr="00AB6939" w:rsidRDefault="00000000" w:rsidP="00AB6939">
      <w:pPr>
        <w:rPr>
          <w:rFonts w:ascii="Roboto Mono" w:hAnsi="Roboto Mono"/>
        </w:rPr>
      </w:pPr>
      <w:r>
        <w:rPr>
          <w:rFonts w:ascii="Roboto Mono" w:hAnsi="Roboto Mono"/>
        </w:rPr>
        <w:pict w14:anchorId="041DFBB1">
          <v:rect id="_x0000_i1046" style="width:0;height:1.5pt" o:hralign="center" o:hrstd="t" o:hr="t" fillcolor="#a0a0a0" stroked="f"/>
        </w:pict>
      </w:r>
    </w:p>
    <w:p w14:paraId="31798F8D" w14:textId="77777777" w:rsidR="00AB6939" w:rsidRDefault="00AB6939" w:rsidP="00AB6939">
      <w:pPr>
        <w:pStyle w:val="Heading2"/>
      </w:pPr>
      <w:r w:rsidRPr="00AB6939">
        <w:t>Key Points</w:t>
      </w:r>
    </w:p>
    <w:p w14:paraId="313AD52A" w14:textId="39108559"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84ED64" w14:textId="77777777" w:rsidR="00AB6939" w:rsidRPr="00AB6939" w:rsidRDefault="00AB6939" w:rsidP="00AB6939">
      <w:pPr>
        <w:numPr>
          <w:ilvl w:val="0"/>
          <w:numId w:val="20"/>
        </w:numPr>
        <w:rPr>
          <w:rFonts w:ascii="Roboto Mono" w:hAnsi="Roboto Mono"/>
        </w:rPr>
      </w:pPr>
      <w:r w:rsidRPr="00AB6939">
        <w:rPr>
          <w:rFonts w:ascii="Roboto Mono" w:hAnsi="Roboto Mono"/>
        </w:rPr>
        <w:lastRenderedPageBreak/>
        <w:t xml:space="preserve">A </w:t>
      </w:r>
      <w:r w:rsidRPr="00AB6939">
        <w:rPr>
          <w:rFonts w:ascii="Roboto Mono" w:hAnsi="Roboto Mono"/>
          <w:b/>
          <w:bCs/>
        </w:rPr>
        <w:t>Map Scale</w:t>
      </w:r>
      <w:r w:rsidRPr="00AB6939">
        <w:rPr>
          <w:rFonts w:ascii="Roboto Mono" w:hAnsi="Roboto Mono"/>
        </w:rPr>
        <w:t xml:space="preserve"> relates map distance to actual ground distance. </w:t>
      </w:r>
    </w:p>
    <w:p w14:paraId="4993CEA6" w14:textId="77777777" w:rsidR="00AB6939" w:rsidRPr="00AB6939" w:rsidRDefault="00AB6939" w:rsidP="00AB6939">
      <w:pPr>
        <w:numPr>
          <w:ilvl w:val="0"/>
          <w:numId w:val="20"/>
        </w:numPr>
        <w:rPr>
          <w:rFonts w:ascii="Roboto Mono" w:hAnsi="Roboto Mono"/>
        </w:rPr>
      </w:pPr>
      <w:r w:rsidRPr="00AB6939">
        <w:rPr>
          <w:rFonts w:ascii="Roboto Mono" w:hAnsi="Roboto Mono"/>
        </w:rPr>
        <w:t xml:space="preserve">Three main formats: </w:t>
      </w:r>
    </w:p>
    <w:p w14:paraId="466B8E6C"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Representative Fraction (RF) </w:t>
      </w:r>
    </w:p>
    <w:p w14:paraId="27439017"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Verbal Scale </w:t>
      </w:r>
    </w:p>
    <w:p w14:paraId="65FB8770"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Graphic (Bar) Scale </w:t>
      </w:r>
    </w:p>
    <w:p w14:paraId="7D87BFA8" w14:textId="77777777" w:rsidR="00AB6939" w:rsidRPr="00AB6939" w:rsidRDefault="00AB6939" w:rsidP="00AB6939">
      <w:pPr>
        <w:numPr>
          <w:ilvl w:val="0"/>
          <w:numId w:val="20"/>
        </w:numPr>
        <w:rPr>
          <w:rFonts w:ascii="Roboto Mono" w:hAnsi="Roboto Mono"/>
        </w:rPr>
      </w:pPr>
      <w:r w:rsidRPr="00AB6939">
        <w:rPr>
          <w:rFonts w:ascii="Roboto Mono" w:hAnsi="Roboto Mono"/>
        </w:rPr>
        <w:t xml:space="preserve">Maps are classified as: </w:t>
      </w:r>
    </w:p>
    <w:p w14:paraId="5BD0866B"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Large-scale </w:t>
      </w:r>
    </w:p>
    <w:p w14:paraId="69C19068"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Medium-scale </w:t>
      </w:r>
    </w:p>
    <w:p w14:paraId="41CDE84E" w14:textId="77777777" w:rsidR="00AB6939" w:rsidRPr="00AB6939" w:rsidRDefault="00AB6939" w:rsidP="00AB6939">
      <w:pPr>
        <w:numPr>
          <w:ilvl w:val="1"/>
          <w:numId w:val="20"/>
        </w:numPr>
        <w:rPr>
          <w:rFonts w:ascii="Roboto Mono" w:hAnsi="Roboto Mono"/>
        </w:rPr>
      </w:pPr>
      <w:r w:rsidRPr="00AB6939">
        <w:rPr>
          <w:rFonts w:ascii="Roboto Mono" w:hAnsi="Roboto Mono"/>
        </w:rPr>
        <w:t xml:space="preserve">Small-scale </w:t>
      </w:r>
    </w:p>
    <w:p w14:paraId="1355E236" w14:textId="77777777" w:rsidR="00AB6939" w:rsidRPr="00AB6939" w:rsidRDefault="00AB6939" w:rsidP="00AB6939">
      <w:pPr>
        <w:numPr>
          <w:ilvl w:val="0"/>
          <w:numId w:val="20"/>
        </w:numPr>
        <w:rPr>
          <w:rFonts w:ascii="Roboto Mono" w:hAnsi="Roboto Mono"/>
        </w:rPr>
      </w:pPr>
      <w:r w:rsidRPr="00AB6939">
        <w:rPr>
          <w:rFonts w:ascii="Roboto Mono" w:hAnsi="Roboto Mono"/>
        </w:rPr>
        <w:t xml:space="preserve">Map scales are essential for accurate geographic measurement and interpretation. </w:t>
      </w:r>
    </w:p>
    <w:p w14:paraId="60D3FE58" w14:textId="77777777" w:rsidR="00AB6939" w:rsidRPr="00AB6939" w:rsidRDefault="00000000" w:rsidP="00AB6939">
      <w:pPr>
        <w:rPr>
          <w:rFonts w:ascii="Roboto Mono" w:hAnsi="Roboto Mono"/>
        </w:rPr>
      </w:pPr>
      <w:r>
        <w:rPr>
          <w:rFonts w:ascii="Roboto Mono" w:hAnsi="Roboto Mono"/>
        </w:rPr>
        <w:pict w14:anchorId="0D4D724C">
          <v:rect id="_x0000_i1047" style="width:0;height:1.5pt" o:hralign="center" o:hrstd="t" o:hr="t" fillcolor="#a0a0a0" stroked="f"/>
        </w:pict>
      </w:r>
    </w:p>
    <w:p w14:paraId="3FD14FCF" w14:textId="77777777" w:rsidR="00AB6939" w:rsidRDefault="00AB6939" w:rsidP="00AB6939">
      <w:pPr>
        <w:pStyle w:val="Heading2"/>
      </w:pPr>
      <w:r w:rsidRPr="00AB6939">
        <w:t>Conclusion</w:t>
      </w:r>
    </w:p>
    <w:p w14:paraId="53363FFF" w14:textId="634203E2" w:rsidR="00AB6939" w:rsidRPr="00AB6939" w:rsidRDefault="00AB6939" w:rsidP="00AB69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EF89DF" w14:textId="77777777" w:rsidR="00AB6939" w:rsidRPr="00AB6939" w:rsidRDefault="00AB6939" w:rsidP="00AB6939">
      <w:pPr>
        <w:rPr>
          <w:rFonts w:ascii="Roboto Mono" w:hAnsi="Roboto Mono"/>
        </w:rPr>
      </w:pPr>
      <w:r w:rsidRPr="00AB6939">
        <w:rPr>
          <w:rFonts w:ascii="Roboto Mono" w:hAnsi="Roboto Mono"/>
        </w:rPr>
        <w:t xml:space="preserve">A </w:t>
      </w:r>
      <w:r w:rsidRPr="00AB6939">
        <w:rPr>
          <w:rFonts w:ascii="Roboto Mono" w:hAnsi="Roboto Mono"/>
          <w:b/>
          <w:bCs/>
        </w:rPr>
        <w:t>Map Scale</w:t>
      </w:r>
      <w:r w:rsidRPr="00AB6939">
        <w:rPr>
          <w:rFonts w:ascii="Roboto Mono" w:hAnsi="Roboto Mono"/>
        </w:rPr>
        <w:t xml:space="preserve"> defines the relationship between distances on a map and their corresponding distances on the Earth's surface. By using representative fractions, verbal statements, or graphic scale bars, map scales enable accurate measurement, navigation, surveying, and spatial analysis. They are fundamental tools in </w:t>
      </w:r>
      <w:r w:rsidRPr="00AB6939">
        <w:rPr>
          <w:rFonts w:ascii="Roboto Mono" w:hAnsi="Roboto Mono"/>
          <w:b/>
          <w:bCs/>
        </w:rPr>
        <w:t>cartography, geography, engineering, urban planning, GIS, and navigation</w:t>
      </w:r>
      <w:r w:rsidRPr="00AB6939">
        <w:rPr>
          <w:rFonts w:ascii="Roboto Mono" w:hAnsi="Roboto Mono"/>
        </w:rPr>
        <w:t>, ensuring that maps remain reliable representations of the real world.</w:t>
      </w:r>
    </w:p>
    <w:p w14:paraId="0F890968" w14:textId="77777777" w:rsidR="00AB6939" w:rsidRPr="00AB6939" w:rsidRDefault="00AB6939" w:rsidP="00AB6939">
      <w:pPr>
        <w:rPr>
          <w:rFonts w:ascii="Roboto Mono" w:hAnsi="Roboto Mono"/>
          <w:vanish/>
        </w:rPr>
      </w:pPr>
      <w:r w:rsidRPr="00AB6939">
        <w:rPr>
          <w:rFonts w:ascii="Roboto Mono" w:hAnsi="Roboto Mono"/>
          <w:vanish/>
        </w:rPr>
        <w:t>Top of Form</w:t>
      </w:r>
    </w:p>
    <w:p w14:paraId="173A82A5" w14:textId="77777777" w:rsidR="00AB6939" w:rsidRPr="00AB6939" w:rsidRDefault="00AB6939" w:rsidP="00AB6939">
      <w:pPr>
        <w:rPr>
          <w:rFonts w:ascii="Roboto Mono" w:hAnsi="Roboto Mono"/>
        </w:rPr>
      </w:pPr>
    </w:p>
    <w:p w14:paraId="3AB2BFB2" w14:textId="77777777" w:rsidR="00AB6939" w:rsidRPr="00AB6939" w:rsidRDefault="00AB6939" w:rsidP="00AB6939">
      <w:pPr>
        <w:rPr>
          <w:rFonts w:ascii="Roboto Mono" w:hAnsi="Roboto Mono"/>
          <w:vanish/>
        </w:rPr>
      </w:pPr>
      <w:r w:rsidRPr="00AB6939">
        <w:rPr>
          <w:rFonts w:ascii="Roboto Mono" w:hAnsi="Roboto Mono"/>
          <w:vanish/>
        </w:rPr>
        <w:t>Bottom of Form</w:t>
      </w:r>
    </w:p>
    <w:p w14:paraId="040A498F" w14:textId="77777777" w:rsidR="00AB6939" w:rsidRPr="00AB6939" w:rsidRDefault="00AB6939" w:rsidP="00AB6939">
      <w:pPr>
        <w:rPr>
          <w:rFonts w:ascii="Roboto Mono" w:hAnsi="Roboto Mono"/>
        </w:rPr>
      </w:pPr>
    </w:p>
    <w:sectPr w:rsidR="00AB6939" w:rsidRPr="00AB6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3C3"/>
    <w:multiLevelType w:val="multilevel"/>
    <w:tmpl w:val="699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6884"/>
    <w:multiLevelType w:val="multilevel"/>
    <w:tmpl w:val="C38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413A"/>
    <w:multiLevelType w:val="multilevel"/>
    <w:tmpl w:val="160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2C56"/>
    <w:multiLevelType w:val="multilevel"/>
    <w:tmpl w:val="580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87CF8"/>
    <w:multiLevelType w:val="multilevel"/>
    <w:tmpl w:val="FDE4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14DDE"/>
    <w:multiLevelType w:val="multilevel"/>
    <w:tmpl w:val="236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840BA"/>
    <w:multiLevelType w:val="multilevel"/>
    <w:tmpl w:val="AA0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A69AE"/>
    <w:multiLevelType w:val="multilevel"/>
    <w:tmpl w:val="FBD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2745"/>
    <w:multiLevelType w:val="multilevel"/>
    <w:tmpl w:val="7CB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13F2"/>
    <w:multiLevelType w:val="multilevel"/>
    <w:tmpl w:val="E07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829BE"/>
    <w:multiLevelType w:val="multilevel"/>
    <w:tmpl w:val="4D1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E2E24"/>
    <w:multiLevelType w:val="multilevel"/>
    <w:tmpl w:val="9CE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405AB"/>
    <w:multiLevelType w:val="multilevel"/>
    <w:tmpl w:val="521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02B87"/>
    <w:multiLevelType w:val="multilevel"/>
    <w:tmpl w:val="4DF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C6BA1"/>
    <w:multiLevelType w:val="multilevel"/>
    <w:tmpl w:val="9C8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674D7"/>
    <w:multiLevelType w:val="multilevel"/>
    <w:tmpl w:val="479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E6859"/>
    <w:multiLevelType w:val="multilevel"/>
    <w:tmpl w:val="F42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46C85"/>
    <w:multiLevelType w:val="multilevel"/>
    <w:tmpl w:val="F39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56052"/>
    <w:multiLevelType w:val="multilevel"/>
    <w:tmpl w:val="F292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842A7"/>
    <w:multiLevelType w:val="multilevel"/>
    <w:tmpl w:val="87C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227466">
    <w:abstractNumId w:val="15"/>
  </w:num>
  <w:num w:numId="2" w16cid:durableId="929773526">
    <w:abstractNumId w:val="6"/>
  </w:num>
  <w:num w:numId="3" w16cid:durableId="1034886910">
    <w:abstractNumId w:val="12"/>
  </w:num>
  <w:num w:numId="4" w16cid:durableId="1207445766">
    <w:abstractNumId w:val="5"/>
  </w:num>
  <w:num w:numId="5" w16cid:durableId="1382442955">
    <w:abstractNumId w:val="19"/>
  </w:num>
  <w:num w:numId="6" w16cid:durableId="1384982613">
    <w:abstractNumId w:val="1"/>
  </w:num>
  <w:num w:numId="7" w16cid:durableId="186218991">
    <w:abstractNumId w:val="0"/>
  </w:num>
  <w:num w:numId="8" w16cid:durableId="320931390">
    <w:abstractNumId w:val="2"/>
  </w:num>
  <w:num w:numId="9" w16cid:durableId="70320885">
    <w:abstractNumId w:val="9"/>
  </w:num>
  <w:num w:numId="10" w16cid:durableId="609046347">
    <w:abstractNumId w:val="3"/>
  </w:num>
  <w:num w:numId="11" w16cid:durableId="1794984240">
    <w:abstractNumId w:val="8"/>
  </w:num>
  <w:num w:numId="12" w16cid:durableId="1422946131">
    <w:abstractNumId w:val="16"/>
  </w:num>
  <w:num w:numId="13" w16cid:durableId="1327440941">
    <w:abstractNumId w:val="11"/>
  </w:num>
  <w:num w:numId="14" w16cid:durableId="1037971916">
    <w:abstractNumId w:val="18"/>
  </w:num>
  <w:num w:numId="15" w16cid:durableId="1822234927">
    <w:abstractNumId w:val="7"/>
  </w:num>
  <w:num w:numId="16" w16cid:durableId="103773754">
    <w:abstractNumId w:val="13"/>
  </w:num>
  <w:num w:numId="17" w16cid:durableId="126748584">
    <w:abstractNumId w:val="17"/>
  </w:num>
  <w:num w:numId="18" w16cid:durableId="946621618">
    <w:abstractNumId w:val="14"/>
  </w:num>
  <w:num w:numId="19" w16cid:durableId="724452637">
    <w:abstractNumId w:val="10"/>
  </w:num>
  <w:num w:numId="20" w16cid:durableId="1664237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B3"/>
    <w:rsid w:val="001C6E94"/>
    <w:rsid w:val="002D1F4F"/>
    <w:rsid w:val="00417627"/>
    <w:rsid w:val="005122DA"/>
    <w:rsid w:val="00642A21"/>
    <w:rsid w:val="00711B4D"/>
    <w:rsid w:val="00814350"/>
    <w:rsid w:val="008952B3"/>
    <w:rsid w:val="009C07B3"/>
    <w:rsid w:val="00A70480"/>
    <w:rsid w:val="00AB6939"/>
    <w:rsid w:val="00B674E9"/>
    <w:rsid w:val="00EE4034"/>
    <w:rsid w:val="00FE59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383B"/>
  <w15:chartTrackingRefBased/>
  <w15:docId w15:val="{482E04A6-6B7F-43B7-AA53-7AB9E2F8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0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0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0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0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7B3"/>
    <w:rPr>
      <w:rFonts w:eastAsiaTheme="majorEastAsia" w:cstheme="majorBidi"/>
      <w:color w:val="272727" w:themeColor="text1" w:themeTint="D8"/>
    </w:rPr>
  </w:style>
  <w:style w:type="paragraph" w:styleId="Title">
    <w:name w:val="Title"/>
    <w:basedOn w:val="Normal"/>
    <w:next w:val="Normal"/>
    <w:link w:val="TitleChar"/>
    <w:uiPriority w:val="10"/>
    <w:qFormat/>
    <w:rsid w:val="009C0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7B3"/>
    <w:pPr>
      <w:spacing w:before="160"/>
      <w:jc w:val="center"/>
    </w:pPr>
    <w:rPr>
      <w:i/>
      <w:iCs/>
      <w:color w:val="404040" w:themeColor="text1" w:themeTint="BF"/>
    </w:rPr>
  </w:style>
  <w:style w:type="character" w:customStyle="1" w:styleId="QuoteChar">
    <w:name w:val="Quote Char"/>
    <w:basedOn w:val="DefaultParagraphFont"/>
    <w:link w:val="Quote"/>
    <w:uiPriority w:val="29"/>
    <w:rsid w:val="009C07B3"/>
    <w:rPr>
      <w:i/>
      <w:iCs/>
      <w:color w:val="404040" w:themeColor="text1" w:themeTint="BF"/>
    </w:rPr>
  </w:style>
  <w:style w:type="paragraph" w:styleId="ListParagraph">
    <w:name w:val="List Paragraph"/>
    <w:basedOn w:val="Normal"/>
    <w:uiPriority w:val="34"/>
    <w:qFormat/>
    <w:rsid w:val="009C07B3"/>
    <w:pPr>
      <w:ind w:left="720"/>
      <w:contextualSpacing/>
    </w:pPr>
  </w:style>
  <w:style w:type="character" w:styleId="IntenseEmphasis">
    <w:name w:val="Intense Emphasis"/>
    <w:basedOn w:val="DefaultParagraphFont"/>
    <w:uiPriority w:val="21"/>
    <w:qFormat/>
    <w:rsid w:val="009C07B3"/>
    <w:rPr>
      <w:i/>
      <w:iCs/>
      <w:color w:val="2F5496" w:themeColor="accent1" w:themeShade="BF"/>
    </w:rPr>
  </w:style>
  <w:style w:type="paragraph" w:styleId="IntenseQuote">
    <w:name w:val="Intense Quote"/>
    <w:basedOn w:val="Normal"/>
    <w:next w:val="Normal"/>
    <w:link w:val="IntenseQuoteChar"/>
    <w:uiPriority w:val="30"/>
    <w:qFormat/>
    <w:rsid w:val="009C0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7B3"/>
    <w:rPr>
      <w:i/>
      <w:iCs/>
      <w:color w:val="2F5496" w:themeColor="accent1" w:themeShade="BF"/>
    </w:rPr>
  </w:style>
  <w:style w:type="character" w:styleId="IntenseReference">
    <w:name w:val="Intense Reference"/>
    <w:basedOn w:val="DefaultParagraphFont"/>
    <w:uiPriority w:val="32"/>
    <w:qFormat/>
    <w:rsid w:val="009C07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2026-07-31T19:11:00Z</dcterms:created>
  <dcterms:modified xsi:type="dcterms:W3CDTF">2026-07-31T19:26:00Z</dcterms:modified>
</cp:coreProperties>
</file>