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3B42" w14:textId="6B984545" w:rsidR="00A70480" w:rsidRDefault="00B04695" w:rsidP="00B04695">
      <w:pPr>
        <w:pStyle w:val="Heading1"/>
      </w:pPr>
      <w:r w:rsidRPr="00B04695">
        <w:t>Blueprint Scale</w:t>
      </w:r>
    </w:p>
    <w:p w14:paraId="46F1C65C" w14:textId="4453869F" w:rsidR="00B04695" w:rsidRDefault="00B04695" w:rsidP="00B046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95560E" w14:textId="5531254F" w:rsidR="00C32098" w:rsidRDefault="00BF55A2" w:rsidP="00B046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5EE630" wp14:editId="407535BF">
            <wp:extent cx="5943600" cy="5943600"/>
            <wp:effectExtent l="0" t="0" r="0" b="0"/>
            <wp:docPr id="2126228989" name="Picture 2" descr="Robot or human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Robot or human?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4AC8" w14:textId="0286B9FF" w:rsidR="00C15D5D" w:rsidRDefault="00C15D5D" w:rsidP="00B0469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2F955A" wp14:editId="4A6D825B">
            <wp:extent cx="5943600" cy="5943600"/>
            <wp:effectExtent l="0" t="0" r="0" b="0"/>
            <wp:docPr id="166894978" name="Picture 3" descr="Alvin Flat Engineering Scale (311E) | The Ink St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lvin Flat Engineering Scale (311E) | The Ink Sto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8BE77" w14:textId="2F893005" w:rsidR="002565CB" w:rsidRDefault="002565CB" w:rsidP="00B0469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43FC43F" wp14:editId="53C2A213">
            <wp:extent cx="5943600" cy="5943600"/>
            <wp:effectExtent l="0" t="0" r="0" b="0"/>
            <wp:docPr id="698565696" name="Picture 4" descr="MaPinKa Architectural Triangular Scale Ruler, Laser-Etched Aluminum 12'' Triangular Ruler for Architects, Students, Draftsman, and Engineers Blue - Walmar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MaPinKa Architectural Triangular Scale Ruler, Laser-Etched Aluminum 12'' Triangular Ruler for Architects, Students, Draftsman, and Engineers Blue - Walmart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1A56D" w14:textId="4F6BD176" w:rsidR="005A39CD" w:rsidRDefault="005A39CD" w:rsidP="00B0469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AACD93" wp14:editId="1C34C503">
            <wp:extent cx="5943600" cy="5943600"/>
            <wp:effectExtent l="0" t="0" r="0" b="0"/>
            <wp:docPr id="806726911" name="Picture 5" descr="Mr. Pen- Metric Engineer Scale Ruler, Ruler, 12 Singapore | U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Mr. Pen- Metric Engineer Scale Ruler, Ruler, 12 Singapore | Ubu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161F" w14:textId="6750ED6C" w:rsidR="005559E7" w:rsidRDefault="005559E7" w:rsidP="00B0469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79756F1" wp14:editId="2C45D813">
            <wp:extent cx="5943600" cy="5943600"/>
            <wp:effectExtent l="0" t="0" r="0" b="0"/>
            <wp:docPr id="981847491" name="Picture 6" descr="Aluminum Triangular Scale Ruler for Architects and Engineers-Blue | BIG 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luminum Triangular Scale Ruler for Architects and Engineers-Blue | BIG 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9551" w14:textId="76982C8B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A </w:t>
      </w:r>
      <w:r w:rsidRPr="00B04695">
        <w:rPr>
          <w:rFonts w:ascii="Roboto Mono" w:hAnsi="Roboto Mono"/>
          <w:b/>
          <w:bCs/>
        </w:rPr>
        <w:t>Blueprint Scale</w:t>
      </w:r>
      <w:r w:rsidRPr="00B04695">
        <w:rPr>
          <w:rFonts w:ascii="Roboto Mono" w:hAnsi="Roboto Mono"/>
        </w:rPr>
        <w:t xml:space="preserve"> is a specialized measuring scale used to </w:t>
      </w:r>
      <w:r w:rsidRPr="00B04695">
        <w:rPr>
          <w:rFonts w:ascii="Roboto Mono" w:hAnsi="Roboto Mono"/>
          <w:b/>
          <w:bCs/>
        </w:rPr>
        <w:t>read, interpret, and create architectural, engineering, and construction drawings</w:t>
      </w:r>
      <w:r w:rsidRPr="00B04695">
        <w:rPr>
          <w:rFonts w:ascii="Roboto Mono" w:hAnsi="Roboto Mono"/>
        </w:rPr>
        <w:t>. It enables accurate conversion between the dimensions shown on a blueprint and the actual dimensions of the real object.</w:t>
      </w:r>
    </w:p>
    <w:p w14:paraId="066F0BD6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Unlike ordinary rulers, a blueprint scale contains </w:t>
      </w:r>
      <w:r w:rsidRPr="00B04695">
        <w:rPr>
          <w:rFonts w:ascii="Roboto Mono" w:hAnsi="Roboto Mono"/>
          <w:b/>
          <w:bCs/>
        </w:rPr>
        <w:t>multiple calibrated scales</w:t>
      </w:r>
      <w:r w:rsidRPr="00B04695">
        <w:rPr>
          <w:rFonts w:ascii="Roboto Mono" w:hAnsi="Roboto Mono"/>
        </w:rPr>
        <w:t xml:space="preserve"> on a single instrument to accommodate different drawing scales.</w:t>
      </w:r>
    </w:p>
    <w:p w14:paraId="6D25C830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28375E1">
          <v:rect id="_x0000_i1025" style="width:0;height:1.5pt" o:hralign="center" o:hrstd="t" o:hr="t" fillcolor="#a0a0a0" stroked="f"/>
        </w:pict>
      </w:r>
    </w:p>
    <w:p w14:paraId="5D7DC329" w14:textId="77777777" w:rsidR="00B04695" w:rsidRDefault="00B04695" w:rsidP="00B04695">
      <w:pPr>
        <w:pStyle w:val="Heading2"/>
      </w:pPr>
      <w:r w:rsidRPr="00B04695">
        <w:t>Purpose</w:t>
      </w:r>
    </w:p>
    <w:p w14:paraId="76BEF5C9" w14:textId="598AB743" w:rsidR="00B04695" w:rsidRPr="00B04695" w:rsidRDefault="00B04695" w:rsidP="00B046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B4E120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>Blueprint scales are used to:</w:t>
      </w:r>
    </w:p>
    <w:p w14:paraId="022D4B51" w14:textId="77777777" w:rsidR="00B04695" w:rsidRPr="00B04695" w:rsidRDefault="00B04695" w:rsidP="00B04695">
      <w:pPr>
        <w:numPr>
          <w:ilvl w:val="0"/>
          <w:numId w:val="1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Measure dimensions on engineering drawings. </w:t>
      </w:r>
    </w:p>
    <w:p w14:paraId="1EAF08DE" w14:textId="77777777" w:rsidR="00B04695" w:rsidRPr="00B04695" w:rsidRDefault="00B04695" w:rsidP="00B04695">
      <w:pPr>
        <w:numPr>
          <w:ilvl w:val="0"/>
          <w:numId w:val="1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Read architectural plans. </w:t>
      </w:r>
    </w:p>
    <w:p w14:paraId="3BF3E718" w14:textId="77777777" w:rsidR="00B04695" w:rsidRPr="00B04695" w:rsidRDefault="00B04695" w:rsidP="00B04695">
      <w:pPr>
        <w:numPr>
          <w:ilvl w:val="0"/>
          <w:numId w:val="1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Convert drawing measurements into actual dimensions. </w:t>
      </w:r>
    </w:p>
    <w:p w14:paraId="16F56846" w14:textId="77777777" w:rsidR="00B04695" w:rsidRPr="00B04695" w:rsidRDefault="00B04695" w:rsidP="00B04695">
      <w:pPr>
        <w:numPr>
          <w:ilvl w:val="0"/>
          <w:numId w:val="1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Produce accurate technical drawings. </w:t>
      </w:r>
    </w:p>
    <w:p w14:paraId="5FAE1620" w14:textId="77777777" w:rsidR="00B04695" w:rsidRPr="00B04695" w:rsidRDefault="00B04695" w:rsidP="00B04695">
      <w:pPr>
        <w:numPr>
          <w:ilvl w:val="0"/>
          <w:numId w:val="1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Verify construction dimensions. </w:t>
      </w:r>
    </w:p>
    <w:p w14:paraId="3493BB84" w14:textId="77777777" w:rsidR="00B04695" w:rsidRPr="00B04695" w:rsidRDefault="00B04695" w:rsidP="00B04695">
      <w:pPr>
        <w:numPr>
          <w:ilvl w:val="0"/>
          <w:numId w:val="1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Support drafting and design work. </w:t>
      </w:r>
    </w:p>
    <w:p w14:paraId="228D9464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084DF8E1">
          <v:rect id="_x0000_i1026" style="width:0;height:1.5pt" o:hralign="center" o:hrstd="t" o:hr="t" fillcolor="#a0a0a0" stroked="f"/>
        </w:pict>
      </w:r>
    </w:p>
    <w:p w14:paraId="2C828736" w14:textId="77777777" w:rsidR="00B04695" w:rsidRDefault="00B04695" w:rsidP="00B04695">
      <w:pPr>
        <w:pStyle w:val="Heading2"/>
      </w:pPr>
      <w:r w:rsidRPr="00B04695">
        <w:t>Principle</w:t>
      </w:r>
    </w:p>
    <w:p w14:paraId="1CD239C6" w14:textId="47FF30E1" w:rsidR="00B04695" w:rsidRPr="00B04695" w:rsidRDefault="00B04695" w:rsidP="00B046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89F604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A blueprint scale works by using a </w:t>
      </w:r>
      <w:r w:rsidRPr="00B04695">
        <w:rPr>
          <w:rFonts w:ascii="Roboto Mono" w:hAnsi="Roboto Mono"/>
          <w:b/>
          <w:bCs/>
        </w:rPr>
        <w:t>fixed proportional ratio</w:t>
      </w:r>
      <w:r w:rsidRPr="00B04695">
        <w:rPr>
          <w:rFonts w:ascii="Roboto Mono" w:hAnsi="Roboto Mono"/>
        </w:rPr>
        <w:t xml:space="preserve"> between the drawing and the actual object.</w:t>
      </w:r>
    </w:p>
    <w:p w14:paraId="15AFB14D" w14:textId="12565B98" w:rsidR="00B04695" w:rsidRPr="00B04695" w:rsidRDefault="00B04695" w:rsidP="00B04695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Scale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Drawing Length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Actual Length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0319325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>Each edge of the blueprint scale represents a different drawing scale.</w:t>
      </w:r>
    </w:p>
    <w:p w14:paraId="58E6A072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325195CD">
          <v:rect id="_x0000_i1027" style="width:0;height:1.5pt" o:hralign="center" o:hrstd="t" o:hr="t" fillcolor="#a0a0a0" stroked="f"/>
        </w:pict>
      </w:r>
    </w:p>
    <w:p w14:paraId="22A6237C" w14:textId="77777777" w:rsidR="00B04695" w:rsidRPr="00B04695" w:rsidRDefault="00B04695" w:rsidP="00B04695">
      <w:pPr>
        <w:pStyle w:val="Heading2"/>
      </w:pPr>
      <w:r w:rsidRPr="00B04695">
        <w:t>Types of Blueprint Scales</w:t>
      </w:r>
    </w:p>
    <w:p w14:paraId="5AAC1F5E" w14:textId="77777777" w:rsidR="00B04695" w:rsidRDefault="00B04695" w:rsidP="00B04695">
      <w:pPr>
        <w:pStyle w:val="Heading3"/>
      </w:pPr>
      <w:r w:rsidRPr="00B04695">
        <w:t>1. Architect's Scale</w:t>
      </w:r>
    </w:p>
    <w:p w14:paraId="2FB2B479" w14:textId="0A87AD30" w:rsidR="00B04695" w:rsidRPr="00B04695" w:rsidRDefault="00B04695" w:rsidP="00B046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3C3264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>Designed primarily for architectural drawings.</w:t>
      </w:r>
    </w:p>
    <w:p w14:paraId="5865E69E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lastRenderedPageBreak/>
        <w:t>Common scales include:</w:t>
      </w:r>
    </w:p>
    <w:p w14:paraId="584D0F64" w14:textId="77777777" w:rsidR="00B04695" w:rsidRPr="00B04695" w:rsidRDefault="00B04695" w:rsidP="00B04695">
      <w:pPr>
        <w:numPr>
          <w:ilvl w:val="0"/>
          <w:numId w:val="2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1:20 </w:t>
      </w:r>
    </w:p>
    <w:p w14:paraId="1F5460EC" w14:textId="77777777" w:rsidR="00B04695" w:rsidRPr="00B04695" w:rsidRDefault="00B04695" w:rsidP="00B04695">
      <w:pPr>
        <w:numPr>
          <w:ilvl w:val="0"/>
          <w:numId w:val="2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1:25 </w:t>
      </w:r>
    </w:p>
    <w:p w14:paraId="0316FF4D" w14:textId="77777777" w:rsidR="00B04695" w:rsidRPr="00B04695" w:rsidRDefault="00B04695" w:rsidP="00B04695">
      <w:pPr>
        <w:numPr>
          <w:ilvl w:val="0"/>
          <w:numId w:val="2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1:50 </w:t>
      </w:r>
    </w:p>
    <w:p w14:paraId="244CDDFA" w14:textId="77777777" w:rsidR="00B04695" w:rsidRPr="00B04695" w:rsidRDefault="00B04695" w:rsidP="00B04695">
      <w:pPr>
        <w:numPr>
          <w:ilvl w:val="0"/>
          <w:numId w:val="2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1:75 </w:t>
      </w:r>
    </w:p>
    <w:p w14:paraId="33EC91B8" w14:textId="77777777" w:rsidR="00B04695" w:rsidRPr="00B04695" w:rsidRDefault="00B04695" w:rsidP="00B04695">
      <w:pPr>
        <w:numPr>
          <w:ilvl w:val="0"/>
          <w:numId w:val="2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1:100 </w:t>
      </w:r>
    </w:p>
    <w:p w14:paraId="159F1EC8" w14:textId="77777777" w:rsidR="00B04695" w:rsidRPr="00B04695" w:rsidRDefault="00B04695" w:rsidP="00B04695">
      <w:pPr>
        <w:numPr>
          <w:ilvl w:val="0"/>
          <w:numId w:val="2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1:125 </w:t>
      </w:r>
    </w:p>
    <w:p w14:paraId="146C9774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  <w:b/>
          <w:bCs/>
        </w:rPr>
        <w:t>Applications</w:t>
      </w:r>
    </w:p>
    <w:p w14:paraId="24FB0AD8" w14:textId="77777777" w:rsidR="00B04695" w:rsidRPr="00B04695" w:rsidRDefault="00B04695" w:rsidP="00B04695">
      <w:pPr>
        <w:numPr>
          <w:ilvl w:val="0"/>
          <w:numId w:val="3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Building plans </w:t>
      </w:r>
    </w:p>
    <w:p w14:paraId="4DDBC1CE" w14:textId="77777777" w:rsidR="00B04695" w:rsidRPr="00B04695" w:rsidRDefault="00B04695" w:rsidP="00B04695">
      <w:pPr>
        <w:numPr>
          <w:ilvl w:val="0"/>
          <w:numId w:val="3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Floor plans </w:t>
      </w:r>
    </w:p>
    <w:p w14:paraId="02A6E4AA" w14:textId="77777777" w:rsidR="00B04695" w:rsidRPr="00B04695" w:rsidRDefault="00B04695" w:rsidP="00B04695">
      <w:pPr>
        <w:numPr>
          <w:ilvl w:val="0"/>
          <w:numId w:val="3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Interior design </w:t>
      </w:r>
    </w:p>
    <w:p w14:paraId="579F05A7" w14:textId="77777777" w:rsidR="00B04695" w:rsidRPr="00B04695" w:rsidRDefault="00B04695" w:rsidP="00B04695">
      <w:pPr>
        <w:numPr>
          <w:ilvl w:val="0"/>
          <w:numId w:val="3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Construction drawings </w:t>
      </w:r>
    </w:p>
    <w:p w14:paraId="0AA8C4D8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7EEC9D92">
          <v:rect id="_x0000_i1028" style="width:0;height:1.5pt" o:hralign="center" o:hrstd="t" o:hr="t" fillcolor="#a0a0a0" stroked="f"/>
        </w:pict>
      </w:r>
    </w:p>
    <w:p w14:paraId="07944F8A" w14:textId="77777777" w:rsidR="00B04695" w:rsidRDefault="00B04695" w:rsidP="00B04695">
      <w:pPr>
        <w:pStyle w:val="Heading3"/>
      </w:pPr>
      <w:r w:rsidRPr="00B04695">
        <w:t>2. Engineer's Scale</w:t>
      </w:r>
    </w:p>
    <w:p w14:paraId="63DEC865" w14:textId="74BAB875" w:rsidR="00B04695" w:rsidRPr="00B04695" w:rsidRDefault="00B04695" w:rsidP="00B046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BC1608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>Used for civil and engineering drawings based on decimal scales.</w:t>
      </w:r>
    </w:p>
    <w:p w14:paraId="4DA613E3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>Common scales include:</w:t>
      </w:r>
    </w:p>
    <w:p w14:paraId="7755C347" w14:textId="77777777" w:rsidR="00B04695" w:rsidRPr="00B04695" w:rsidRDefault="00B04695" w:rsidP="00B04695">
      <w:pPr>
        <w:numPr>
          <w:ilvl w:val="0"/>
          <w:numId w:val="4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1:10 </w:t>
      </w:r>
    </w:p>
    <w:p w14:paraId="30317680" w14:textId="77777777" w:rsidR="00B04695" w:rsidRPr="00B04695" w:rsidRDefault="00B04695" w:rsidP="00B04695">
      <w:pPr>
        <w:numPr>
          <w:ilvl w:val="0"/>
          <w:numId w:val="4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1:20 </w:t>
      </w:r>
    </w:p>
    <w:p w14:paraId="749BE224" w14:textId="77777777" w:rsidR="00B04695" w:rsidRPr="00B04695" w:rsidRDefault="00B04695" w:rsidP="00B04695">
      <w:pPr>
        <w:numPr>
          <w:ilvl w:val="0"/>
          <w:numId w:val="4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1:30 </w:t>
      </w:r>
    </w:p>
    <w:p w14:paraId="1B3F7086" w14:textId="77777777" w:rsidR="00B04695" w:rsidRPr="00B04695" w:rsidRDefault="00B04695" w:rsidP="00B04695">
      <w:pPr>
        <w:numPr>
          <w:ilvl w:val="0"/>
          <w:numId w:val="4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1:40 </w:t>
      </w:r>
    </w:p>
    <w:p w14:paraId="6BCC7874" w14:textId="77777777" w:rsidR="00B04695" w:rsidRPr="00B04695" w:rsidRDefault="00B04695" w:rsidP="00B04695">
      <w:pPr>
        <w:numPr>
          <w:ilvl w:val="0"/>
          <w:numId w:val="4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1:50 </w:t>
      </w:r>
    </w:p>
    <w:p w14:paraId="1E35E7B0" w14:textId="77777777" w:rsidR="00B04695" w:rsidRPr="00B04695" w:rsidRDefault="00B04695" w:rsidP="00B04695">
      <w:pPr>
        <w:numPr>
          <w:ilvl w:val="0"/>
          <w:numId w:val="4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1:60 </w:t>
      </w:r>
    </w:p>
    <w:p w14:paraId="150613FF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  <w:b/>
          <w:bCs/>
        </w:rPr>
        <w:t>Applications</w:t>
      </w:r>
    </w:p>
    <w:p w14:paraId="2539D4F0" w14:textId="77777777" w:rsidR="00B04695" w:rsidRPr="00B04695" w:rsidRDefault="00B04695" w:rsidP="00B04695">
      <w:pPr>
        <w:numPr>
          <w:ilvl w:val="0"/>
          <w:numId w:val="5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Civil engineering </w:t>
      </w:r>
    </w:p>
    <w:p w14:paraId="36AAB09D" w14:textId="77777777" w:rsidR="00B04695" w:rsidRPr="00B04695" w:rsidRDefault="00B04695" w:rsidP="00B04695">
      <w:pPr>
        <w:numPr>
          <w:ilvl w:val="0"/>
          <w:numId w:val="5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Road design </w:t>
      </w:r>
    </w:p>
    <w:p w14:paraId="4D463E11" w14:textId="77777777" w:rsidR="00B04695" w:rsidRPr="00B04695" w:rsidRDefault="00B04695" w:rsidP="00B04695">
      <w:pPr>
        <w:numPr>
          <w:ilvl w:val="0"/>
          <w:numId w:val="5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Utility layouts </w:t>
      </w:r>
    </w:p>
    <w:p w14:paraId="1AC7F383" w14:textId="77777777" w:rsidR="00B04695" w:rsidRPr="00B04695" w:rsidRDefault="00B04695" w:rsidP="00B04695">
      <w:pPr>
        <w:numPr>
          <w:ilvl w:val="0"/>
          <w:numId w:val="5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Survey drawings </w:t>
      </w:r>
    </w:p>
    <w:p w14:paraId="03D59A32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5665DF43">
          <v:rect id="_x0000_i1029" style="width:0;height:1.5pt" o:hralign="center" o:hrstd="t" o:hr="t" fillcolor="#a0a0a0" stroked="f"/>
        </w:pict>
      </w:r>
    </w:p>
    <w:p w14:paraId="34892D15" w14:textId="77777777" w:rsidR="00B04695" w:rsidRDefault="00B04695" w:rsidP="00A45550">
      <w:pPr>
        <w:pStyle w:val="Heading3"/>
      </w:pPr>
      <w:r w:rsidRPr="00B04695">
        <w:t>3. Metric Scale</w:t>
      </w:r>
    </w:p>
    <w:p w14:paraId="4827DD7D" w14:textId="3C68E84A" w:rsidR="00A45550" w:rsidRPr="00A45550" w:rsidRDefault="00A45550" w:rsidP="00A455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934BF5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>Uses metric units for technical drawings.</w:t>
      </w:r>
    </w:p>
    <w:p w14:paraId="66D5BADC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>Common scales include:</w:t>
      </w:r>
    </w:p>
    <w:p w14:paraId="306E875A" w14:textId="77777777" w:rsidR="00B04695" w:rsidRPr="00B04695" w:rsidRDefault="00B04695" w:rsidP="00B04695">
      <w:pPr>
        <w:numPr>
          <w:ilvl w:val="0"/>
          <w:numId w:val="6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1:5 </w:t>
      </w:r>
    </w:p>
    <w:p w14:paraId="1B4B6416" w14:textId="77777777" w:rsidR="00B04695" w:rsidRPr="00B04695" w:rsidRDefault="00B04695" w:rsidP="00B04695">
      <w:pPr>
        <w:numPr>
          <w:ilvl w:val="0"/>
          <w:numId w:val="6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1:10 </w:t>
      </w:r>
    </w:p>
    <w:p w14:paraId="364B520C" w14:textId="77777777" w:rsidR="00B04695" w:rsidRPr="00B04695" w:rsidRDefault="00B04695" w:rsidP="00B04695">
      <w:pPr>
        <w:numPr>
          <w:ilvl w:val="0"/>
          <w:numId w:val="6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1:20 </w:t>
      </w:r>
    </w:p>
    <w:p w14:paraId="029756BA" w14:textId="77777777" w:rsidR="00B04695" w:rsidRPr="00B04695" w:rsidRDefault="00B04695" w:rsidP="00B04695">
      <w:pPr>
        <w:numPr>
          <w:ilvl w:val="0"/>
          <w:numId w:val="6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1:50 </w:t>
      </w:r>
    </w:p>
    <w:p w14:paraId="02E6D22D" w14:textId="77777777" w:rsidR="00B04695" w:rsidRPr="00B04695" w:rsidRDefault="00B04695" w:rsidP="00B04695">
      <w:pPr>
        <w:numPr>
          <w:ilvl w:val="0"/>
          <w:numId w:val="6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1:100 </w:t>
      </w:r>
    </w:p>
    <w:p w14:paraId="6C19A917" w14:textId="77777777" w:rsidR="00B04695" w:rsidRPr="00B04695" w:rsidRDefault="00B04695" w:rsidP="00B04695">
      <w:pPr>
        <w:numPr>
          <w:ilvl w:val="0"/>
          <w:numId w:val="6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1:200 </w:t>
      </w:r>
    </w:p>
    <w:p w14:paraId="2F78D6A8" w14:textId="77777777" w:rsidR="00B04695" w:rsidRPr="00B04695" w:rsidRDefault="00B04695" w:rsidP="00B04695">
      <w:pPr>
        <w:numPr>
          <w:ilvl w:val="0"/>
          <w:numId w:val="6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1:500 </w:t>
      </w:r>
    </w:p>
    <w:p w14:paraId="49CFAE3E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  <w:b/>
          <w:bCs/>
        </w:rPr>
        <w:t>Applications</w:t>
      </w:r>
    </w:p>
    <w:p w14:paraId="3F5C57BE" w14:textId="77777777" w:rsidR="00B04695" w:rsidRPr="00B04695" w:rsidRDefault="00B04695" w:rsidP="00B04695">
      <w:pPr>
        <w:numPr>
          <w:ilvl w:val="0"/>
          <w:numId w:val="7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Mechanical engineering </w:t>
      </w:r>
    </w:p>
    <w:p w14:paraId="549ED7FC" w14:textId="77777777" w:rsidR="00B04695" w:rsidRPr="00B04695" w:rsidRDefault="00B04695" w:rsidP="00B04695">
      <w:pPr>
        <w:numPr>
          <w:ilvl w:val="0"/>
          <w:numId w:val="7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Product design </w:t>
      </w:r>
    </w:p>
    <w:p w14:paraId="6CD0AEB8" w14:textId="77777777" w:rsidR="00B04695" w:rsidRPr="00B04695" w:rsidRDefault="00B04695" w:rsidP="00B04695">
      <w:pPr>
        <w:numPr>
          <w:ilvl w:val="0"/>
          <w:numId w:val="7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Manufacturing </w:t>
      </w:r>
    </w:p>
    <w:p w14:paraId="1CCBB052" w14:textId="77777777" w:rsidR="00B04695" w:rsidRPr="00B04695" w:rsidRDefault="00B04695" w:rsidP="00B04695">
      <w:pPr>
        <w:numPr>
          <w:ilvl w:val="0"/>
          <w:numId w:val="7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lastRenderedPageBreak/>
        <w:t xml:space="preserve">Technical drafting </w:t>
      </w:r>
    </w:p>
    <w:p w14:paraId="4D380DC8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1D330142">
          <v:rect id="_x0000_i1030" style="width:0;height:1.5pt" o:hralign="center" o:hrstd="t" o:hr="t" fillcolor="#a0a0a0" stroked="f"/>
        </w:pict>
      </w:r>
    </w:p>
    <w:p w14:paraId="7A75A33F" w14:textId="77777777" w:rsidR="00B04695" w:rsidRDefault="00B04695" w:rsidP="00A45550">
      <w:pPr>
        <w:pStyle w:val="Heading3"/>
      </w:pPr>
      <w:r w:rsidRPr="00B04695">
        <w:t>4. Triangular Scale</w:t>
      </w:r>
    </w:p>
    <w:p w14:paraId="129E2B60" w14:textId="58F2B0B4" w:rsidR="00A45550" w:rsidRPr="00A45550" w:rsidRDefault="00A45550" w:rsidP="00A455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048FD1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>A three-sided scale containing multiple scales on each face.</w:t>
      </w:r>
    </w:p>
    <w:p w14:paraId="600DF601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  <w:b/>
          <w:bCs/>
        </w:rPr>
        <w:t>Features</w:t>
      </w:r>
    </w:p>
    <w:p w14:paraId="12A35D3B" w14:textId="77777777" w:rsidR="00B04695" w:rsidRPr="00B04695" w:rsidRDefault="00B04695" w:rsidP="00B04695">
      <w:pPr>
        <w:numPr>
          <w:ilvl w:val="0"/>
          <w:numId w:val="8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Six to twelve different scales </w:t>
      </w:r>
    </w:p>
    <w:p w14:paraId="203C643F" w14:textId="77777777" w:rsidR="00B04695" w:rsidRPr="00B04695" w:rsidRDefault="00B04695" w:rsidP="00B04695">
      <w:pPr>
        <w:numPr>
          <w:ilvl w:val="0"/>
          <w:numId w:val="8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Compact design </w:t>
      </w:r>
    </w:p>
    <w:p w14:paraId="47DE8720" w14:textId="77777777" w:rsidR="00B04695" w:rsidRPr="00B04695" w:rsidRDefault="00B04695" w:rsidP="00B04695">
      <w:pPr>
        <w:numPr>
          <w:ilvl w:val="0"/>
          <w:numId w:val="8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Quick scale selection </w:t>
      </w:r>
    </w:p>
    <w:p w14:paraId="3EF29FFB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  <w:b/>
          <w:bCs/>
        </w:rPr>
        <w:t>Applications</w:t>
      </w:r>
    </w:p>
    <w:p w14:paraId="7CF0335A" w14:textId="77777777" w:rsidR="00B04695" w:rsidRPr="00B04695" w:rsidRDefault="00B04695" w:rsidP="00B04695">
      <w:pPr>
        <w:numPr>
          <w:ilvl w:val="0"/>
          <w:numId w:val="9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Architects </w:t>
      </w:r>
    </w:p>
    <w:p w14:paraId="25EEF55D" w14:textId="77777777" w:rsidR="00B04695" w:rsidRPr="00B04695" w:rsidRDefault="00B04695" w:rsidP="00B04695">
      <w:pPr>
        <w:numPr>
          <w:ilvl w:val="0"/>
          <w:numId w:val="9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Engineers </w:t>
      </w:r>
    </w:p>
    <w:p w14:paraId="5B47B964" w14:textId="77777777" w:rsidR="00B04695" w:rsidRPr="00B04695" w:rsidRDefault="00B04695" w:rsidP="00B04695">
      <w:pPr>
        <w:numPr>
          <w:ilvl w:val="0"/>
          <w:numId w:val="9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Drafting professionals </w:t>
      </w:r>
    </w:p>
    <w:p w14:paraId="69A00B8A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48C3F461">
          <v:rect id="_x0000_i1031" style="width:0;height:1.5pt" o:hralign="center" o:hrstd="t" o:hr="t" fillcolor="#a0a0a0" stroked="f"/>
        </w:pict>
      </w:r>
    </w:p>
    <w:p w14:paraId="3BE7A1A6" w14:textId="77777777" w:rsidR="00B04695" w:rsidRDefault="00B04695" w:rsidP="00A45550">
      <w:pPr>
        <w:pStyle w:val="Heading2"/>
      </w:pPr>
      <w:r w:rsidRPr="00B04695">
        <w:t>Common Blueprint Scales</w:t>
      </w:r>
    </w:p>
    <w:p w14:paraId="0F91D73F" w14:textId="68FB352C" w:rsidR="00A45550" w:rsidRDefault="00A45550" w:rsidP="00A4555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721632" w14:textId="03946773" w:rsidR="00712E7D" w:rsidRPr="00A45550" w:rsidRDefault="00712E7D" w:rsidP="00A45550">
      <w:r>
        <w:rPr>
          <w:noProof/>
        </w:rPr>
        <w:lastRenderedPageBreak/>
        <w:drawing>
          <wp:inline distT="0" distB="0" distL="0" distR="0" wp14:anchorId="3CBFC893" wp14:editId="4232B2E3">
            <wp:extent cx="5943600" cy="3305810"/>
            <wp:effectExtent l="0" t="0" r="0" b="8890"/>
            <wp:docPr id="145135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229"/>
        <w:gridCol w:w="81"/>
      </w:tblGrid>
      <w:tr w:rsidR="00A45550" w:rsidRPr="00B04695" w14:paraId="647FEEA5" w14:textId="3CFDB353" w:rsidTr="002125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12217" w14:textId="77777777" w:rsidR="00A45550" w:rsidRPr="00B04695" w:rsidRDefault="00A45550" w:rsidP="00B04695">
            <w:pPr>
              <w:rPr>
                <w:rFonts w:ascii="Roboto Mono" w:hAnsi="Roboto Mono"/>
                <w:b/>
                <w:bCs/>
              </w:rPr>
            </w:pPr>
            <w:r w:rsidRPr="00B04695">
              <w:rPr>
                <w:rFonts w:ascii="Roboto Mono" w:hAnsi="Roboto Mono"/>
                <w:b/>
                <w:bCs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37F59C74" w14:textId="77777777" w:rsidR="00A45550" w:rsidRPr="00B04695" w:rsidRDefault="00A45550" w:rsidP="00B04695">
            <w:pPr>
              <w:rPr>
                <w:rFonts w:ascii="Roboto Mono" w:hAnsi="Roboto Mono"/>
                <w:b/>
                <w:bCs/>
              </w:rPr>
            </w:pPr>
            <w:r w:rsidRPr="00B04695">
              <w:rPr>
                <w:rFonts w:ascii="Roboto Mono" w:hAnsi="Roboto Mono"/>
                <w:b/>
                <w:bCs/>
              </w:rPr>
              <w:t>Typical Use</w:t>
            </w:r>
          </w:p>
        </w:tc>
        <w:tc>
          <w:tcPr>
            <w:tcW w:w="0" w:type="auto"/>
          </w:tcPr>
          <w:p w14:paraId="6BD54E37" w14:textId="77777777" w:rsidR="00A45550" w:rsidRPr="00B04695" w:rsidRDefault="00A45550" w:rsidP="00B04695">
            <w:pPr>
              <w:rPr>
                <w:rFonts w:ascii="Roboto Mono" w:hAnsi="Roboto Mono"/>
                <w:b/>
                <w:bCs/>
              </w:rPr>
            </w:pPr>
          </w:p>
        </w:tc>
      </w:tr>
      <w:tr w:rsidR="00A45550" w:rsidRPr="00B04695" w14:paraId="5751BD8C" w14:textId="712696BA" w:rsidTr="002125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32E59" w14:textId="77777777" w:rsidR="00A45550" w:rsidRPr="00B04695" w:rsidRDefault="00A45550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7E45D037" w14:textId="77777777" w:rsidR="00A45550" w:rsidRPr="00B04695" w:rsidRDefault="00A45550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Full-size drawings</w:t>
            </w:r>
          </w:p>
        </w:tc>
        <w:tc>
          <w:tcPr>
            <w:tcW w:w="0" w:type="auto"/>
          </w:tcPr>
          <w:p w14:paraId="70715C6C" w14:textId="77777777" w:rsidR="00A45550" w:rsidRPr="00B04695" w:rsidRDefault="00A45550" w:rsidP="00B04695">
            <w:pPr>
              <w:rPr>
                <w:rFonts w:ascii="Roboto Mono" w:hAnsi="Roboto Mono"/>
              </w:rPr>
            </w:pPr>
          </w:p>
        </w:tc>
      </w:tr>
      <w:tr w:rsidR="00A45550" w:rsidRPr="00B04695" w14:paraId="2AB0D765" w14:textId="47F38901" w:rsidTr="002125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18F87" w14:textId="77777777" w:rsidR="00A45550" w:rsidRPr="00B04695" w:rsidRDefault="00A45550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1:2</w:t>
            </w:r>
          </w:p>
        </w:tc>
        <w:tc>
          <w:tcPr>
            <w:tcW w:w="0" w:type="auto"/>
            <w:vAlign w:val="center"/>
            <w:hideMark/>
          </w:tcPr>
          <w:p w14:paraId="694C2EEB" w14:textId="77777777" w:rsidR="00A45550" w:rsidRPr="00B04695" w:rsidRDefault="00A45550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Large components</w:t>
            </w:r>
          </w:p>
        </w:tc>
        <w:tc>
          <w:tcPr>
            <w:tcW w:w="0" w:type="auto"/>
          </w:tcPr>
          <w:p w14:paraId="64DBC93F" w14:textId="77777777" w:rsidR="00A45550" w:rsidRPr="00B04695" w:rsidRDefault="00A45550" w:rsidP="00B04695">
            <w:pPr>
              <w:rPr>
                <w:rFonts w:ascii="Roboto Mono" w:hAnsi="Roboto Mono"/>
              </w:rPr>
            </w:pPr>
          </w:p>
        </w:tc>
      </w:tr>
      <w:tr w:rsidR="00A45550" w:rsidRPr="00B04695" w14:paraId="4928FB74" w14:textId="5EC46694" w:rsidTr="002125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185A" w14:textId="77777777" w:rsidR="00A45550" w:rsidRPr="00B04695" w:rsidRDefault="00A45550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1:5</w:t>
            </w:r>
          </w:p>
        </w:tc>
        <w:tc>
          <w:tcPr>
            <w:tcW w:w="0" w:type="auto"/>
            <w:vAlign w:val="center"/>
            <w:hideMark/>
          </w:tcPr>
          <w:p w14:paraId="18672CA9" w14:textId="77777777" w:rsidR="00A45550" w:rsidRPr="00B04695" w:rsidRDefault="00A45550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Mechanical drawings</w:t>
            </w:r>
          </w:p>
        </w:tc>
        <w:tc>
          <w:tcPr>
            <w:tcW w:w="0" w:type="auto"/>
          </w:tcPr>
          <w:p w14:paraId="2FA01CCD" w14:textId="77777777" w:rsidR="00A45550" w:rsidRPr="00B04695" w:rsidRDefault="00A45550" w:rsidP="00B04695">
            <w:pPr>
              <w:rPr>
                <w:rFonts w:ascii="Roboto Mono" w:hAnsi="Roboto Mono"/>
              </w:rPr>
            </w:pPr>
          </w:p>
        </w:tc>
      </w:tr>
      <w:tr w:rsidR="00A45550" w:rsidRPr="00B04695" w14:paraId="59827DE1" w14:textId="2C7DA091" w:rsidTr="002125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637D" w14:textId="77777777" w:rsidR="00A45550" w:rsidRPr="00B04695" w:rsidRDefault="00A45550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1:10</w:t>
            </w:r>
          </w:p>
        </w:tc>
        <w:tc>
          <w:tcPr>
            <w:tcW w:w="0" w:type="auto"/>
            <w:vAlign w:val="center"/>
            <w:hideMark/>
          </w:tcPr>
          <w:p w14:paraId="684C7DC9" w14:textId="77777777" w:rsidR="00A45550" w:rsidRPr="00B04695" w:rsidRDefault="00A45550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Product design</w:t>
            </w:r>
          </w:p>
        </w:tc>
        <w:tc>
          <w:tcPr>
            <w:tcW w:w="0" w:type="auto"/>
          </w:tcPr>
          <w:p w14:paraId="6A85A813" w14:textId="77777777" w:rsidR="00A45550" w:rsidRPr="00B04695" w:rsidRDefault="00A45550" w:rsidP="00B04695">
            <w:pPr>
              <w:rPr>
                <w:rFonts w:ascii="Roboto Mono" w:hAnsi="Roboto Mono"/>
              </w:rPr>
            </w:pPr>
          </w:p>
        </w:tc>
      </w:tr>
      <w:tr w:rsidR="00A45550" w:rsidRPr="00B04695" w14:paraId="3BFE30CF" w14:textId="248DD318" w:rsidTr="002125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1639" w14:textId="77777777" w:rsidR="00A45550" w:rsidRPr="00B04695" w:rsidRDefault="00A45550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1:20</w:t>
            </w:r>
          </w:p>
        </w:tc>
        <w:tc>
          <w:tcPr>
            <w:tcW w:w="0" w:type="auto"/>
            <w:vAlign w:val="center"/>
            <w:hideMark/>
          </w:tcPr>
          <w:p w14:paraId="497581B7" w14:textId="77777777" w:rsidR="00A45550" w:rsidRPr="00B04695" w:rsidRDefault="00A45550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Architectural details</w:t>
            </w:r>
          </w:p>
        </w:tc>
        <w:tc>
          <w:tcPr>
            <w:tcW w:w="0" w:type="auto"/>
          </w:tcPr>
          <w:p w14:paraId="6FE812A9" w14:textId="77777777" w:rsidR="00A45550" w:rsidRPr="00B04695" w:rsidRDefault="00A45550" w:rsidP="00B04695">
            <w:pPr>
              <w:rPr>
                <w:rFonts w:ascii="Roboto Mono" w:hAnsi="Roboto Mono"/>
              </w:rPr>
            </w:pPr>
          </w:p>
        </w:tc>
      </w:tr>
      <w:tr w:rsidR="00A45550" w:rsidRPr="00B04695" w14:paraId="53FA60B3" w14:textId="3520E085" w:rsidTr="002125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3B2F" w14:textId="77777777" w:rsidR="00A45550" w:rsidRPr="00B04695" w:rsidRDefault="00A45550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1:50</w:t>
            </w:r>
          </w:p>
        </w:tc>
        <w:tc>
          <w:tcPr>
            <w:tcW w:w="0" w:type="auto"/>
            <w:vAlign w:val="center"/>
            <w:hideMark/>
          </w:tcPr>
          <w:p w14:paraId="0E224694" w14:textId="77777777" w:rsidR="00A45550" w:rsidRPr="00B04695" w:rsidRDefault="00A45550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Building floor plans</w:t>
            </w:r>
          </w:p>
        </w:tc>
        <w:tc>
          <w:tcPr>
            <w:tcW w:w="0" w:type="auto"/>
          </w:tcPr>
          <w:p w14:paraId="4952235C" w14:textId="77777777" w:rsidR="00A45550" w:rsidRPr="00B04695" w:rsidRDefault="00A45550" w:rsidP="00B04695">
            <w:pPr>
              <w:rPr>
                <w:rFonts w:ascii="Roboto Mono" w:hAnsi="Roboto Mono"/>
              </w:rPr>
            </w:pPr>
          </w:p>
        </w:tc>
      </w:tr>
      <w:tr w:rsidR="00A45550" w:rsidRPr="00B04695" w14:paraId="4088370E" w14:textId="6F23607A" w:rsidTr="002125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9110" w14:textId="77777777" w:rsidR="00A45550" w:rsidRPr="00B04695" w:rsidRDefault="00A45550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1:100</w:t>
            </w:r>
          </w:p>
        </w:tc>
        <w:tc>
          <w:tcPr>
            <w:tcW w:w="0" w:type="auto"/>
            <w:vAlign w:val="center"/>
            <w:hideMark/>
          </w:tcPr>
          <w:p w14:paraId="4535EB14" w14:textId="77777777" w:rsidR="00A45550" w:rsidRPr="00B04695" w:rsidRDefault="00A45550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Building elevations</w:t>
            </w:r>
          </w:p>
        </w:tc>
        <w:tc>
          <w:tcPr>
            <w:tcW w:w="0" w:type="auto"/>
          </w:tcPr>
          <w:p w14:paraId="3B392347" w14:textId="77777777" w:rsidR="00A45550" w:rsidRPr="00B04695" w:rsidRDefault="00A45550" w:rsidP="00B04695">
            <w:pPr>
              <w:rPr>
                <w:rFonts w:ascii="Roboto Mono" w:hAnsi="Roboto Mono"/>
              </w:rPr>
            </w:pPr>
          </w:p>
        </w:tc>
      </w:tr>
      <w:tr w:rsidR="00A45550" w:rsidRPr="00B04695" w14:paraId="58C0094A" w14:textId="1A0B377B" w:rsidTr="002125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F74B" w14:textId="77777777" w:rsidR="00A45550" w:rsidRPr="00B04695" w:rsidRDefault="00A45550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1:200</w:t>
            </w:r>
          </w:p>
        </w:tc>
        <w:tc>
          <w:tcPr>
            <w:tcW w:w="0" w:type="auto"/>
            <w:vAlign w:val="center"/>
            <w:hideMark/>
          </w:tcPr>
          <w:p w14:paraId="6D7FBE9A" w14:textId="77777777" w:rsidR="00A45550" w:rsidRPr="00B04695" w:rsidRDefault="00A45550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Site plans</w:t>
            </w:r>
          </w:p>
        </w:tc>
        <w:tc>
          <w:tcPr>
            <w:tcW w:w="0" w:type="auto"/>
          </w:tcPr>
          <w:p w14:paraId="3B5C379C" w14:textId="77777777" w:rsidR="00A45550" w:rsidRPr="00B04695" w:rsidRDefault="00A45550" w:rsidP="00B04695">
            <w:pPr>
              <w:rPr>
                <w:rFonts w:ascii="Roboto Mono" w:hAnsi="Roboto Mono"/>
              </w:rPr>
            </w:pPr>
          </w:p>
        </w:tc>
      </w:tr>
      <w:tr w:rsidR="00A45550" w:rsidRPr="00B04695" w14:paraId="7227C480" w14:textId="5BCE31EA" w:rsidTr="002125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32B9" w14:textId="77777777" w:rsidR="00A45550" w:rsidRPr="00B04695" w:rsidRDefault="00A45550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1:500</w:t>
            </w:r>
          </w:p>
        </w:tc>
        <w:tc>
          <w:tcPr>
            <w:tcW w:w="0" w:type="auto"/>
            <w:vAlign w:val="center"/>
            <w:hideMark/>
          </w:tcPr>
          <w:p w14:paraId="2C73D10E" w14:textId="77777777" w:rsidR="00A45550" w:rsidRPr="00B04695" w:rsidRDefault="00A45550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Land development plans</w:t>
            </w:r>
          </w:p>
        </w:tc>
        <w:tc>
          <w:tcPr>
            <w:tcW w:w="0" w:type="auto"/>
          </w:tcPr>
          <w:p w14:paraId="105DBA79" w14:textId="77777777" w:rsidR="00A45550" w:rsidRPr="00B04695" w:rsidRDefault="00A45550" w:rsidP="00B04695">
            <w:pPr>
              <w:rPr>
                <w:rFonts w:ascii="Roboto Mono" w:hAnsi="Roboto Mono"/>
              </w:rPr>
            </w:pPr>
          </w:p>
        </w:tc>
      </w:tr>
    </w:tbl>
    <w:p w14:paraId="7AAA4819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2082F7F2">
          <v:rect id="_x0000_i1032" style="width:0;height:1.5pt" o:hralign="center" o:hrstd="t" o:hr="t" fillcolor="#a0a0a0" stroked="f"/>
        </w:pict>
      </w:r>
    </w:p>
    <w:p w14:paraId="719CF2F8" w14:textId="77777777" w:rsidR="00B04695" w:rsidRDefault="00B04695" w:rsidP="00A45550">
      <w:pPr>
        <w:pStyle w:val="Heading2"/>
      </w:pPr>
      <w:r w:rsidRPr="00B04695">
        <w:t>Formula</w:t>
      </w:r>
    </w:p>
    <w:p w14:paraId="2CCC0C3C" w14:textId="2AFE27B9" w:rsidR="00A45550" w:rsidRPr="00A45550" w:rsidRDefault="00A45550" w:rsidP="00A455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221918" w14:textId="77777777" w:rsidR="00B04695" w:rsidRPr="00B04695" w:rsidRDefault="00B04695" w:rsidP="00B04695">
      <w:pPr>
        <w:rPr>
          <w:rFonts w:ascii="Roboto Mono" w:hAnsi="Roboto Mono"/>
          <w:b/>
          <w:bCs/>
        </w:rPr>
      </w:pPr>
      <w:r w:rsidRPr="00B04695">
        <w:rPr>
          <w:rFonts w:ascii="Roboto Mono" w:hAnsi="Roboto Mono"/>
          <w:b/>
          <w:bCs/>
        </w:rPr>
        <w:lastRenderedPageBreak/>
        <w:t>Actual Length</w:t>
      </w:r>
    </w:p>
    <w:p w14:paraId="10297115" w14:textId="794140F5" w:rsidR="00B04695" w:rsidRPr="00B04695" w:rsidRDefault="00B04695" w:rsidP="00B04695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Actual Length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Drawing Length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="Roboto Mono" w:hAnsi="Roboto Mono"/>
            </w:rPr>
            <m:t>Scale Factor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0E3F16C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5B6EB60F">
          <v:rect id="_x0000_i1033" style="width:0;height:1.5pt" o:hralign="center" o:hrstd="t" o:hr="t" fillcolor="#a0a0a0" stroked="f"/>
        </w:pict>
      </w:r>
    </w:p>
    <w:p w14:paraId="63B177F3" w14:textId="77777777" w:rsidR="00B04695" w:rsidRPr="00B04695" w:rsidRDefault="00B04695" w:rsidP="00B04695">
      <w:pPr>
        <w:rPr>
          <w:rFonts w:ascii="Roboto Mono" w:hAnsi="Roboto Mono"/>
          <w:b/>
          <w:bCs/>
        </w:rPr>
      </w:pPr>
      <w:r w:rsidRPr="00B04695">
        <w:rPr>
          <w:rFonts w:ascii="Roboto Mono" w:hAnsi="Roboto Mono"/>
          <w:b/>
          <w:bCs/>
        </w:rPr>
        <w:t>Drawing Length</w:t>
      </w:r>
    </w:p>
    <w:p w14:paraId="2A539C91" w14:textId="7ECF124E" w:rsidR="00B04695" w:rsidRPr="00B04695" w:rsidRDefault="00B04695" w:rsidP="00B04695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Drawing Length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Actual Length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Scale Factor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4AA20BE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414B51AA">
          <v:rect id="_x0000_i1034" style="width:0;height:1.5pt" o:hralign="center" o:hrstd="t" o:hr="t" fillcolor="#a0a0a0" stroked="f"/>
        </w:pict>
      </w:r>
    </w:p>
    <w:p w14:paraId="6DB71075" w14:textId="77777777" w:rsidR="00B04695" w:rsidRDefault="00B04695" w:rsidP="00A45550">
      <w:pPr>
        <w:pStyle w:val="Heading2"/>
      </w:pPr>
      <w:r w:rsidRPr="00B04695">
        <w:t>Example</w:t>
      </w:r>
    </w:p>
    <w:p w14:paraId="3C395615" w14:textId="7EA83BAB" w:rsidR="00A45550" w:rsidRPr="00A45550" w:rsidRDefault="00A45550" w:rsidP="00A455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FF46E0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>Blueprint scale:</w:t>
      </w:r>
    </w:p>
    <w:p w14:paraId="364EC848" w14:textId="79A8CE04" w:rsidR="00B04695" w:rsidRPr="00B04695" w:rsidRDefault="00B04695" w:rsidP="00B0469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1:50</m:t>
          </m:r>
          <m:r>
            <w:rPr>
              <w:rFonts w:ascii="Roboto Mono" w:hAnsi="Roboto Mono"/>
            </w:rPr>
            <w:br/>
          </m:r>
        </m:oMath>
      </m:oMathPara>
    </w:p>
    <w:p w14:paraId="076641E2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>Measured drawing length:</w:t>
      </w:r>
    </w:p>
    <w:p w14:paraId="78FA38C4" w14:textId="497B083A" w:rsidR="00B04695" w:rsidRPr="00B04695" w:rsidRDefault="00B04695" w:rsidP="00B0469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260A3DA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>Actual length:</w:t>
      </w:r>
    </w:p>
    <w:p w14:paraId="407AA45B" w14:textId="4C03D2CC" w:rsidR="00B04695" w:rsidRPr="00B04695" w:rsidRDefault="00B04695" w:rsidP="00B0469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6×50=300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300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=3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C001FCF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>Therefore,</w:t>
      </w:r>
    </w:p>
    <w:p w14:paraId="6BD11F7D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  <w:b/>
          <w:bCs/>
        </w:rPr>
        <w:t>6 cm on the blueprint represents 3 m in reality.</w:t>
      </w:r>
    </w:p>
    <w:p w14:paraId="50B1EFB3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0188B609">
          <v:rect id="_x0000_i1035" style="width:0;height:1.5pt" o:hralign="center" o:hrstd="t" o:hr="t" fillcolor="#a0a0a0" stroked="f"/>
        </w:pict>
      </w:r>
    </w:p>
    <w:p w14:paraId="55459871" w14:textId="77777777" w:rsidR="00B04695" w:rsidRDefault="00B04695" w:rsidP="00A45550">
      <w:pPr>
        <w:pStyle w:val="Heading2"/>
      </w:pPr>
      <w:r w:rsidRPr="00B04695">
        <w:t>Applications</w:t>
      </w:r>
    </w:p>
    <w:p w14:paraId="569B9937" w14:textId="2A51A75A" w:rsidR="00A45550" w:rsidRPr="00A45550" w:rsidRDefault="00A45550" w:rsidP="00A455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F60EE6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>Blueprint scales are used in:</w:t>
      </w:r>
    </w:p>
    <w:p w14:paraId="1FA68451" w14:textId="77777777" w:rsidR="00B04695" w:rsidRPr="00B04695" w:rsidRDefault="00B04695" w:rsidP="00B04695">
      <w:pPr>
        <w:numPr>
          <w:ilvl w:val="0"/>
          <w:numId w:val="10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lastRenderedPageBreak/>
        <w:t xml:space="preserve">Architecture </w:t>
      </w:r>
    </w:p>
    <w:p w14:paraId="522EED71" w14:textId="77777777" w:rsidR="00B04695" w:rsidRPr="00B04695" w:rsidRDefault="00B04695" w:rsidP="00B04695">
      <w:pPr>
        <w:numPr>
          <w:ilvl w:val="0"/>
          <w:numId w:val="10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Civil engineering </w:t>
      </w:r>
    </w:p>
    <w:p w14:paraId="6D57F5F8" w14:textId="77777777" w:rsidR="00B04695" w:rsidRPr="00B04695" w:rsidRDefault="00B04695" w:rsidP="00B04695">
      <w:pPr>
        <w:numPr>
          <w:ilvl w:val="0"/>
          <w:numId w:val="10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Mechanical engineering </w:t>
      </w:r>
    </w:p>
    <w:p w14:paraId="628416D7" w14:textId="77777777" w:rsidR="00B04695" w:rsidRPr="00B04695" w:rsidRDefault="00B04695" w:rsidP="00B04695">
      <w:pPr>
        <w:numPr>
          <w:ilvl w:val="0"/>
          <w:numId w:val="10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Structural engineering </w:t>
      </w:r>
    </w:p>
    <w:p w14:paraId="006D17BE" w14:textId="77777777" w:rsidR="00B04695" w:rsidRPr="00B04695" w:rsidRDefault="00B04695" w:rsidP="00B04695">
      <w:pPr>
        <w:numPr>
          <w:ilvl w:val="0"/>
          <w:numId w:val="10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Construction </w:t>
      </w:r>
    </w:p>
    <w:p w14:paraId="74347B22" w14:textId="77777777" w:rsidR="00B04695" w:rsidRPr="00B04695" w:rsidRDefault="00B04695" w:rsidP="00B04695">
      <w:pPr>
        <w:numPr>
          <w:ilvl w:val="0"/>
          <w:numId w:val="10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Manufacturing </w:t>
      </w:r>
    </w:p>
    <w:p w14:paraId="1C64C084" w14:textId="77777777" w:rsidR="00B04695" w:rsidRPr="00B04695" w:rsidRDefault="00B04695" w:rsidP="00B04695">
      <w:pPr>
        <w:numPr>
          <w:ilvl w:val="0"/>
          <w:numId w:val="10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Urban planning </w:t>
      </w:r>
    </w:p>
    <w:p w14:paraId="603A3C07" w14:textId="77777777" w:rsidR="00B04695" w:rsidRPr="00B04695" w:rsidRDefault="00B04695" w:rsidP="00B04695">
      <w:pPr>
        <w:numPr>
          <w:ilvl w:val="0"/>
          <w:numId w:val="10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Surveying </w:t>
      </w:r>
    </w:p>
    <w:p w14:paraId="351DBB99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74BC317C">
          <v:rect id="_x0000_i1036" style="width:0;height:1.5pt" o:hralign="center" o:hrstd="t" o:hr="t" fillcolor="#a0a0a0" stroked="f"/>
        </w:pict>
      </w:r>
    </w:p>
    <w:p w14:paraId="50B2BB5E" w14:textId="77777777" w:rsidR="00B04695" w:rsidRDefault="00B04695" w:rsidP="00A45550">
      <w:pPr>
        <w:pStyle w:val="Heading2"/>
      </w:pPr>
      <w:r w:rsidRPr="00B04695">
        <w:t>Advantages</w:t>
      </w:r>
    </w:p>
    <w:p w14:paraId="04C41570" w14:textId="71772F38" w:rsidR="00A45550" w:rsidRPr="00A45550" w:rsidRDefault="00A45550" w:rsidP="00A455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CAD65E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>Blueprint scales:</w:t>
      </w:r>
    </w:p>
    <w:p w14:paraId="478ED074" w14:textId="77777777" w:rsidR="00B04695" w:rsidRPr="00B04695" w:rsidRDefault="00B04695" w:rsidP="00B04695">
      <w:pPr>
        <w:numPr>
          <w:ilvl w:val="0"/>
          <w:numId w:val="11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Improve measurement accuracy. </w:t>
      </w:r>
    </w:p>
    <w:p w14:paraId="4CDFD92B" w14:textId="77777777" w:rsidR="00B04695" w:rsidRPr="00B04695" w:rsidRDefault="00B04695" w:rsidP="00B04695">
      <w:pPr>
        <w:numPr>
          <w:ilvl w:val="0"/>
          <w:numId w:val="11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Speed up drawing interpretation. </w:t>
      </w:r>
    </w:p>
    <w:p w14:paraId="429B1718" w14:textId="77777777" w:rsidR="00B04695" w:rsidRPr="00B04695" w:rsidRDefault="00B04695" w:rsidP="00B04695">
      <w:pPr>
        <w:numPr>
          <w:ilvl w:val="0"/>
          <w:numId w:val="11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Support multiple standard scales. </w:t>
      </w:r>
    </w:p>
    <w:p w14:paraId="52D1D0B4" w14:textId="77777777" w:rsidR="00B04695" w:rsidRPr="00B04695" w:rsidRDefault="00B04695" w:rsidP="00B04695">
      <w:pPr>
        <w:numPr>
          <w:ilvl w:val="0"/>
          <w:numId w:val="11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Reduce calculation errors. </w:t>
      </w:r>
    </w:p>
    <w:p w14:paraId="56407330" w14:textId="77777777" w:rsidR="00B04695" w:rsidRPr="00B04695" w:rsidRDefault="00B04695" w:rsidP="00B04695">
      <w:pPr>
        <w:numPr>
          <w:ilvl w:val="0"/>
          <w:numId w:val="11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Simplify technical drafting. </w:t>
      </w:r>
    </w:p>
    <w:p w14:paraId="018FE490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72C3676B">
          <v:rect id="_x0000_i1037" style="width:0;height:1.5pt" o:hralign="center" o:hrstd="t" o:hr="t" fillcolor="#a0a0a0" stroked="f"/>
        </w:pict>
      </w:r>
    </w:p>
    <w:p w14:paraId="08401FEA" w14:textId="77777777" w:rsidR="00B04695" w:rsidRDefault="00B04695" w:rsidP="00A45550">
      <w:pPr>
        <w:pStyle w:val="Heading2"/>
      </w:pPr>
      <w:r w:rsidRPr="00B04695">
        <w:t>Limitations</w:t>
      </w:r>
    </w:p>
    <w:p w14:paraId="2673396A" w14:textId="2D6E545A" w:rsidR="00A45550" w:rsidRPr="00A45550" w:rsidRDefault="00A45550" w:rsidP="00A455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14FEF2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>Blueprint scales:</w:t>
      </w:r>
    </w:p>
    <w:p w14:paraId="03854BF8" w14:textId="77777777" w:rsidR="00B04695" w:rsidRPr="00B04695" w:rsidRDefault="00B04695" w:rsidP="00B04695">
      <w:pPr>
        <w:numPr>
          <w:ilvl w:val="0"/>
          <w:numId w:val="12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Must match the drawing scale. </w:t>
      </w:r>
    </w:p>
    <w:p w14:paraId="2BC00DD9" w14:textId="77777777" w:rsidR="00B04695" w:rsidRPr="00B04695" w:rsidRDefault="00B04695" w:rsidP="00B04695">
      <w:pPr>
        <w:numPr>
          <w:ilvl w:val="0"/>
          <w:numId w:val="12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Become inaccurate if drawings are improperly enlarged or reduced. </w:t>
      </w:r>
    </w:p>
    <w:p w14:paraId="01E00821" w14:textId="77777777" w:rsidR="00B04695" w:rsidRPr="00B04695" w:rsidRDefault="00B04695" w:rsidP="00B04695">
      <w:pPr>
        <w:numPr>
          <w:ilvl w:val="0"/>
          <w:numId w:val="12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lastRenderedPageBreak/>
        <w:t xml:space="preserve">Require familiarity with engineering scales. </w:t>
      </w:r>
    </w:p>
    <w:p w14:paraId="0AA47DFF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4D636589">
          <v:rect id="_x0000_i1038" style="width:0;height:1.5pt" o:hralign="center" o:hrstd="t" o:hr="t" fillcolor="#a0a0a0" stroked="f"/>
        </w:pict>
      </w:r>
    </w:p>
    <w:p w14:paraId="63824A9C" w14:textId="77777777" w:rsidR="00B04695" w:rsidRDefault="00B04695" w:rsidP="00A45550">
      <w:pPr>
        <w:pStyle w:val="Heading2"/>
      </w:pPr>
      <w:r w:rsidRPr="00B04695">
        <w:t>Sources of Error</w:t>
      </w:r>
    </w:p>
    <w:p w14:paraId="7F08DF9E" w14:textId="1277BB8B" w:rsidR="00A45550" w:rsidRPr="00A45550" w:rsidRDefault="00A45550" w:rsidP="00A455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7526E2" w14:textId="77777777" w:rsidR="00B04695" w:rsidRPr="00B04695" w:rsidRDefault="00B04695" w:rsidP="00B04695">
      <w:pPr>
        <w:rPr>
          <w:rFonts w:ascii="Roboto Mono" w:hAnsi="Roboto Mono"/>
          <w:b/>
          <w:bCs/>
        </w:rPr>
      </w:pPr>
      <w:r w:rsidRPr="00B04695">
        <w:rPr>
          <w:rFonts w:ascii="Roboto Mono" w:hAnsi="Roboto Mono"/>
          <w:b/>
          <w:bCs/>
        </w:rPr>
        <w:t>Instrument Errors</w:t>
      </w:r>
    </w:p>
    <w:p w14:paraId="61616160" w14:textId="77777777" w:rsidR="00B04695" w:rsidRPr="00B04695" w:rsidRDefault="00B04695" w:rsidP="00B04695">
      <w:pPr>
        <w:numPr>
          <w:ilvl w:val="0"/>
          <w:numId w:val="13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Worn scale markings </w:t>
      </w:r>
    </w:p>
    <w:p w14:paraId="6FE17F55" w14:textId="77777777" w:rsidR="00B04695" w:rsidRPr="00B04695" w:rsidRDefault="00B04695" w:rsidP="00B04695">
      <w:pPr>
        <w:numPr>
          <w:ilvl w:val="0"/>
          <w:numId w:val="13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Manufacturing inaccuracies </w:t>
      </w:r>
    </w:p>
    <w:p w14:paraId="38DEC974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793B27BC">
          <v:rect id="_x0000_i1039" style="width:0;height:1.5pt" o:hralign="center" o:hrstd="t" o:hr="t" fillcolor="#a0a0a0" stroked="f"/>
        </w:pict>
      </w:r>
    </w:p>
    <w:p w14:paraId="55E33E6E" w14:textId="77777777" w:rsidR="00B04695" w:rsidRPr="00B04695" w:rsidRDefault="00B04695" w:rsidP="00B04695">
      <w:pPr>
        <w:rPr>
          <w:rFonts w:ascii="Roboto Mono" w:hAnsi="Roboto Mono"/>
          <w:b/>
          <w:bCs/>
        </w:rPr>
      </w:pPr>
      <w:r w:rsidRPr="00B04695">
        <w:rPr>
          <w:rFonts w:ascii="Roboto Mono" w:hAnsi="Roboto Mono"/>
          <w:b/>
          <w:bCs/>
        </w:rPr>
        <w:t>User Errors</w:t>
      </w:r>
    </w:p>
    <w:p w14:paraId="09DEF342" w14:textId="77777777" w:rsidR="00B04695" w:rsidRPr="00B04695" w:rsidRDefault="00B04695" w:rsidP="00B04695">
      <w:pPr>
        <w:numPr>
          <w:ilvl w:val="0"/>
          <w:numId w:val="14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Selecting the wrong scale </w:t>
      </w:r>
    </w:p>
    <w:p w14:paraId="4926D0AA" w14:textId="77777777" w:rsidR="00B04695" w:rsidRPr="00B04695" w:rsidRDefault="00B04695" w:rsidP="00B04695">
      <w:pPr>
        <w:numPr>
          <w:ilvl w:val="0"/>
          <w:numId w:val="14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Reading the incorrect graduation </w:t>
      </w:r>
    </w:p>
    <w:p w14:paraId="711FF19B" w14:textId="77777777" w:rsidR="00B04695" w:rsidRPr="00B04695" w:rsidRDefault="00B04695" w:rsidP="00B04695">
      <w:pPr>
        <w:numPr>
          <w:ilvl w:val="0"/>
          <w:numId w:val="14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Incorrect unit conversion </w:t>
      </w:r>
    </w:p>
    <w:p w14:paraId="7184BE11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6D7057DF">
          <v:rect id="_x0000_i1040" style="width:0;height:1.5pt" o:hralign="center" o:hrstd="t" o:hr="t" fillcolor="#a0a0a0" stroked="f"/>
        </w:pict>
      </w:r>
    </w:p>
    <w:p w14:paraId="0C7C8EA3" w14:textId="77777777" w:rsidR="00B04695" w:rsidRPr="00B04695" w:rsidRDefault="00B04695" w:rsidP="00B04695">
      <w:pPr>
        <w:rPr>
          <w:rFonts w:ascii="Roboto Mono" w:hAnsi="Roboto Mono"/>
          <w:b/>
          <w:bCs/>
        </w:rPr>
      </w:pPr>
      <w:r w:rsidRPr="00B04695">
        <w:rPr>
          <w:rFonts w:ascii="Roboto Mono" w:hAnsi="Roboto Mono"/>
          <w:b/>
          <w:bCs/>
        </w:rPr>
        <w:t>Environmental Errors</w:t>
      </w:r>
    </w:p>
    <w:p w14:paraId="2178AB74" w14:textId="77777777" w:rsidR="00B04695" w:rsidRPr="00B04695" w:rsidRDefault="00B04695" w:rsidP="00B04695">
      <w:pPr>
        <w:numPr>
          <w:ilvl w:val="0"/>
          <w:numId w:val="15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Blueprint distortion due to printing or photocopying </w:t>
      </w:r>
    </w:p>
    <w:p w14:paraId="2D56495F" w14:textId="77777777" w:rsidR="00B04695" w:rsidRPr="00B04695" w:rsidRDefault="00B04695" w:rsidP="00B04695">
      <w:pPr>
        <w:numPr>
          <w:ilvl w:val="0"/>
          <w:numId w:val="15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Paper expansion caused by humidity </w:t>
      </w:r>
    </w:p>
    <w:p w14:paraId="62499F3F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09E7FA87">
          <v:rect id="_x0000_i1041" style="width:0;height:1.5pt" o:hralign="center" o:hrstd="t" o:hr="t" fillcolor="#a0a0a0" stroked="f"/>
        </w:pict>
      </w:r>
    </w:p>
    <w:p w14:paraId="3D6F16A5" w14:textId="77777777" w:rsidR="00B04695" w:rsidRDefault="00B04695" w:rsidP="00A45550">
      <w:pPr>
        <w:pStyle w:val="Heading2"/>
      </w:pPr>
      <w:r w:rsidRPr="00B04695">
        <w:t>Comparison with Other Scales</w:t>
      </w:r>
    </w:p>
    <w:p w14:paraId="1A7EB66A" w14:textId="6610FFF6" w:rsidR="00A45550" w:rsidRDefault="00A45550" w:rsidP="00A4555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AA38F0" w14:textId="4BB195A8" w:rsidR="00941E21" w:rsidRPr="00A45550" w:rsidRDefault="00941E21" w:rsidP="00A45550">
      <w:r>
        <w:rPr>
          <w:noProof/>
        </w:rPr>
        <w:drawing>
          <wp:inline distT="0" distB="0" distL="0" distR="0" wp14:anchorId="253E71E0" wp14:editId="00C9F9A2">
            <wp:extent cx="5943600" cy="1565910"/>
            <wp:effectExtent l="0" t="0" r="0" b="0"/>
            <wp:docPr id="615916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373"/>
        <w:gridCol w:w="3532"/>
      </w:tblGrid>
      <w:tr w:rsidR="00B04695" w:rsidRPr="00B04695" w14:paraId="0F887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47ADA" w14:textId="77777777" w:rsidR="00B04695" w:rsidRPr="00B04695" w:rsidRDefault="00B04695" w:rsidP="00B04695">
            <w:pPr>
              <w:rPr>
                <w:rFonts w:ascii="Roboto Mono" w:hAnsi="Roboto Mono"/>
                <w:b/>
                <w:bCs/>
              </w:rPr>
            </w:pPr>
            <w:r w:rsidRPr="00B04695">
              <w:rPr>
                <w:rFonts w:ascii="Roboto Mono" w:hAnsi="Roboto Mono"/>
                <w:b/>
                <w:bCs/>
              </w:rPr>
              <w:lastRenderedPageBreak/>
              <w:t>Instrument</w:t>
            </w:r>
          </w:p>
        </w:tc>
        <w:tc>
          <w:tcPr>
            <w:tcW w:w="0" w:type="auto"/>
            <w:vAlign w:val="center"/>
            <w:hideMark/>
          </w:tcPr>
          <w:p w14:paraId="31A9DEE7" w14:textId="77777777" w:rsidR="00B04695" w:rsidRPr="00B04695" w:rsidRDefault="00B04695" w:rsidP="00B04695">
            <w:pPr>
              <w:rPr>
                <w:rFonts w:ascii="Roboto Mono" w:hAnsi="Roboto Mono"/>
                <w:b/>
                <w:bCs/>
              </w:rPr>
            </w:pPr>
            <w:r w:rsidRPr="00B04695">
              <w:rPr>
                <w:rFonts w:ascii="Roboto Mono" w:hAnsi="Roboto Mono"/>
                <w:b/>
                <w:bCs/>
              </w:rPr>
              <w:t>Primary Use</w:t>
            </w:r>
          </w:p>
        </w:tc>
        <w:tc>
          <w:tcPr>
            <w:tcW w:w="0" w:type="auto"/>
            <w:vAlign w:val="center"/>
            <w:hideMark/>
          </w:tcPr>
          <w:p w14:paraId="5CD9185C" w14:textId="77777777" w:rsidR="00B04695" w:rsidRPr="00B04695" w:rsidRDefault="00B04695" w:rsidP="00B04695">
            <w:pPr>
              <w:rPr>
                <w:rFonts w:ascii="Roboto Mono" w:hAnsi="Roboto Mono"/>
                <w:b/>
                <w:bCs/>
              </w:rPr>
            </w:pPr>
            <w:r w:rsidRPr="00B04695">
              <w:rPr>
                <w:rFonts w:ascii="Roboto Mono" w:hAnsi="Roboto Mono"/>
                <w:b/>
                <w:bCs/>
              </w:rPr>
              <w:t>Typical Users</w:t>
            </w:r>
          </w:p>
        </w:tc>
      </w:tr>
      <w:tr w:rsidR="00B04695" w:rsidRPr="00B04695" w14:paraId="63503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55C12" w14:textId="77777777" w:rsidR="00B04695" w:rsidRPr="00B04695" w:rsidRDefault="00B04695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Blueprint Scale</w:t>
            </w:r>
          </w:p>
        </w:tc>
        <w:tc>
          <w:tcPr>
            <w:tcW w:w="0" w:type="auto"/>
            <w:vAlign w:val="center"/>
            <w:hideMark/>
          </w:tcPr>
          <w:p w14:paraId="7719D1C9" w14:textId="77777777" w:rsidR="00B04695" w:rsidRPr="00B04695" w:rsidRDefault="00B04695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Technical drawings</w:t>
            </w:r>
          </w:p>
        </w:tc>
        <w:tc>
          <w:tcPr>
            <w:tcW w:w="0" w:type="auto"/>
            <w:vAlign w:val="center"/>
            <w:hideMark/>
          </w:tcPr>
          <w:p w14:paraId="34921584" w14:textId="77777777" w:rsidR="00B04695" w:rsidRPr="00B04695" w:rsidRDefault="00B04695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Engineers, architects</w:t>
            </w:r>
          </w:p>
        </w:tc>
      </w:tr>
      <w:tr w:rsidR="00B04695" w:rsidRPr="00B04695" w14:paraId="2633F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1107" w14:textId="77777777" w:rsidR="00B04695" w:rsidRPr="00B04695" w:rsidRDefault="00B04695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Ordinary Ruler</w:t>
            </w:r>
          </w:p>
        </w:tc>
        <w:tc>
          <w:tcPr>
            <w:tcW w:w="0" w:type="auto"/>
            <w:vAlign w:val="center"/>
            <w:hideMark/>
          </w:tcPr>
          <w:p w14:paraId="1327F6EA" w14:textId="77777777" w:rsidR="00B04695" w:rsidRPr="00B04695" w:rsidRDefault="00B04695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General measurement</w:t>
            </w:r>
          </w:p>
        </w:tc>
        <w:tc>
          <w:tcPr>
            <w:tcW w:w="0" w:type="auto"/>
            <w:vAlign w:val="center"/>
            <w:hideMark/>
          </w:tcPr>
          <w:p w14:paraId="7F38196A" w14:textId="77777777" w:rsidR="00B04695" w:rsidRPr="00B04695" w:rsidRDefault="00B04695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Everyone</w:t>
            </w:r>
          </w:p>
        </w:tc>
      </w:tr>
      <w:tr w:rsidR="00B04695" w:rsidRPr="00B04695" w14:paraId="14E5A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1F8A" w14:textId="77777777" w:rsidR="00B04695" w:rsidRPr="00B04695" w:rsidRDefault="00B04695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Map Scale</w:t>
            </w:r>
          </w:p>
        </w:tc>
        <w:tc>
          <w:tcPr>
            <w:tcW w:w="0" w:type="auto"/>
            <w:vAlign w:val="center"/>
            <w:hideMark/>
          </w:tcPr>
          <w:p w14:paraId="5A5BBF5B" w14:textId="77777777" w:rsidR="00B04695" w:rsidRPr="00B04695" w:rsidRDefault="00B04695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Geographic measurements</w:t>
            </w:r>
          </w:p>
        </w:tc>
        <w:tc>
          <w:tcPr>
            <w:tcW w:w="0" w:type="auto"/>
            <w:vAlign w:val="center"/>
            <w:hideMark/>
          </w:tcPr>
          <w:p w14:paraId="0CC8F82E" w14:textId="77777777" w:rsidR="00B04695" w:rsidRPr="00B04695" w:rsidRDefault="00B04695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Surveyors, cartographers</w:t>
            </w:r>
          </w:p>
        </w:tc>
      </w:tr>
      <w:tr w:rsidR="00B04695" w:rsidRPr="00B04695" w14:paraId="6D80D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2B09" w14:textId="77777777" w:rsidR="00B04695" w:rsidRPr="00B04695" w:rsidRDefault="00B04695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Vernier Scale</w:t>
            </w:r>
          </w:p>
        </w:tc>
        <w:tc>
          <w:tcPr>
            <w:tcW w:w="0" w:type="auto"/>
            <w:vAlign w:val="center"/>
            <w:hideMark/>
          </w:tcPr>
          <w:p w14:paraId="042CCCCB" w14:textId="77777777" w:rsidR="00B04695" w:rsidRPr="00B04695" w:rsidRDefault="00B04695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Precision measurements</w:t>
            </w:r>
          </w:p>
        </w:tc>
        <w:tc>
          <w:tcPr>
            <w:tcW w:w="0" w:type="auto"/>
            <w:vAlign w:val="center"/>
            <w:hideMark/>
          </w:tcPr>
          <w:p w14:paraId="45B93707" w14:textId="77777777" w:rsidR="00B04695" w:rsidRPr="00B04695" w:rsidRDefault="00B04695" w:rsidP="00B04695">
            <w:pPr>
              <w:rPr>
                <w:rFonts w:ascii="Roboto Mono" w:hAnsi="Roboto Mono"/>
              </w:rPr>
            </w:pPr>
            <w:r w:rsidRPr="00B04695">
              <w:rPr>
                <w:rFonts w:ascii="Roboto Mono" w:hAnsi="Roboto Mono"/>
              </w:rPr>
              <w:t>Engineers, machinists</w:t>
            </w:r>
          </w:p>
        </w:tc>
      </w:tr>
    </w:tbl>
    <w:p w14:paraId="021CF7C1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2382D1E7">
          <v:rect id="_x0000_i1042" style="width:0;height:1.5pt" o:hralign="center" o:hrstd="t" o:hr="t" fillcolor="#a0a0a0" stroked="f"/>
        </w:pict>
      </w:r>
    </w:p>
    <w:p w14:paraId="2C59606F" w14:textId="77777777" w:rsidR="00B04695" w:rsidRDefault="00B04695" w:rsidP="00A45550">
      <w:pPr>
        <w:pStyle w:val="Heading2"/>
      </w:pPr>
      <w:r w:rsidRPr="00B04695">
        <w:t>Best Practices</w:t>
      </w:r>
    </w:p>
    <w:p w14:paraId="3F5BB64C" w14:textId="34B29A35" w:rsidR="00A45550" w:rsidRPr="00A45550" w:rsidRDefault="00A45550" w:rsidP="00A455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BD55A70" w14:textId="77777777" w:rsidR="00B04695" w:rsidRPr="00B04695" w:rsidRDefault="00B04695" w:rsidP="00B04695">
      <w:pPr>
        <w:numPr>
          <w:ilvl w:val="0"/>
          <w:numId w:val="16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Verify the drawing scale before measuring. </w:t>
      </w:r>
    </w:p>
    <w:p w14:paraId="42FB82E8" w14:textId="77777777" w:rsidR="00B04695" w:rsidRPr="00B04695" w:rsidRDefault="00B04695" w:rsidP="00B04695">
      <w:pPr>
        <w:numPr>
          <w:ilvl w:val="0"/>
          <w:numId w:val="16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Use the matching side of the blueprint scale. </w:t>
      </w:r>
    </w:p>
    <w:p w14:paraId="45D9E0D0" w14:textId="77777777" w:rsidR="00B04695" w:rsidRPr="00B04695" w:rsidRDefault="00B04695" w:rsidP="00B04695">
      <w:pPr>
        <w:numPr>
          <w:ilvl w:val="0"/>
          <w:numId w:val="16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Keep units consistent. </w:t>
      </w:r>
    </w:p>
    <w:p w14:paraId="52925FEE" w14:textId="77777777" w:rsidR="00B04695" w:rsidRPr="00B04695" w:rsidRDefault="00B04695" w:rsidP="00B04695">
      <w:pPr>
        <w:numPr>
          <w:ilvl w:val="0"/>
          <w:numId w:val="16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Avoid measuring distorted or resized drawings. </w:t>
      </w:r>
    </w:p>
    <w:p w14:paraId="54771B88" w14:textId="77777777" w:rsidR="00B04695" w:rsidRPr="00B04695" w:rsidRDefault="00B04695" w:rsidP="00B04695">
      <w:pPr>
        <w:numPr>
          <w:ilvl w:val="0"/>
          <w:numId w:val="16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Confirm dimensions with drawing notes when available. </w:t>
      </w:r>
    </w:p>
    <w:p w14:paraId="786803B9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6CBB61FB">
          <v:rect id="_x0000_i1043" style="width:0;height:1.5pt" o:hralign="center" o:hrstd="t" o:hr="t" fillcolor="#a0a0a0" stroked="f"/>
        </w:pict>
      </w:r>
    </w:p>
    <w:p w14:paraId="4963CFCF" w14:textId="77777777" w:rsidR="00B04695" w:rsidRDefault="00B04695" w:rsidP="00A45550">
      <w:pPr>
        <w:pStyle w:val="Heading2"/>
      </w:pPr>
      <w:r w:rsidRPr="00B04695">
        <w:t>Key Points</w:t>
      </w:r>
    </w:p>
    <w:p w14:paraId="4AE9A21F" w14:textId="7FFD6370" w:rsidR="00A45550" w:rsidRPr="00A45550" w:rsidRDefault="00A45550" w:rsidP="00A455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281EEE" w14:textId="77777777" w:rsidR="00B04695" w:rsidRPr="00B04695" w:rsidRDefault="00B04695" w:rsidP="00B04695">
      <w:pPr>
        <w:numPr>
          <w:ilvl w:val="0"/>
          <w:numId w:val="17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A </w:t>
      </w:r>
      <w:r w:rsidRPr="00B04695">
        <w:rPr>
          <w:rFonts w:ascii="Roboto Mono" w:hAnsi="Roboto Mono"/>
          <w:b/>
          <w:bCs/>
        </w:rPr>
        <w:t>Blueprint Scale</w:t>
      </w:r>
      <w:r w:rsidRPr="00B04695">
        <w:rPr>
          <w:rFonts w:ascii="Roboto Mono" w:hAnsi="Roboto Mono"/>
        </w:rPr>
        <w:t xml:space="preserve"> is used to measure and interpret technical drawings. </w:t>
      </w:r>
    </w:p>
    <w:p w14:paraId="3F374510" w14:textId="77777777" w:rsidR="00B04695" w:rsidRPr="00B04695" w:rsidRDefault="00B04695" w:rsidP="00B04695">
      <w:pPr>
        <w:numPr>
          <w:ilvl w:val="0"/>
          <w:numId w:val="17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Common types include: </w:t>
      </w:r>
    </w:p>
    <w:p w14:paraId="46613DEB" w14:textId="77777777" w:rsidR="00B04695" w:rsidRPr="00B04695" w:rsidRDefault="00B04695" w:rsidP="00B04695">
      <w:pPr>
        <w:numPr>
          <w:ilvl w:val="1"/>
          <w:numId w:val="17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Architect's Scale </w:t>
      </w:r>
    </w:p>
    <w:p w14:paraId="1B9148AC" w14:textId="77777777" w:rsidR="00B04695" w:rsidRPr="00B04695" w:rsidRDefault="00B04695" w:rsidP="00B04695">
      <w:pPr>
        <w:numPr>
          <w:ilvl w:val="1"/>
          <w:numId w:val="17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Engineer's Scale </w:t>
      </w:r>
    </w:p>
    <w:p w14:paraId="2F9DC255" w14:textId="77777777" w:rsidR="00B04695" w:rsidRPr="00B04695" w:rsidRDefault="00B04695" w:rsidP="00B04695">
      <w:pPr>
        <w:numPr>
          <w:ilvl w:val="1"/>
          <w:numId w:val="17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Metric Scale </w:t>
      </w:r>
    </w:p>
    <w:p w14:paraId="5234F42B" w14:textId="77777777" w:rsidR="00B04695" w:rsidRPr="00B04695" w:rsidRDefault="00B04695" w:rsidP="00B04695">
      <w:pPr>
        <w:numPr>
          <w:ilvl w:val="1"/>
          <w:numId w:val="17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Triangular Scale </w:t>
      </w:r>
    </w:p>
    <w:p w14:paraId="548805CA" w14:textId="77777777" w:rsidR="00B04695" w:rsidRPr="00B04695" w:rsidRDefault="00B04695" w:rsidP="00B04695">
      <w:pPr>
        <w:numPr>
          <w:ilvl w:val="0"/>
          <w:numId w:val="17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lastRenderedPageBreak/>
        <w:t xml:space="preserve">It converts drawing dimensions into actual dimensions accurately. </w:t>
      </w:r>
    </w:p>
    <w:p w14:paraId="0152ED01" w14:textId="77777777" w:rsidR="00B04695" w:rsidRPr="00B04695" w:rsidRDefault="00B04695" w:rsidP="00B04695">
      <w:pPr>
        <w:numPr>
          <w:ilvl w:val="0"/>
          <w:numId w:val="17"/>
        </w:num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It is an essential tool in architecture, engineering, construction, and manufacturing. </w:t>
      </w:r>
    </w:p>
    <w:p w14:paraId="655AF1F0" w14:textId="77777777" w:rsidR="00B04695" w:rsidRPr="00B04695" w:rsidRDefault="00000000" w:rsidP="00B04695">
      <w:pPr>
        <w:rPr>
          <w:rFonts w:ascii="Roboto Mono" w:hAnsi="Roboto Mono"/>
        </w:rPr>
      </w:pPr>
      <w:r>
        <w:rPr>
          <w:rFonts w:ascii="Roboto Mono" w:hAnsi="Roboto Mono"/>
        </w:rPr>
        <w:pict w14:anchorId="6BAADCEE">
          <v:rect id="_x0000_i1044" style="width:0;height:1.5pt" o:hralign="center" o:hrstd="t" o:hr="t" fillcolor="#a0a0a0" stroked="f"/>
        </w:pict>
      </w:r>
    </w:p>
    <w:p w14:paraId="6D007554" w14:textId="77777777" w:rsidR="00B04695" w:rsidRDefault="00B04695" w:rsidP="00A45550">
      <w:pPr>
        <w:pStyle w:val="Heading2"/>
      </w:pPr>
      <w:r w:rsidRPr="00B04695">
        <w:t>Conclusion</w:t>
      </w:r>
    </w:p>
    <w:p w14:paraId="180D340B" w14:textId="4D925260" w:rsidR="00A45550" w:rsidRPr="00A45550" w:rsidRDefault="00A45550" w:rsidP="00A455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A20775" w14:textId="77777777" w:rsidR="00B04695" w:rsidRPr="00B04695" w:rsidRDefault="00B04695" w:rsidP="00B04695">
      <w:pPr>
        <w:rPr>
          <w:rFonts w:ascii="Roboto Mono" w:hAnsi="Roboto Mono"/>
        </w:rPr>
      </w:pPr>
      <w:r w:rsidRPr="00B04695">
        <w:rPr>
          <w:rFonts w:ascii="Roboto Mono" w:hAnsi="Roboto Mono"/>
        </w:rPr>
        <w:t xml:space="preserve">A </w:t>
      </w:r>
      <w:r w:rsidRPr="00B04695">
        <w:rPr>
          <w:rFonts w:ascii="Roboto Mono" w:hAnsi="Roboto Mono"/>
          <w:b/>
          <w:bCs/>
        </w:rPr>
        <w:t>Blueprint Scale</w:t>
      </w:r>
      <w:r w:rsidRPr="00B04695">
        <w:rPr>
          <w:rFonts w:ascii="Roboto Mono" w:hAnsi="Roboto Mono"/>
        </w:rPr>
        <w:t xml:space="preserve"> is a specialized measuring instrument used to accurately interpret scaled technical drawings and blueprints. By providing multiple standard scales in a single tool, it enables architects, engineers, surveyors, and construction professionals to convert drawing measurements into real-world dimensions efficiently and accurately. It is an indispensable instrument in </w:t>
      </w:r>
      <w:r w:rsidRPr="00B04695">
        <w:rPr>
          <w:rFonts w:ascii="Roboto Mono" w:hAnsi="Roboto Mono"/>
          <w:b/>
          <w:bCs/>
        </w:rPr>
        <w:t>drafting, design, engineering, and construction projects</w:t>
      </w:r>
      <w:r w:rsidRPr="00B04695">
        <w:rPr>
          <w:rFonts w:ascii="Roboto Mono" w:hAnsi="Roboto Mono"/>
        </w:rPr>
        <w:t>.</w:t>
      </w:r>
    </w:p>
    <w:p w14:paraId="20B7F9D9" w14:textId="77777777" w:rsidR="00B04695" w:rsidRPr="00B04695" w:rsidRDefault="00B04695" w:rsidP="00B04695">
      <w:pPr>
        <w:rPr>
          <w:rFonts w:ascii="Roboto Mono" w:hAnsi="Roboto Mono"/>
        </w:rPr>
      </w:pPr>
    </w:p>
    <w:sectPr w:rsidR="00B04695" w:rsidRPr="00B04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AA9"/>
    <w:multiLevelType w:val="multilevel"/>
    <w:tmpl w:val="6916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578BD"/>
    <w:multiLevelType w:val="multilevel"/>
    <w:tmpl w:val="8566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C26BD"/>
    <w:multiLevelType w:val="multilevel"/>
    <w:tmpl w:val="AAB4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E281B"/>
    <w:multiLevelType w:val="multilevel"/>
    <w:tmpl w:val="A3D0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16725"/>
    <w:multiLevelType w:val="multilevel"/>
    <w:tmpl w:val="74EC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B382F"/>
    <w:multiLevelType w:val="multilevel"/>
    <w:tmpl w:val="4036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F2A4A"/>
    <w:multiLevelType w:val="multilevel"/>
    <w:tmpl w:val="2218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24B12"/>
    <w:multiLevelType w:val="multilevel"/>
    <w:tmpl w:val="563E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6681A"/>
    <w:multiLevelType w:val="multilevel"/>
    <w:tmpl w:val="D9DC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B2143"/>
    <w:multiLevelType w:val="multilevel"/>
    <w:tmpl w:val="9452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77E3D"/>
    <w:multiLevelType w:val="multilevel"/>
    <w:tmpl w:val="6578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11163"/>
    <w:multiLevelType w:val="multilevel"/>
    <w:tmpl w:val="742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855E1"/>
    <w:multiLevelType w:val="multilevel"/>
    <w:tmpl w:val="B052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D6FB9"/>
    <w:multiLevelType w:val="multilevel"/>
    <w:tmpl w:val="BFE0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25929"/>
    <w:multiLevelType w:val="multilevel"/>
    <w:tmpl w:val="6EC2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91163"/>
    <w:multiLevelType w:val="multilevel"/>
    <w:tmpl w:val="8170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7480D"/>
    <w:multiLevelType w:val="multilevel"/>
    <w:tmpl w:val="B478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970193">
    <w:abstractNumId w:val="0"/>
  </w:num>
  <w:num w:numId="2" w16cid:durableId="1624723671">
    <w:abstractNumId w:val="15"/>
  </w:num>
  <w:num w:numId="3" w16cid:durableId="1626276644">
    <w:abstractNumId w:val="16"/>
  </w:num>
  <w:num w:numId="4" w16cid:durableId="1357122521">
    <w:abstractNumId w:val="5"/>
  </w:num>
  <w:num w:numId="5" w16cid:durableId="991256930">
    <w:abstractNumId w:val="3"/>
  </w:num>
  <w:num w:numId="6" w16cid:durableId="794065148">
    <w:abstractNumId w:val="4"/>
  </w:num>
  <w:num w:numId="7" w16cid:durableId="1867131453">
    <w:abstractNumId w:val="2"/>
  </w:num>
  <w:num w:numId="8" w16cid:durableId="759830981">
    <w:abstractNumId w:val="1"/>
  </w:num>
  <w:num w:numId="9" w16cid:durableId="1239048957">
    <w:abstractNumId w:val="7"/>
  </w:num>
  <w:num w:numId="10" w16cid:durableId="1731229585">
    <w:abstractNumId w:val="8"/>
  </w:num>
  <w:num w:numId="11" w16cid:durableId="115683843">
    <w:abstractNumId w:val="9"/>
  </w:num>
  <w:num w:numId="12" w16cid:durableId="936064936">
    <w:abstractNumId w:val="11"/>
  </w:num>
  <w:num w:numId="13" w16cid:durableId="2069105580">
    <w:abstractNumId w:val="12"/>
  </w:num>
  <w:num w:numId="14" w16cid:durableId="992023674">
    <w:abstractNumId w:val="14"/>
  </w:num>
  <w:num w:numId="15" w16cid:durableId="1576817260">
    <w:abstractNumId w:val="6"/>
  </w:num>
  <w:num w:numId="16" w16cid:durableId="1036466105">
    <w:abstractNumId w:val="13"/>
  </w:num>
  <w:num w:numId="17" w16cid:durableId="1953935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4B"/>
    <w:rsid w:val="002565CB"/>
    <w:rsid w:val="002D1F4F"/>
    <w:rsid w:val="00417627"/>
    <w:rsid w:val="005559E7"/>
    <w:rsid w:val="005A39CD"/>
    <w:rsid w:val="00711B4D"/>
    <w:rsid w:val="00712E7D"/>
    <w:rsid w:val="008952B3"/>
    <w:rsid w:val="00941E21"/>
    <w:rsid w:val="009E004B"/>
    <w:rsid w:val="00A45550"/>
    <w:rsid w:val="00A70480"/>
    <w:rsid w:val="00B04695"/>
    <w:rsid w:val="00BF55A2"/>
    <w:rsid w:val="00C15D5D"/>
    <w:rsid w:val="00C3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46AF"/>
  <w15:chartTrackingRefBased/>
  <w15:docId w15:val="{3CBF65A3-011A-4E5E-AB3E-41C4380C1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0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0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0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1062</Words>
  <Characters>6058</Characters>
  <Application>Microsoft Office Word</Application>
  <DocSecurity>0</DocSecurity>
  <Lines>50</Lines>
  <Paragraphs>14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2026-07-31T19:17:00Z</dcterms:created>
  <dcterms:modified xsi:type="dcterms:W3CDTF">2026-07-31T19:27:00Z</dcterms:modified>
</cp:coreProperties>
</file>