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2169" w14:textId="73431FEA" w:rsidR="00A70480" w:rsidRDefault="00002BB6" w:rsidP="00002BB6">
      <w:pPr>
        <w:pStyle w:val="Heading1"/>
      </w:pPr>
      <w:r w:rsidRPr="00002BB6">
        <w:t>CGPM</w:t>
      </w:r>
    </w:p>
    <w:p w14:paraId="271C6816" w14:textId="07D1EDC3" w:rsidR="00002BB6" w:rsidRDefault="00002BB6" w:rsidP="00002BB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CFFF4D" w14:textId="40C02A1D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</w:t>
      </w:r>
      <w:r w:rsidRPr="00002BB6">
        <w:rPr>
          <w:rFonts w:ascii="Roboto Mono" w:hAnsi="Roboto Mono"/>
          <w:b/>
          <w:bCs/>
        </w:rPr>
        <w:t>General Conference on Weights and Measures (CGPM)</w:t>
      </w:r>
      <w:r w:rsidRPr="00002BB6">
        <w:rPr>
          <w:rFonts w:ascii="Roboto Mono" w:hAnsi="Roboto Mono"/>
        </w:rPr>
        <w:t xml:space="preserve"> is the </w:t>
      </w:r>
      <w:r w:rsidRPr="00002BB6">
        <w:rPr>
          <w:rFonts w:ascii="Roboto Mono" w:hAnsi="Roboto Mono"/>
          <w:b/>
          <w:bCs/>
        </w:rPr>
        <w:t>highest international authority responsible for the International System of Units (SI)</w:t>
      </w:r>
      <w:r w:rsidRPr="00002BB6">
        <w:rPr>
          <w:rFonts w:ascii="Roboto Mono" w:hAnsi="Roboto Mono"/>
        </w:rPr>
        <w:t xml:space="preserve">. It is an intergovernmental body composed of representatives from the </w:t>
      </w:r>
      <w:r w:rsidRPr="00002BB6">
        <w:rPr>
          <w:rFonts w:ascii="Roboto Mono" w:hAnsi="Roboto Mono"/>
          <w:b/>
          <w:bCs/>
        </w:rPr>
        <w:t>Member States of the Metre Convention</w:t>
      </w:r>
      <w:r w:rsidRPr="00002BB6">
        <w:rPr>
          <w:rFonts w:ascii="Roboto Mono" w:hAnsi="Roboto Mono"/>
        </w:rPr>
        <w:t xml:space="preserve">. The CGPM establishes international policies for measurement, approves changes to the SI, and oversees the work of the </w:t>
      </w:r>
      <w:r w:rsidRPr="00002BB6">
        <w:rPr>
          <w:rFonts w:ascii="Roboto Mono" w:hAnsi="Roboto Mono"/>
          <w:b/>
          <w:bCs/>
        </w:rPr>
        <w:t>International Bureau of Weights and Measures (BIPM)</w:t>
      </w:r>
      <w:r w:rsidRPr="00002BB6">
        <w:rPr>
          <w:rFonts w:ascii="Roboto Mono" w:hAnsi="Roboto Mono"/>
        </w:rPr>
        <w:t>.</w:t>
      </w:r>
    </w:p>
    <w:p w14:paraId="35820E15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The CGPM ensures that the world's measurement system remains accurate, stable, and internationally consistent.</w:t>
      </w:r>
    </w:p>
    <w:p w14:paraId="5962FEB0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5A5E692D">
          <v:rect id="_x0000_i1377" style="width:0;height:1.5pt" o:hralign="center" o:hrstd="t" o:hr="t" fillcolor="#a0a0a0" stroked="f"/>
        </w:pict>
      </w:r>
    </w:p>
    <w:p w14:paraId="45D19595" w14:textId="77777777" w:rsidR="00002BB6" w:rsidRDefault="00002BB6" w:rsidP="00002BB6">
      <w:pPr>
        <w:pStyle w:val="Heading2"/>
      </w:pPr>
      <w:r w:rsidRPr="00002BB6">
        <w:t>Definition</w:t>
      </w:r>
    </w:p>
    <w:p w14:paraId="752D892C" w14:textId="6EF44A27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644155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</w:t>
      </w:r>
      <w:r w:rsidRPr="00002BB6">
        <w:rPr>
          <w:rFonts w:ascii="Roboto Mono" w:hAnsi="Roboto Mono"/>
          <w:b/>
          <w:bCs/>
        </w:rPr>
        <w:t>General Conference on Weights and Measures (CGPM)</w:t>
      </w:r>
      <w:r w:rsidRPr="00002BB6">
        <w:rPr>
          <w:rFonts w:ascii="Roboto Mono" w:hAnsi="Roboto Mono"/>
        </w:rPr>
        <w:t xml:space="preserve"> is the international governing body that </w:t>
      </w:r>
      <w:r w:rsidRPr="00002BB6">
        <w:rPr>
          <w:rFonts w:ascii="Roboto Mono" w:hAnsi="Roboto Mono"/>
          <w:b/>
          <w:bCs/>
        </w:rPr>
        <w:t>adopts, maintains, and revises the International System of Units (SI)</w:t>
      </w:r>
      <w:r w:rsidRPr="00002BB6">
        <w:rPr>
          <w:rFonts w:ascii="Roboto Mono" w:hAnsi="Roboto Mono"/>
        </w:rPr>
        <w:t xml:space="preserve"> and provides overall direction for the international measurement system.</w:t>
      </w:r>
    </w:p>
    <w:p w14:paraId="652B294D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It is the highest decision-making authority established under the </w:t>
      </w:r>
      <w:r w:rsidRPr="00002BB6">
        <w:rPr>
          <w:rFonts w:ascii="Roboto Mono" w:hAnsi="Roboto Mono"/>
          <w:b/>
          <w:bCs/>
        </w:rPr>
        <w:t>Metre Convention</w:t>
      </w:r>
      <w:r w:rsidRPr="00002BB6">
        <w:rPr>
          <w:rFonts w:ascii="Roboto Mono" w:hAnsi="Roboto Mono"/>
        </w:rPr>
        <w:t>.</w:t>
      </w:r>
    </w:p>
    <w:p w14:paraId="43DC5D7E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72F5D59C">
          <v:rect id="_x0000_i1378" style="width:0;height:1.5pt" o:hralign="center" o:hrstd="t" o:hr="t" fillcolor="#a0a0a0" stroked="f"/>
        </w:pict>
      </w:r>
    </w:p>
    <w:p w14:paraId="77FB818A" w14:textId="77777777" w:rsidR="00002BB6" w:rsidRDefault="00002BB6" w:rsidP="00002BB6">
      <w:pPr>
        <w:pStyle w:val="Heading2"/>
      </w:pPr>
      <w:r w:rsidRPr="00002BB6">
        <w:t>Full Name</w:t>
      </w:r>
    </w:p>
    <w:p w14:paraId="2D90D40C" w14:textId="28239A51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A57203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  <w:b/>
          <w:bCs/>
        </w:rPr>
        <w:t>English</w:t>
      </w:r>
    </w:p>
    <w:p w14:paraId="14139FB4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General Conference on Weights and Measures</w:t>
      </w:r>
    </w:p>
    <w:p w14:paraId="4FE28239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  <w:b/>
          <w:bCs/>
        </w:rPr>
        <w:t>French (Official Name)</w:t>
      </w:r>
    </w:p>
    <w:p w14:paraId="3FAAA9A3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lastRenderedPageBreak/>
        <w:t>Conférence Générale des Poids et Mesures</w:t>
      </w:r>
    </w:p>
    <w:p w14:paraId="113A9F65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  <w:b/>
          <w:bCs/>
        </w:rPr>
        <w:t>Abbreviation</w:t>
      </w:r>
    </w:p>
    <w:p w14:paraId="11019C9E" w14:textId="77777777" w:rsidR="00002BB6" w:rsidRPr="00002BB6" w:rsidRDefault="00002BB6" w:rsidP="00002BB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CGPM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5E21259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5C10C1F3">
          <v:rect id="_x0000_i1379" style="width:0;height:1.5pt" o:hralign="center" o:hrstd="t" o:hr="t" fillcolor="#a0a0a0" stroked="f"/>
        </w:pict>
      </w:r>
    </w:p>
    <w:p w14:paraId="4CE6959B" w14:textId="77777777" w:rsidR="00002BB6" w:rsidRDefault="00002BB6" w:rsidP="00002BB6">
      <w:pPr>
        <w:pStyle w:val="Heading2"/>
      </w:pPr>
      <w:r w:rsidRPr="00002BB6">
        <w:t>Establishment</w:t>
      </w:r>
    </w:p>
    <w:p w14:paraId="380CE5C4" w14:textId="61D752D1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063AC4" w14:textId="77777777" w:rsidR="00002BB6" w:rsidRPr="00002BB6" w:rsidRDefault="00002BB6" w:rsidP="00002BB6">
      <w:pPr>
        <w:numPr>
          <w:ilvl w:val="0"/>
          <w:numId w:val="1"/>
        </w:numPr>
        <w:rPr>
          <w:rFonts w:ascii="Roboto Mono" w:hAnsi="Roboto Mono"/>
        </w:rPr>
      </w:pPr>
      <w:r w:rsidRPr="00002BB6">
        <w:rPr>
          <w:rFonts w:ascii="Roboto Mono" w:hAnsi="Roboto Mono"/>
          <w:b/>
          <w:bCs/>
        </w:rPr>
        <w:t>Established:</w:t>
      </w:r>
      <w:r w:rsidRPr="00002BB6">
        <w:rPr>
          <w:rFonts w:ascii="Roboto Mono" w:hAnsi="Roboto Mono"/>
        </w:rPr>
        <w:t xml:space="preserve"> 1875 </w:t>
      </w:r>
    </w:p>
    <w:p w14:paraId="1B095AC8" w14:textId="77777777" w:rsidR="00002BB6" w:rsidRPr="00002BB6" w:rsidRDefault="00002BB6" w:rsidP="00002BB6">
      <w:pPr>
        <w:numPr>
          <w:ilvl w:val="0"/>
          <w:numId w:val="1"/>
        </w:numPr>
        <w:rPr>
          <w:rFonts w:ascii="Roboto Mono" w:hAnsi="Roboto Mono"/>
        </w:rPr>
      </w:pPr>
      <w:r w:rsidRPr="00002BB6">
        <w:rPr>
          <w:rFonts w:ascii="Roboto Mono" w:hAnsi="Roboto Mono"/>
          <w:b/>
          <w:bCs/>
        </w:rPr>
        <w:t>Established by:</w:t>
      </w:r>
      <w:r w:rsidRPr="00002BB6">
        <w:rPr>
          <w:rFonts w:ascii="Roboto Mono" w:hAnsi="Roboto Mono"/>
        </w:rPr>
        <w:t xml:space="preserve"> The Metre Convention </w:t>
      </w:r>
    </w:p>
    <w:p w14:paraId="50EC5B82" w14:textId="77777777" w:rsidR="00002BB6" w:rsidRPr="00002BB6" w:rsidRDefault="00002BB6" w:rsidP="00002BB6">
      <w:pPr>
        <w:numPr>
          <w:ilvl w:val="0"/>
          <w:numId w:val="1"/>
        </w:numPr>
        <w:rPr>
          <w:rFonts w:ascii="Roboto Mono" w:hAnsi="Roboto Mono"/>
        </w:rPr>
      </w:pPr>
      <w:r w:rsidRPr="00002BB6">
        <w:rPr>
          <w:rFonts w:ascii="Roboto Mono" w:hAnsi="Roboto Mono"/>
          <w:b/>
          <w:bCs/>
        </w:rPr>
        <w:t>Headquarters:</w:t>
      </w:r>
      <w:r w:rsidRPr="00002BB6">
        <w:rPr>
          <w:rFonts w:ascii="Roboto Mono" w:hAnsi="Roboto Mono"/>
        </w:rPr>
        <w:t xml:space="preserve"> Meetings are held at the </w:t>
      </w:r>
      <w:r w:rsidRPr="00002BB6">
        <w:rPr>
          <w:rFonts w:ascii="Roboto Mono" w:hAnsi="Roboto Mono"/>
          <w:b/>
          <w:bCs/>
        </w:rPr>
        <w:t>BIPM</w:t>
      </w:r>
      <w:r w:rsidRPr="00002BB6">
        <w:rPr>
          <w:rFonts w:ascii="Roboto Mono" w:hAnsi="Roboto Mono"/>
        </w:rPr>
        <w:t xml:space="preserve"> in Sèvres, France. </w:t>
      </w:r>
    </w:p>
    <w:p w14:paraId="167F748D" w14:textId="77777777" w:rsidR="00002BB6" w:rsidRPr="00002BB6" w:rsidRDefault="00002BB6" w:rsidP="00002BB6">
      <w:pPr>
        <w:numPr>
          <w:ilvl w:val="0"/>
          <w:numId w:val="1"/>
        </w:numPr>
        <w:rPr>
          <w:rFonts w:ascii="Roboto Mono" w:hAnsi="Roboto Mono"/>
        </w:rPr>
      </w:pPr>
      <w:r w:rsidRPr="00002BB6">
        <w:rPr>
          <w:rFonts w:ascii="Roboto Mono" w:hAnsi="Roboto Mono"/>
          <w:b/>
          <w:bCs/>
        </w:rPr>
        <w:t>Type:</w:t>
      </w:r>
      <w:r w:rsidRPr="00002BB6">
        <w:rPr>
          <w:rFonts w:ascii="Roboto Mono" w:hAnsi="Roboto Mono"/>
        </w:rPr>
        <w:t xml:space="preserve"> International intergovernmental conference </w:t>
      </w:r>
    </w:p>
    <w:p w14:paraId="32A71566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09ED5FEC">
          <v:rect id="_x0000_i1380" style="width:0;height:1.5pt" o:hralign="center" o:hrstd="t" o:hr="t" fillcolor="#a0a0a0" stroked="f"/>
        </w:pict>
      </w:r>
    </w:p>
    <w:p w14:paraId="4EECAB2B" w14:textId="77777777" w:rsidR="00002BB6" w:rsidRDefault="00002BB6" w:rsidP="00002BB6">
      <w:pPr>
        <w:pStyle w:val="Heading2"/>
      </w:pPr>
      <w:r w:rsidRPr="00002BB6">
        <w:t>Mission</w:t>
      </w:r>
    </w:p>
    <w:p w14:paraId="71B784DE" w14:textId="28713EB2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6F648A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The CGPM's mission is to:</w:t>
      </w:r>
    </w:p>
    <w:p w14:paraId="1470ECC2" w14:textId="77777777" w:rsidR="00002BB6" w:rsidRPr="00002BB6" w:rsidRDefault="00002BB6" w:rsidP="00002BB6">
      <w:pPr>
        <w:numPr>
          <w:ilvl w:val="0"/>
          <w:numId w:val="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Maintain the International System of Units (SI). </w:t>
      </w:r>
    </w:p>
    <w:p w14:paraId="4B379429" w14:textId="77777777" w:rsidR="00002BB6" w:rsidRPr="00002BB6" w:rsidRDefault="00002BB6" w:rsidP="00002BB6">
      <w:pPr>
        <w:numPr>
          <w:ilvl w:val="0"/>
          <w:numId w:val="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Ensure worldwide measurement uniformity. </w:t>
      </w:r>
    </w:p>
    <w:p w14:paraId="2E3BBFE3" w14:textId="77777777" w:rsidR="00002BB6" w:rsidRPr="00002BB6" w:rsidRDefault="00002BB6" w:rsidP="00002BB6">
      <w:pPr>
        <w:numPr>
          <w:ilvl w:val="0"/>
          <w:numId w:val="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Approve international measurement standards. </w:t>
      </w:r>
    </w:p>
    <w:p w14:paraId="453D3CE2" w14:textId="77777777" w:rsidR="00002BB6" w:rsidRPr="00002BB6" w:rsidRDefault="00002BB6" w:rsidP="00002BB6">
      <w:pPr>
        <w:numPr>
          <w:ilvl w:val="0"/>
          <w:numId w:val="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Support scientific and technological progress. </w:t>
      </w:r>
    </w:p>
    <w:p w14:paraId="595586A3" w14:textId="77777777" w:rsidR="00002BB6" w:rsidRPr="00002BB6" w:rsidRDefault="00002BB6" w:rsidP="00002BB6">
      <w:pPr>
        <w:numPr>
          <w:ilvl w:val="0"/>
          <w:numId w:val="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Promote international cooperation in metrology. </w:t>
      </w:r>
    </w:p>
    <w:p w14:paraId="411B0191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72858FA3">
          <v:rect id="_x0000_i1381" style="width:0;height:1.5pt" o:hralign="center" o:hrstd="t" o:hr="t" fillcolor="#a0a0a0" stroked="f"/>
        </w:pict>
      </w:r>
    </w:p>
    <w:p w14:paraId="4417F629" w14:textId="77777777" w:rsidR="00002BB6" w:rsidRDefault="00002BB6" w:rsidP="00002BB6">
      <w:pPr>
        <w:pStyle w:val="Heading2"/>
      </w:pPr>
      <w:r w:rsidRPr="00002BB6">
        <w:t>Objectives</w:t>
      </w:r>
    </w:p>
    <w:p w14:paraId="2C1DF6D4" w14:textId="1492DE96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4B5E9B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lastRenderedPageBreak/>
        <w:t>The CGPM aims to:</w:t>
      </w:r>
    </w:p>
    <w:p w14:paraId="747946BC" w14:textId="77777777" w:rsidR="00002BB6" w:rsidRPr="00002BB6" w:rsidRDefault="00002BB6" w:rsidP="00002BB6">
      <w:pPr>
        <w:numPr>
          <w:ilvl w:val="0"/>
          <w:numId w:val="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Adopt and revise SI unit definitions. </w:t>
      </w:r>
    </w:p>
    <w:p w14:paraId="6B9B7FBF" w14:textId="77777777" w:rsidR="00002BB6" w:rsidRPr="00002BB6" w:rsidRDefault="00002BB6" w:rsidP="00002BB6">
      <w:pPr>
        <w:numPr>
          <w:ilvl w:val="0"/>
          <w:numId w:val="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Establish international measurement policies. </w:t>
      </w:r>
    </w:p>
    <w:p w14:paraId="4780C07E" w14:textId="77777777" w:rsidR="00002BB6" w:rsidRPr="00002BB6" w:rsidRDefault="00002BB6" w:rsidP="00002BB6">
      <w:pPr>
        <w:numPr>
          <w:ilvl w:val="0"/>
          <w:numId w:val="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Approve recommendations on metrology. </w:t>
      </w:r>
    </w:p>
    <w:p w14:paraId="31657039" w14:textId="77777777" w:rsidR="00002BB6" w:rsidRPr="00002BB6" w:rsidRDefault="00002BB6" w:rsidP="00002BB6">
      <w:pPr>
        <w:numPr>
          <w:ilvl w:val="0"/>
          <w:numId w:val="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Ensure global consistency of measurements. </w:t>
      </w:r>
    </w:p>
    <w:p w14:paraId="1B8F1B5E" w14:textId="77777777" w:rsidR="00002BB6" w:rsidRPr="00002BB6" w:rsidRDefault="00002BB6" w:rsidP="00002BB6">
      <w:pPr>
        <w:numPr>
          <w:ilvl w:val="0"/>
          <w:numId w:val="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Supervise the international measurement system. </w:t>
      </w:r>
    </w:p>
    <w:p w14:paraId="5C19A4C3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08E4552E">
          <v:rect id="_x0000_i1382" style="width:0;height:1.5pt" o:hralign="center" o:hrstd="t" o:hr="t" fillcolor="#a0a0a0" stroked="f"/>
        </w:pict>
      </w:r>
    </w:p>
    <w:p w14:paraId="5ED2AED8" w14:textId="77777777" w:rsidR="00002BB6" w:rsidRDefault="00002BB6" w:rsidP="00002BB6">
      <w:pPr>
        <w:pStyle w:val="Heading2"/>
      </w:pPr>
      <w:r w:rsidRPr="00002BB6">
        <w:t>Main Responsibilities</w:t>
      </w:r>
    </w:p>
    <w:p w14:paraId="2568D828" w14:textId="42393492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8A84C9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The CGPM is responsible for:</w:t>
      </w:r>
    </w:p>
    <w:p w14:paraId="0414F794" w14:textId="77777777" w:rsidR="00002BB6" w:rsidRPr="00002BB6" w:rsidRDefault="00002BB6" w:rsidP="00002BB6">
      <w:pPr>
        <w:numPr>
          <w:ilvl w:val="0"/>
          <w:numId w:val="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Adopting new SI definitions. </w:t>
      </w:r>
    </w:p>
    <w:p w14:paraId="336A931A" w14:textId="77777777" w:rsidR="00002BB6" w:rsidRPr="00002BB6" w:rsidRDefault="00002BB6" w:rsidP="00002BB6">
      <w:pPr>
        <w:numPr>
          <w:ilvl w:val="0"/>
          <w:numId w:val="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Revising existing SI units when necessary. </w:t>
      </w:r>
    </w:p>
    <w:p w14:paraId="1A9A17FA" w14:textId="77777777" w:rsidR="00002BB6" w:rsidRPr="00002BB6" w:rsidRDefault="00002BB6" w:rsidP="00002BB6">
      <w:pPr>
        <w:numPr>
          <w:ilvl w:val="0"/>
          <w:numId w:val="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Approving major changes to the SI. </w:t>
      </w:r>
    </w:p>
    <w:p w14:paraId="249688E5" w14:textId="77777777" w:rsidR="00002BB6" w:rsidRPr="00002BB6" w:rsidRDefault="00002BB6" w:rsidP="00002BB6">
      <w:pPr>
        <w:numPr>
          <w:ilvl w:val="0"/>
          <w:numId w:val="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Electing members of the </w:t>
      </w:r>
      <w:r w:rsidRPr="00002BB6">
        <w:rPr>
          <w:rFonts w:ascii="Roboto Mono" w:hAnsi="Roboto Mono"/>
          <w:b/>
          <w:bCs/>
        </w:rPr>
        <w:t>International Committee for Weights and Measures (CIPM)</w:t>
      </w:r>
      <w:r w:rsidRPr="00002BB6">
        <w:rPr>
          <w:rFonts w:ascii="Roboto Mono" w:hAnsi="Roboto Mono"/>
        </w:rPr>
        <w:t xml:space="preserve">. </w:t>
      </w:r>
    </w:p>
    <w:p w14:paraId="3E0E8013" w14:textId="77777777" w:rsidR="00002BB6" w:rsidRPr="00002BB6" w:rsidRDefault="00002BB6" w:rsidP="00002BB6">
      <w:pPr>
        <w:numPr>
          <w:ilvl w:val="0"/>
          <w:numId w:val="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Supervising the work of the </w:t>
      </w:r>
      <w:r w:rsidRPr="00002BB6">
        <w:rPr>
          <w:rFonts w:ascii="Roboto Mono" w:hAnsi="Roboto Mono"/>
          <w:b/>
          <w:bCs/>
        </w:rPr>
        <w:t>International Bureau of Weights and Measures (BIPM)</w:t>
      </w:r>
      <w:r w:rsidRPr="00002BB6">
        <w:rPr>
          <w:rFonts w:ascii="Roboto Mono" w:hAnsi="Roboto Mono"/>
        </w:rPr>
        <w:t xml:space="preserve">. </w:t>
      </w:r>
    </w:p>
    <w:p w14:paraId="4D542C4C" w14:textId="77777777" w:rsidR="00002BB6" w:rsidRPr="00002BB6" w:rsidRDefault="00002BB6" w:rsidP="00002BB6">
      <w:pPr>
        <w:numPr>
          <w:ilvl w:val="0"/>
          <w:numId w:val="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Establishing international metrology policy. </w:t>
      </w:r>
    </w:p>
    <w:p w14:paraId="31343FD2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3AA48E04">
          <v:rect id="_x0000_i1383" style="width:0;height:1.5pt" o:hralign="center" o:hrstd="t" o:hr="t" fillcolor="#a0a0a0" stroked="f"/>
        </w:pict>
      </w:r>
    </w:p>
    <w:p w14:paraId="3C811775" w14:textId="77777777" w:rsidR="00002BB6" w:rsidRDefault="00002BB6" w:rsidP="00002BB6">
      <w:pPr>
        <w:pStyle w:val="Heading2"/>
      </w:pPr>
      <w:r w:rsidRPr="00002BB6">
        <w:t>Membership</w:t>
      </w:r>
    </w:p>
    <w:p w14:paraId="58C694AD" w14:textId="55429F37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6DB7E0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CGPM consists of representatives from the </w:t>
      </w:r>
      <w:r w:rsidRPr="00002BB6">
        <w:rPr>
          <w:rFonts w:ascii="Roboto Mono" w:hAnsi="Roboto Mono"/>
          <w:b/>
          <w:bCs/>
        </w:rPr>
        <w:t>Member States of the Metre Convention</w:t>
      </w:r>
      <w:r w:rsidRPr="00002BB6">
        <w:rPr>
          <w:rFonts w:ascii="Roboto Mono" w:hAnsi="Roboto Mono"/>
        </w:rPr>
        <w:t>.</w:t>
      </w:r>
    </w:p>
    <w:p w14:paraId="6F33D414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Each Member State:</w:t>
      </w:r>
    </w:p>
    <w:p w14:paraId="325BFCF3" w14:textId="77777777" w:rsidR="00002BB6" w:rsidRPr="00002BB6" w:rsidRDefault="00002BB6" w:rsidP="00002BB6">
      <w:pPr>
        <w:numPr>
          <w:ilvl w:val="0"/>
          <w:numId w:val="5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Sends official delegates. </w:t>
      </w:r>
    </w:p>
    <w:p w14:paraId="0E03CF85" w14:textId="77777777" w:rsidR="00002BB6" w:rsidRPr="00002BB6" w:rsidRDefault="00002BB6" w:rsidP="00002BB6">
      <w:pPr>
        <w:numPr>
          <w:ilvl w:val="0"/>
          <w:numId w:val="5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lastRenderedPageBreak/>
        <w:t xml:space="preserve">Participates in discussions. </w:t>
      </w:r>
    </w:p>
    <w:p w14:paraId="433CE19B" w14:textId="77777777" w:rsidR="00002BB6" w:rsidRPr="00002BB6" w:rsidRDefault="00002BB6" w:rsidP="00002BB6">
      <w:pPr>
        <w:numPr>
          <w:ilvl w:val="0"/>
          <w:numId w:val="5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Votes on resolutions. </w:t>
      </w:r>
    </w:p>
    <w:p w14:paraId="11A7CB4E" w14:textId="77777777" w:rsidR="00002BB6" w:rsidRPr="00002BB6" w:rsidRDefault="00002BB6" w:rsidP="00002BB6">
      <w:pPr>
        <w:numPr>
          <w:ilvl w:val="0"/>
          <w:numId w:val="5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Helps shape international measurement policy. </w:t>
      </w:r>
    </w:p>
    <w:p w14:paraId="6D2F3A90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55E91428">
          <v:rect id="_x0000_i1384" style="width:0;height:1.5pt" o:hralign="center" o:hrstd="t" o:hr="t" fillcolor="#a0a0a0" stroked="f"/>
        </w:pict>
      </w:r>
    </w:p>
    <w:p w14:paraId="47E68E3D" w14:textId="77777777" w:rsidR="00002BB6" w:rsidRDefault="00002BB6" w:rsidP="00002BB6">
      <w:pPr>
        <w:pStyle w:val="Heading2"/>
      </w:pPr>
      <w:r w:rsidRPr="00002BB6">
        <w:t>Meetings</w:t>
      </w:r>
    </w:p>
    <w:p w14:paraId="6B9574B1" w14:textId="5FAAA807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EB9199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CGPM meets </w:t>
      </w:r>
      <w:r w:rsidRPr="00002BB6">
        <w:rPr>
          <w:rFonts w:ascii="Roboto Mono" w:hAnsi="Roboto Mono"/>
          <w:b/>
          <w:bCs/>
        </w:rPr>
        <w:t>periodically</w:t>
      </w:r>
      <w:r w:rsidRPr="00002BB6">
        <w:rPr>
          <w:rFonts w:ascii="Roboto Mono" w:hAnsi="Roboto Mono"/>
        </w:rPr>
        <w:t xml:space="preserve"> (traditionally about every four years).</w:t>
      </w:r>
    </w:p>
    <w:p w14:paraId="523D99CF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During each meeting, delegates:</w:t>
      </w:r>
    </w:p>
    <w:p w14:paraId="20428486" w14:textId="77777777" w:rsidR="00002BB6" w:rsidRPr="00002BB6" w:rsidRDefault="00002BB6" w:rsidP="00002BB6">
      <w:pPr>
        <w:numPr>
          <w:ilvl w:val="0"/>
          <w:numId w:val="6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Review developments in metrology. </w:t>
      </w:r>
    </w:p>
    <w:p w14:paraId="32E2D8DB" w14:textId="77777777" w:rsidR="00002BB6" w:rsidRPr="00002BB6" w:rsidRDefault="00002BB6" w:rsidP="00002BB6">
      <w:pPr>
        <w:numPr>
          <w:ilvl w:val="0"/>
          <w:numId w:val="6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Vote on SI-related resolutions. </w:t>
      </w:r>
    </w:p>
    <w:p w14:paraId="43A60AAC" w14:textId="77777777" w:rsidR="00002BB6" w:rsidRPr="00002BB6" w:rsidRDefault="00002BB6" w:rsidP="00002BB6">
      <w:pPr>
        <w:numPr>
          <w:ilvl w:val="0"/>
          <w:numId w:val="6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Consider recommendations from the CIPM. </w:t>
      </w:r>
    </w:p>
    <w:p w14:paraId="53F43C67" w14:textId="77777777" w:rsidR="00002BB6" w:rsidRPr="00002BB6" w:rsidRDefault="00002BB6" w:rsidP="00002BB6">
      <w:pPr>
        <w:numPr>
          <w:ilvl w:val="0"/>
          <w:numId w:val="6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Approve international measurement policies. </w:t>
      </w:r>
    </w:p>
    <w:p w14:paraId="5BBE260A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69B7212A">
          <v:rect id="_x0000_i1385" style="width:0;height:1.5pt" o:hralign="center" o:hrstd="t" o:hr="t" fillcolor="#a0a0a0" stroked="f"/>
        </w:pict>
      </w:r>
    </w:p>
    <w:p w14:paraId="28C639AE" w14:textId="77777777" w:rsidR="00002BB6" w:rsidRDefault="00002BB6" w:rsidP="00002BB6">
      <w:pPr>
        <w:pStyle w:val="Heading2"/>
      </w:pPr>
      <w:r w:rsidRPr="00002BB6">
        <w:t>Relationship with Other Organizations</w:t>
      </w:r>
    </w:p>
    <w:p w14:paraId="5FEBCEA3" w14:textId="74633E05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9F9F34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The CGPM works closely with other international metrology organizations.</w:t>
      </w:r>
    </w:p>
    <w:p w14:paraId="21AB6350" w14:textId="77777777" w:rsidR="00002BB6" w:rsidRPr="00002BB6" w:rsidRDefault="00002BB6" w:rsidP="00002BB6">
      <w:pPr>
        <w:rPr>
          <w:rFonts w:ascii="Roboto Mono" w:hAnsi="Roboto Mono"/>
          <w:b/>
          <w:bCs/>
        </w:rPr>
      </w:pPr>
      <w:r w:rsidRPr="00002BB6">
        <w:rPr>
          <w:rFonts w:ascii="Roboto Mono" w:hAnsi="Roboto Mono"/>
          <w:b/>
          <w:bCs/>
        </w:rPr>
        <w:t>International Bureau of Weights and Measures (BIPM)</w:t>
      </w:r>
    </w:p>
    <w:p w14:paraId="470DAA3C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</w:t>
      </w:r>
      <w:r w:rsidRPr="00002BB6">
        <w:rPr>
          <w:rFonts w:ascii="Roboto Mono" w:hAnsi="Roboto Mono"/>
          <w:b/>
          <w:bCs/>
        </w:rPr>
        <w:t>BIPM</w:t>
      </w:r>
      <w:r w:rsidRPr="00002BB6">
        <w:rPr>
          <w:rFonts w:ascii="Roboto Mono" w:hAnsi="Roboto Mono"/>
        </w:rPr>
        <w:t xml:space="preserve"> carries out the technical and administrative work needed to implement the decisions of the CGPM.</w:t>
      </w:r>
    </w:p>
    <w:p w14:paraId="7248A625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318031E8">
          <v:rect id="_x0000_i1386" style="width:0;height:1.5pt" o:hralign="center" o:hrstd="t" o:hr="t" fillcolor="#a0a0a0" stroked="f"/>
        </w:pict>
      </w:r>
    </w:p>
    <w:p w14:paraId="681ADE4A" w14:textId="77777777" w:rsidR="00002BB6" w:rsidRDefault="00002BB6" w:rsidP="00002BB6">
      <w:pPr>
        <w:pStyle w:val="Heading2"/>
      </w:pPr>
      <w:r w:rsidRPr="00002BB6">
        <w:t>International Committee for Weights and Measures (CIPM)</w:t>
      </w:r>
    </w:p>
    <w:p w14:paraId="10EB7D19" w14:textId="352ADF61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CE98AB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lastRenderedPageBreak/>
        <w:t xml:space="preserve">The </w:t>
      </w:r>
      <w:r w:rsidRPr="00002BB6">
        <w:rPr>
          <w:rFonts w:ascii="Roboto Mono" w:hAnsi="Roboto Mono"/>
          <w:b/>
          <w:bCs/>
        </w:rPr>
        <w:t>CIPM</w:t>
      </w:r>
      <w:r w:rsidRPr="00002BB6">
        <w:rPr>
          <w:rFonts w:ascii="Roboto Mono" w:hAnsi="Roboto Mono"/>
        </w:rPr>
        <w:t xml:space="preserve"> serves as the executive and scientific committee of the CGPM.</w:t>
      </w:r>
    </w:p>
    <w:p w14:paraId="35C3C584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It:</w:t>
      </w:r>
    </w:p>
    <w:p w14:paraId="327D3A49" w14:textId="77777777" w:rsidR="00002BB6" w:rsidRPr="00002BB6" w:rsidRDefault="00002BB6" w:rsidP="00002BB6">
      <w:pPr>
        <w:numPr>
          <w:ilvl w:val="0"/>
          <w:numId w:val="7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Prepares technical recommendations. </w:t>
      </w:r>
    </w:p>
    <w:p w14:paraId="0931DA7D" w14:textId="77777777" w:rsidR="00002BB6" w:rsidRPr="00002BB6" w:rsidRDefault="00002BB6" w:rsidP="00002BB6">
      <w:pPr>
        <w:numPr>
          <w:ilvl w:val="0"/>
          <w:numId w:val="7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Advises the CGPM. </w:t>
      </w:r>
    </w:p>
    <w:p w14:paraId="5897AA53" w14:textId="77777777" w:rsidR="00002BB6" w:rsidRPr="00002BB6" w:rsidRDefault="00002BB6" w:rsidP="00002BB6">
      <w:pPr>
        <w:numPr>
          <w:ilvl w:val="0"/>
          <w:numId w:val="7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Oversees the work of the BIPM between CGPM meetings. </w:t>
      </w:r>
    </w:p>
    <w:p w14:paraId="4D6E25D7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1E076F78">
          <v:rect id="_x0000_i1387" style="width:0;height:1.5pt" o:hralign="center" o:hrstd="t" o:hr="t" fillcolor="#a0a0a0" stroked="f"/>
        </w:pict>
      </w:r>
    </w:p>
    <w:p w14:paraId="15AE9455" w14:textId="77777777" w:rsidR="00002BB6" w:rsidRDefault="00002BB6" w:rsidP="00002BB6">
      <w:pPr>
        <w:pStyle w:val="Heading2"/>
      </w:pPr>
      <w:r w:rsidRPr="00002BB6">
        <w:t>Role in the International System of Units (SI)</w:t>
      </w:r>
    </w:p>
    <w:p w14:paraId="0DEB9B55" w14:textId="22B2B8FD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7D3195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The CGPM has the authority to:</w:t>
      </w:r>
    </w:p>
    <w:p w14:paraId="0EE3FD85" w14:textId="77777777" w:rsidR="00002BB6" w:rsidRPr="00002BB6" w:rsidRDefault="00002BB6" w:rsidP="00002BB6">
      <w:pPr>
        <w:numPr>
          <w:ilvl w:val="0"/>
          <w:numId w:val="8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Approve new SI definitions. </w:t>
      </w:r>
    </w:p>
    <w:p w14:paraId="5B81895E" w14:textId="77777777" w:rsidR="00002BB6" w:rsidRPr="00002BB6" w:rsidRDefault="00002BB6" w:rsidP="00002BB6">
      <w:pPr>
        <w:numPr>
          <w:ilvl w:val="0"/>
          <w:numId w:val="8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Modify SI units when scientific advances require changes. </w:t>
      </w:r>
    </w:p>
    <w:p w14:paraId="137FC1E1" w14:textId="77777777" w:rsidR="00002BB6" w:rsidRPr="00002BB6" w:rsidRDefault="00002BB6" w:rsidP="00002BB6">
      <w:pPr>
        <w:numPr>
          <w:ilvl w:val="0"/>
          <w:numId w:val="8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Adopt new SI prefixes. </w:t>
      </w:r>
    </w:p>
    <w:p w14:paraId="273D8957" w14:textId="77777777" w:rsidR="00002BB6" w:rsidRPr="00002BB6" w:rsidRDefault="00002BB6" w:rsidP="00002BB6">
      <w:pPr>
        <w:numPr>
          <w:ilvl w:val="0"/>
          <w:numId w:val="8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Ensure long-term stability of the SI. </w:t>
      </w:r>
    </w:p>
    <w:p w14:paraId="7ECA95B5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For example, in </w:t>
      </w:r>
      <w:r w:rsidRPr="00002BB6">
        <w:rPr>
          <w:rFonts w:ascii="Roboto Mono" w:hAnsi="Roboto Mono"/>
          <w:b/>
          <w:bCs/>
        </w:rPr>
        <w:t>2018</w:t>
      </w:r>
      <w:r w:rsidRPr="00002BB6">
        <w:rPr>
          <w:rFonts w:ascii="Roboto Mono" w:hAnsi="Roboto Mono"/>
        </w:rPr>
        <w:t xml:space="preserve"> the CGPM approved the historic revision of the SI, which came into effect in </w:t>
      </w:r>
      <w:r w:rsidRPr="00002BB6">
        <w:rPr>
          <w:rFonts w:ascii="Roboto Mono" w:hAnsi="Roboto Mono"/>
          <w:b/>
          <w:bCs/>
        </w:rPr>
        <w:t>2019</w:t>
      </w:r>
      <w:r w:rsidRPr="00002BB6">
        <w:rPr>
          <w:rFonts w:ascii="Roboto Mono" w:hAnsi="Roboto Mono"/>
        </w:rPr>
        <w:t xml:space="preserve">, redefining several base units using </w:t>
      </w:r>
      <w:r w:rsidRPr="00002BB6">
        <w:rPr>
          <w:rFonts w:ascii="Roboto Mono" w:hAnsi="Roboto Mono"/>
          <w:b/>
          <w:bCs/>
        </w:rPr>
        <w:t>fundamental physical constants</w:t>
      </w:r>
      <w:r w:rsidRPr="00002BB6">
        <w:rPr>
          <w:rFonts w:ascii="Roboto Mono" w:hAnsi="Roboto Mono"/>
        </w:rPr>
        <w:t>.</w:t>
      </w:r>
    </w:p>
    <w:p w14:paraId="3CDE4F6B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1E4C0E6F">
          <v:rect id="_x0000_i1388" style="width:0;height:1.5pt" o:hralign="center" o:hrstd="t" o:hr="t" fillcolor="#a0a0a0" stroked="f"/>
        </w:pict>
      </w:r>
    </w:p>
    <w:p w14:paraId="37998FB7" w14:textId="77777777" w:rsidR="00002BB6" w:rsidRDefault="00002BB6" w:rsidP="00002BB6">
      <w:pPr>
        <w:pStyle w:val="Heading2"/>
      </w:pPr>
      <w:r w:rsidRPr="00002BB6">
        <w:t>Examples of Important Decisions</w:t>
      </w:r>
    </w:p>
    <w:p w14:paraId="66302396" w14:textId="5FD213B9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2B4323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The CGPM has approved:</w:t>
      </w:r>
    </w:p>
    <w:p w14:paraId="2BBB5F85" w14:textId="77777777" w:rsidR="00002BB6" w:rsidRPr="00002BB6" w:rsidRDefault="00002BB6" w:rsidP="00002BB6">
      <w:pPr>
        <w:numPr>
          <w:ilvl w:val="0"/>
          <w:numId w:val="9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modern definition of the kilogram based on the </w:t>
      </w:r>
      <w:r w:rsidRPr="00002BB6">
        <w:rPr>
          <w:rFonts w:ascii="Roboto Mono" w:hAnsi="Roboto Mono"/>
          <w:b/>
          <w:bCs/>
        </w:rPr>
        <w:t>Planck constant</w:t>
      </w:r>
      <w:r w:rsidRPr="00002BB6">
        <w:rPr>
          <w:rFonts w:ascii="Roboto Mono" w:hAnsi="Roboto Mono"/>
        </w:rPr>
        <w:t xml:space="preserve">. </w:t>
      </w:r>
    </w:p>
    <w:p w14:paraId="4E4C47EF" w14:textId="77777777" w:rsidR="00002BB6" w:rsidRPr="00002BB6" w:rsidRDefault="00002BB6" w:rsidP="00002BB6">
      <w:pPr>
        <w:numPr>
          <w:ilvl w:val="0"/>
          <w:numId w:val="9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definition of the meter based on the </w:t>
      </w:r>
      <w:r w:rsidRPr="00002BB6">
        <w:rPr>
          <w:rFonts w:ascii="Roboto Mono" w:hAnsi="Roboto Mono"/>
          <w:b/>
          <w:bCs/>
        </w:rPr>
        <w:t>speed of light</w:t>
      </w:r>
      <w:r w:rsidRPr="00002BB6">
        <w:rPr>
          <w:rFonts w:ascii="Roboto Mono" w:hAnsi="Roboto Mono"/>
        </w:rPr>
        <w:t xml:space="preserve">. </w:t>
      </w:r>
    </w:p>
    <w:p w14:paraId="5F7074C3" w14:textId="77777777" w:rsidR="00002BB6" w:rsidRPr="00002BB6" w:rsidRDefault="00002BB6" w:rsidP="00002BB6">
      <w:pPr>
        <w:numPr>
          <w:ilvl w:val="0"/>
          <w:numId w:val="9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definition of the second based on the </w:t>
      </w:r>
      <w:r w:rsidRPr="00002BB6">
        <w:rPr>
          <w:rFonts w:ascii="Roboto Mono" w:hAnsi="Roboto Mono"/>
          <w:b/>
          <w:bCs/>
        </w:rPr>
        <w:t>cesium-133 atom</w:t>
      </w:r>
      <w:r w:rsidRPr="00002BB6">
        <w:rPr>
          <w:rFonts w:ascii="Roboto Mono" w:hAnsi="Roboto Mono"/>
        </w:rPr>
        <w:t xml:space="preserve">. </w:t>
      </w:r>
    </w:p>
    <w:p w14:paraId="783C4DFA" w14:textId="77777777" w:rsidR="00002BB6" w:rsidRPr="00002BB6" w:rsidRDefault="00002BB6" w:rsidP="00002BB6">
      <w:pPr>
        <w:numPr>
          <w:ilvl w:val="0"/>
          <w:numId w:val="9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lastRenderedPageBreak/>
        <w:t xml:space="preserve">New SI prefixes such as </w:t>
      </w:r>
      <w:r w:rsidRPr="00002BB6">
        <w:rPr>
          <w:rFonts w:ascii="Roboto Mono" w:hAnsi="Roboto Mono"/>
          <w:b/>
          <w:bCs/>
        </w:rPr>
        <w:t>ronna (R), quetta (Q), ronto (r),</w:t>
      </w:r>
      <w:r w:rsidRPr="00002BB6">
        <w:rPr>
          <w:rFonts w:ascii="Roboto Mono" w:hAnsi="Roboto Mono"/>
        </w:rPr>
        <w:t xml:space="preserve"> and </w:t>
      </w:r>
      <w:r w:rsidRPr="00002BB6">
        <w:rPr>
          <w:rFonts w:ascii="Roboto Mono" w:hAnsi="Roboto Mono"/>
          <w:b/>
          <w:bCs/>
        </w:rPr>
        <w:t>quecto (q)</w:t>
      </w:r>
      <w:r w:rsidRPr="00002BB6">
        <w:rPr>
          <w:rFonts w:ascii="Roboto Mono" w:hAnsi="Roboto Mono"/>
        </w:rPr>
        <w:t xml:space="preserve">. </w:t>
      </w:r>
    </w:p>
    <w:p w14:paraId="3C887AAA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66D288DF">
          <v:rect id="_x0000_i1389" style="width:0;height:1.5pt" o:hralign="center" o:hrstd="t" o:hr="t" fillcolor="#a0a0a0" stroked="f"/>
        </w:pict>
      </w:r>
    </w:p>
    <w:p w14:paraId="5AD69590" w14:textId="77777777" w:rsidR="00002BB6" w:rsidRDefault="00002BB6" w:rsidP="00002BB6">
      <w:pPr>
        <w:pStyle w:val="Heading2"/>
      </w:pPr>
      <w:r w:rsidRPr="00002BB6">
        <w:t>Functions</w:t>
      </w:r>
    </w:p>
    <w:p w14:paraId="78EE93B8" w14:textId="73A5EAAF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348BED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The CGPM:</w:t>
      </w:r>
    </w:p>
    <w:p w14:paraId="7BE90266" w14:textId="77777777" w:rsidR="00002BB6" w:rsidRPr="00002BB6" w:rsidRDefault="00002BB6" w:rsidP="00002BB6">
      <w:pPr>
        <w:numPr>
          <w:ilvl w:val="0"/>
          <w:numId w:val="10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Approves SI revisions. </w:t>
      </w:r>
    </w:p>
    <w:p w14:paraId="350DF446" w14:textId="77777777" w:rsidR="00002BB6" w:rsidRPr="00002BB6" w:rsidRDefault="00002BB6" w:rsidP="00002BB6">
      <w:pPr>
        <w:numPr>
          <w:ilvl w:val="0"/>
          <w:numId w:val="10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Establishes international measurement policy. </w:t>
      </w:r>
    </w:p>
    <w:p w14:paraId="7360E696" w14:textId="77777777" w:rsidR="00002BB6" w:rsidRPr="00002BB6" w:rsidRDefault="00002BB6" w:rsidP="00002BB6">
      <w:pPr>
        <w:numPr>
          <w:ilvl w:val="0"/>
          <w:numId w:val="10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Supports worldwide measurement consistency. </w:t>
      </w:r>
    </w:p>
    <w:p w14:paraId="677AFB6E" w14:textId="77777777" w:rsidR="00002BB6" w:rsidRPr="00002BB6" w:rsidRDefault="00002BB6" w:rsidP="00002BB6">
      <w:pPr>
        <w:numPr>
          <w:ilvl w:val="0"/>
          <w:numId w:val="10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Oversees international metrology. </w:t>
      </w:r>
    </w:p>
    <w:p w14:paraId="740C9D60" w14:textId="77777777" w:rsidR="00002BB6" w:rsidRPr="00002BB6" w:rsidRDefault="00002BB6" w:rsidP="00002BB6">
      <w:pPr>
        <w:numPr>
          <w:ilvl w:val="0"/>
          <w:numId w:val="10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Encourages scientific cooperation. </w:t>
      </w:r>
    </w:p>
    <w:p w14:paraId="22FE53BA" w14:textId="77777777" w:rsidR="00002BB6" w:rsidRPr="00002BB6" w:rsidRDefault="00002BB6" w:rsidP="00002BB6">
      <w:pPr>
        <w:numPr>
          <w:ilvl w:val="0"/>
          <w:numId w:val="10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Promotes global traceability. </w:t>
      </w:r>
    </w:p>
    <w:p w14:paraId="11DED71F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35D9B6F8">
          <v:rect id="_x0000_i1390" style="width:0;height:1.5pt" o:hralign="center" o:hrstd="t" o:hr="t" fillcolor="#a0a0a0" stroked="f"/>
        </w:pict>
      </w:r>
    </w:p>
    <w:p w14:paraId="2CEF7DDB" w14:textId="77777777" w:rsidR="00002BB6" w:rsidRDefault="00002BB6" w:rsidP="00002BB6">
      <w:pPr>
        <w:pStyle w:val="Heading2"/>
      </w:pPr>
      <w:r w:rsidRPr="00002BB6">
        <w:t>Applications</w:t>
      </w:r>
    </w:p>
    <w:p w14:paraId="318F4458" w14:textId="603DA9BA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BBF9DF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The decisions of the CGPM affect:</w:t>
      </w:r>
    </w:p>
    <w:p w14:paraId="186DCC83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Science </w:t>
      </w:r>
    </w:p>
    <w:p w14:paraId="474B71AA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Engineering </w:t>
      </w:r>
    </w:p>
    <w:p w14:paraId="345469D0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Manufacturing </w:t>
      </w:r>
    </w:p>
    <w:p w14:paraId="256C2F59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Medicine </w:t>
      </w:r>
    </w:p>
    <w:p w14:paraId="42613A8E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Telecommunications </w:t>
      </w:r>
    </w:p>
    <w:p w14:paraId="27102F88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Aerospace </w:t>
      </w:r>
    </w:p>
    <w:p w14:paraId="32FC34FF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Navigation </w:t>
      </w:r>
    </w:p>
    <w:p w14:paraId="1089E425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International trade </w:t>
      </w:r>
    </w:p>
    <w:p w14:paraId="15021A30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lastRenderedPageBreak/>
        <w:t xml:space="preserve">Calibration laboratories </w:t>
      </w:r>
    </w:p>
    <w:p w14:paraId="0CB36680" w14:textId="77777777" w:rsidR="00002BB6" w:rsidRPr="00002BB6" w:rsidRDefault="00002BB6" w:rsidP="00002BB6">
      <w:pPr>
        <w:numPr>
          <w:ilvl w:val="0"/>
          <w:numId w:val="11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Education </w:t>
      </w:r>
    </w:p>
    <w:p w14:paraId="597005C7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7C4D0768">
          <v:rect id="_x0000_i1391" style="width:0;height:1.5pt" o:hralign="center" o:hrstd="t" o:hr="t" fillcolor="#a0a0a0" stroked="f"/>
        </w:pict>
      </w:r>
    </w:p>
    <w:p w14:paraId="399A95DC" w14:textId="77777777" w:rsidR="00002BB6" w:rsidRDefault="00002BB6" w:rsidP="00002BB6">
      <w:pPr>
        <w:pStyle w:val="Heading2"/>
      </w:pPr>
      <w:r w:rsidRPr="00002BB6">
        <w:t>Everyday Importance</w:t>
      </w:r>
    </w:p>
    <w:p w14:paraId="493FB6A8" w14:textId="2C4F34D5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73E858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Although most people never interact directly with the CGPM, its decisions help ensure:</w:t>
      </w:r>
    </w:p>
    <w:p w14:paraId="4BA5667D" w14:textId="77777777" w:rsidR="00002BB6" w:rsidRPr="00002BB6" w:rsidRDefault="00002BB6" w:rsidP="00002BB6">
      <w:pPr>
        <w:numPr>
          <w:ilvl w:val="0"/>
          <w:numId w:val="1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Accurate weighing scales. </w:t>
      </w:r>
    </w:p>
    <w:p w14:paraId="2359A041" w14:textId="77777777" w:rsidR="00002BB6" w:rsidRPr="00002BB6" w:rsidRDefault="00002BB6" w:rsidP="00002BB6">
      <w:pPr>
        <w:numPr>
          <w:ilvl w:val="0"/>
          <w:numId w:val="1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Reliable GPS systems. </w:t>
      </w:r>
    </w:p>
    <w:p w14:paraId="4065A518" w14:textId="77777777" w:rsidR="00002BB6" w:rsidRPr="00002BB6" w:rsidRDefault="00002BB6" w:rsidP="00002BB6">
      <w:pPr>
        <w:numPr>
          <w:ilvl w:val="0"/>
          <w:numId w:val="1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Consistent medical measurements. </w:t>
      </w:r>
    </w:p>
    <w:p w14:paraId="167B6E80" w14:textId="77777777" w:rsidR="00002BB6" w:rsidRPr="00002BB6" w:rsidRDefault="00002BB6" w:rsidP="00002BB6">
      <w:pPr>
        <w:numPr>
          <w:ilvl w:val="0"/>
          <w:numId w:val="1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Fair international trade. </w:t>
      </w:r>
    </w:p>
    <w:p w14:paraId="184AE3BE" w14:textId="77777777" w:rsidR="00002BB6" w:rsidRPr="00002BB6" w:rsidRDefault="00002BB6" w:rsidP="00002BB6">
      <w:pPr>
        <w:numPr>
          <w:ilvl w:val="0"/>
          <w:numId w:val="1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Precision manufacturing. </w:t>
      </w:r>
    </w:p>
    <w:p w14:paraId="0C0FAF31" w14:textId="77777777" w:rsidR="00002BB6" w:rsidRPr="00002BB6" w:rsidRDefault="00002BB6" w:rsidP="00002BB6">
      <w:pPr>
        <w:numPr>
          <w:ilvl w:val="0"/>
          <w:numId w:val="12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Standardized scientific research. </w:t>
      </w:r>
    </w:p>
    <w:p w14:paraId="50C0A2FF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32220D47">
          <v:rect id="_x0000_i1392" style="width:0;height:1.5pt" o:hralign="center" o:hrstd="t" o:hr="t" fillcolor="#a0a0a0" stroked="f"/>
        </w:pict>
      </w:r>
    </w:p>
    <w:p w14:paraId="0939F352" w14:textId="77777777" w:rsidR="00002BB6" w:rsidRDefault="00002BB6" w:rsidP="00002BB6">
      <w:pPr>
        <w:pStyle w:val="Heading2"/>
      </w:pPr>
      <w:r w:rsidRPr="00002BB6">
        <w:t>Common Mistakes</w:t>
      </w:r>
    </w:p>
    <w:p w14:paraId="77980C65" w14:textId="1F2080B2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384CBC" w14:textId="77777777" w:rsidR="00002BB6" w:rsidRPr="00002BB6" w:rsidRDefault="00002BB6" w:rsidP="00002BB6">
      <w:pPr>
        <w:numPr>
          <w:ilvl w:val="0"/>
          <w:numId w:val="1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Confusing the CGPM with the BIPM. </w:t>
      </w:r>
    </w:p>
    <w:p w14:paraId="7DE487C2" w14:textId="77777777" w:rsidR="00002BB6" w:rsidRPr="00002BB6" w:rsidRDefault="00002BB6" w:rsidP="00002BB6">
      <w:pPr>
        <w:numPr>
          <w:ilvl w:val="0"/>
          <w:numId w:val="1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Assuming the CGPM performs laboratory measurements. </w:t>
      </w:r>
    </w:p>
    <w:p w14:paraId="433917E9" w14:textId="77777777" w:rsidR="00002BB6" w:rsidRPr="00002BB6" w:rsidRDefault="00002BB6" w:rsidP="00002BB6">
      <w:pPr>
        <w:numPr>
          <w:ilvl w:val="0"/>
          <w:numId w:val="1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Confusing the CGPM with the CIPM. </w:t>
      </w:r>
    </w:p>
    <w:p w14:paraId="005717FF" w14:textId="77777777" w:rsidR="00002BB6" w:rsidRPr="00002BB6" w:rsidRDefault="00002BB6" w:rsidP="00002BB6">
      <w:pPr>
        <w:numPr>
          <w:ilvl w:val="0"/>
          <w:numId w:val="13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Assuming the CGPM meets continuously rather than periodically. </w:t>
      </w:r>
    </w:p>
    <w:p w14:paraId="284036A7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5F64373B">
          <v:rect id="_x0000_i1393" style="width:0;height:1.5pt" o:hralign="center" o:hrstd="t" o:hr="t" fillcolor="#a0a0a0" stroked="f"/>
        </w:pict>
      </w:r>
    </w:p>
    <w:p w14:paraId="427D742B" w14:textId="77777777" w:rsidR="00002BB6" w:rsidRDefault="00002BB6" w:rsidP="00002BB6">
      <w:pPr>
        <w:pStyle w:val="Heading2"/>
      </w:pPr>
      <w:r w:rsidRPr="00002BB6">
        <w:t>Key Points</w:t>
      </w:r>
    </w:p>
    <w:p w14:paraId="2441CD06" w14:textId="0B6314D5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DE7321" w14:textId="77777777" w:rsidR="00002BB6" w:rsidRPr="00002BB6" w:rsidRDefault="00002BB6" w:rsidP="00002BB6">
      <w:pPr>
        <w:numPr>
          <w:ilvl w:val="0"/>
          <w:numId w:val="14"/>
        </w:numPr>
        <w:rPr>
          <w:rFonts w:ascii="Roboto Mono" w:hAnsi="Roboto Mono"/>
        </w:rPr>
      </w:pPr>
      <w:r w:rsidRPr="00002BB6">
        <w:rPr>
          <w:rFonts w:ascii="Roboto Mono" w:hAnsi="Roboto Mono"/>
          <w:b/>
          <w:bCs/>
        </w:rPr>
        <w:lastRenderedPageBreak/>
        <w:t>CGPM</w:t>
      </w:r>
      <w:r w:rsidRPr="00002BB6">
        <w:rPr>
          <w:rFonts w:ascii="Roboto Mono" w:hAnsi="Roboto Mono"/>
        </w:rPr>
        <w:t xml:space="preserve"> stands for </w:t>
      </w:r>
      <w:r w:rsidRPr="00002BB6">
        <w:rPr>
          <w:rFonts w:ascii="Roboto Mono" w:hAnsi="Roboto Mono"/>
          <w:b/>
          <w:bCs/>
        </w:rPr>
        <w:t>General Conference on Weights and Measures</w:t>
      </w:r>
      <w:r w:rsidRPr="00002BB6">
        <w:rPr>
          <w:rFonts w:ascii="Roboto Mono" w:hAnsi="Roboto Mono"/>
        </w:rPr>
        <w:t xml:space="preserve">. </w:t>
      </w:r>
    </w:p>
    <w:p w14:paraId="2DF3AD34" w14:textId="77777777" w:rsidR="00002BB6" w:rsidRPr="00002BB6" w:rsidRDefault="00002BB6" w:rsidP="00002BB6">
      <w:pPr>
        <w:numPr>
          <w:ilvl w:val="0"/>
          <w:numId w:val="1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It is the </w:t>
      </w:r>
      <w:r w:rsidRPr="00002BB6">
        <w:rPr>
          <w:rFonts w:ascii="Roboto Mono" w:hAnsi="Roboto Mono"/>
          <w:b/>
          <w:bCs/>
        </w:rPr>
        <w:t>highest decision-making authority</w:t>
      </w:r>
      <w:r w:rsidRPr="00002BB6">
        <w:rPr>
          <w:rFonts w:ascii="Roboto Mono" w:hAnsi="Roboto Mono"/>
        </w:rPr>
        <w:t xml:space="preserve"> for the International System of Units (SI). </w:t>
      </w:r>
    </w:p>
    <w:p w14:paraId="78487329" w14:textId="77777777" w:rsidR="00002BB6" w:rsidRPr="00002BB6" w:rsidRDefault="00002BB6" w:rsidP="00002BB6">
      <w:pPr>
        <w:numPr>
          <w:ilvl w:val="0"/>
          <w:numId w:val="1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It was established in </w:t>
      </w:r>
      <w:r w:rsidRPr="00002BB6">
        <w:rPr>
          <w:rFonts w:ascii="Roboto Mono" w:hAnsi="Roboto Mono"/>
          <w:b/>
          <w:bCs/>
        </w:rPr>
        <w:t>1875</w:t>
      </w:r>
      <w:r w:rsidRPr="00002BB6">
        <w:rPr>
          <w:rFonts w:ascii="Roboto Mono" w:hAnsi="Roboto Mono"/>
        </w:rPr>
        <w:t xml:space="preserve"> under the </w:t>
      </w:r>
      <w:r w:rsidRPr="00002BB6">
        <w:rPr>
          <w:rFonts w:ascii="Roboto Mono" w:hAnsi="Roboto Mono"/>
          <w:b/>
          <w:bCs/>
        </w:rPr>
        <w:t>Metre Convention</w:t>
      </w:r>
      <w:r w:rsidRPr="00002BB6">
        <w:rPr>
          <w:rFonts w:ascii="Roboto Mono" w:hAnsi="Roboto Mono"/>
        </w:rPr>
        <w:t xml:space="preserve">. </w:t>
      </w:r>
    </w:p>
    <w:p w14:paraId="0E76F2D8" w14:textId="77777777" w:rsidR="00002BB6" w:rsidRPr="00002BB6" w:rsidRDefault="00002BB6" w:rsidP="00002BB6">
      <w:pPr>
        <w:numPr>
          <w:ilvl w:val="0"/>
          <w:numId w:val="1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It consists of representatives from Member States. </w:t>
      </w:r>
    </w:p>
    <w:p w14:paraId="044F0132" w14:textId="77777777" w:rsidR="00002BB6" w:rsidRPr="00002BB6" w:rsidRDefault="00002BB6" w:rsidP="00002BB6">
      <w:pPr>
        <w:numPr>
          <w:ilvl w:val="0"/>
          <w:numId w:val="1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It supervises the </w:t>
      </w:r>
      <w:r w:rsidRPr="00002BB6">
        <w:rPr>
          <w:rFonts w:ascii="Roboto Mono" w:hAnsi="Roboto Mono"/>
          <w:b/>
          <w:bCs/>
        </w:rPr>
        <w:t>BIPM</w:t>
      </w:r>
      <w:r w:rsidRPr="00002BB6">
        <w:rPr>
          <w:rFonts w:ascii="Roboto Mono" w:hAnsi="Roboto Mono"/>
        </w:rPr>
        <w:t xml:space="preserve"> and elects the </w:t>
      </w:r>
      <w:r w:rsidRPr="00002BB6">
        <w:rPr>
          <w:rFonts w:ascii="Roboto Mono" w:hAnsi="Roboto Mono"/>
          <w:b/>
          <w:bCs/>
        </w:rPr>
        <w:t>CIPM</w:t>
      </w:r>
      <w:r w:rsidRPr="00002BB6">
        <w:rPr>
          <w:rFonts w:ascii="Roboto Mono" w:hAnsi="Roboto Mono"/>
        </w:rPr>
        <w:t xml:space="preserve">. </w:t>
      </w:r>
    </w:p>
    <w:p w14:paraId="65ED7B88" w14:textId="77777777" w:rsidR="00002BB6" w:rsidRPr="00002BB6" w:rsidRDefault="00002BB6" w:rsidP="00002BB6">
      <w:pPr>
        <w:numPr>
          <w:ilvl w:val="0"/>
          <w:numId w:val="14"/>
        </w:num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It approves major changes to the SI. </w:t>
      </w:r>
    </w:p>
    <w:p w14:paraId="62A8FC3A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22A7B57E">
          <v:rect id="_x0000_i1394" style="width:0;height:1.5pt" o:hralign="center" o:hrstd="t" o:hr="t" fillcolor="#a0a0a0" stroked="f"/>
        </w:pict>
      </w:r>
    </w:p>
    <w:p w14:paraId="07E12586" w14:textId="77777777" w:rsidR="00002BB6" w:rsidRDefault="00002BB6" w:rsidP="00002BB6">
      <w:pPr>
        <w:pStyle w:val="Heading2"/>
      </w:pPr>
      <w:r w:rsidRPr="00002BB6">
        <w:t>CGPM vs. BIPM</w:t>
      </w:r>
    </w:p>
    <w:p w14:paraId="7715E6F0" w14:textId="1E4972CF" w:rsidR="00002BB6" w:rsidRDefault="00002BB6" w:rsidP="00002BB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FBE979" w14:textId="045996B4" w:rsidR="00002BB6" w:rsidRPr="00002BB6" w:rsidRDefault="00002BB6" w:rsidP="00002BB6">
      <w:r>
        <w:rPr>
          <w:noProof/>
        </w:rPr>
        <w:drawing>
          <wp:inline distT="0" distB="0" distL="0" distR="0" wp14:anchorId="3AD00B1D" wp14:editId="43CD93D1">
            <wp:extent cx="5943600" cy="1567180"/>
            <wp:effectExtent l="0" t="0" r="0" b="0"/>
            <wp:docPr id="75683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5368"/>
      </w:tblGrid>
      <w:tr w:rsidR="00002BB6" w:rsidRPr="00002BB6" w14:paraId="28A4C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94119" w14:textId="77777777" w:rsidR="00002BB6" w:rsidRPr="00002BB6" w:rsidRDefault="00002BB6" w:rsidP="00002BB6">
            <w:pPr>
              <w:rPr>
                <w:rFonts w:ascii="Roboto Mono" w:hAnsi="Roboto Mono"/>
                <w:b/>
                <w:bCs/>
              </w:rPr>
            </w:pPr>
            <w:r w:rsidRPr="00002BB6">
              <w:rPr>
                <w:rFonts w:ascii="Roboto Mono" w:hAnsi="Roboto Mono"/>
                <w:b/>
                <w:bCs/>
              </w:rPr>
              <w:t>CGPM</w:t>
            </w:r>
          </w:p>
        </w:tc>
        <w:tc>
          <w:tcPr>
            <w:tcW w:w="0" w:type="auto"/>
            <w:vAlign w:val="center"/>
            <w:hideMark/>
          </w:tcPr>
          <w:p w14:paraId="57F3377E" w14:textId="77777777" w:rsidR="00002BB6" w:rsidRPr="00002BB6" w:rsidRDefault="00002BB6" w:rsidP="00002BB6">
            <w:pPr>
              <w:rPr>
                <w:rFonts w:ascii="Roboto Mono" w:hAnsi="Roboto Mono"/>
                <w:b/>
                <w:bCs/>
              </w:rPr>
            </w:pPr>
            <w:r w:rsidRPr="00002BB6">
              <w:rPr>
                <w:rFonts w:ascii="Roboto Mono" w:hAnsi="Roboto Mono"/>
                <w:b/>
                <w:bCs/>
              </w:rPr>
              <w:t>BIPM</w:t>
            </w:r>
          </w:p>
        </w:tc>
      </w:tr>
      <w:tr w:rsidR="00002BB6" w:rsidRPr="00002BB6" w14:paraId="2746F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CEE0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Governing authority</w:t>
            </w:r>
          </w:p>
        </w:tc>
        <w:tc>
          <w:tcPr>
            <w:tcW w:w="0" w:type="auto"/>
            <w:vAlign w:val="center"/>
            <w:hideMark/>
          </w:tcPr>
          <w:p w14:paraId="56D43D77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International organization</w:t>
            </w:r>
          </w:p>
        </w:tc>
      </w:tr>
      <w:tr w:rsidR="00002BB6" w:rsidRPr="00002BB6" w14:paraId="08D0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AD86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Makes major policy decisions</w:t>
            </w:r>
          </w:p>
        </w:tc>
        <w:tc>
          <w:tcPr>
            <w:tcW w:w="0" w:type="auto"/>
            <w:vAlign w:val="center"/>
            <w:hideMark/>
          </w:tcPr>
          <w:p w14:paraId="0AB2CF8A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Implements technical work</w:t>
            </w:r>
          </w:p>
        </w:tc>
      </w:tr>
      <w:tr w:rsidR="00002BB6" w:rsidRPr="00002BB6" w14:paraId="3AE9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A79A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Approves SI changes</w:t>
            </w:r>
          </w:p>
        </w:tc>
        <w:tc>
          <w:tcPr>
            <w:tcW w:w="0" w:type="auto"/>
            <w:vAlign w:val="center"/>
            <w:hideMark/>
          </w:tcPr>
          <w:p w14:paraId="470F8EE5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Coordinates international measurements</w:t>
            </w:r>
          </w:p>
        </w:tc>
      </w:tr>
      <w:tr w:rsidR="00002BB6" w:rsidRPr="00002BB6" w14:paraId="5539D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4E20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Meets periodically</w:t>
            </w:r>
          </w:p>
        </w:tc>
        <w:tc>
          <w:tcPr>
            <w:tcW w:w="0" w:type="auto"/>
            <w:vAlign w:val="center"/>
            <w:hideMark/>
          </w:tcPr>
          <w:p w14:paraId="0F29E4C4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Operates continuously</w:t>
            </w:r>
          </w:p>
        </w:tc>
      </w:tr>
    </w:tbl>
    <w:p w14:paraId="27E38370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16EA5B33">
          <v:rect id="_x0000_i1395" style="width:0;height:1.5pt" o:hralign="center" o:hrstd="t" o:hr="t" fillcolor="#a0a0a0" stroked="f"/>
        </w:pict>
      </w:r>
    </w:p>
    <w:p w14:paraId="5E362F7C" w14:textId="77777777" w:rsidR="00002BB6" w:rsidRDefault="00002BB6" w:rsidP="00002BB6">
      <w:pPr>
        <w:pStyle w:val="Heading2"/>
      </w:pPr>
      <w:r w:rsidRPr="00002BB6">
        <w:lastRenderedPageBreak/>
        <w:t>CGPM vs. CIPM</w:t>
      </w:r>
    </w:p>
    <w:p w14:paraId="170A9144" w14:textId="0B73AB8F" w:rsidR="00002BB6" w:rsidRDefault="00002BB6" w:rsidP="00002BB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856480" w14:textId="1B0CB63E" w:rsidR="00377554" w:rsidRPr="00002BB6" w:rsidRDefault="00377554" w:rsidP="00002BB6">
      <w:r>
        <w:rPr>
          <w:noProof/>
        </w:rPr>
        <w:drawing>
          <wp:inline distT="0" distB="0" distL="0" distR="0" wp14:anchorId="5B759552" wp14:editId="45F11D89">
            <wp:extent cx="5943600" cy="1517650"/>
            <wp:effectExtent l="0" t="0" r="0" b="6350"/>
            <wp:docPr id="1505078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5169"/>
      </w:tblGrid>
      <w:tr w:rsidR="00002BB6" w:rsidRPr="00002BB6" w14:paraId="0E80D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8930B" w14:textId="77777777" w:rsidR="00002BB6" w:rsidRPr="00002BB6" w:rsidRDefault="00002BB6" w:rsidP="00002BB6">
            <w:pPr>
              <w:rPr>
                <w:rFonts w:ascii="Roboto Mono" w:hAnsi="Roboto Mono"/>
                <w:b/>
                <w:bCs/>
              </w:rPr>
            </w:pPr>
            <w:r w:rsidRPr="00002BB6">
              <w:rPr>
                <w:rFonts w:ascii="Roboto Mono" w:hAnsi="Roboto Mono"/>
                <w:b/>
                <w:bCs/>
              </w:rPr>
              <w:t>CGPM</w:t>
            </w:r>
          </w:p>
        </w:tc>
        <w:tc>
          <w:tcPr>
            <w:tcW w:w="0" w:type="auto"/>
            <w:vAlign w:val="center"/>
            <w:hideMark/>
          </w:tcPr>
          <w:p w14:paraId="2CBDF586" w14:textId="77777777" w:rsidR="00002BB6" w:rsidRPr="00002BB6" w:rsidRDefault="00002BB6" w:rsidP="00002BB6">
            <w:pPr>
              <w:rPr>
                <w:rFonts w:ascii="Roboto Mono" w:hAnsi="Roboto Mono"/>
                <w:b/>
                <w:bCs/>
              </w:rPr>
            </w:pPr>
            <w:r w:rsidRPr="00002BB6">
              <w:rPr>
                <w:rFonts w:ascii="Roboto Mono" w:hAnsi="Roboto Mono"/>
                <w:b/>
                <w:bCs/>
              </w:rPr>
              <w:t>CIPM</w:t>
            </w:r>
          </w:p>
        </w:tc>
      </w:tr>
      <w:tr w:rsidR="00002BB6" w:rsidRPr="00002BB6" w14:paraId="7822C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DB77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Highest decision-making body</w:t>
            </w:r>
          </w:p>
        </w:tc>
        <w:tc>
          <w:tcPr>
            <w:tcW w:w="0" w:type="auto"/>
            <w:vAlign w:val="center"/>
            <w:hideMark/>
          </w:tcPr>
          <w:p w14:paraId="63095585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Executive and scientific committee</w:t>
            </w:r>
          </w:p>
        </w:tc>
      </w:tr>
      <w:tr w:rsidR="00002BB6" w:rsidRPr="00002BB6" w14:paraId="48C6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0AC8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Approves international policies</w:t>
            </w:r>
          </w:p>
        </w:tc>
        <w:tc>
          <w:tcPr>
            <w:tcW w:w="0" w:type="auto"/>
            <w:vAlign w:val="center"/>
            <w:hideMark/>
          </w:tcPr>
          <w:p w14:paraId="06FD9192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Advises the CGPM</w:t>
            </w:r>
          </w:p>
        </w:tc>
      </w:tr>
      <w:tr w:rsidR="00002BB6" w:rsidRPr="00002BB6" w14:paraId="1245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452A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Elects CIPM members</w:t>
            </w:r>
          </w:p>
        </w:tc>
        <w:tc>
          <w:tcPr>
            <w:tcW w:w="0" w:type="auto"/>
            <w:vAlign w:val="center"/>
            <w:hideMark/>
          </w:tcPr>
          <w:p w14:paraId="747A48C0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Oversees the BIPM between CGPM meetings</w:t>
            </w:r>
          </w:p>
        </w:tc>
      </w:tr>
      <w:tr w:rsidR="00002BB6" w:rsidRPr="00002BB6" w14:paraId="6C366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7A5B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Meets periodically</w:t>
            </w:r>
          </w:p>
        </w:tc>
        <w:tc>
          <w:tcPr>
            <w:tcW w:w="0" w:type="auto"/>
            <w:vAlign w:val="center"/>
            <w:hideMark/>
          </w:tcPr>
          <w:p w14:paraId="0EABB474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Works continuously</w:t>
            </w:r>
          </w:p>
        </w:tc>
      </w:tr>
    </w:tbl>
    <w:p w14:paraId="7EFBCA0D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37B95E63">
          <v:rect id="_x0000_i1396" style="width:0;height:1.5pt" o:hralign="center" o:hrstd="t" o:hr="t" fillcolor="#a0a0a0" stroked="f"/>
        </w:pict>
      </w:r>
    </w:p>
    <w:p w14:paraId="1C835E85" w14:textId="77777777" w:rsidR="00002BB6" w:rsidRDefault="00002BB6" w:rsidP="00002BB6">
      <w:pPr>
        <w:pStyle w:val="Heading2"/>
      </w:pPr>
      <w:r w:rsidRPr="00002BB6">
        <w:t>CGPM vs. National Metrology Institutes</w:t>
      </w:r>
    </w:p>
    <w:p w14:paraId="1DEC8C38" w14:textId="16CC1504" w:rsidR="00002BB6" w:rsidRDefault="00002BB6" w:rsidP="00002BB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83A2DA" w14:textId="65ECE75D" w:rsidR="00E56A91" w:rsidRPr="00002BB6" w:rsidRDefault="00E56A91" w:rsidP="00002BB6">
      <w:r>
        <w:rPr>
          <w:noProof/>
        </w:rPr>
        <w:drawing>
          <wp:inline distT="0" distB="0" distL="0" distR="0" wp14:anchorId="04242BC2" wp14:editId="0D670C84">
            <wp:extent cx="5943600" cy="1555115"/>
            <wp:effectExtent l="0" t="0" r="0" b="6985"/>
            <wp:docPr id="1825212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4789"/>
      </w:tblGrid>
      <w:tr w:rsidR="00002BB6" w:rsidRPr="00002BB6" w14:paraId="2EDC9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DC94A" w14:textId="77777777" w:rsidR="00002BB6" w:rsidRPr="00002BB6" w:rsidRDefault="00002BB6" w:rsidP="00002BB6">
            <w:pPr>
              <w:rPr>
                <w:rFonts w:ascii="Roboto Mono" w:hAnsi="Roboto Mono"/>
                <w:b/>
                <w:bCs/>
              </w:rPr>
            </w:pPr>
            <w:r w:rsidRPr="00002BB6">
              <w:rPr>
                <w:rFonts w:ascii="Roboto Mono" w:hAnsi="Roboto Mono"/>
                <w:b/>
                <w:bCs/>
              </w:rPr>
              <w:lastRenderedPageBreak/>
              <w:t>CGPM</w:t>
            </w:r>
          </w:p>
        </w:tc>
        <w:tc>
          <w:tcPr>
            <w:tcW w:w="0" w:type="auto"/>
            <w:vAlign w:val="center"/>
            <w:hideMark/>
          </w:tcPr>
          <w:p w14:paraId="4FB005D5" w14:textId="77777777" w:rsidR="00002BB6" w:rsidRPr="00002BB6" w:rsidRDefault="00002BB6" w:rsidP="00002BB6">
            <w:pPr>
              <w:rPr>
                <w:rFonts w:ascii="Roboto Mono" w:hAnsi="Roboto Mono"/>
                <w:b/>
                <w:bCs/>
              </w:rPr>
            </w:pPr>
            <w:r w:rsidRPr="00002BB6">
              <w:rPr>
                <w:rFonts w:ascii="Roboto Mono" w:hAnsi="Roboto Mono"/>
                <w:b/>
                <w:bCs/>
              </w:rPr>
              <w:t>National Metrology Institutes</w:t>
            </w:r>
          </w:p>
        </w:tc>
      </w:tr>
      <w:tr w:rsidR="00002BB6" w:rsidRPr="00002BB6" w14:paraId="7E26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BE5C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International governing body</w:t>
            </w:r>
          </w:p>
        </w:tc>
        <w:tc>
          <w:tcPr>
            <w:tcW w:w="0" w:type="auto"/>
            <w:vAlign w:val="center"/>
            <w:hideMark/>
          </w:tcPr>
          <w:p w14:paraId="31B4BF97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National organizations</w:t>
            </w:r>
          </w:p>
        </w:tc>
      </w:tr>
      <w:tr w:rsidR="00002BB6" w:rsidRPr="00002BB6" w14:paraId="2E0A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2CE6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Establishes international policies</w:t>
            </w:r>
          </w:p>
        </w:tc>
        <w:tc>
          <w:tcPr>
            <w:tcW w:w="0" w:type="auto"/>
            <w:vAlign w:val="center"/>
            <w:hideMark/>
          </w:tcPr>
          <w:p w14:paraId="6FFF3E68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Maintain national measurement standards</w:t>
            </w:r>
          </w:p>
        </w:tc>
      </w:tr>
      <w:tr w:rsidR="00002BB6" w:rsidRPr="00002BB6" w14:paraId="4DEA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2831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Approves SI revisions</w:t>
            </w:r>
          </w:p>
        </w:tc>
        <w:tc>
          <w:tcPr>
            <w:tcW w:w="0" w:type="auto"/>
            <w:vAlign w:val="center"/>
            <w:hideMark/>
          </w:tcPr>
          <w:p w14:paraId="6D46BDC2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Implement SI nationally</w:t>
            </w:r>
          </w:p>
        </w:tc>
      </w:tr>
      <w:tr w:rsidR="00002BB6" w:rsidRPr="00002BB6" w14:paraId="0D17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22B4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Represents Member States collectively</w:t>
            </w:r>
          </w:p>
        </w:tc>
        <w:tc>
          <w:tcPr>
            <w:tcW w:w="0" w:type="auto"/>
            <w:vAlign w:val="center"/>
            <w:hideMark/>
          </w:tcPr>
          <w:p w14:paraId="212B16D4" w14:textId="77777777" w:rsidR="00002BB6" w:rsidRPr="00002BB6" w:rsidRDefault="00002BB6" w:rsidP="00002BB6">
            <w:pPr>
              <w:rPr>
                <w:rFonts w:ascii="Roboto Mono" w:hAnsi="Roboto Mono"/>
              </w:rPr>
            </w:pPr>
            <w:r w:rsidRPr="00002BB6">
              <w:rPr>
                <w:rFonts w:ascii="Roboto Mono" w:hAnsi="Roboto Mono"/>
              </w:rPr>
              <w:t>Serve individual countries</w:t>
            </w:r>
          </w:p>
        </w:tc>
      </w:tr>
    </w:tbl>
    <w:p w14:paraId="5AE6F1E3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5D66D1E8">
          <v:rect id="_x0000_i1397" style="width:0;height:1.5pt" o:hralign="center" o:hrstd="t" o:hr="t" fillcolor="#a0a0a0" stroked="f"/>
        </w:pict>
      </w:r>
    </w:p>
    <w:p w14:paraId="68DA8920" w14:textId="77777777" w:rsidR="00002BB6" w:rsidRDefault="00002BB6" w:rsidP="00002BB6">
      <w:pPr>
        <w:pStyle w:val="Heading2"/>
      </w:pPr>
      <w:r w:rsidRPr="00002BB6">
        <w:t>Organizational Structure</w:t>
      </w:r>
    </w:p>
    <w:p w14:paraId="3F499213" w14:textId="0475C1FE" w:rsidR="00002BB6" w:rsidRDefault="00002BB6" w:rsidP="00002BB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D0B4F0" w14:textId="42846784" w:rsidR="00BD792D" w:rsidRPr="00002BB6" w:rsidRDefault="00BD792D" w:rsidP="00002BB6">
      <w:r>
        <w:rPr>
          <w:noProof/>
        </w:rPr>
        <w:drawing>
          <wp:inline distT="0" distB="0" distL="0" distR="0" wp14:anchorId="471CE5A0" wp14:editId="70D5A80F">
            <wp:extent cx="5943600" cy="1731645"/>
            <wp:effectExtent l="0" t="0" r="0" b="1905"/>
            <wp:docPr id="1193327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B6D8A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General Conference on Weights and Measures (CGPM)</w:t>
      </w:r>
    </w:p>
    <w:p w14:paraId="71360399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                    </w:t>
      </w:r>
      <w:r w:rsidRPr="00002BB6">
        <w:rPr>
          <w:rFonts w:ascii="MS Gothic" w:eastAsia="MS Gothic" w:hAnsi="MS Gothic" w:cs="MS Gothic" w:hint="eastAsia"/>
        </w:rPr>
        <w:t>│</w:t>
      </w:r>
    </w:p>
    <w:p w14:paraId="4034F4D3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                    </w:t>
      </w:r>
      <w:r w:rsidRPr="00002BB6">
        <w:rPr>
          <w:rFonts w:ascii="Arial" w:hAnsi="Arial" w:cs="Arial"/>
        </w:rPr>
        <w:t>▼</w:t>
      </w:r>
    </w:p>
    <w:p w14:paraId="4AA12063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International Committee for Weights and Measures (CIPM)</w:t>
      </w:r>
    </w:p>
    <w:p w14:paraId="226458B9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                    </w:t>
      </w:r>
      <w:r w:rsidRPr="00002BB6">
        <w:rPr>
          <w:rFonts w:ascii="MS Gothic" w:eastAsia="MS Gothic" w:hAnsi="MS Gothic" w:cs="MS Gothic" w:hint="eastAsia"/>
        </w:rPr>
        <w:t>│</w:t>
      </w:r>
    </w:p>
    <w:p w14:paraId="7EAC741D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                    </w:t>
      </w:r>
      <w:r w:rsidRPr="00002BB6">
        <w:rPr>
          <w:rFonts w:ascii="Arial" w:hAnsi="Arial" w:cs="Arial"/>
        </w:rPr>
        <w:t>▼</w:t>
      </w:r>
    </w:p>
    <w:p w14:paraId="38EF849B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>International Bureau of Weights and Measures (BIPM)</w:t>
      </w:r>
    </w:p>
    <w:p w14:paraId="57BF02C0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                    </w:t>
      </w:r>
      <w:r w:rsidRPr="00002BB6">
        <w:rPr>
          <w:rFonts w:ascii="MS Gothic" w:eastAsia="MS Gothic" w:hAnsi="MS Gothic" w:cs="MS Gothic" w:hint="eastAsia"/>
        </w:rPr>
        <w:t>│</w:t>
      </w:r>
    </w:p>
    <w:p w14:paraId="55D974C9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                    </w:t>
      </w:r>
      <w:r w:rsidRPr="00002BB6">
        <w:rPr>
          <w:rFonts w:ascii="Arial" w:hAnsi="Arial" w:cs="Arial"/>
        </w:rPr>
        <w:t>▼</w:t>
      </w:r>
    </w:p>
    <w:p w14:paraId="12623896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lastRenderedPageBreak/>
        <w:t>National Metrology Institutes (NMIs)</w:t>
      </w:r>
    </w:p>
    <w:p w14:paraId="5D2185BE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pict w14:anchorId="4C8F983B">
          <v:rect id="_x0000_i1398" style="width:0;height:1.5pt" o:hralign="center" o:hrstd="t" o:hr="t" fillcolor="#a0a0a0" stroked="f"/>
        </w:pict>
      </w:r>
    </w:p>
    <w:p w14:paraId="6A14AD27" w14:textId="77777777" w:rsidR="00002BB6" w:rsidRDefault="00002BB6" w:rsidP="00002BB6">
      <w:pPr>
        <w:pStyle w:val="Heading2"/>
      </w:pPr>
      <w:r w:rsidRPr="00002BB6">
        <w:t>Conclusion</w:t>
      </w:r>
    </w:p>
    <w:p w14:paraId="6EF5C00A" w14:textId="64D53950" w:rsidR="00002BB6" w:rsidRPr="00002BB6" w:rsidRDefault="00002BB6" w:rsidP="00002B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4396EC" w14:textId="77777777" w:rsidR="00002BB6" w:rsidRPr="00002BB6" w:rsidRDefault="00002BB6" w:rsidP="00002BB6">
      <w:pPr>
        <w:rPr>
          <w:rFonts w:ascii="Roboto Mono" w:hAnsi="Roboto Mono"/>
        </w:rPr>
      </w:pPr>
      <w:r w:rsidRPr="00002BB6">
        <w:rPr>
          <w:rFonts w:ascii="Roboto Mono" w:hAnsi="Roboto Mono"/>
        </w:rPr>
        <w:t xml:space="preserve">The </w:t>
      </w:r>
      <w:r w:rsidRPr="00002BB6">
        <w:rPr>
          <w:rFonts w:ascii="Roboto Mono" w:hAnsi="Roboto Mono"/>
          <w:b/>
          <w:bCs/>
        </w:rPr>
        <w:t>General Conference on Weights and Measures (CGPM)</w:t>
      </w:r>
      <w:r w:rsidRPr="00002BB6">
        <w:rPr>
          <w:rFonts w:ascii="Roboto Mono" w:hAnsi="Roboto Mono"/>
        </w:rPr>
        <w:t xml:space="preserve"> is the </w:t>
      </w:r>
      <w:r w:rsidRPr="00002BB6">
        <w:rPr>
          <w:rFonts w:ascii="Roboto Mono" w:hAnsi="Roboto Mono"/>
          <w:b/>
          <w:bCs/>
        </w:rPr>
        <w:t>highest international authority responsible for the International System of Units (SI)</w:t>
      </w:r>
      <w:r w:rsidRPr="00002BB6">
        <w:rPr>
          <w:rFonts w:ascii="Roboto Mono" w:hAnsi="Roboto Mono"/>
        </w:rPr>
        <w:t xml:space="preserve">. Established in </w:t>
      </w:r>
      <w:r w:rsidRPr="00002BB6">
        <w:rPr>
          <w:rFonts w:ascii="Roboto Mono" w:hAnsi="Roboto Mono"/>
          <w:b/>
          <w:bCs/>
        </w:rPr>
        <w:t>1875</w:t>
      </w:r>
      <w:r w:rsidRPr="00002BB6">
        <w:rPr>
          <w:rFonts w:ascii="Roboto Mono" w:hAnsi="Roboto Mono"/>
        </w:rPr>
        <w:t xml:space="preserve"> by the </w:t>
      </w:r>
      <w:r w:rsidRPr="00002BB6">
        <w:rPr>
          <w:rFonts w:ascii="Roboto Mono" w:hAnsi="Roboto Mono"/>
          <w:b/>
          <w:bCs/>
        </w:rPr>
        <w:t>Metre Convention</w:t>
      </w:r>
      <w:r w:rsidRPr="00002BB6">
        <w:rPr>
          <w:rFonts w:ascii="Roboto Mono" w:hAnsi="Roboto Mono"/>
        </w:rPr>
        <w:t xml:space="preserve">, it brings together representatives of Member States to adopt and revise SI definitions, establish international measurement policies, supervise the work of the </w:t>
      </w:r>
      <w:r w:rsidRPr="00002BB6">
        <w:rPr>
          <w:rFonts w:ascii="Roboto Mono" w:hAnsi="Roboto Mono"/>
          <w:b/>
          <w:bCs/>
        </w:rPr>
        <w:t>BIPM</w:t>
      </w:r>
      <w:r w:rsidRPr="00002BB6">
        <w:rPr>
          <w:rFonts w:ascii="Roboto Mono" w:hAnsi="Roboto Mono"/>
        </w:rPr>
        <w:t xml:space="preserve">, and elect the </w:t>
      </w:r>
      <w:r w:rsidRPr="00002BB6">
        <w:rPr>
          <w:rFonts w:ascii="Roboto Mono" w:hAnsi="Roboto Mono"/>
          <w:b/>
          <w:bCs/>
        </w:rPr>
        <w:t>CIPM</w:t>
      </w:r>
      <w:r w:rsidRPr="00002BB6">
        <w:rPr>
          <w:rFonts w:ascii="Roboto Mono" w:hAnsi="Roboto Mono"/>
        </w:rPr>
        <w:t>. Through its decisions, the CGPM ensures that measurements used worldwide remain accurate, consistent, traceable, and aligned with the latest scientific knowledge.</w:t>
      </w:r>
    </w:p>
    <w:p w14:paraId="3CD7EC17" w14:textId="77777777" w:rsidR="00002BB6" w:rsidRPr="00002BB6" w:rsidRDefault="00002BB6" w:rsidP="00002BB6">
      <w:pPr>
        <w:rPr>
          <w:rFonts w:ascii="Roboto Mono" w:hAnsi="Roboto Mono"/>
        </w:rPr>
      </w:pPr>
    </w:p>
    <w:sectPr w:rsidR="00002BB6" w:rsidRPr="00002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42C"/>
    <w:multiLevelType w:val="multilevel"/>
    <w:tmpl w:val="260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0966"/>
    <w:multiLevelType w:val="multilevel"/>
    <w:tmpl w:val="6C6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826A8"/>
    <w:multiLevelType w:val="multilevel"/>
    <w:tmpl w:val="661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77AD6"/>
    <w:multiLevelType w:val="multilevel"/>
    <w:tmpl w:val="4E1C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278D8"/>
    <w:multiLevelType w:val="multilevel"/>
    <w:tmpl w:val="A3B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435D3"/>
    <w:multiLevelType w:val="multilevel"/>
    <w:tmpl w:val="2D8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D2890"/>
    <w:multiLevelType w:val="multilevel"/>
    <w:tmpl w:val="930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408DA"/>
    <w:multiLevelType w:val="multilevel"/>
    <w:tmpl w:val="75AC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80B78"/>
    <w:multiLevelType w:val="multilevel"/>
    <w:tmpl w:val="5A4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04DD2"/>
    <w:multiLevelType w:val="multilevel"/>
    <w:tmpl w:val="728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377B1"/>
    <w:multiLevelType w:val="multilevel"/>
    <w:tmpl w:val="10CE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118A4"/>
    <w:multiLevelType w:val="multilevel"/>
    <w:tmpl w:val="F7C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92F0D"/>
    <w:multiLevelType w:val="multilevel"/>
    <w:tmpl w:val="9B4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9429C"/>
    <w:multiLevelType w:val="multilevel"/>
    <w:tmpl w:val="587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46847">
    <w:abstractNumId w:val="6"/>
  </w:num>
  <w:num w:numId="2" w16cid:durableId="1781532925">
    <w:abstractNumId w:val="8"/>
  </w:num>
  <w:num w:numId="3" w16cid:durableId="482622435">
    <w:abstractNumId w:val="12"/>
  </w:num>
  <w:num w:numId="4" w16cid:durableId="1958559400">
    <w:abstractNumId w:val="5"/>
  </w:num>
  <w:num w:numId="5" w16cid:durableId="845825463">
    <w:abstractNumId w:val="9"/>
  </w:num>
  <w:num w:numId="6" w16cid:durableId="182790479">
    <w:abstractNumId w:val="7"/>
  </w:num>
  <w:num w:numId="7" w16cid:durableId="356129005">
    <w:abstractNumId w:val="11"/>
  </w:num>
  <w:num w:numId="8" w16cid:durableId="1719235039">
    <w:abstractNumId w:val="10"/>
  </w:num>
  <w:num w:numId="9" w16cid:durableId="1705249668">
    <w:abstractNumId w:val="4"/>
  </w:num>
  <w:num w:numId="10" w16cid:durableId="415367791">
    <w:abstractNumId w:val="0"/>
  </w:num>
  <w:num w:numId="11" w16cid:durableId="196893514">
    <w:abstractNumId w:val="1"/>
  </w:num>
  <w:num w:numId="12" w16cid:durableId="1250345">
    <w:abstractNumId w:val="13"/>
  </w:num>
  <w:num w:numId="13" w16cid:durableId="1332948762">
    <w:abstractNumId w:val="2"/>
  </w:num>
  <w:num w:numId="14" w16cid:durableId="60445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C5"/>
    <w:rsid w:val="00002BB6"/>
    <w:rsid w:val="002D1F4F"/>
    <w:rsid w:val="00324AD0"/>
    <w:rsid w:val="00377554"/>
    <w:rsid w:val="00711B4D"/>
    <w:rsid w:val="008952B3"/>
    <w:rsid w:val="00A70480"/>
    <w:rsid w:val="00BD792D"/>
    <w:rsid w:val="00E56A91"/>
    <w:rsid w:val="00F2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6CDD"/>
  <w15:chartTrackingRefBased/>
  <w15:docId w15:val="{EC71B0D2-0795-4A4E-A042-55C0F7FA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7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1508</Words>
  <Characters>8600</Characters>
  <Application>Microsoft Office Word</Application>
  <DocSecurity>0</DocSecurity>
  <Lines>71</Lines>
  <Paragraphs>20</Paragraphs>
  <ScaleCrop>false</ScaleCrop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2026-07-24T21:28:00Z</dcterms:created>
  <dcterms:modified xsi:type="dcterms:W3CDTF">2026-07-24T21:31:00Z</dcterms:modified>
</cp:coreProperties>
</file>