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C981" w14:textId="1C797F5B" w:rsidR="005200F7" w:rsidRPr="005200F7" w:rsidRDefault="00F81E45" w:rsidP="005200F7">
      <w:pPr>
        <w:pStyle w:val="Heading1"/>
      </w:pPr>
      <w:r w:rsidRPr="00F81E45">
        <w:t>Length</w:t>
      </w:r>
    </w:p>
    <w:p w14:paraId="6B7E496E" w14:textId="77777777" w:rsidR="005200F7" w:rsidRDefault="005200F7" w:rsidP="005200F7">
      <w:pPr>
        <w:pStyle w:val="Heading2"/>
      </w:pPr>
      <w:r w:rsidRPr="005200F7">
        <w:t>Definition</w:t>
      </w:r>
    </w:p>
    <w:p w14:paraId="534BC381" w14:textId="1C98028F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6D3ECA1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 xml:space="preserve">In geometry, </w:t>
      </w:r>
      <w:r w:rsidRPr="005200F7">
        <w:rPr>
          <w:rFonts w:ascii="Roboto Mono" w:hAnsi="Roboto Mono"/>
          <w:b/>
          <w:bCs/>
        </w:rPr>
        <w:t>length</w:t>
      </w:r>
      <w:r w:rsidRPr="005200F7">
        <w:rPr>
          <w:rFonts w:ascii="Roboto Mono" w:hAnsi="Roboto Mono"/>
        </w:rPr>
        <w:t xml:space="preserve"> is the </w:t>
      </w:r>
      <w:r w:rsidRPr="005200F7">
        <w:rPr>
          <w:rFonts w:ascii="Roboto Mono" w:hAnsi="Roboto Mono"/>
          <w:b/>
          <w:bCs/>
        </w:rPr>
        <w:t>linear distance between two points, endpoints, or boundaries measured along a specified direction or path</w:t>
      </w:r>
      <w:r w:rsidRPr="005200F7">
        <w:rPr>
          <w:rFonts w:ascii="Roboto Mono" w:hAnsi="Roboto Mono"/>
        </w:rPr>
        <w:t>.</w:t>
      </w:r>
    </w:p>
    <w:p w14:paraId="6B29DD70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In simple terms:</w:t>
      </w:r>
    </w:p>
    <w:p w14:paraId="4D70A3C1" w14:textId="51199511" w:rsidR="005200F7" w:rsidRPr="005200F7" w:rsidRDefault="005200F7" w:rsidP="00153815">
      <w:pPr>
        <w:rPr>
          <w:rFonts w:ascii="Roboto Mono" w:hAnsi="Roboto Mono"/>
        </w:rPr>
      </w:pPr>
      <w:r w:rsidRPr="005200F7">
        <w:rPr>
          <w:rFonts w:ascii="Roboto Mono" w:hAnsi="Roboto Mono"/>
          <w:b/>
          <w:bCs/>
        </w:rPr>
        <w:t>Length describes how long a geometric object or segment is.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Linear Distance</m:t>
              </m:r>
            </m:e>
          </m:borderBox>
        </m:oMath>
      </m:oMathPara>
    </w:p>
    <w:p w14:paraId="7546F515" w14:textId="58B8A4DA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drawing>
          <wp:inline distT="0" distB="0" distL="0" distR="0" wp14:anchorId="5F0E500C" wp14:editId="1F45ED98">
            <wp:extent cx="5943600" cy="3190240"/>
            <wp:effectExtent l="0" t="0" r="0" b="0"/>
            <wp:docPr id="644161836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51BE4" w14:textId="78033C4A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4321C363" wp14:editId="28F5C7EB">
            <wp:extent cx="5943600" cy="3343275"/>
            <wp:effectExtent l="0" t="0" r="0" b="9525"/>
            <wp:docPr id="1992852687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DE03" w14:textId="52823975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drawing>
          <wp:inline distT="0" distB="0" distL="0" distR="0" wp14:anchorId="01517D71" wp14:editId="6F70B951">
            <wp:extent cx="5943600" cy="4468495"/>
            <wp:effectExtent l="0" t="0" r="0" b="8255"/>
            <wp:docPr id="1389172300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0C6F3" w14:textId="1914B84E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2E460EAD" wp14:editId="4C37F091">
            <wp:extent cx="5379720" cy="4831080"/>
            <wp:effectExtent l="0" t="0" r="0" b="7620"/>
            <wp:docPr id="2017901845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D120D" w14:textId="036E5DFC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50ADC649" wp14:editId="4EE35CDD">
            <wp:extent cx="4724400" cy="3322320"/>
            <wp:effectExtent l="0" t="0" r="0" b="0"/>
            <wp:docPr id="876670230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A31EC" w14:textId="77777777" w:rsidR="005200F7" w:rsidRDefault="005200F7" w:rsidP="005200F7">
      <w:pPr>
        <w:pStyle w:val="Heading2"/>
      </w:pPr>
      <w:r w:rsidRPr="005200F7">
        <w:t>Characteristics</w:t>
      </w:r>
    </w:p>
    <w:p w14:paraId="241C5384" w14:textId="6DBCB143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32A033A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Length:</w:t>
      </w:r>
    </w:p>
    <w:p w14:paraId="6DCA8F66" w14:textId="77777777" w:rsidR="005200F7" w:rsidRPr="005200F7" w:rsidRDefault="005200F7" w:rsidP="005200F7">
      <w:pPr>
        <w:numPr>
          <w:ilvl w:val="0"/>
          <w:numId w:val="12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 xml:space="preserve">Is a </w:t>
      </w:r>
      <w:r w:rsidRPr="005200F7">
        <w:rPr>
          <w:rFonts w:ascii="Roboto Mono" w:hAnsi="Roboto Mono"/>
          <w:b/>
          <w:bCs/>
        </w:rPr>
        <w:t>linear measurement</w:t>
      </w:r>
      <w:r w:rsidRPr="005200F7">
        <w:rPr>
          <w:rFonts w:ascii="Roboto Mono" w:hAnsi="Roboto Mono"/>
        </w:rPr>
        <w:t>.</w:t>
      </w:r>
    </w:p>
    <w:p w14:paraId="0EEC3943" w14:textId="77777777" w:rsidR="005200F7" w:rsidRPr="005200F7" w:rsidRDefault="005200F7" w:rsidP="005200F7">
      <w:pPr>
        <w:numPr>
          <w:ilvl w:val="0"/>
          <w:numId w:val="12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Measures the extent of an object from one point or side to another.</w:t>
      </w:r>
    </w:p>
    <w:p w14:paraId="175D86E6" w14:textId="3AD593E1" w:rsidR="005200F7" w:rsidRPr="005200F7" w:rsidRDefault="005200F7" w:rsidP="005200F7">
      <w:pPr>
        <w:numPr>
          <w:ilvl w:val="0"/>
          <w:numId w:val="12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 xml:space="preserve">Is commonly represented by </w:t>
      </w:r>
      <m:oMath>
        <m:r>
          <w:rPr>
            <w:rFonts w:ascii="Cambria Math" w:hAnsi="Cambria Math"/>
          </w:rPr>
          <m:t>l</m:t>
        </m:r>
      </m:oMath>
      <w:r w:rsidRPr="005200F7">
        <w:rPr>
          <w:rFonts w:ascii="Roboto Mono" w:hAnsi="Roboto Mono"/>
        </w:rPr>
        <w:t>.</w:t>
      </w:r>
    </w:p>
    <w:p w14:paraId="7A0CEAEF" w14:textId="77777777" w:rsidR="005200F7" w:rsidRPr="005200F7" w:rsidRDefault="005200F7" w:rsidP="005200F7">
      <w:pPr>
        <w:numPr>
          <w:ilvl w:val="0"/>
          <w:numId w:val="12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 xml:space="preserve">Is measured in </w:t>
      </w:r>
      <w:r w:rsidRPr="005200F7">
        <w:rPr>
          <w:rFonts w:ascii="Roboto Mono" w:hAnsi="Roboto Mono"/>
          <w:b/>
          <w:bCs/>
        </w:rPr>
        <w:t>linear units</w:t>
      </w:r>
      <w:r w:rsidRPr="005200F7">
        <w:rPr>
          <w:rFonts w:ascii="Roboto Mono" w:hAnsi="Roboto Mono"/>
        </w:rPr>
        <w:t>.</w:t>
      </w:r>
    </w:p>
    <w:p w14:paraId="5C9DDAAB" w14:textId="77777777" w:rsidR="005200F7" w:rsidRPr="005200F7" w:rsidRDefault="005200F7" w:rsidP="005200F7">
      <w:pPr>
        <w:numPr>
          <w:ilvl w:val="0"/>
          <w:numId w:val="12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Can describe a line segment, side, edge, object, or path.</w:t>
      </w:r>
    </w:p>
    <w:p w14:paraId="17D57917" w14:textId="03BD7EFA" w:rsidR="005200F7" w:rsidRPr="0019732B" w:rsidRDefault="005200F7" w:rsidP="0019732B">
      <w:pPr>
        <w:numPr>
          <w:ilvl w:val="0"/>
          <w:numId w:val="12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 xml:space="preserve">Is used in calculations involving </w:t>
      </w:r>
      <w:r w:rsidRPr="005200F7">
        <w:rPr>
          <w:rFonts w:ascii="Roboto Mono" w:hAnsi="Roboto Mono"/>
          <w:b/>
          <w:bCs/>
        </w:rPr>
        <w:t>perimeter, area, surface area, and volume</w:t>
      </w:r>
      <w:r w:rsidRPr="005200F7">
        <w:rPr>
          <w:rFonts w:ascii="Roboto Mono" w:hAnsi="Roboto Mono"/>
        </w:rPr>
        <w:t>.</w:t>
      </w:r>
      <w:r w:rsidRPr="0019732B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l≥0</m:t>
              </m:r>
            </m:e>
          </m:borderBox>
        </m:oMath>
      </m:oMathPara>
    </w:p>
    <w:p w14:paraId="7393314F" w14:textId="77777777" w:rsidR="005200F7" w:rsidRP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pict w14:anchorId="359CAFC8">
          <v:rect id="_x0000_i1025" style="width:0;height:1.5pt" o:hralign="center" o:hrstd="t" o:hr="t" fillcolor="#a0a0a0" stroked="f"/>
        </w:pict>
      </w:r>
    </w:p>
    <w:p w14:paraId="70D78840" w14:textId="77777777" w:rsidR="005200F7" w:rsidRDefault="005200F7" w:rsidP="005200F7">
      <w:pPr>
        <w:pStyle w:val="Heading2"/>
      </w:pPr>
      <w:r w:rsidRPr="005200F7">
        <w:t>Length of a Line Segment</w:t>
      </w:r>
    </w:p>
    <w:p w14:paraId="60414E07" w14:textId="445B467F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C05E667" w14:textId="29E0CE15" w:rsidR="005200F7" w:rsidRPr="005200F7" w:rsidRDefault="005200F7" w:rsidP="00584B19">
      <w:pPr>
        <w:rPr>
          <w:rFonts w:ascii="Roboto Mono" w:hAnsi="Roboto Mono"/>
        </w:rPr>
      </w:pPr>
      <w:r w:rsidRPr="005200F7">
        <w:rPr>
          <w:rFonts w:ascii="Roboto Mono" w:hAnsi="Roboto Mono"/>
        </w:rPr>
        <w:lastRenderedPageBreak/>
        <w:t>For a line segment with endpoints (A) and (B), its length is the distance between the two endpoints: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L=AB</m:t>
              </m:r>
            </m:e>
          </m:borderBox>
        </m:oMath>
      </m:oMathPara>
    </w:p>
    <w:p w14:paraId="02BBAA94" w14:textId="4451B966" w:rsidR="005200F7" w:rsidRPr="005200F7" w:rsidRDefault="005200F7" w:rsidP="00584B19">
      <w:pPr>
        <w:rPr>
          <w:rFonts w:ascii="Roboto Mono" w:hAnsi="Roboto Mono"/>
        </w:rPr>
      </w:pPr>
      <w:r w:rsidRPr="005200F7">
        <w:rPr>
          <w:rFonts w:ascii="Roboto Mono" w:hAnsi="Roboto Mono"/>
        </w:rPr>
        <w:t>If the endpoints have coordinates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,  B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2C21F1C7" w14:textId="2F29A3C8" w:rsidR="005200F7" w:rsidRPr="005200F7" w:rsidRDefault="005200F7" w:rsidP="00584B19">
      <w:pPr>
        <w:rPr>
          <w:rFonts w:ascii="Roboto Mono" w:hAnsi="Roboto Mono"/>
        </w:rPr>
      </w:pPr>
      <w:r w:rsidRPr="005200F7">
        <w:rPr>
          <w:rFonts w:ascii="Roboto Mono" w:hAnsi="Roboto Mono"/>
        </w:rPr>
        <w:t>then: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5043C656" w14:textId="24B2866B" w:rsidR="005200F7" w:rsidRPr="005200F7" w:rsidRDefault="005200F7" w:rsidP="00584B19">
      <w:pPr>
        <w:rPr>
          <w:rFonts w:ascii="Roboto Mono" w:hAnsi="Roboto Mono"/>
        </w:rPr>
      </w:pPr>
      <w:r w:rsidRPr="005200F7">
        <w:rPr>
          <w:rFonts w:ascii="Roboto Mono" w:hAnsi="Roboto Mono"/>
        </w:rPr>
        <w:t>For a horizontal segment: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1190ABA0" w14:textId="540D361B" w:rsidR="005200F7" w:rsidRPr="005200F7" w:rsidRDefault="005200F7" w:rsidP="00584B19">
      <w:pPr>
        <w:rPr>
          <w:rFonts w:ascii="Roboto Mono" w:hAnsi="Roboto Mono"/>
        </w:rPr>
      </w:pPr>
      <w:r w:rsidRPr="005200F7">
        <w:rPr>
          <w:rFonts w:ascii="Roboto Mono" w:hAnsi="Roboto Mono"/>
        </w:rPr>
        <w:t>For a vertical segment: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7614E147" w14:textId="77777777" w:rsidR="005200F7" w:rsidRP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pict w14:anchorId="571051F0">
          <v:rect id="_x0000_i1026" style="width:0;height:1.5pt" o:hralign="center" o:hrstd="t" o:hr="t" fillcolor="#a0a0a0" stroked="f"/>
        </w:pict>
      </w:r>
    </w:p>
    <w:p w14:paraId="1A135DED" w14:textId="77777777" w:rsidR="005200F7" w:rsidRPr="005200F7" w:rsidRDefault="005200F7" w:rsidP="005200F7">
      <w:pPr>
        <w:pStyle w:val="Heading2"/>
      </w:pPr>
      <w:r w:rsidRPr="005200F7">
        <w:t>Length in Plane Geometry</w:t>
      </w:r>
    </w:p>
    <w:p w14:paraId="74070DC2" w14:textId="77777777" w:rsidR="005200F7" w:rsidRDefault="005200F7" w:rsidP="005200F7">
      <w:pPr>
        <w:pStyle w:val="Heading3"/>
      </w:pPr>
      <w:r w:rsidRPr="005200F7">
        <w:t>1. Rectangle</w:t>
      </w:r>
    </w:p>
    <w:p w14:paraId="0D505734" w14:textId="40A24638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7D65433" w14:textId="273467E9" w:rsidR="005200F7" w:rsidRPr="005200F7" w:rsidRDefault="005200F7" w:rsidP="003F0667">
      <w:pPr>
        <w:rPr>
          <w:rFonts w:ascii="Roboto Mono" w:hAnsi="Roboto Mono"/>
        </w:rPr>
      </w:pPr>
      <w:r w:rsidRPr="005200F7">
        <w:rPr>
          <w:rFonts w:ascii="Roboto Mono" w:hAnsi="Roboto Mono"/>
        </w:rPr>
        <w:t>The length is commonly the longer dimension of a rectangle.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</m:t>
              </m:r>
            </m:e>
          </m:borderBox>
        </m:oMath>
      </m:oMathPara>
    </w:p>
    <w:p w14:paraId="3468F9E7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where:</w:t>
      </w:r>
    </w:p>
    <w:p w14:paraId="3A47D06F" w14:textId="45438DF0" w:rsidR="005200F7" w:rsidRPr="005200F7" w:rsidRDefault="003F0667" w:rsidP="005200F7">
      <w:pPr>
        <w:numPr>
          <w:ilvl w:val="0"/>
          <w:numId w:val="1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="005200F7" w:rsidRPr="005200F7">
        <w:rPr>
          <w:rFonts w:ascii="Roboto Mono" w:hAnsi="Roboto Mono"/>
        </w:rPr>
        <w:t xml:space="preserve"> = length</w:t>
      </w:r>
    </w:p>
    <w:p w14:paraId="70141108" w14:textId="6DD707AF" w:rsidR="005200F7" w:rsidRPr="005200F7" w:rsidRDefault="003F0667" w:rsidP="005200F7">
      <w:pPr>
        <w:numPr>
          <w:ilvl w:val="0"/>
          <w:numId w:val="1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w</m:t>
        </m:r>
      </m:oMath>
      <w:r w:rsidR="005200F7" w:rsidRPr="005200F7">
        <w:rPr>
          <w:rFonts w:ascii="Roboto Mono" w:hAnsi="Roboto Mono"/>
        </w:rPr>
        <w:t xml:space="preserve"> = width</w:t>
      </w:r>
    </w:p>
    <w:p w14:paraId="4CDE5086" w14:textId="763AC758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28244C90" wp14:editId="11DD6A11">
            <wp:extent cx="5943600" cy="3344545"/>
            <wp:effectExtent l="0" t="0" r="0" b="8255"/>
            <wp:docPr id="74834659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3FED2" w14:textId="66706B2F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drawing>
          <wp:inline distT="0" distB="0" distL="0" distR="0" wp14:anchorId="139A0B21" wp14:editId="29F63C34">
            <wp:extent cx="5943600" cy="3963670"/>
            <wp:effectExtent l="0" t="0" r="0" b="0"/>
            <wp:docPr id="166235398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3857A" w14:textId="50FBF154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17A9AA29" wp14:editId="72E9DCB5">
            <wp:extent cx="5943600" cy="4591050"/>
            <wp:effectExtent l="0" t="0" r="0" b="0"/>
            <wp:docPr id="41727078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43BDC" w14:textId="01C0BD66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62F1B112" wp14:editId="4B2912BD">
            <wp:extent cx="5943600" cy="5943600"/>
            <wp:effectExtent l="0" t="0" r="0" b="0"/>
            <wp:docPr id="172832125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95D03" w14:textId="598E37E9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6D22F8FF" wp14:editId="2548165A">
            <wp:extent cx="5943600" cy="3343275"/>
            <wp:effectExtent l="0" t="0" r="0" b="9525"/>
            <wp:docPr id="1861323089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74DC2" w14:textId="22E79086" w:rsidR="005200F7" w:rsidRPr="005200F7" w:rsidRDefault="005200F7" w:rsidP="00275450">
      <w:pPr>
        <w:rPr>
          <w:rFonts w:ascii="Roboto Mono" w:hAnsi="Roboto Mono"/>
        </w:rPr>
      </w:pPr>
      <w:r w:rsidRPr="005200F7">
        <w:rPr>
          <w:rFonts w:ascii="Roboto Mono" w:hAnsi="Roboto Mono"/>
        </w:rPr>
        <w:t>The perimeter is: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l+w</m:t>
                  </m:r>
                </m:e>
              </m:d>
            </m:e>
          </m:borderBox>
        </m:oMath>
      </m:oMathPara>
    </w:p>
    <w:p w14:paraId="502EF400" w14:textId="77777777" w:rsidR="005200F7" w:rsidRP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pict w14:anchorId="71B73955">
          <v:rect id="_x0000_i1027" style="width:0;height:1.5pt" o:hralign="center" o:hrstd="t" o:hr="t" fillcolor="#a0a0a0" stroked="f"/>
        </w:pict>
      </w:r>
    </w:p>
    <w:p w14:paraId="34538CC0" w14:textId="77777777" w:rsidR="005200F7" w:rsidRDefault="005200F7" w:rsidP="005200F7">
      <w:pPr>
        <w:pStyle w:val="Heading3"/>
      </w:pPr>
      <w:r w:rsidRPr="005200F7">
        <w:t>2. Square</w:t>
      </w:r>
    </w:p>
    <w:p w14:paraId="42D5DDAE" w14:textId="21A62F02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E6F65EC" w14:textId="2D6ED3A0" w:rsidR="005200F7" w:rsidRPr="005200F7" w:rsidRDefault="005200F7" w:rsidP="00275450">
      <w:pPr>
        <w:rPr>
          <w:rFonts w:ascii="Roboto Mono" w:hAnsi="Roboto Mono"/>
        </w:rPr>
      </w:pPr>
      <w:r w:rsidRPr="005200F7">
        <w:rPr>
          <w:rFonts w:ascii="Roboto Mono" w:hAnsi="Roboto Mono"/>
        </w:rPr>
        <w:t>A square has four equal side lengths: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l=w=s</m:t>
              </m:r>
            </m:e>
          </m:borderBox>
        </m:oMath>
      </m:oMathPara>
    </w:p>
    <w:p w14:paraId="6586F6A7" w14:textId="720AB500" w:rsidR="005200F7" w:rsidRPr="005200F7" w:rsidRDefault="005200F7" w:rsidP="00275450">
      <w:pPr>
        <w:rPr>
          <w:rFonts w:ascii="Roboto Mono" w:hAnsi="Roboto Mono"/>
        </w:rPr>
      </w:pPr>
      <w:r w:rsidRPr="005200F7">
        <w:rPr>
          <w:rFonts w:ascii="Roboto Mono" w:hAnsi="Roboto Mono"/>
        </w:rPr>
        <w:t>Its area is: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01320B9" w14:textId="00AB0E5E" w:rsidR="005200F7" w:rsidRPr="005200F7" w:rsidRDefault="005200F7" w:rsidP="00275450">
      <w:pPr>
        <w:rPr>
          <w:rFonts w:ascii="Roboto Mono" w:hAnsi="Roboto Mono"/>
        </w:rPr>
      </w:pPr>
      <w:r w:rsidRPr="005200F7">
        <w:rPr>
          <w:rFonts w:ascii="Roboto Mono" w:hAnsi="Roboto Mono"/>
        </w:rPr>
        <w:t>and its perimeter is: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P=4s</m:t>
          </m:r>
        </m:oMath>
      </m:oMathPara>
    </w:p>
    <w:p w14:paraId="78DB1885" w14:textId="2765C591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1D1F64E5" wp14:editId="2355A348">
            <wp:extent cx="4907280" cy="4907280"/>
            <wp:effectExtent l="0" t="0" r="7620" b="7620"/>
            <wp:docPr id="992946603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92D1" w14:textId="43102E01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586E7823" wp14:editId="5AF48D9E">
            <wp:extent cx="5943600" cy="5943600"/>
            <wp:effectExtent l="0" t="0" r="0" b="0"/>
            <wp:docPr id="2119150002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51DC9" w14:textId="6F219C48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2103B37A" wp14:editId="2DD8BEEF">
            <wp:extent cx="5943600" cy="4636135"/>
            <wp:effectExtent l="0" t="0" r="0" b="0"/>
            <wp:docPr id="851336355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9B43" w14:textId="51E363DF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26092437" wp14:editId="5D098941">
            <wp:extent cx="5943600" cy="6191250"/>
            <wp:effectExtent l="0" t="0" r="0" b="0"/>
            <wp:docPr id="798969542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51AC1" w14:textId="77777777" w:rsidR="005200F7" w:rsidRP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pict w14:anchorId="47BF241A">
          <v:rect id="_x0000_i1028" style="width:0;height:1.5pt" o:hralign="center" o:hrstd="t" o:hr="t" fillcolor="#a0a0a0" stroked="f"/>
        </w:pict>
      </w:r>
    </w:p>
    <w:p w14:paraId="3960278B" w14:textId="77777777" w:rsidR="005200F7" w:rsidRDefault="005200F7" w:rsidP="005200F7">
      <w:pPr>
        <w:pStyle w:val="Heading3"/>
      </w:pPr>
      <w:r w:rsidRPr="005200F7">
        <w:t>3. Triangle</w:t>
      </w:r>
    </w:p>
    <w:p w14:paraId="108D46C6" w14:textId="16E0C22B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87F0966" w14:textId="485C8917" w:rsidR="005200F7" w:rsidRPr="005200F7" w:rsidRDefault="005200F7" w:rsidP="0034504D">
      <w:pPr>
        <w:rPr>
          <w:rFonts w:ascii="Roboto Mono" w:hAnsi="Roboto Mono"/>
        </w:rPr>
      </w:pPr>
      <w:r w:rsidRPr="005200F7">
        <w:rPr>
          <w:rFonts w:ascii="Roboto Mono" w:hAnsi="Roboto Mono"/>
        </w:rPr>
        <w:t>Each side of a triangle has a length: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b,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c</m:t>
          </m:r>
        </m:oMath>
      </m:oMathPara>
    </w:p>
    <w:p w14:paraId="5B4CEB17" w14:textId="4BBEF81A" w:rsidR="005200F7" w:rsidRPr="005200F7" w:rsidRDefault="005200F7" w:rsidP="0034504D">
      <w:pPr>
        <w:rPr>
          <w:rFonts w:ascii="Roboto Mono" w:hAnsi="Roboto Mono"/>
        </w:rPr>
      </w:pPr>
      <w:r w:rsidRPr="005200F7">
        <w:rPr>
          <w:rFonts w:ascii="Roboto Mono" w:hAnsi="Roboto Mono"/>
        </w:rPr>
        <w:t>The perimeter is: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P=a+b+c</m:t>
              </m:r>
            </m:e>
          </m:borderBox>
        </m:oMath>
      </m:oMathPara>
    </w:p>
    <w:p w14:paraId="30E3B563" w14:textId="1270FA38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drawing>
          <wp:inline distT="0" distB="0" distL="0" distR="0" wp14:anchorId="0AD8D649" wp14:editId="6A3871C1">
            <wp:extent cx="5943600" cy="4015740"/>
            <wp:effectExtent l="0" t="0" r="0" b="3810"/>
            <wp:docPr id="1511499251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25D40" w14:textId="002922F0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3BA16405" wp14:editId="6C226FD5">
            <wp:extent cx="4762500" cy="4198620"/>
            <wp:effectExtent l="0" t="0" r="0" b="0"/>
            <wp:docPr id="538920860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2244" w14:textId="19B04AEF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3986E1D1" wp14:editId="02FF5D70">
            <wp:extent cx="5943600" cy="5128895"/>
            <wp:effectExtent l="0" t="0" r="0" b="0"/>
            <wp:docPr id="36332742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F3F27" w14:textId="7620008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0691EC24" wp14:editId="4E8597DE">
            <wp:extent cx="4290060" cy="4084320"/>
            <wp:effectExtent l="0" t="0" r="0" b="0"/>
            <wp:docPr id="1956053961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69AB3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The longest side of a right triangle is the hypotenuse.</w:t>
      </w:r>
    </w:p>
    <w:p w14:paraId="5629B592" w14:textId="77777777" w:rsidR="005200F7" w:rsidRP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pict w14:anchorId="271CD30F">
          <v:rect id="_x0000_i1029" style="width:0;height:1.5pt" o:hralign="center" o:hrstd="t" o:hr="t" fillcolor="#a0a0a0" stroked="f"/>
        </w:pict>
      </w:r>
    </w:p>
    <w:p w14:paraId="19277523" w14:textId="77777777" w:rsidR="005200F7" w:rsidRDefault="005200F7" w:rsidP="005200F7">
      <w:pPr>
        <w:pStyle w:val="Heading2"/>
      </w:pPr>
      <w:r w:rsidRPr="005200F7">
        <w:t>Length in Solid Geometry</w:t>
      </w:r>
    </w:p>
    <w:p w14:paraId="5413545F" w14:textId="0498AF69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9C5840D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For a 3D object, length is one of the dimensions describing its spatial extent.</w:t>
      </w:r>
    </w:p>
    <w:p w14:paraId="4967B360" w14:textId="77777777" w:rsidR="005200F7" w:rsidRDefault="005200F7" w:rsidP="005200F7">
      <w:pPr>
        <w:pStyle w:val="Heading3"/>
      </w:pPr>
      <w:r w:rsidRPr="005200F7">
        <w:t>Rectangular Prism</w:t>
      </w:r>
    </w:p>
    <w:p w14:paraId="28CB7BD4" w14:textId="215A4CA8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C7C412E" w14:textId="6B7D4559" w:rsidR="005200F7" w:rsidRPr="005200F7" w:rsidRDefault="005200F7" w:rsidP="00C57B22">
      <w:pPr>
        <w:rPr>
          <w:rFonts w:ascii="Roboto Mono" w:hAnsi="Roboto Mono"/>
        </w:rPr>
      </w:pPr>
      <w:r w:rsidRPr="005200F7">
        <w:rPr>
          <w:rFonts w:ascii="Roboto Mono" w:hAnsi="Roboto Mono"/>
        </w:rPr>
        <w:t>A rectangular prism commonly has: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V=lwh</m:t>
              </m:r>
            </m:e>
          </m:borderBox>
        </m:oMath>
      </m:oMathPara>
    </w:p>
    <w:p w14:paraId="05DD5ABB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where:</w:t>
      </w:r>
    </w:p>
    <w:p w14:paraId="17EE6352" w14:textId="3D7AEA38" w:rsidR="005200F7" w:rsidRPr="005200F7" w:rsidRDefault="00C57B22" w:rsidP="005200F7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="005200F7" w:rsidRPr="005200F7">
        <w:rPr>
          <w:rFonts w:ascii="Roboto Mono" w:hAnsi="Roboto Mono"/>
        </w:rPr>
        <w:t xml:space="preserve"> = length</w:t>
      </w:r>
    </w:p>
    <w:p w14:paraId="2F64FAC9" w14:textId="2B972ECA" w:rsidR="005200F7" w:rsidRPr="005200F7" w:rsidRDefault="00C57B22" w:rsidP="005200F7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w</m:t>
        </m:r>
      </m:oMath>
      <w:r w:rsidR="005200F7" w:rsidRPr="005200F7">
        <w:rPr>
          <w:rFonts w:ascii="Roboto Mono" w:hAnsi="Roboto Mono"/>
        </w:rPr>
        <w:t xml:space="preserve"> = width</w:t>
      </w:r>
    </w:p>
    <w:p w14:paraId="4FF5BB1F" w14:textId="28FC0F32" w:rsidR="005200F7" w:rsidRPr="005200F7" w:rsidRDefault="00C57B22" w:rsidP="005200F7">
      <w:pPr>
        <w:numPr>
          <w:ilvl w:val="0"/>
          <w:numId w:val="1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="005200F7" w:rsidRPr="005200F7">
        <w:rPr>
          <w:rFonts w:ascii="Roboto Mono" w:hAnsi="Roboto Mono"/>
        </w:rPr>
        <w:t xml:space="preserve"> = height</w:t>
      </w:r>
    </w:p>
    <w:p w14:paraId="211886C1" w14:textId="3623EAF9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drawing>
          <wp:inline distT="0" distB="0" distL="0" distR="0" wp14:anchorId="17D99FD9" wp14:editId="119FAFB2">
            <wp:extent cx="5943600" cy="4468495"/>
            <wp:effectExtent l="0" t="0" r="0" b="8255"/>
            <wp:docPr id="801619347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6292" w14:textId="603E6CAB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12D6008E" wp14:editId="07764B96">
            <wp:extent cx="5943600" cy="3599180"/>
            <wp:effectExtent l="0" t="0" r="0" b="1270"/>
            <wp:docPr id="129568952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04751" w14:textId="0E069576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drawing>
          <wp:inline distT="0" distB="0" distL="0" distR="0" wp14:anchorId="36E00E52" wp14:editId="70A53C48">
            <wp:extent cx="4716780" cy="4434840"/>
            <wp:effectExtent l="0" t="0" r="7620" b="3810"/>
            <wp:docPr id="986933783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CC4D1" w14:textId="2C438EA5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4C92253F" wp14:editId="623F2A38">
            <wp:extent cx="5943600" cy="3582035"/>
            <wp:effectExtent l="0" t="0" r="0" b="0"/>
            <wp:docPr id="587224482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77053" w14:textId="3AB78C66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1DABCA57" wp14:editId="53F009DF">
            <wp:extent cx="5943600" cy="4992370"/>
            <wp:effectExtent l="0" t="0" r="0" b="0"/>
            <wp:docPr id="2023200110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7DB9A" w14:textId="1FF26AE1" w:rsidR="005200F7" w:rsidRPr="005200F7" w:rsidRDefault="005200F7" w:rsidP="004E146D">
      <w:pPr>
        <w:rPr>
          <w:rFonts w:ascii="Roboto Mono" w:hAnsi="Roboto Mono"/>
        </w:rPr>
      </w:pPr>
      <w:r w:rsidRPr="005200F7">
        <w:rPr>
          <w:rFonts w:ascii="Roboto Mono" w:hAnsi="Roboto Mono"/>
        </w:rPr>
        <w:t>The surface area is: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SA=2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lw+lh+wh</m:t>
                  </m:r>
                </m:e>
              </m:d>
            </m:e>
          </m:borderBox>
        </m:oMath>
      </m:oMathPara>
    </w:p>
    <w:p w14:paraId="49107764" w14:textId="77777777" w:rsidR="005200F7" w:rsidRP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pict w14:anchorId="627E2706">
          <v:rect id="_x0000_i1030" style="width:0;height:1.5pt" o:hralign="center" o:hrstd="t" o:hr="t" fillcolor="#a0a0a0" stroked="f"/>
        </w:pict>
      </w:r>
    </w:p>
    <w:p w14:paraId="17C10601" w14:textId="77777777" w:rsidR="005200F7" w:rsidRDefault="005200F7" w:rsidP="005200F7">
      <w:pPr>
        <w:pStyle w:val="Heading2"/>
      </w:pPr>
      <w:r w:rsidRPr="005200F7">
        <w:t>Length and Area</w:t>
      </w:r>
    </w:p>
    <w:p w14:paraId="2E3EDB6F" w14:textId="3C750B77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D3124EC" w14:textId="6CCB6A33" w:rsidR="005200F7" w:rsidRPr="005200F7" w:rsidRDefault="005200F7" w:rsidP="00835D85">
      <w:pPr>
        <w:rPr>
          <w:rFonts w:ascii="Roboto Mono" w:hAnsi="Roboto Mono"/>
        </w:rPr>
      </w:pPr>
      <w:r w:rsidRPr="005200F7">
        <w:rPr>
          <w:rFonts w:ascii="Roboto Mono" w:hAnsi="Roboto Mono"/>
        </w:rPr>
        <w:t>For a rectangle: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A=lw</m:t>
              </m:r>
            </m:e>
          </m:borderBox>
        </m:oMath>
      </m:oMathPara>
    </w:p>
    <w:p w14:paraId="61627B3A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If the width remains constant, increasing the length increases the area proportionally.</w:t>
      </w:r>
    </w:p>
    <w:p w14:paraId="166C5CA1" w14:textId="7D230803" w:rsidR="005200F7" w:rsidRPr="005200F7" w:rsidRDefault="005200F7" w:rsidP="004B0F19">
      <w:pPr>
        <w:rPr>
          <w:rFonts w:ascii="Roboto Mono" w:hAnsi="Roboto Mono"/>
        </w:rPr>
      </w:pPr>
      <w:r w:rsidRPr="005200F7">
        <w:rPr>
          <w:rFonts w:ascii="Roboto Mono" w:hAnsi="Roboto Mono"/>
        </w:rPr>
        <w:t>For example, if: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w=5</m:t>
          </m:r>
        </m:oMath>
      </m:oMathPara>
    </w:p>
    <w:p w14:paraId="2CBF8598" w14:textId="66A0AA49" w:rsidR="005200F7" w:rsidRPr="005200F7" w:rsidRDefault="005200F7" w:rsidP="00FF65ED">
      <w:pPr>
        <w:rPr>
          <w:rFonts w:ascii="Roboto Mono" w:hAnsi="Roboto Mono"/>
        </w:rPr>
      </w:pPr>
      <w:r w:rsidRPr="005200F7">
        <w:rPr>
          <w:rFonts w:ascii="Roboto Mono" w:hAnsi="Roboto Mono"/>
        </w:rPr>
        <w:t>then: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A=5l</m:t>
          </m:r>
        </m:oMath>
      </m:oMathPara>
    </w:p>
    <w:p w14:paraId="03267EBF" w14:textId="00B6FEFA" w:rsidR="005200F7" w:rsidRPr="005200F7" w:rsidRDefault="005200F7" w:rsidP="0075136A">
      <w:pPr>
        <w:rPr>
          <w:rFonts w:ascii="Roboto Mono" w:hAnsi="Roboto Mono"/>
        </w:rPr>
      </w:pPr>
      <w:r w:rsidRPr="005200F7">
        <w:rPr>
          <w:rFonts w:ascii="Roboto Mono" w:hAnsi="Roboto Mono"/>
        </w:rPr>
        <w:t>Therefore: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l=2⇒A=10</m:t>
          </m:r>
        </m:oMath>
      </m:oMathPara>
    </w:p>
    <w:p w14:paraId="0195E839" w14:textId="14481B7C" w:rsidR="005200F7" w:rsidRPr="005200F7" w:rsidRDefault="005200F7" w:rsidP="0075136A">
      <w:pPr>
        <w:rPr>
          <w:rFonts w:ascii="Roboto Mono" w:hAnsi="Roboto Mono"/>
        </w:rPr>
      </w:pPr>
      <w:r w:rsidRPr="005200F7">
        <w:rPr>
          <w:rFonts w:ascii="Roboto Mono" w:hAnsi="Roboto Mono"/>
        </w:rPr>
        <w:t>and: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l=8⇒A=40</m:t>
          </m:r>
        </m:oMath>
      </m:oMathPara>
    </w:p>
    <w:p w14:paraId="6EFA7EB0" w14:textId="77777777" w:rsidR="005200F7" w:rsidRP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pict w14:anchorId="1CABEC98">
          <v:rect id="_x0000_i1031" style="width:0;height:1.5pt" o:hralign="center" o:hrstd="t" o:hr="t" fillcolor="#a0a0a0" stroked="f"/>
        </w:pict>
      </w:r>
    </w:p>
    <w:p w14:paraId="1ADB17AF" w14:textId="77777777" w:rsidR="005200F7" w:rsidRDefault="005200F7" w:rsidP="005200F7">
      <w:pPr>
        <w:pStyle w:val="Heading2"/>
      </w:pPr>
      <w:r w:rsidRPr="005200F7">
        <w:t>Length and Perimeter</w:t>
      </w:r>
    </w:p>
    <w:p w14:paraId="0D416755" w14:textId="2125CF12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E8EEA53" w14:textId="51B58418" w:rsidR="005200F7" w:rsidRPr="005200F7" w:rsidRDefault="005200F7" w:rsidP="00AE1FD9">
      <w:pPr>
        <w:rPr>
          <w:rFonts w:ascii="Roboto Mono" w:hAnsi="Roboto Mono"/>
        </w:rPr>
      </w:pPr>
      <w:r w:rsidRPr="005200F7">
        <w:rPr>
          <w:rFonts w:ascii="Roboto Mono" w:hAnsi="Roboto Mono"/>
        </w:rPr>
        <w:t>For a rectangle: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l+w</m:t>
                  </m:r>
                </m:e>
              </m:d>
            </m:e>
          </m:borderBox>
        </m:oMath>
      </m:oMathPara>
    </w:p>
    <w:p w14:paraId="6CBCCF19" w14:textId="74782CBA" w:rsidR="005200F7" w:rsidRPr="005200F7" w:rsidRDefault="005200F7" w:rsidP="00757E45">
      <w:pPr>
        <w:rPr>
          <w:rFonts w:ascii="Roboto Mono" w:hAnsi="Roboto Mono"/>
        </w:rPr>
      </w:pPr>
      <w:r w:rsidRPr="005200F7">
        <w:rPr>
          <w:rFonts w:ascii="Roboto Mono" w:hAnsi="Roboto Mono"/>
        </w:rPr>
        <w:t>Solving for length: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-w</m:t>
              </m:r>
            </m:e>
          </m:borderBox>
        </m:oMath>
      </m:oMathPara>
    </w:p>
    <w:p w14:paraId="2261D238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Thus, length can be determined when the perimeter and width are known.</w:t>
      </w:r>
    </w:p>
    <w:p w14:paraId="1DCA639F" w14:textId="77777777" w:rsidR="005200F7" w:rsidRP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pict w14:anchorId="0AA04DC7">
          <v:rect id="_x0000_i1032" style="width:0;height:1.5pt" o:hralign="center" o:hrstd="t" o:hr="t" fillcolor="#a0a0a0" stroked="f"/>
        </w:pict>
      </w:r>
    </w:p>
    <w:p w14:paraId="785C83DB" w14:textId="77777777" w:rsidR="005200F7" w:rsidRDefault="005200F7" w:rsidP="005200F7">
      <w:pPr>
        <w:pStyle w:val="Heading2"/>
      </w:pPr>
      <w:r w:rsidRPr="005200F7">
        <w:t>Length vs. Width</w:t>
      </w:r>
    </w:p>
    <w:p w14:paraId="7B78EB5A" w14:textId="68E9D5D4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03B5223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Both are linear dimensions, but they normally describe different directions.</w:t>
      </w:r>
    </w:p>
    <w:p w14:paraId="4ECAB9A4" w14:textId="25B38FBA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42D47481" wp14:editId="1BEE72B7">
            <wp:extent cx="5943600" cy="3103880"/>
            <wp:effectExtent l="0" t="0" r="0" b="1270"/>
            <wp:docPr id="9894099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0B9DE" w14:textId="68738A1E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drawing>
          <wp:inline distT="0" distB="0" distL="0" distR="0" wp14:anchorId="6B864EF4" wp14:editId="38F6A061">
            <wp:extent cx="5943600" cy="4204335"/>
            <wp:effectExtent l="0" t="0" r="0" b="5715"/>
            <wp:docPr id="1266146218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6C11" w14:textId="5D9D7195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1A8FDB88" wp14:editId="5A4D2BFD">
            <wp:extent cx="5943600" cy="3881120"/>
            <wp:effectExtent l="0" t="0" r="0" b="5080"/>
            <wp:docPr id="806000194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89AA" w14:textId="5BFFA579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1BE5B1AC" wp14:editId="6B634FF7">
            <wp:extent cx="4290060" cy="4290060"/>
            <wp:effectExtent l="0" t="0" r="0" b="0"/>
            <wp:docPr id="199590092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30F28" w14:textId="6AD2D2A9" w:rsidR="005200F7" w:rsidRDefault="005200F7" w:rsidP="005200F7">
      <w:pPr>
        <w:rPr>
          <w:rFonts w:ascii="Roboto Mono" w:hAnsi="Roboto Mono"/>
          <w:rtl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55DDCEFA" wp14:editId="1BB7876B">
            <wp:extent cx="5943600" cy="4086225"/>
            <wp:effectExtent l="0" t="0" r="0" b="9525"/>
            <wp:docPr id="1419643689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3042" w14:textId="7F83CB2A" w:rsidR="007D419F" w:rsidRPr="005200F7" w:rsidRDefault="007D419F" w:rsidP="005200F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E6D534" wp14:editId="1E9A4DD3">
            <wp:extent cx="5943600" cy="1546225"/>
            <wp:effectExtent l="0" t="0" r="0" b="0"/>
            <wp:docPr id="51721299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5260"/>
      </w:tblGrid>
      <w:tr w:rsidR="005200F7" w:rsidRPr="005200F7" w14:paraId="5A0FC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9478C" w14:textId="77777777" w:rsidR="005200F7" w:rsidRPr="005200F7" w:rsidRDefault="005200F7" w:rsidP="005200F7">
            <w:pPr>
              <w:rPr>
                <w:rFonts w:ascii="Roboto Mono" w:hAnsi="Roboto Mono"/>
                <w:b/>
                <w:bCs/>
              </w:rPr>
            </w:pPr>
            <w:r w:rsidRPr="005200F7">
              <w:rPr>
                <w:rFonts w:ascii="Roboto Mono" w:hAnsi="Roboto Mono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F3AB3C8" w14:textId="77777777" w:rsidR="005200F7" w:rsidRPr="005200F7" w:rsidRDefault="005200F7" w:rsidP="005200F7">
            <w:pPr>
              <w:rPr>
                <w:rFonts w:ascii="Roboto Mono" w:hAnsi="Roboto Mono"/>
                <w:b/>
                <w:bCs/>
              </w:rPr>
            </w:pPr>
            <w:r w:rsidRPr="005200F7">
              <w:rPr>
                <w:rFonts w:ascii="Roboto Mono" w:hAnsi="Roboto Mono"/>
                <w:b/>
                <w:bCs/>
              </w:rPr>
              <w:t>Typical meaning</w:t>
            </w:r>
          </w:p>
        </w:tc>
      </w:tr>
      <w:tr w:rsidR="005200F7" w:rsidRPr="005200F7" w14:paraId="30FF7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9D1FD" w14:textId="7E5FF89F" w:rsidR="005200F7" w:rsidRPr="005200F7" w:rsidRDefault="005200F7" w:rsidP="005200F7">
            <w:pPr>
              <w:rPr>
                <w:rFonts w:ascii="Roboto Mono" w:hAnsi="Roboto Mono"/>
              </w:rPr>
            </w:pPr>
            <w:r w:rsidRPr="005200F7">
              <w:rPr>
                <w:rFonts w:ascii="Roboto Mono" w:hAnsi="Roboto Mono"/>
                <w:b/>
                <w:bCs/>
              </w:rPr>
              <w:t xml:space="preserve">Length </w:t>
            </w:r>
            <m:oMath>
              <m:r>
                <w:rPr>
                  <w:rFonts w:ascii="Cambria Math" w:hAnsi="Cambria Math"/>
                </w:rPr>
                <m:t>l</m:t>
              </m:r>
            </m:oMath>
          </w:p>
        </w:tc>
        <w:tc>
          <w:tcPr>
            <w:tcW w:w="0" w:type="auto"/>
            <w:vAlign w:val="center"/>
            <w:hideMark/>
          </w:tcPr>
          <w:p w14:paraId="55C99254" w14:textId="77777777" w:rsidR="005200F7" w:rsidRPr="005200F7" w:rsidRDefault="005200F7" w:rsidP="005200F7">
            <w:pPr>
              <w:rPr>
                <w:rFonts w:ascii="Roboto Mono" w:hAnsi="Roboto Mono"/>
              </w:rPr>
            </w:pPr>
            <w:r w:rsidRPr="005200F7">
              <w:rPr>
                <w:rFonts w:ascii="Roboto Mono" w:hAnsi="Roboto Mono"/>
              </w:rPr>
              <w:t>Primary or longer dimension</w:t>
            </w:r>
          </w:p>
        </w:tc>
      </w:tr>
      <w:tr w:rsidR="005200F7" w:rsidRPr="005200F7" w14:paraId="45054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2404" w14:textId="2239B3D5" w:rsidR="005200F7" w:rsidRPr="005200F7" w:rsidRDefault="005200F7" w:rsidP="005200F7">
            <w:pPr>
              <w:rPr>
                <w:rFonts w:ascii="Roboto Mono" w:hAnsi="Roboto Mono"/>
              </w:rPr>
            </w:pPr>
            <w:r w:rsidRPr="005200F7">
              <w:rPr>
                <w:rFonts w:ascii="Roboto Mono" w:hAnsi="Roboto Mono"/>
                <w:b/>
                <w:bCs/>
              </w:rPr>
              <w:t xml:space="preserve">Width </w:t>
            </w:r>
            <m:oMath>
              <m:r>
                <w:rPr>
                  <w:rFonts w:ascii="Cambria Math" w:hAnsi="Cambria Math"/>
                </w:rPr>
                <m:t>w</m:t>
              </m:r>
            </m:oMath>
          </w:p>
        </w:tc>
        <w:tc>
          <w:tcPr>
            <w:tcW w:w="0" w:type="auto"/>
            <w:vAlign w:val="center"/>
            <w:hideMark/>
          </w:tcPr>
          <w:p w14:paraId="086C7D08" w14:textId="77777777" w:rsidR="005200F7" w:rsidRPr="005200F7" w:rsidRDefault="005200F7" w:rsidP="005200F7">
            <w:pPr>
              <w:rPr>
                <w:rFonts w:ascii="Roboto Mono" w:hAnsi="Roboto Mono"/>
              </w:rPr>
            </w:pPr>
            <w:r w:rsidRPr="005200F7">
              <w:rPr>
                <w:rFonts w:ascii="Roboto Mono" w:hAnsi="Roboto Mono"/>
              </w:rPr>
              <w:t>Transverse or side-to-side dimension</w:t>
            </w:r>
          </w:p>
        </w:tc>
      </w:tr>
      <w:tr w:rsidR="005200F7" w:rsidRPr="005200F7" w14:paraId="362AA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37ABD" w14:textId="0AB1EDAE" w:rsidR="005200F7" w:rsidRPr="005200F7" w:rsidRDefault="005200F7" w:rsidP="005200F7">
            <w:pPr>
              <w:rPr>
                <w:rFonts w:ascii="Roboto Mono" w:hAnsi="Roboto Mono"/>
              </w:rPr>
            </w:pPr>
            <w:r w:rsidRPr="005200F7">
              <w:rPr>
                <w:rFonts w:ascii="Roboto Mono" w:hAnsi="Roboto Mono"/>
                <w:b/>
                <w:bCs/>
              </w:rPr>
              <w:t xml:space="preserve">Height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</w:tc>
        <w:tc>
          <w:tcPr>
            <w:tcW w:w="0" w:type="auto"/>
            <w:vAlign w:val="center"/>
            <w:hideMark/>
          </w:tcPr>
          <w:p w14:paraId="0CF88C4A" w14:textId="77777777" w:rsidR="005200F7" w:rsidRPr="005200F7" w:rsidRDefault="005200F7" w:rsidP="005200F7">
            <w:pPr>
              <w:rPr>
                <w:rFonts w:ascii="Roboto Mono" w:hAnsi="Roboto Mono"/>
              </w:rPr>
            </w:pPr>
            <w:r w:rsidRPr="005200F7">
              <w:rPr>
                <w:rFonts w:ascii="Roboto Mono" w:hAnsi="Roboto Mono"/>
              </w:rPr>
              <w:t>Vertical dimension</w:t>
            </w:r>
          </w:p>
        </w:tc>
      </w:tr>
      <w:tr w:rsidR="005200F7" w:rsidRPr="005200F7" w14:paraId="09003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5B21" w14:textId="09B65411" w:rsidR="005200F7" w:rsidRPr="005200F7" w:rsidRDefault="005200F7" w:rsidP="005200F7">
            <w:pPr>
              <w:rPr>
                <w:rFonts w:ascii="Roboto Mono" w:hAnsi="Roboto Mono"/>
              </w:rPr>
            </w:pPr>
            <w:r w:rsidRPr="005200F7">
              <w:rPr>
                <w:rFonts w:ascii="Roboto Mono" w:hAnsi="Roboto Mono"/>
                <w:b/>
                <w:bCs/>
              </w:rPr>
              <w:t xml:space="preserve">Depth </w:t>
            </w:r>
            <m:oMath>
              <m:r>
                <w:rPr>
                  <w:rFonts w:ascii="Cambria Math" w:hAnsi="Cambria Math"/>
                </w:rPr>
                <m:t>d</m:t>
              </m:r>
            </m:oMath>
          </w:p>
        </w:tc>
        <w:tc>
          <w:tcPr>
            <w:tcW w:w="0" w:type="auto"/>
            <w:vAlign w:val="center"/>
            <w:hideMark/>
          </w:tcPr>
          <w:p w14:paraId="4A7BC34D" w14:textId="77777777" w:rsidR="005200F7" w:rsidRPr="005200F7" w:rsidRDefault="005200F7" w:rsidP="005200F7">
            <w:pPr>
              <w:rPr>
                <w:rFonts w:ascii="Roboto Mono" w:hAnsi="Roboto Mono"/>
              </w:rPr>
            </w:pPr>
            <w:r w:rsidRPr="005200F7">
              <w:rPr>
                <w:rFonts w:ascii="Roboto Mono" w:hAnsi="Roboto Mono"/>
              </w:rPr>
              <w:t>Front-to-back dimension</w:t>
            </w:r>
          </w:p>
        </w:tc>
      </w:tr>
    </w:tbl>
    <w:p w14:paraId="676FFFA8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These names are conventional. Rotating an object can change which dimension is naturally described as its length.</w:t>
      </w:r>
    </w:p>
    <w:p w14:paraId="4EAFC212" w14:textId="77777777" w:rsidR="005200F7" w:rsidRP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95A2F34">
          <v:rect id="_x0000_i1033" style="width:0;height:1.5pt" o:hralign="center" o:hrstd="t" o:hr="t" fillcolor="#a0a0a0" stroked="f"/>
        </w:pict>
      </w:r>
    </w:p>
    <w:p w14:paraId="47B517E9" w14:textId="77777777" w:rsidR="005200F7" w:rsidRDefault="005200F7" w:rsidP="005200F7">
      <w:pPr>
        <w:pStyle w:val="Heading2"/>
      </w:pPr>
      <w:r w:rsidRPr="005200F7">
        <w:t>Length vs. Height</w:t>
      </w:r>
    </w:p>
    <w:p w14:paraId="2C5E6891" w14:textId="3CDE4C68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9632AA7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Length and height are both linear measurements, but they generally refer to different directions.</w:t>
      </w:r>
    </w:p>
    <w:p w14:paraId="7B6672F0" w14:textId="286D4D4D" w:rsidR="005200F7" w:rsidRPr="005200F7" w:rsidRDefault="005200F7" w:rsidP="00662A2C">
      <w:pPr>
        <w:rPr>
          <w:rFonts w:ascii="Roboto Mono" w:hAnsi="Roboto Mono"/>
        </w:rPr>
      </w:pPr>
      <w:r w:rsidRPr="005200F7">
        <w:rPr>
          <w:rFonts w:ascii="Roboto Mono" w:hAnsi="Roboto Mono"/>
        </w:rPr>
        <w:t>For a rectangular prism: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V=lwh</m:t>
              </m:r>
            </m:e>
          </m:borderBox>
        </m:oMath>
      </m:oMathPara>
    </w:p>
    <w:p w14:paraId="2454673C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Length commonly describes the primary horizontal direction, while height describes the vertical direction.</w:t>
      </w:r>
    </w:p>
    <w:p w14:paraId="550940FD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However, the distinction depends on the orientation and context of the object.</w:t>
      </w:r>
    </w:p>
    <w:p w14:paraId="5F0EFBBB" w14:textId="77777777" w:rsidR="005200F7" w:rsidRP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pict w14:anchorId="53D1A453">
          <v:rect id="_x0000_i1034" style="width:0;height:1.5pt" o:hralign="center" o:hrstd="t" o:hr="t" fillcolor="#a0a0a0" stroked="f"/>
        </w:pict>
      </w:r>
    </w:p>
    <w:p w14:paraId="5CDC1C42" w14:textId="77777777" w:rsidR="005200F7" w:rsidRDefault="005200F7" w:rsidP="005200F7">
      <w:pPr>
        <w:pStyle w:val="Heading2"/>
      </w:pPr>
      <w:r w:rsidRPr="005200F7">
        <w:t>Length vs. Distance</w:t>
      </w:r>
    </w:p>
    <w:p w14:paraId="7537C6E5" w14:textId="77D62AB6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334FC54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These terms are closely related but are not always interchangeable.</w:t>
      </w:r>
    </w:p>
    <w:p w14:paraId="22C0C8A8" w14:textId="77777777" w:rsidR="005200F7" w:rsidRPr="005200F7" w:rsidRDefault="005200F7" w:rsidP="005200F7">
      <w:pPr>
        <w:rPr>
          <w:rFonts w:ascii="Roboto Mono" w:hAnsi="Roboto Mono"/>
          <w:b/>
          <w:bCs/>
        </w:rPr>
      </w:pPr>
      <w:r w:rsidRPr="005200F7">
        <w:rPr>
          <w:rFonts w:ascii="Roboto Mono" w:hAnsi="Roboto Mono"/>
          <w:b/>
          <w:bCs/>
        </w:rPr>
        <w:t>Distance</w:t>
      </w:r>
    </w:p>
    <w:p w14:paraId="6EC58DC4" w14:textId="589B92D6" w:rsidR="005200F7" w:rsidRPr="005200F7" w:rsidRDefault="005200F7" w:rsidP="008B2ED5">
      <w:pPr>
        <w:rPr>
          <w:rFonts w:ascii="Roboto Mono" w:hAnsi="Roboto Mono"/>
        </w:rPr>
      </w:pPr>
      <w:r w:rsidRPr="005200F7">
        <w:rPr>
          <w:rFonts w:ascii="Roboto Mono" w:hAnsi="Roboto Mono"/>
          <w:b/>
          <w:bCs/>
        </w:rPr>
        <w:t>Distance</w:t>
      </w:r>
      <w:r w:rsidRPr="005200F7">
        <w:rPr>
          <w:rFonts w:ascii="Roboto Mono" w:hAnsi="Roboto Mono"/>
        </w:rPr>
        <w:t xml:space="preserve"> generally refers to the separation between two points.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</m:oMath>
      </m:oMathPara>
    </w:p>
    <w:p w14:paraId="2BDC8DC4" w14:textId="77777777" w:rsidR="005200F7" w:rsidRPr="005200F7" w:rsidRDefault="005200F7" w:rsidP="005200F7">
      <w:pPr>
        <w:rPr>
          <w:rFonts w:ascii="Roboto Mono" w:hAnsi="Roboto Mono"/>
          <w:b/>
          <w:bCs/>
        </w:rPr>
      </w:pPr>
      <w:r w:rsidRPr="005200F7">
        <w:rPr>
          <w:rFonts w:ascii="Roboto Mono" w:hAnsi="Roboto Mono"/>
          <w:b/>
          <w:bCs/>
        </w:rPr>
        <w:t>Length</w:t>
      </w:r>
    </w:p>
    <w:p w14:paraId="473771E4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b/>
          <w:bCs/>
        </w:rPr>
        <w:t>Length</w:t>
      </w:r>
      <w:r w:rsidRPr="005200F7">
        <w:rPr>
          <w:rFonts w:ascii="Roboto Mono" w:hAnsi="Roboto Mono"/>
        </w:rPr>
        <w:t xml:space="preserve"> refers to the size or extent of a geometric object such as a line segment, side, edge, or curve.</w:t>
      </w:r>
    </w:p>
    <w:p w14:paraId="203762BB" w14:textId="48765A2E" w:rsidR="005200F7" w:rsidRPr="005200F7" w:rsidRDefault="005200F7" w:rsidP="008B2ED5">
      <w:pPr>
        <w:rPr>
          <w:rFonts w:ascii="Roboto Mono" w:hAnsi="Roboto Mono"/>
        </w:rPr>
      </w:pPr>
      <w:r w:rsidRPr="005200F7">
        <w:rPr>
          <w:rFonts w:ascii="Roboto Mono" w:hAnsi="Roboto Mono"/>
        </w:rPr>
        <w:t>For a line segment: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 of </m:t>
              </m:r>
              <m:r>
                <w:rPr>
                  <w:rFonts w:ascii="Cambria Math" w:hAnsi="Cambria Math"/>
                </w:rPr>
                <m:t>AB=</m:t>
              </m:r>
              <m:r>
                <m:rPr>
                  <m:nor/>
                </m:rPr>
                <w:rPr>
                  <w:rFonts w:ascii="Roboto Mono" w:hAnsi="Roboto Mono"/>
                </w:rPr>
                <m:t>Distance from 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Roboto Mono" w:hAnsi="Roboto Mono"/>
                </w:rPr>
                <m:t> to </m:t>
              </m:r>
              <m:r>
                <w:rPr>
                  <w:rFonts w:ascii="Cambria Math" w:hAnsi="Cambria Math"/>
                </w:rPr>
                <m:t>B</m:t>
              </m:r>
            </m:e>
          </m:borderBox>
        </m:oMath>
      </m:oMathPara>
    </w:p>
    <w:p w14:paraId="551927F0" w14:textId="7D620B1D" w:rsidR="005200F7" w:rsidRPr="005200F7" w:rsidRDefault="005200F7" w:rsidP="006D429B">
      <w:pPr>
        <w:rPr>
          <w:rFonts w:ascii="Roboto Mono" w:hAnsi="Roboto Mono"/>
        </w:rPr>
      </w:pPr>
      <w:r w:rsidRPr="005200F7">
        <w:rPr>
          <w:rFonts w:ascii="Roboto Mono" w:hAnsi="Roboto Mono"/>
        </w:rPr>
        <w:t>For a curved path, the distinction becomes more important: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Curve Length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Straight-Line Distance</m:t>
              </m:r>
            </m:e>
          </m:borderBox>
        </m:oMath>
      </m:oMathPara>
    </w:p>
    <w:p w14:paraId="411E1760" w14:textId="4CBEEF4F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2C99D41A" wp14:editId="0F8A6E87">
            <wp:extent cx="5943600" cy="6169660"/>
            <wp:effectExtent l="0" t="0" r="0" b="2540"/>
            <wp:docPr id="1436106890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39B03" w14:textId="208CFA6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246ABC05" wp14:editId="532DD68E">
            <wp:extent cx="5806440" cy="3695700"/>
            <wp:effectExtent l="0" t="0" r="3810" b="0"/>
            <wp:docPr id="965520968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E9377" w14:textId="7019E13F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drawing>
          <wp:inline distT="0" distB="0" distL="0" distR="0" wp14:anchorId="2DBBC5BD" wp14:editId="780843B1">
            <wp:extent cx="5387340" cy="3352800"/>
            <wp:effectExtent l="0" t="0" r="3810" b="0"/>
            <wp:docPr id="187037052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BF9BF" w14:textId="77777777" w:rsidR="005200F7" w:rsidRP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pict w14:anchorId="179DA6CC">
          <v:rect id="_x0000_i1035" style="width:0;height:1.5pt" o:hralign="center" o:hrstd="t" o:hr="t" fillcolor="#a0a0a0" stroked="f"/>
        </w:pict>
      </w:r>
    </w:p>
    <w:p w14:paraId="79E8F318" w14:textId="77777777" w:rsidR="005200F7" w:rsidRDefault="005200F7" w:rsidP="005200F7">
      <w:pPr>
        <w:pStyle w:val="Heading2"/>
      </w:pPr>
      <w:r w:rsidRPr="005200F7">
        <w:lastRenderedPageBreak/>
        <w:t>Length of a Curve</w:t>
      </w:r>
    </w:p>
    <w:p w14:paraId="6F87F8CE" w14:textId="4E60F4A4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8C2DDF8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 xml:space="preserve">A curved object also has a measurable length, called its </w:t>
      </w:r>
      <w:r w:rsidRPr="005200F7">
        <w:rPr>
          <w:rFonts w:ascii="Roboto Mono" w:hAnsi="Roboto Mono"/>
          <w:b/>
          <w:bCs/>
        </w:rPr>
        <w:t>arc length</w:t>
      </w:r>
      <w:r w:rsidRPr="005200F7">
        <w:rPr>
          <w:rFonts w:ascii="Roboto Mono" w:hAnsi="Roboto Mono"/>
        </w:rPr>
        <w:t>.</w:t>
      </w:r>
    </w:p>
    <w:p w14:paraId="0017B7F7" w14:textId="6C43AEF8" w:rsidR="005200F7" w:rsidRPr="005200F7" w:rsidRDefault="005200F7" w:rsidP="00D37C38">
      <w:pPr>
        <w:rPr>
          <w:rFonts w:ascii="Roboto Mono" w:hAnsi="Roboto Mono"/>
        </w:rPr>
      </w:pPr>
      <w:r w:rsidRPr="005200F7">
        <w:rPr>
          <w:rFonts w:ascii="Roboto Mono" w:hAnsi="Roboto Mono"/>
        </w:rPr>
        <w:t>For a parametric curve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841ECDE" w14:textId="1C9E21DD" w:rsidR="005200F7" w:rsidRPr="005200F7" w:rsidRDefault="005200F7" w:rsidP="00D37C38">
      <w:pPr>
        <w:rPr>
          <w:rFonts w:ascii="Roboto Mono" w:hAnsi="Roboto Mono"/>
        </w:rPr>
      </w:pPr>
      <w:r w:rsidRPr="005200F7">
        <w:rPr>
          <w:rFonts w:ascii="Roboto Mono" w:hAnsi="Roboto Mono"/>
        </w:rPr>
        <w:t>the arc length is: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035D6505" w14:textId="279591C0" w:rsidR="005200F7" w:rsidRPr="005200F7" w:rsidRDefault="005200F7" w:rsidP="00D37C38">
      <w:pPr>
        <w:rPr>
          <w:rFonts w:ascii="Roboto Mono" w:hAnsi="Roboto Mono"/>
        </w:rPr>
      </w:pPr>
      <w:r w:rsidRPr="005200F7">
        <w:rPr>
          <w:rFonts w:ascii="Roboto Mono" w:hAnsi="Roboto Mono"/>
        </w:rPr>
        <w:t>For a circle, the circumference is its total boundary length: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30F91AED" w14:textId="31EA9993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drawing>
          <wp:inline distT="0" distB="0" distL="0" distR="0" wp14:anchorId="1614B05C" wp14:editId="19281642">
            <wp:extent cx="5943600" cy="4497705"/>
            <wp:effectExtent l="0" t="0" r="0" b="0"/>
            <wp:docPr id="1651154070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AD315" w14:textId="605BFB00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32BE8181" wp14:editId="00232C02">
            <wp:extent cx="5943600" cy="5887720"/>
            <wp:effectExtent l="0" t="0" r="0" b="0"/>
            <wp:docPr id="314470510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0B66D" w14:textId="515DA23A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517B01A9" wp14:editId="53D5EFCE">
            <wp:extent cx="5715000" cy="4008120"/>
            <wp:effectExtent l="0" t="0" r="0" b="0"/>
            <wp:docPr id="1881031930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35FB8" w14:textId="5A10873C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drawing>
          <wp:inline distT="0" distB="0" distL="0" distR="0" wp14:anchorId="76FB9B64" wp14:editId="1CE6B73E">
            <wp:extent cx="4533900" cy="3779520"/>
            <wp:effectExtent l="0" t="0" r="0" b="0"/>
            <wp:docPr id="58259796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BF3E1" w14:textId="77777777" w:rsidR="005200F7" w:rsidRP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D8533DB">
          <v:rect id="_x0000_i1036" style="width:0;height:1.5pt" o:hralign="center" o:hrstd="t" o:hr="t" fillcolor="#a0a0a0" stroked="f"/>
        </w:pict>
      </w:r>
    </w:p>
    <w:p w14:paraId="06B7D702" w14:textId="77777777" w:rsidR="005200F7" w:rsidRDefault="005200F7" w:rsidP="005200F7">
      <w:pPr>
        <w:pStyle w:val="Heading2"/>
      </w:pPr>
      <w:r w:rsidRPr="005200F7">
        <w:t>Length in Measurement</w:t>
      </w:r>
    </w:p>
    <w:p w14:paraId="2C3692D4" w14:textId="44AB8F27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5C01A27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 xml:space="preserve">Length is a fundamental </w:t>
      </w:r>
      <w:r w:rsidRPr="005200F7">
        <w:rPr>
          <w:rFonts w:ascii="Roboto Mono" w:hAnsi="Roboto Mono"/>
          <w:b/>
          <w:bCs/>
        </w:rPr>
        <w:t>physical and geometric quantity</w:t>
      </w:r>
      <w:r w:rsidRPr="005200F7">
        <w:rPr>
          <w:rFonts w:ascii="Roboto Mono" w:hAnsi="Roboto Mono"/>
        </w:rPr>
        <w:t>.</w:t>
      </w:r>
    </w:p>
    <w:p w14:paraId="45B1823C" w14:textId="3B189A02" w:rsidR="005200F7" w:rsidRPr="005200F7" w:rsidRDefault="005200F7" w:rsidP="00D623B7">
      <w:pPr>
        <w:rPr>
          <w:rFonts w:ascii="Roboto Mono" w:hAnsi="Roboto Mono"/>
        </w:rPr>
      </w:pPr>
      <w:r w:rsidRPr="005200F7">
        <w:rPr>
          <w:rFonts w:ascii="Roboto Mono" w:hAnsi="Roboto Mono"/>
        </w:rPr>
        <w:t>Its dimension is: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45DE00C7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Common units include:</w:t>
      </w:r>
    </w:p>
    <w:p w14:paraId="70D0A8FB" w14:textId="77777777" w:rsidR="005200F7" w:rsidRPr="005200F7" w:rsidRDefault="005200F7" w:rsidP="005200F7">
      <w:pPr>
        <w:numPr>
          <w:ilvl w:val="0"/>
          <w:numId w:val="15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millimeter (mm)</w:t>
      </w:r>
    </w:p>
    <w:p w14:paraId="0FEFAB75" w14:textId="77777777" w:rsidR="005200F7" w:rsidRPr="005200F7" w:rsidRDefault="005200F7" w:rsidP="005200F7">
      <w:pPr>
        <w:numPr>
          <w:ilvl w:val="0"/>
          <w:numId w:val="15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centimeter (cm)</w:t>
      </w:r>
    </w:p>
    <w:p w14:paraId="78916E28" w14:textId="77777777" w:rsidR="005200F7" w:rsidRPr="005200F7" w:rsidRDefault="005200F7" w:rsidP="005200F7">
      <w:pPr>
        <w:numPr>
          <w:ilvl w:val="0"/>
          <w:numId w:val="15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meter (m)</w:t>
      </w:r>
    </w:p>
    <w:p w14:paraId="7E3BFFBF" w14:textId="77777777" w:rsidR="005200F7" w:rsidRPr="005200F7" w:rsidRDefault="005200F7" w:rsidP="005200F7">
      <w:pPr>
        <w:numPr>
          <w:ilvl w:val="0"/>
          <w:numId w:val="15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kilometer (km)</w:t>
      </w:r>
    </w:p>
    <w:p w14:paraId="5ECF2F1B" w14:textId="77777777" w:rsidR="005200F7" w:rsidRPr="005200F7" w:rsidRDefault="005200F7" w:rsidP="005200F7">
      <w:pPr>
        <w:numPr>
          <w:ilvl w:val="0"/>
          <w:numId w:val="15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inch (in)</w:t>
      </w:r>
    </w:p>
    <w:p w14:paraId="4D4F0E3A" w14:textId="77777777" w:rsidR="005200F7" w:rsidRPr="005200F7" w:rsidRDefault="005200F7" w:rsidP="005200F7">
      <w:pPr>
        <w:numPr>
          <w:ilvl w:val="0"/>
          <w:numId w:val="15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foot (ft)</w:t>
      </w:r>
    </w:p>
    <w:p w14:paraId="6CE1A4BA" w14:textId="77777777" w:rsidR="005200F7" w:rsidRPr="005200F7" w:rsidRDefault="005200F7" w:rsidP="005200F7">
      <w:pPr>
        <w:numPr>
          <w:ilvl w:val="0"/>
          <w:numId w:val="15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yard (yd)</w:t>
      </w:r>
    </w:p>
    <w:p w14:paraId="277975B9" w14:textId="77777777" w:rsidR="005200F7" w:rsidRPr="005200F7" w:rsidRDefault="005200F7" w:rsidP="005200F7">
      <w:pPr>
        <w:numPr>
          <w:ilvl w:val="0"/>
          <w:numId w:val="15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mile (mi)</w:t>
      </w:r>
    </w:p>
    <w:p w14:paraId="79A60150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 xml:space="preserve">Length must be expressed using </w:t>
      </w:r>
      <w:r w:rsidRPr="005200F7">
        <w:rPr>
          <w:rFonts w:ascii="Roboto Mono" w:hAnsi="Roboto Mono"/>
          <w:b/>
          <w:bCs/>
        </w:rPr>
        <w:t>linear units</w:t>
      </w:r>
      <w:r w:rsidRPr="005200F7">
        <w:rPr>
          <w:rFonts w:ascii="Roboto Mono" w:hAnsi="Roboto Mono"/>
        </w:rPr>
        <w:t>.</w:t>
      </w:r>
    </w:p>
    <w:p w14:paraId="7637BDA0" w14:textId="0A1B94D0" w:rsidR="005200F7" w:rsidRPr="005200F7" w:rsidRDefault="005200F7" w:rsidP="000344CD">
      <w:pPr>
        <w:rPr>
          <w:rFonts w:ascii="Roboto Mono" w:hAnsi="Roboto Mono"/>
        </w:rPr>
      </w:pPr>
      <w:r w:rsidRPr="005200F7">
        <w:rPr>
          <w:rFonts w:ascii="Roboto Mono" w:hAnsi="Roboto Mono"/>
        </w:rPr>
        <w:t>Correct: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16C0E30" w14:textId="790162E1" w:rsidR="005200F7" w:rsidRPr="005200F7" w:rsidRDefault="005200F7" w:rsidP="000344CD">
      <w:pPr>
        <w:rPr>
          <w:rFonts w:ascii="Roboto Mono" w:hAnsi="Roboto Mono"/>
        </w:rPr>
      </w:pPr>
      <w:r w:rsidRPr="005200F7">
        <w:rPr>
          <w:rFonts w:ascii="Roboto Mono" w:hAnsi="Roboto Mono"/>
        </w:rPr>
        <w:t>Not:</w:t>
      </w:r>
      <w:r w:rsidRPr="005200F7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l=10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9694744" w14:textId="4D17FEE4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 xml:space="preserve">because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Roboto Mono" w:hAnsi="Roboto Mono"/>
              </w:rPr>
              <m:t>cm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5200F7">
        <w:rPr>
          <w:rFonts w:ascii="Roboto Mono" w:hAnsi="Roboto Mono"/>
        </w:rPr>
        <w:t xml:space="preserve"> is an area unit.</w:t>
      </w:r>
    </w:p>
    <w:p w14:paraId="36DFD10C" w14:textId="77777777" w:rsidR="005200F7" w:rsidRP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pict w14:anchorId="6A231B05">
          <v:rect id="_x0000_i1037" style="width:0;height:1.5pt" o:hralign="center" o:hrstd="t" o:hr="t" fillcolor="#a0a0a0" stroked="f"/>
        </w:pict>
      </w:r>
    </w:p>
    <w:p w14:paraId="43638EED" w14:textId="77777777" w:rsidR="005200F7" w:rsidRDefault="005200F7" w:rsidP="005200F7">
      <w:pPr>
        <w:pStyle w:val="Heading2"/>
      </w:pPr>
      <w:r w:rsidRPr="005200F7">
        <w:t>Length in Irregular Shapes</w:t>
      </w:r>
    </w:p>
    <w:p w14:paraId="4786629B" w14:textId="0981B4AC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D6F0492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lastRenderedPageBreak/>
        <w:t>For irregular shapes, there may not be one naturally defined "length."</w:t>
      </w:r>
    </w:p>
    <w:p w14:paraId="070F3327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Depending on the context, one may use:</w:t>
      </w:r>
    </w:p>
    <w:p w14:paraId="6D2A1809" w14:textId="77777777" w:rsidR="005200F7" w:rsidRPr="005200F7" w:rsidRDefault="005200F7" w:rsidP="005200F7">
      <w:pPr>
        <w:numPr>
          <w:ilvl w:val="0"/>
          <w:numId w:val="16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Maximum length.</w:t>
      </w:r>
    </w:p>
    <w:p w14:paraId="02E90C4E" w14:textId="77777777" w:rsidR="005200F7" w:rsidRPr="005200F7" w:rsidRDefault="005200F7" w:rsidP="005200F7">
      <w:pPr>
        <w:numPr>
          <w:ilvl w:val="0"/>
          <w:numId w:val="16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Minimum length.</w:t>
      </w:r>
    </w:p>
    <w:p w14:paraId="4189C9B4" w14:textId="77777777" w:rsidR="005200F7" w:rsidRPr="005200F7" w:rsidRDefault="005200F7" w:rsidP="005200F7">
      <w:pPr>
        <w:numPr>
          <w:ilvl w:val="0"/>
          <w:numId w:val="16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Local length.</w:t>
      </w:r>
    </w:p>
    <w:p w14:paraId="5E0BCF2A" w14:textId="77777777" w:rsidR="005200F7" w:rsidRPr="005200F7" w:rsidRDefault="005200F7" w:rsidP="005200F7">
      <w:pPr>
        <w:numPr>
          <w:ilvl w:val="0"/>
          <w:numId w:val="16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Major-axis length.</w:t>
      </w:r>
    </w:p>
    <w:p w14:paraId="061767C3" w14:textId="77777777" w:rsidR="005200F7" w:rsidRPr="005200F7" w:rsidRDefault="005200F7" w:rsidP="005200F7">
      <w:pPr>
        <w:numPr>
          <w:ilvl w:val="0"/>
          <w:numId w:val="16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Bounding-box length.</w:t>
      </w:r>
    </w:p>
    <w:p w14:paraId="4AF44DB9" w14:textId="77777777" w:rsidR="005200F7" w:rsidRPr="005200F7" w:rsidRDefault="005200F7" w:rsidP="005200F7">
      <w:pPr>
        <w:numPr>
          <w:ilvl w:val="0"/>
          <w:numId w:val="16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Path length.</w:t>
      </w:r>
    </w:p>
    <w:p w14:paraId="1956A0A7" w14:textId="77777777" w:rsidR="005200F7" w:rsidRPr="005200F7" w:rsidRDefault="005200F7" w:rsidP="005200F7">
      <w:pPr>
        <w:numPr>
          <w:ilvl w:val="0"/>
          <w:numId w:val="16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Perimeter or boundary length.</w:t>
      </w:r>
    </w:p>
    <w:p w14:paraId="2B5DF678" w14:textId="727518B8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5FD06D13" wp14:editId="20518557">
            <wp:extent cx="5943600" cy="7767955"/>
            <wp:effectExtent l="0" t="0" r="0" b="4445"/>
            <wp:docPr id="907691710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6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51E3A" w14:textId="4C088BA1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59F55F12" wp14:editId="70C4E16A">
            <wp:extent cx="3429000" cy="3429000"/>
            <wp:effectExtent l="0" t="0" r="0" b="0"/>
            <wp:docPr id="162358687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57F98" w14:textId="4676438E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drawing>
          <wp:inline distT="0" distB="0" distL="0" distR="0" wp14:anchorId="354D2855" wp14:editId="70AD612F">
            <wp:extent cx="3566160" cy="3566160"/>
            <wp:effectExtent l="0" t="0" r="0" b="0"/>
            <wp:docPr id="178134725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CD2F7" w14:textId="799AE145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6C1102D8" wp14:editId="52B4B544">
            <wp:extent cx="5943600" cy="3874135"/>
            <wp:effectExtent l="0" t="0" r="0" b="0"/>
            <wp:docPr id="1213241126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64B89" w14:textId="3C0B1694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noProof/>
        </w:rPr>
        <w:lastRenderedPageBreak/>
        <w:drawing>
          <wp:inline distT="0" distB="0" distL="0" distR="0" wp14:anchorId="63A6FA9F" wp14:editId="546B8646">
            <wp:extent cx="5943600" cy="4548505"/>
            <wp:effectExtent l="0" t="0" r="0" b="4445"/>
            <wp:docPr id="1359420535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9FA4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 xml:space="preserve">Therefore, for an irregular object, the exact definition of </w:t>
      </w:r>
      <w:r w:rsidRPr="005200F7">
        <w:rPr>
          <w:rFonts w:ascii="Roboto Mono" w:hAnsi="Roboto Mono"/>
          <w:b/>
          <w:bCs/>
        </w:rPr>
        <w:t>length</w:t>
      </w:r>
      <w:r w:rsidRPr="005200F7">
        <w:rPr>
          <w:rFonts w:ascii="Roboto Mono" w:hAnsi="Roboto Mono"/>
        </w:rPr>
        <w:t xml:space="preserve"> should be specified.</w:t>
      </w:r>
    </w:p>
    <w:p w14:paraId="13A4F407" w14:textId="77777777" w:rsidR="005200F7" w:rsidRDefault="00000000" w:rsidP="005200F7">
      <w:pPr>
        <w:rPr>
          <w:rFonts w:ascii="Roboto Mono" w:hAnsi="Roboto Mono"/>
        </w:rPr>
      </w:pPr>
      <w:r>
        <w:rPr>
          <w:rFonts w:ascii="Roboto Mono" w:hAnsi="Roboto Mono"/>
        </w:rPr>
        <w:pict w14:anchorId="17E9A42B">
          <v:rect id="_x0000_i1041" style="width:0;height:1.5pt" o:hralign="center" o:bullet="t" o:hrstd="t" o:hr="t" fillcolor="#a0a0a0" stroked="f"/>
        </w:pict>
      </w:r>
    </w:p>
    <w:p w14:paraId="089E86F8" w14:textId="1A0A4035" w:rsidR="001679A0" w:rsidRDefault="001679A0" w:rsidP="001679A0">
      <w:pPr>
        <w:pStyle w:val="Heading2"/>
      </w:pPr>
      <w:r w:rsidRPr="001679A0">
        <w:t>Applications</w:t>
      </w:r>
    </w:p>
    <w:p w14:paraId="46375A3B" w14:textId="548D5110" w:rsidR="001679A0" w:rsidRPr="001679A0" w:rsidRDefault="001679A0" w:rsidP="001679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4AC9396" w14:textId="77777777" w:rsidR="001679A0" w:rsidRPr="001679A0" w:rsidRDefault="001679A0" w:rsidP="001679A0">
      <w:pPr>
        <w:rPr>
          <w:rFonts w:ascii="Roboto Mono" w:hAnsi="Roboto Mono"/>
        </w:rPr>
      </w:pPr>
      <w:r w:rsidRPr="001679A0">
        <w:rPr>
          <w:rFonts w:ascii="Roboto Mono" w:hAnsi="Roboto Mono"/>
        </w:rPr>
        <w:t>Length is important in:</w:t>
      </w:r>
    </w:p>
    <w:p w14:paraId="2BA6C3E0" w14:textId="77777777" w:rsidR="001679A0" w:rsidRPr="001679A0" w:rsidRDefault="001679A0" w:rsidP="001679A0">
      <w:pPr>
        <w:numPr>
          <w:ilvl w:val="0"/>
          <w:numId w:val="18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Geometry</w:t>
      </w:r>
    </w:p>
    <w:p w14:paraId="37B52ECF" w14:textId="77777777" w:rsidR="001679A0" w:rsidRPr="001679A0" w:rsidRDefault="001679A0" w:rsidP="001679A0">
      <w:pPr>
        <w:numPr>
          <w:ilvl w:val="0"/>
          <w:numId w:val="18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Measurement Theory</w:t>
      </w:r>
    </w:p>
    <w:p w14:paraId="3CD18B26" w14:textId="77777777" w:rsidR="001679A0" w:rsidRPr="001679A0" w:rsidRDefault="001679A0" w:rsidP="001679A0">
      <w:pPr>
        <w:numPr>
          <w:ilvl w:val="0"/>
          <w:numId w:val="18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Engineering</w:t>
      </w:r>
    </w:p>
    <w:p w14:paraId="4DD40360" w14:textId="77777777" w:rsidR="001679A0" w:rsidRPr="001679A0" w:rsidRDefault="001679A0" w:rsidP="001679A0">
      <w:pPr>
        <w:numPr>
          <w:ilvl w:val="0"/>
          <w:numId w:val="18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Architecture</w:t>
      </w:r>
    </w:p>
    <w:p w14:paraId="59925A28" w14:textId="77777777" w:rsidR="001679A0" w:rsidRPr="001679A0" w:rsidRDefault="001679A0" w:rsidP="001679A0">
      <w:pPr>
        <w:numPr>
          <w:ilvl w:val="0"/>
          <w:numId w:val="18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Technical Drawing</w:t>
      </w:r>
    </w:p>
    <w:p w14:paraId="5E999A07" w14:textId="77777777" w:rsidR="001679A0" w:rsidRPr="001679A0" w:rsidRDefault="001679A0" w:rsidP="001679A0">
      <w:pPr>
        <w:numPr>
          <w:ilvl w:val="0"/>
          <w:numId w:val="18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lastRenderedPageBreak/>
        <w:t>Mechanical Design</w:t>
      </w:r>
    </w:p>
    <w:p w14:paraId="45B6F528" w14:textId="77777777" w:rsidR="001679A0" w:rsidRPr="001679A0" w:rsidRDefault="001679A0" w:rsidP="001679A0">
      <w:pPr>
        <w:numPr>
          <w:ilvl w:val="0"/>
          <w:numId w:val="18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Construction</w:t>
      </w:r>
    </w:p>
    <w:p w14:paraId="16E7C79D" w14:textId="77777777" w:rsidR="001679A0" w:rsidRPr="001679A0" w:rsidRDefault="001679A0" w:rsidP="001679A0">
      <w:pPr>
        <w:numPr>
          <w:ilvl w:val="0"/>
          <w:numId w:val="18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Manufacturing</w:t>
      </w:r>
    </w:p>
    <w:p w14:paraId="54E1A1D5" w14:textId="77777777" w:rsidR="001679A0" w:rsidRPr="001679A0" w:rsidRDefault="001679A0" w:rsidP="001679A0">
      <w:pPr>
        <w:numPr>
          <w:ilvl w:val="0"/>
          <w:numId w:val="18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Robotics</w:t>
      </w:r>
    </w:p>
    <w:p w14:paraId="6F0A5360" w14:textId="77777777" w:rsidR="001679A0" w:rsidRPr="001679A0" w:rsidRDefault="001679A0" w:rsidP="001679A0">
      <w:pPr>
        <w:numPr>
          <w:ilvl w:val="0"/>
          <w:numId w:val="18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Computer Graphics</w:t>
      </w:r>
    </w:p>
    <w:p w14:paraId="7A2D7266" w14:textId="77777777" w:rsidR="001679A0" w:rsidRPr="001679A0" w:rsidRDefault="001679A0" w:rsidP="001679A0">
      <w:pPr>
        <w:numPr>
          <w:ilvl w:val="0"/>
          <w:numId w:val="18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CAD (Computer-Aided Design)</w:t>
      </w:r>
    </w:p>
    <w:p w14:paraId="3C8A9BE1" w14:textId="77777777" w:rsidR="001679A0" w:rsidRPr="001679A0" w:rsidRDefault="001679A0" w:rsidP="001679A0">
      <w:pPr>
        <w:numPr>
          <w:ilvl w:val="0"/>
          <w:numId w:val="18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Surveying</w:t>
      </w:r>
    </w:p>
    <w:p w14:paraId="2C8AE513" w14:textId="77777777" w:rsidR="001679A0" w:rsidRPr="001679A0" w:rsidRDefault="001679A0" w:rsidP="001679A0">
      <w:pPr>
        <w:numPr>
          <w:ilvl w:val="0"/>
          <w:numId w:val="18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Navigation</w:t>
      </w:r>
    </w:p>
    <w:p w14:paraId="6782D7AD" w14:textId="77777777" w:rsidR="001679A0" w:rsidRPr="001679A0" w:rsidRDefault="001679A0" w:rsidP="001679A0">
      <w:pPr>
        <w:rPr>
          <w:rFonts w:ascii="Roboto Mono" w:hAnsi="Roboto Mono"/>
        </w:rPr>
      </w:pPr>
      <w:r w:rsidRPr="001679A0">
        <w:rPr>
          <w:rFonts w:ascii="Roboto Mono" w:hAnsi="Roboto Mono"/>
        </w:rPr>
        <w:pict w14:anchorId="713D2FE0">
          <v:rect id="_x0000_i1054" style="width:0;height:1.5pt" o:hralign="center" o:hrstd="t" o:hr="t" fillcolor="#a0a0a0" stroked="f"/>
        </w:pict>
      </w:r>
    </w:p>
    <w:p w14:paraId="2198F685" w14:textId="77777777" w:rsidR="001679A0" w:rsidRDefault="001679A0" w:rsidP="001679A0">
      <w:pPr>
        <w:pStyle w:val="Heading2"/>
      </w:pPr>
      <w:r w:rsidRPr="001679A0">
        <w:t>Advantages</w:t>
      </w:r>
    </w:p>
    <w:p w14:paraId="10F55E29" w14:textId="302A10E1" w:rsidR="001679A0" w:rsidRPr="001679A0" w:rsidRDefault="001679A0" w:rsidP="001679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4360AA9" w14:textId="77777777" w:rsidR="001679A0" w:rsidRPr="001679A0" w:rsidRDefault="001679A0" w:rsidP="001679A0">
      <w:pPr>
        <w:rPr>
          <w:rFonts w:ascii="Roboto Mono" w:hAnsi="Roboto Mono"/>
        </w:rPr>
      </w:pPr>
      <w:r w:rsidRPr="001679A0">
        <w:rPr>
          <w:rFonts w:ascii="Roboto Mono" w:hAnsi="Roboto Mono"/>
        </w:rPr>
        <w:t>Understanding length helps to:</w:t>
      </w:r>
    </w:p>
    <w:p w14:paraId="2843ADAB" w14:textId="77777777" w:rsidR="001679A0" w:rsidRPr="001679A0" w:rsidRDefault="001679A0" w:rsidP="001679A0">
      <w:pPr>
        <w:numPr>
          <w:ilvl w:val="0"/>
          <w:numId w:val="19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Describe the dimensions of objects.</w:t>
      </w:r>
    </w:p>
    <w:p w14:paraId="476A3C68" w14:textId="77777777" w:rsidR="001679A0" w:rsidRPr="001679A0" w:rsidRDefault="001679A0" w:rsidP="001679A0">
      <w:pPr>
        <w:numPr>
          <w:ilvl w:val="0"/>
          <w:numId w:val="19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Measure distances accurately.</w:t>
      </w:r>
    </w:p>
    <w:p w14:paraId="519C3FF7" w14:textId="77777777" w:rsidR="001679A0" w:rsidRPr="001679A0" w:rsidRDefault="001679A0" w:rsidP="001679A0">
      <w:pPr>
        <w:numPr>
          <w:ilvl w:val="0"/>
          <w:numId w:val="19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Calculate perimeter, area, and volume.</w:t>
      </w:r>
    </w:p>
    <w:p w14:paraId="724ECCEE" w14:textId="77777777" w:rsidR="001679A0" w:rsidRPr="001679A0" w:rsidRDefault="001679A0" w:rsidP="001679A0">
      <w:pPr>
        <w:numPr>
          <w:ilvl w:val="0"/>
          <w:numId w:val="19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Define geometric relationships.</w:t>
      </w:r>
    </w:p>
    <w:p w14:paraId="5418BD5F" w14:textId="77777777" w:rsidR="001679A0" w:rsidRPr="001679A0" w:rsidRDefault="001679A0" w:rsidP="001679A0">
      <w:pPr>
        <w:numPr>
          <w:ilvl w:val="0"/>
          <w:numId w:val="19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Support accurate engineering and architectural designs.</w:t>
      </w:r>
    </w:p>
    <w:p w14:paraId="5425C98A" w14:textId="77777777" w:rsidR="001679A0" w:rsidRPr="001679A0" w:rsidRDefault="001679A0" w:rsidP="001679A0">
      <w:pPr>
        <w:numPr>
          <w:ilvl w:val="0"/>
          <w:numId w:val="19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Determine scale and proportions.</w:t>
      </w:r>
    </w:p>
    <w:p w14:paraId="48B19FC7" w14:textId="77777777" w:rsidR="001679A0" w:rsidRPr="001679A0" w:rsidRDefault="001679A0" w:rsidP="001679A0">
      <w:pPr>
        <w:numPr>
          <w:ilvl w:val="0"/>
          <w:numId w:val="19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Analyze geometric figures and structures.</w:t>
      </w:r>
    </w:p>
    <w:p w14:paraId="614B7DAB" w14:textId="77777777" w:rsidR="001679A0" w:rsidRPr="001679A0" w:rsidRDefault="001679A0" w:rsidP="001679A0">
      <w:pPr>
        <w:rPr>
          <w:rFonts w:ascii="Roboto Mono" w:hAnsi="Roboto Mono"/>
        </w:rPr>
      </w:pPr>
      <w:r w:rsidRPr="001679A0">
        <w:rPr>
          <w:rFonts w:ascii="Roboto Mono" w:hAnsi="Roboto Mono"/>
        </w:rPr>
        <w:pict w14:anchorId="53629943">
          <v:rect id="_x0000_i1055" style="width:0;height:1.5pt" o:hralign="center" o:hrstd="t" o:hr="t" fillcolor="#a0a0a0" stroked="f"/>
        </w:pict>
      </w:r>
    </w:p>
    <w:p w14:paraId="2820E3F0" w14:textId="77777777" w:rsidR="001679A0" w:rsidRDefault="001679A0" w:rsidP="001679A0">
      <w:pPr>
        <w:pStyle w:val="Heading2"/>
      </w:pPr>
      <w:r w:rsidRPr="001679A0">
        <w:t>Limitations</w:t>
      </w:r>
    </w:p>
    <w:p w14:paraId="4FBB06AB" w14:textId="54FBAACE" w:rsidR="001679A0" w:rsidRPr="001679A0" w:rsidRDefault="001679A0" w:rsidP="001679A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0D5275C" w14:textId="77777777" w:rsidR="001679A0" w:rsidRPr="001679A0" w:rsidRDefault="001679A0" w:rsidP="001679A0">
      <w:pPr>
        <w:rPr>
          <w:rFonts w:ascii="Roboto Mono" w:hAnsi="Roboto Mono"/>
        </w:rPr>
      </w:pPr>
      <w:r w:rsidRPr="001679A0">
        <w:rPr>
          <w:rFonts w:ascii="Roboto Mono" w:hAnsi="Roboto Mono"/>
        </w:rPr>
        <w:t>Length:</w:t>
      </w:r>
    </w:p>
    <w:p w14:paraId="5C53BE99" w14:textId="77777777" w:rsidR="001679A0" w:rsidRPr="001679A0" w:rsidRDefault="001679A0" w:rsidP="001679A0">
      <w:pPr>
        <w:numPr>
          <w:ilvl w:val="0"/>
          <w:numId w:val="20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Describes only one-dimensional extent.</w:t>
      </w:r>
    </w:p>
    <w:p w14:paraId="13C3ED0B" w14:textId="77777777" w:rsidR="001679A0" w:rsidRPr="001679A0" w:rsidRDefault="001679A0" w:rsidP="001679A0">
      <w:pPr>
        <w:numPr>
          <w:ilvl w:val="0"/>
          <w:numId w:val="20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lastRenderedPageBreak/>
        <w:t>Does not by itself specify direction or orientation.</w:t>
      </w:r>
    </w:p>
    <w:p w14:paraId="5E698354" w14:textId="77777777" w:rsidR="001679A0" w:rsidRPr="001679A0" w:rsidRDefault="001679A0" w:rsidP="001679A0">
      <w:pPr>
        <w:numPr>
          <w:ilvl w:val="0"/>
          <w:numId w:val="20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Does not describe the complete position of an object.</w:t>
      </w:r>
    </w:p>
    <w:p w14:paraId="10E02089" w14:textId="77777777" w:rsidR="001679A0" w:rsidRPr="001679A0" w:rsidRDefault="001679A0" w:rsidP="001679A0">
      <w:pPr>
        <w:numPr>
          <w:ilvl w:val="0"/>
          <w:numId w:val="20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May require clearly defined endpoints or reference points.</w:t>
      </w:r>
    </w:p>
    <w:p w14:paraId="014CD448" w14:textId="77777777" w:rsidR="001679A0" w:rsidRPr="001679A0" w:rsidRDefault="001679A0" w:rsidP="001679A0">
      <w:pPr>
        <w:numPr>
          <w:ilvl w:val="0"/>
          <w:numId w:val="20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Can require additional measurements for three-dimensional objects.</w:t>
      </w:r>
    </w:p>
    <w:p w14:paraId="7B787D95" w14:textId="0ECBEAFC" w:rsidR="001679A0" w:rsidRPr="001679A0" w:rsidRDefault="001679A0" w:rsidP="001679A0">
      <w:pPr>
        <w:numPr>
          <w:ilvl w:val="0"/>
          <w:numId w:val="20"/>
        </w:numPr>
        <w:rPr>
          <w:rFonts w:ascii="Roboto Mono" w:hAnsi="Roboto Mono"/>
        </w:rPr>
      </w:pPr>
      <w:r w:rsidRPr="001679A0">
        <w:rPr>
          <w:rFonts w:ascii="Roboto Mono" w:hAnsi="Roboto Mono"/>
        </w:rPr>
        <w:t>Does not describe a</w:t>
      </w:r>
      <w:r w:rsidR="00D11A1B">
        <w:rPr>
          <w:rFonts w:ascii="Roboto Mono" w:hAnsi="Roboto Mono"/>
        </w:rPr>
        <w:tab/>
      </w:r>
      <w:r w:rsidRPr="001679A0">
        <w:rPr>
          <w:rFonts w:ascii="Roboto Mono" w:hAnsi="Roboto Mono"/>
        </w:rPr>
        <w:t>rea or volume by itself.</w:t>
      </w:r>
    </w:p>
    <w:p w14:paraId="0DAF8CB2" w14:textId="4A578B30" w:rsidR="001679A0" w:rsidRPr="005200F7" w:rsidRDefault="001679A0" w:rsidP="005200F7">
      <w:pPr>
        <w:rPr>
          <w:rFonts w:ascii="Roboto Mono" w:hAnsi="Roboto Mono"/>
        </w:rPr>
      </w:pPr>
      <w:r w:rsidRPr="001679A0">
        <w:rPr>
          <w:rFonts w:ascii="Roboto Mono" w:hAnsi="Roboto Mono"/>
        </w:rPr>
        <w:pict w14:anchorId="4107265D">
          <v:rect id="_x0000_i1058" style="width:0;height:1.5pt" o:hralign="center" o:hrstd="t" o:hr="t" fillcolor="#a0a0a0" stroked="f"/>
        </w:pict>
      </w:r>
    </w:p>
    <w:p w14:paraId="3A3272C8" w14:textId="77777777" w:rsidR="005200F7" w:rsidRDefault="005200F7" w:rsidP="005200F7">
      <w:pPr>
        <w:pStyle w:val="Heading2"/>
      </w:pPr>
      <w:r w:rsidRPr="005200F7">
        <w:t>Key Points</w:t>
      </w:r>
    </w:p>
    <w:p w14:paraId="3C6A3783" w14:textId="447223CB" w:rsidR="005200F7" w:rsidRPr="00411989" w:rsidRDefault="005200F7" w:rsidP="004119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  <w:r w:rsidRPr="005200F7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Length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Linear Extent or Distance</m:t>
              </m:r>
            </m:e>
          </m:borderBox>
        </m:oMath>
      </m:oMathPara>
    </w:p>
    <w:p w14:paraId="51E07E72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</w:rPr>
        <w:t>Length:</w:t>
      </w:r>
    </w:p>
    <w:p w14:paraId="2C5FBDCC" w14:textId="77777777" w:rsidR="005200F7" w:rsidRPr="005200F7" w:rsidRDefault="005200F7" w:rsidP="005200F7">
      <w:pPr>
        <w:numPr>
          <w:ilvl w:val="0"/>
          <w:numId w:val="17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 xml:space="preserve">Is a </w:t>
      </w:r>
      <w:r w:rsidRPr="005200F7">
        <w:rPr>
          <w:rFonts w:ascii="Roboto Mono" w:hAnsi="Roboto Mono"/>
          <w:b/>
          <w:bCs/>
        </w:rPr>
        <w:t>one-dimensional measurement</w:t>
      </w:r>
      <w:r w:rsidRPr="005200F7">
        <w:rPr>
          <w:rFonts w:ascii="Roboto Mono" w:hAnsi="Roboto Mono"/>
        </w:rPr>
        <w:t>.</w:t>
      </w:r>
    </w:p>
    <w:p w14:paraId="7001018A" w14:textId="77777777" w:rsidR="005200F7" w:rsidRPr="005200F7" w:rsidRDefault="005200F7" w:rsidP="005200F7">
      <w:pPr>
        <w:numPr>
          <w:ilvl w:val="0"/>
          <w:numId w:val="17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Measures how long something is.</w:t>
      </w:r>
    </w:p>
    <w:p w14:paraId="71A50171" w14:textId="360117C3" w:rsidR="005200F7" w:rsidRPr="005200F7" w:rsidRDefault="005200F7" w:rsidP="005200F7">
      <w:pPr>
        <w:numPr>
          <w:ilvl w:val="0"/>
          <w:numId w:val="17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 xml:space="preserve">Is often represented by </w:t>
      </w:r>
      <m:oMath>
        <m:r>
          <w:rPr>
            <w:rFonts w:ascii="Cambria Math" w:hAnsi="Cambria Math"/>
          </w:rPr>
          <m:t>l</m:t>
        </m:r>
      </m:oMath>
      <w:r w:rsidRPr="005200F7">
        <w:rPr>
          <w:rFonts w:ascii="Roboto Mono" w:hAnsi="Roboto Mono"/>
        </w:rPr>
        <w:t>.</w:t>
      </w:r>
    </w:p>
    <w:p w14:paraId="6235450F" w14:textId="77777777" w:rsidR="005200F7" w:rsidRPr="005200F7" w:rsidRDefault="005200F7" w:rsidP="005200F7">
      <w:pPr>
        <w:numPr>
          <w:ilvl w:val="0"/>
          <w:numId w:val="17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Is measured in linear units.</w:t>
      </w:r>
    </w:p>
    <w:p w14:paraId="30A737C7" w14:textId="77777777" w:rsidR="005200F7" w:rsidRPr="005200F7" w:rsidRDefault="005200F7" w:rsidP="005200F7">
      <w:pPr>
        <w:numPr>
          <w:ilvl w:val="0"/>
          <w:numId w:val="17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Can describe sides, edges, line segments, arcs, or paths.</w:t>
      </w:r>
    </w:p>
    <w:p w14:paraId="1A139347" w14:textId="77777777" w:rsidR="005200F7" w:rsidRPr="005200F7" w:rsidRDefault="005200F7" w:rsidP="005200F7">
      <w:pPr>
        <w:numPr>
          <w:ilvl w:val="0"/>
          <w:numId w:val="17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Is used in perimeter, area, surface-area, and volume calculations.</w:t>
      </w:r>
    </w:p>
    <w:p w14:paraId="7C05D74B" w14:textId="77777777" w:rsidR="005200F7" w:rsidRPr="005200F7" w:rsidRDefault="005200F7" w:rsidP="005200F7">
      <w:pPr>
        <w:numPr>
          <w:ilvl w:val="0"/>
          <w:numId w:val="17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>Can be distinguished from width, height, and depth according to orientation.</w:t>
      </w:r>
    </w:p>
    <w:p w14:paraId="0721438C" w14:textId="77777777" w:rsidR="005200F7" w:rsidRPr="005200F7" w:rsidRDefault="005200F7" w:rsidP="005200F7">
      <w:pPr>
        <w:numPr>
          <w:ilvl w:val="0"/>
          <w:numId w:val="17"/>
        </w:numPr>
        <w:rPr>
          <w:rFonts w:ascii="Roboto Mono" w:hAnsi="Roboto Mono"/>
        </w:rPr>
      </w:pPr>
      <w:r w:rsidRPr="005200F7">
        <w:rPr>
          <w:rFonts w:ascii="Roboto Mono" w:hAnsi="Roboto Mono"/>
        </w:rPr>
        <w:t xml:space="preserve">For curves, it can be determined using </w:t>
      </w:r>
      <w:r w:rsidRPr="005200F7">
        <w:rPr>
          <w:rFonts w:ascii="Roboto Mono" w:hAnsi="Roboto Mono"/>
          <w:b/>
          <w:bCs/>
        </w:rPr>
        <w:t>arc length</w:t>
      </w:r>
      <w:r w:rsidRPr="005200F7">
        <w:rPr>
          <w:rFonts w:ascii="Roboto Mono" w:hAnsi="Roboto Mono"/>
        </w:rPr>
        <w:t>.</w:t>
      </w:r>
    </w:p>
    <w:p w14:paraId="22290989" w14:textId="77777777" w:rsidR="005200F7" w:rsidRDefault="005200F7" w:rsidP="005200F7">
      <w:pPr>
        <w:pStyle w:val="Heading2"/>
      </w:pPr>
      <w:r w:rsidRPr="005200F7">
        <w:t>Conclusion</w:t>
      </w:r>
    </w:p>
    <w:p w14:paraId="33236720" w14:textId="7037FD94" w:rsidR="005200F7" w:rsidRPr="005200F7" w:rsidRDefault="005200F7" w:rsidP="005200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B5F7EAD" w14:textId="77777777" w:rsidR="005200F7" w:rsidRPr="005200F7" w:rsidRDefault="005200F7" w:rsidP="005200F7">
      <w:pPr>
        <w:rPr>
          <w:rFonts w:ascii="Roboto Mono" w:hAnsi="Roboto Mono"/>
        </w:rPr>
      </w:pPr>
      <w:r w:rsidRPr="005200F7">
        <w:rPr>
          <w:rFonts w:ascii="Roboto Mono" w:hAnsi="Roboto Mono"/>
          <w:b/>
          <w:bCs/>
        </w:rPr>
        <w:t>Length</w:t>
      </w:r>
      <w:r w:rsidRPr="005200F7">
        <w:rPr>
          <w:rFonts w:ascii="Roboto Mono" w:hAnsi="Roboto Mono"/>
        </w:rPr>
        <w:t xml:space="preserve"> in geometry is the </w:t>
      </w:r>
      <w:r w:rsidRPr="005200F7">
        <w:rPr>
          <w:rFonts w:ascii="Roboto Mono" w:hAnsi="Roboto Mono"/>
          <w:b/>
          <w:bCs/>
        </w:rPr>
        <w:t>linear extent of a geometric object or the distance between its endpoints or boundaries along a specified path</w:t>
      </w:r>
      <w:r w:rsidRPr="005200F7">
        <w:rPr>
          <w:rFonts w:ascii="Roboto Mono" w:hAnsi="Roboto Mono"/>
        </w:rPr>
        <w:t xml:space="preserve">. It is one of the fundamental dimensions used to </w:t>
      </w:r>
      <w:r w:rsidRPr="005200F7">
        <w:rPr>
          <w:rFonts w:ascii="Roboto Mono" w:hAnsi="Roboto Mono"/>
        </w:rPr>
        <w:lastRenderedPageBreak/>
        <w:t xml:space="preserve">describe geometric figures and solids. Length is essential for calculating </w:t>
      </w:r>
      <w:r w:rsidRPr="005200F7">
        <w:rPr>
          <w:rFonts w:ascii="Roboto Mono" w:hAnsi="Roboto Mono"/>
          <w:b/>
          <w:bCs/>
        </w:rPr>
        <w:t>perimeter, area, surface area, volume, and arc length</w:t>
      </w:r>
      <w:r w:rsidRPr="005200F7">
        <w:rPr>
          <w:rFonts w:ascii="Roboto Mono" w:hAnsi="Roboto Mono"/>
        </w:rPr>
        <w:t xml:space="preserve">, and it is normally measured in linear units such as millimeters, centimeters, meters, inches, or feet. For irregular objects and curves, the term may require a more specific definition, such as </w:t>
      </w:r>
      <w:r w:rsidRPr="005200F7">
        <w:rPr>
          <w:rFonts w:ascii="Roboto Mono" w:hAnsi="Roboto Mono"/>
          <w:b/>
          <w:bCs/>
        </w:rPr>
        <w:t>maximum length, path length, or boundary length</w:t>
      </w:r>
      <w:r w:rsidRPr="005200F7">
        <w:rPr>
          <w:rFonts w:ascii="Roboto Mono" w:hAnsi="Roboto Mono"/>
        </w:rPr>
        <w:t>.</w:t>
      </w:r>
    </w:p>
    <w:p w14:paraId="63D917E3" w14:textId="77777777" w:rsidR="00AF73A3" w:rsidRPr="005200F7" w:rsidRDefault="00AF73A3" w:rsidP="00AF73A3">
      <w:pPr>
        <w:rPr>
          <w:rFonts w:ascii="Roboto Mono" w:hAnsi="Roboto Mono"/>
        </w:rPr>
      </w:pPr>
    </w:p>
    <w:sectPr w:rsidR="00AF73A3" w:rsidRPr="00520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23999"/>
    <w:multiLevelType w:val="multilevel"/>
    <w:tmpl w:val="AE4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C4131"/>
    <w:multiLevelType w:val="multilevel"/>
    <w:tmpl w:val="7396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A69C5"/>
    <w:multiLevelType w:val="multilevel"/>
    <w:tmpl w:val="D1B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45E58"/>
    <w:multiLevelType w:val="multilevel"/>
    <w:tmpl w:val="510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1471F"/>
    <w:multiLevelType w:val="multilevel"/>
    <w:tmpl w:val="48EC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867FE"/>
    <w:multiLevelType w:val="multilevel"/>
    <w:tmpl w:val="9A8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E653B"/>
    <w:multiLevelType w:val="multilevel"/>
    <w:tmpl w:val="8EF2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02AD9"/>
    <w:multiLevelType w:val="multilevel"/>
    <w:tmpl w:val="E952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B7CA0"/>
    <w:multiLevelType w:val="multilevel"/>
    <w:tmpl w:val="BCB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96AE2"/>
    <w:multiLevelType w:val="multilevel"/>
    <w:tmpl w:val="4A26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204E7"/>
    <w:multiLevelType w:val="multilevel"/>
    <w:tmpl w:val="74EA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BC6EA9"/>
    <w:multiLevelType w:val="multilevel"/>
    <w:tmpl w:val="0E90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94832"/>
    <w:multiLevelType w:val="multilevel"/>
    <w:tmpl w:val="EA98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E14E1"/>
    <w:multiLevelType w:val="multilevel"/>
    <w:tmpl w:val="3B16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33855"/>
    <w:multiLevelType w:val="multilevel"/>
    <w:tmpl w:val="AEE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E7194"/>
    <w:multiLevelType w:val="multilevel"/>
    <w:tmpl w:val="11E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C27ECC"/>
    <w:multiLevelType w:val="multilevel"/>
    <w:tmpl w:val="352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F56C10"/>
    <w:multiLevelType w:val="multilevel"/>
    <w:tmpl w:val="F96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EC69D8"/>
    <w:multiLevelType w:val="multilevel"/>
    <w:tmpl w:val="BF84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82FFE"/>
    <w:multiLevelType w:val="multilevel"/>
    <w:tmpl w:val="BA4A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787774">
    <w:abstractNumId w:val="19"/>
  </w:num>
  <w:num w:numId="2" w16cid:durableId="1301619173">
    <w:abstractNumId w:val="1"/>
  </w:num>
  <w:num w:numId="3" w16cid:durableId="974602844">
    <w:abstractNumId w:val="0"/>
  </w:num>
  <w:num w:numId="4" w16cid:durableId="2127965807">
    <w:abstractNumId w:val="6"/>
  </w:num>
  <w:num w:numId="5" w16cid:durableId="1268928369">
    <w:abstractNumId w:val="2"/>
  </w:num>
  <w:num w:numId="6" w16cid:durableId="1797406294">
    <w:abstractNumId w:val="17"/>
  </w:num>
  <w:num w:numId="7" w16cid:durableId="862598578">
    <w:abstractNumId w:val="10"/>
  </w:num>
  <w:num w:numId="8" w16cid:durableId="1426340901">
    <w:abstractNumId w:val="8"/>
  </w:num>
  <w:num w:numId="9" w16cid:durableId="2008288575">
    <w:abstractNumId w:val="3"/>
  </w:num>
  <w:num w:numId="10" w16cid:durableId="1651517336">
    <w:abstractNumId w:val="16"/>
  </w:num>
  <w:num w:numId="11" w16cid:durableId="1785342709">
    <w:abstractNumId w:val="11"/>
  </w:num>
  <w:num w:numId="12" w16cid:durableId="964774797">
    <w:abstractNumId w:val="15"/>
  </w:num>
  <w:num w:numId="13" w16cid:durableId="1883635904">
    <w:abstractNumId w:val="5"/>
  </w:num>
  <w:num w:numId="14" w16cid:durableId="185992369">
    <w:abstractNumId w:val="18"/>
  </w:num>
  <w:num w:numId="15" w16cid:durableId="240794301">
    <w:abstractNumId w:val="4"/>
  </w:num>
  <w:num w:numId="16" w16cid:durableId="1107431935">
    <w:abstractNumId w:val="7"/>
  </w:num>
  <w:num w:numId="17" w16cid:durableId="1949003097">
    <w:abstractNumId w:val="9"/>
  </w:num>
  <w:num w:numId="18" w16cid:durableId="692995671">
    <w:abstractNumId w:val="14"/>
  </w:num>
  <w:num w:numId="19" w16cid:durableId="1496258835">
    <w:abstractNumId w:val="13"/>
  </w:num>
  <w:num w:numId="20" w16cid:durableId="9724459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9A"/>
    <w:rsid w:val="000344CD"/>
    <w:rsid w:val="00066839"/>
    <w:rsid w:val="00116351"/>
    <w:rsid w:val="00153815"/>
    <w:rsid w:val="001679A0"/>
    <w:rsid w:val="0019732B"/>
    <w:rsid w:val="00275450"/>
    <w:rsid w:val="002D1F4F"/>
    <w:rsid w:val="0034504D"/>
    <w:rsid w:val="003F0667"/>
    <w:rsid w:val="00411989"/>
    <w:rsid w:val="004205FD"/>
    <w:rsid w:val="004B0F19"/>
    <w:rsid w:val="004E146D"/>
    <w:rsid w:val="005200F7"/>
    <w:rsid w:val="00520E9A"/>
    <w:rsid w:val="00540E20"/>
    <w:rsid w:val="00584B19"/>
    <w:rsid w:val="00662A2C"/>
    <w:rsid w:val="006D429B"/>
    <w:rsid w:val="00711B4D"/>
    <w:rsid w:val="0075136A"/>
    <w:rsid w:val="0075774D"/>
    <w:rsid w:val="00757E45"/>
    <w:rsid w:val="007A32F3"/>
    <w:rsid w:val="007D419F"/>
    <w:rsid w:val="00835D85"/>
    <w:rsid w:val="008952B3"/>
    <w:rsid w:val="008B2ED5"/>
    <w:rsid w:val="00A70480"/>
    <w:rsid w:val="00AE1FD9"/>
    <w:rsid w:val="00AF73A3"/>
    <w:rsid w:val="00B21C8A"/>
    <w:rsid w:val="00C57B22"/>
    <w:rsid w:val="00D11A1B"/>
    <w:rsid w:val="00D37C38"/>
    <w:rsid w:val="00D623B7"/>
    <w:rsid w:val="00F81E45"/>
    <w:rsid w:val="00FF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F752"/>
  <w15:chartTrackingRefBased/>
  <w15:docId w15:val="{AAF15A43-7A9A-451C-A63C-F1D12E6E1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E9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9732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41</Pages>
  <Words>1354</Words>
  <Characters>7722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</cp:revision>
  <dcterms:created xsi:type="dcterms:W3CDTF">2026-08-05T16:53:00Z</dcterms:created>
  <dcterms:modified xsi:type="dcterms:W3CDTF">2026-08-12T06:43:00Z</dcterms:modified>
</cp:coreProperties>
</file>