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C1C30" w14:textId="79E548A9" w:rsidR="00A70480" w:rsidRDefault="00E419F4" w:rsidP="00456E23">
      <w:pPr>
        <w:pStyle w:val="Heading1"/>
      </w:pPr>
      <w:r w:rsidRPr="00E419F4">
        <w:t>Orientation</w:t>
      </w:r>
    </w:p>
    <w:p w14:paraId="0FDB1485" w14:textId="40625692" w:rsidR="009B3EC6" w:rsidRDefault="009B3EC6" w:rsidP="00B25A57">
      <w:pPr>
        <w:pStyle w:val="Heading2"/>
      </w:pPr>
      <w:r w:rsidRPr="009B3EC6">
        <w:t>Definition</w:t>
      </w:r>
    </w:p>
    <w:p w14:paraId="17A0059E" w14:textId="4921BE7C" w:rsidR="00B25A57" w:rsidRPr="00B25A57" w:rsidRDefault="00B25A57" w:rsidP="00B25A5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62AEECAF" w14:textId="77777777" w:rsidR="009B3EC6" w:rsidRPr="009B3EC6" w:rsidRDefault="009B3EC6" w:rsidP="009B3EC6">
      <w:pPr>
        <w:rPr>
          <w:rFonts w:ascii="Roboto Mono" w:hAnsi="Roboto Mono"/>
        </w:rPr>
      </w:pPr>
      <w:r w:rsidRPr="009B3EC6">
        <w:rPr>
          <w:rFonts w:ascii="Roboto Mono" w:hAnsi="Roboto Mono"/>
          <w:b/>
          <w:bCs/>
        </w:rPr>
        <w:t>Orientation</w:t>
      </w:r>
      <w:r w:rsidRPr="009B3EC6">
        <w:rPr>
          <w:rFonts w:ascii="Roboto Mono" w:hAnsi="Roboto Mono"/>
        </w:rPr>
        <w:t xml:space="preserve"> is the </w:t>
      </w:r>
      <w:r w:rsidRPr="009B3EC6">
        <w:rPr>
          <w:rFonts w:ascii="Roboto Mono" w:hAnsi="Roboto Mono"/>
          <w:b/>
          <w:bCs/>
        </w:rPr>
        <w:t>directional arrangement or positioning</w:t>
      </w:r>
      <w:r w:rsidRPr="009B3EC6">
        <w:rPr>
          <w:rFonts w:ascii="Roboto Mono" w:hAnsi="Roboto Mono"/>
        </w:rPr>
        <w:t xml:space="preserve"> of a geometric object relative to a reference frame, coordinate system, or another object. It describes </w:t>
      </w:r>
      <w:r w:rsidRPr="009B3EC6">
        <w:rPr>
          <w:rFonts w:ascii="Roboto Mono" w:hAnsi="Roboto Mono"/>
          <w:b/>
          <w:bCs/>
        </w:rPr>
        <w:t>how an object is facing or aligned</w:t>
      </w:r>
      <w:r w:rsidRPr="009B3EC6">
        <w:rPr>
          <w:rFonts w:ascii="Roboto Mono" w:hAnsi="Roboto Mono"/>
        </w:rPr>
        <w:t>, regardless of its size or location.</w:t>
      </w:r>
    </w:p>
    <w:p w14:paraId="6BBAE285" w14:textId="77777777" w:rsidR="009B3EC6" w:rsidRPr="009B3EC6" w:rsidRDefault="009B3EC6" w:rsidP="009B3EC6">
      <w:pPr>
        <w:rPr>
          <w:rFonts w:ascii="Roboto Mono" w:hAnsi="Roboto Mono"/>
        </w:rPr>
      </w:pPr>
      <w:r w:rsidRPr="009B3EC6">
        <w:rPr>
          <w:rFonts w:ascii="Roboto Mono" w:hAnsi="Roboto Mono"/>
        </w:rPr>
        <w:t xml:space="preserve">Unlike </w:t>
      </w:r>
      <w:r w:rsidRPr="009B3EC6">
        <w:rPr>
          <w:rFonts w:ascii="Roboto Mono" w:hAnsi="Roboto Mono"/>
          <w:b/>
          <w:bCs/>
        </w:rPr>
        <w:t>position</w:t>
      </w:r>
      <w:r w:rsidRPr="009B3EC6">
        <w:rPr>
          <w:rFonts w:ascii="Roboto Mono" w:hAnsi="Roboto Mono"/>
        </w:rPr>
        <w:t xml:space="preserve">, which specifies </w:t>
      </w:r>
      <w:r w:rsidRPr="009B3EC6">
        <w:rPr>
          <w:rFonts w:ascii="Roboto Mono" w:hAnsi="Roboto Mono"/>
          <w:i/>
          <w:iCs/>
        </w:rPr>
        <w:t>where</w:t>
      </w:r>
      <w:r w:rsidRPr="009B3EC6">
        <w:rPr>
          <w:rFonts w:ascii="Roboto Mono" w:hAnsi="Roboto Mono"/>
        </w:rPr>
        <w:t xml:space="preserve"> an object is, </w:t>
      </w:r>
      <w:r w:rsidRPr="009B3EC6">
        <w:rPr>
          <w:rFonts w:ascii="Roboto Mono" w:hAnsi="Roboto Mono"/>
          <w:b/>
          <w:bCs/>
        </w:rPr>
        <w:t>orientation</w:t>
      </w:r>
      <w:r w:rsidRPr="009B3EC6">
        <w:rPr>
          <w:rFonts w:ascii="Roboto Mono" w:hAnsi="Roboto Mono"/>
        </w:rPr>
        <w:t xml:space="preserve"> specifies </w:t>
      </w:r>
      <w:r w:rsidRPr="009B3EC6">
        <w:rPr>
          <w:rFonts w:ascii="Roboto Mono" w:hAnsi="Roboto Mono"/>
          <w:i/>
          <w:iCs/>
        </w:rPr>
        <w:t>how</w:t>
      </w:r>
      <w:r w:rsidRPr="009B3EC6">
        <w:rPr>
          <w:rFonts w:ascii="Roboto Mono" w:hAnsi="Roboto Mono"/>
        </w:rPr>
        <w:t xml:space="preserve"> the object is rotated or directed.</w:t>
      </w:r>
    </w:p>
    <w:p w14:paraId="7B90E633" w14:textId="77777777" w:rsidR="009B3EC6" w:rsidRPr="009B3EC6" w:rsidRDefault="00000000" w:rsidP="009B3EC6">
      <w:pPr>
        <w:rPr>
          <w:rFonts w:ascii="Roboto Mono" w:hAnsi="Roboto Mono"/>
        </w:rPr>
      </w:pPr>
      <w:r>
        <w:rPr>
          <w:rFonts w:ascii="Roboto Mono" w:hAnsi="Roboto Mono"/>
        </w:rPr>
        <w:pict w14:anchorId="065DC0C9">
          <v:rect id="_x0000_i1025" style="width:0;height:1.5pt" o:hralign="center" o:hrstd="t" o:hr="t" fillcolor="#a0a0a0" stroked="f"/>
        </w:pict>
      </w:r>
    </w:p>
    <w:p w14:paraId="00DC234C" w14:textId="2E9575C9" w:rsidR="009B3EC6" w:rsidRDefault="009B3EC6" w:rsidP="00B25A57">
      <w:pPr>
        <w:pStyle w:val="Heading2"/>
      </w:pPr>
      <w:r w:rsidRPr="009B3EC6">
        <w:t>Purpose</w:t>
      </w:r>
    </w:p>
    <w:p w14:paraId="36D47896" w14:textId="1022E0CC" w:rsidR="00B25A57" w:rsidRPr="00B25A57" w:rsidRDefault="00B25A57" w:rsidP="00B25A5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1842DC53" w14:textId="77777777" w:rsidR="009B3EC6" w:rsidRPr="009B3EC6" w:rsidRDefault="009B3EC6" w:rsidP="009B3EC6">
      <w:pPr>
        <w:rPr>
          <w:rFonts w:ascii="Roboto Mono" w:hAnsi="Roboto Mono"/>
        </w:rPr>
      </w:pPr>
      <w:r w:rsidRPr="009B3EC6">
        <w:rPr>
          <w:rFonts w:ascii="Roboto Mono" w:hAnsi="Roboto Mono"/>
        </w:rPr>
        <w:t>Orientation is used to:</w:t>
      </w:r>
    </w:p>
    <w:p w14:paraId="580B1B18" w14:textId="77777777" w:rsidR="009B3EC6" w:rsidRPr="009B3EC6" w:rsidRDefault="009B3EC6" w:rsidP="009B3EC6">
      <w:pPr>
        <w:numPr>
          <w:ilvl w:val="0"/>
          <w:numId w:val="1"/>
        </w:numPr>
        <w:rPr>
          <w:rFonts w:ascii="Roboto Mono" w:hAnsi="Roboto Mono"/>
        </w:rPr>
      </w:pPr>
      <w:r w:rsidRPr="009B3EC6">
        <w:rPr>
          <w:rFonts w:ascii="Roboto Mono" w:hAnsi="Roboto Mono"/>
        </w:rPr>
        <w:t xml:space="preserve">Describe the direction of geometric objects. </w:t>
      </w:r>
    </w:p>
    <w:p w14:paraId="3D1B3CE0" w14:textId="77777777" w:rsidR="009B3EC6" w:rsidRPr="009B3EC6" w:rsidRDefault="009B3EC6" w:rsidP="009B3EC6">
      <w:pPr>
        <w:numPr>
          <w:ilvl w:val="0"/>
          <w:numId w:val="1"/>
        </w:numPr>
        <w:rPr>
          <w:rFonts w:ascii="Roboto Mono" w:hAnsi="Roboto Mono"/>
        </w:rPr>
      </w:pPr>
      <w:r w:rsidRPr="009B3EC6">
        <w:rPr>
          <w:rFonts w:ascii="Roboto Mono" w:hAnsi="Roboto Mono"/>
        </w:rPr>
        <w:t xml:space="preserve">Determine the facing or alignment of shapes. </w:t>
      </w:r>
    </w:p>
    <w:p w14:paraId="58FB34BD" w14:textId="77777777" w:rsidR="009B3EC6" w:rsidRPr="009B3EC6" w:rsidRDefault="009B3EC6" w:rsidP="009B3EC6">
      <w:pPr>
        <w:numPr>
          <w:ilvl w:val="0"/>
          <w:numId w:val="1"/>
        </w:numPr>
        <w:rPr>
          <w:rFonts w:ascii="Roboto Mono" w:hAnsi="Roboto Mono"/>
        </w:rPr>
      </w:pPr>
      <w:r w:rsidRPr="009B3EC6">
        <w:rPr>
          <w:rFonts w:ascii="Roboto Mono" w:hAnsi="Roboto Mono"/>
        </w:rPr>
        <w:t xml:space="preserve">Analyze geometric transformations. </w:t>
      </w:r>
    </w:p>
    <w:p w14:paraId="38232EEC" w14:textId="77777777" w:rsidR="009B3EC6" w:rsidRPr="009B3EC6" w:rsidRDefault="009B3EC6" w:rsidP="009B3EC6">
      <w:pPr>
        <w:numPr>
          <w:ilvl w:val="0"/>
          <w:numId w:val="1"/>
        </w:numPr>
        <w:rPr>
          <w:rFonts w:ascii="Roboto Mono" w:hAnsi="Roboto Mono"/>
        </w:rPr>
      </w:pPr>
      <w:r w:rsidRPr="009B3EC6">
        <w:rPr>
          <w:rFonts w:ascii="Roboto Mono" w:hAnsi="Roboto Mono"/>
        </w:rPr>
        <w:t xml:space="preserve">Support engineering drawings and design. </w:t>
      </w:r>
    </w:p>
    <w:p w14:paraId="38CBDBAB" w14:textId="77777777" w:rsidR="009B3EC6" w:rsidRPr="009B3EC6" w:rsidRDefault="009B3EC6" w:rsidP="009B3EC6">
      <w:pPr>
        <w:numPr>
          <w:ilvl w:val="0"/>
          <w:numId w:val="1"/>
        </w:numPr>
        <w:rPr>
          <w:rFonts w:ascii="Roboto Mono" w:hAnsi="Roboto Mono"/>
        </w:rPr>
      </w:pPr>
      <w:r w:rsidRPr="009B3EC6">
        <w:rPr>
          <w:rFonts w:ascii="Roboto Mono" w:hAnsi="Roboto Mono"/>
        </w:rPr>
        <w:t xml:space="preserve">Define object positioning in computer graphics and robotics. </w:t>
      </w:r>
    </w:p>
    <w:p w14:paraId="7FB6F0FB" w14:textId="77777777" w:rsidR="009B3EC6" w:rsidRPr="009B3EC6" w:rsidRDefault="009B3EC6" w:rsidP="009B3EC6">
      <w:pPr>
        <w:numPr>
          <w:ilvl w:val="0"/>
          <w:numId w:val="1"/>
        </w:numPr>
        <w:rPr>
          <w:rFonts w:ascii="Roboto Mono" w:hAnsi="Roboto Mono"/>
        </w:rPr>
      </w:pPr>
      <w:r w:rsidRPr="009B3EC6">
        <w:rPr>
          <w:rFonts w:ascii="Roboto Mono" w:hAnsi="Roboto Mono"/>
        </w:rPr>
        <w:t xml:space="preserve">Represent spatial relationships. </w:t>
      </w:r>
    </w:p>
    <w:p w14:paraId="2847C06D" w14:textId="77777777" w:rsidR="009B3EC6" w:rsidRPr="009B3EC6" w:rsidRDefault="00000000" w:rsidP="009B3EC6">
      <w:pPr>
        <w:rPr>
          <w:rFonts w:ascii="Roboto Mono" w:hAnsi="Roboto Mono"/>
        </w:rPr>
      </w:pPr>
      <w:r>
        <w:rPr>
          <w:rFonts w:ascii="Roboto Mono" w:hAnsi="Roboto Mono"/>
        </w:rPr>
        <w:pict w14:anchorId="55B9A1C8">
          <v:rect id="_x0000_i1026" style="width:0;height:1.5pt" o:hralign="center" o:hrstd="t" o:hr="t" fillcolor="#a0a0a0" stroked="f"/>
        </w:pict>
      </w:r>
    </w:p>
    <w:p w14:paraId="63ADD728" w14:textId="25169E78" w:rsidR="009B3EC6" w:rsidRDefault="009B3EC6" w:rsidP="00B25A57">
      <w:pPr>
        <w:pStyle w:val="Heading2"/>
      </w:pPr>
      <w:r w:rsidRPr="009B3EC6">
        <w:t>Characteristics</w:t>
      </w:r>
    </w:p>
    <w:p w14:paraId="6FCA2973" w14:textId="39A50209" w:rsidR="00B25A57" w:rsidRPr="00B25A57" w:rsidRDefault="00B25A57" w:rsidP="00B25A5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1F241743" w14:textId="77777777" w:rsidR="009B3EC6" w:rsidRPr="009B3EC6" w:rsidRDefault="009B3EC6" w:rsidP="009B3EC6">
      <w:pPr>
        <w:rPr>
          <w:rFonts w:ascii="Roboto Mono" w:hAnsi="Roboto Mono"/>
        </w:rPr>
      </w:pPr>
      <w:r w:rsidRPr="009B3EC6">
        <w:rPr>
          <w:rFonts w:ascii="Roboto Mono" w:hAnsi="Roboto Mono"/>
        </w:rPr>
        <w:t>Orientation:</w:t>
      </w:r>
    </w:p>
    <w:p w14:paraId="469D373D" w14:textId="77777777" w:rsidR="009B3EC6" w:rsidRPr="009B3EC6" w:rsidRDefault="009B3EC6" w:rsidP="009B3EC6">
      <w:pPr>
        <w:numPr>
          <w:ilvl w:val="0"/>
          <w:numId w:val="2"/>
        </w:numPr>
        <w:rPr>
          <w:rFonts w:ascii="Roboto Mono" w:hAnsi="Roboto Mono"/>
        </w:rPr>
      </w:pPr>
      <w:r w:rsidRPr="009B3EC6">
        <w:rPr>
          <w:rFonts w:ascii="Roboto Mono" w:hAnsi="Roboto Mono"/>
        </w:rPr>
        <w:lastRenderedPageBreak/>
        <w:t xml:space="preserve">Describes </w:t>
      </w:r>
      <w:r w:rsidRPr="009B3EC6">
        <w:rPr>
          <w:rFonts w:ascii="Roboto Mono" w:hAnsi="Roboto Mono"/>
          <w:b/>
          <w:bCs/>
        </w:rPr>
        <w:t>direction</w:t>
      </w:r>
      <w:r w:rsidRPr="009B3EC6">
        <w:rPr>
          <w:rFonts w:ascii="Roboto Mono" w:hAnsi="Roboto Mono"/>
        </w:rPr>
        <w:t xml:space="preserve">, not location. </w:t>
      </w:r>
    </w:p>
    <w:p w14:paraId="185CE718" w14:textId="77777777" w:rsidR="009B3EC6" w:rsidRPr="009B3EC6" w:rsidRDefault="009B3EC6" w:rsidP="009B3EC6">
      <w:pPr>
        <w:numPr>
          <w:ilvl w:val="0"/>
          <w:numId w:val="2"/>
        </w:numPr>
        <w:rPr>
          <w:rFonts w:ascii="Roboto Mono" w:hAnsi="Roboto Mono"/>
        </w:rPr>
      </w:pPr>
      <w:r w:rsidRPr="009B3EC6">
        <w:rPr>
          <w:rFonts w:ascii="Roboto Mono" w:hAnsi="Roboto Mono"/>
        </w:rPr>
        <w:t xml:space="preserve">Can change without changing the object's size or shape. </w:t>
      </w:r>
    </w:p>
    <w:p w14:paraId="3F1A4595" w14:textId="77777777" w:rsidR="009B3EC6" w:rsidRPr="009B3EC6" w:rsidRDefault="009B3EC6" w:rsidP="009B3EC6">
      <w:pPr>
        <w:numPr>
          <w:ilvl w:val="0"/>
          <w:numId w:val="2"/>
        </w:numPr>
        <w:rPr>
          <w:rFonts w:ascii="Roboto Mono" w:hAnsi="Roboto Mono"/>
        </w:rPr>
      </w:pPr>
      <w:r w:rsidRPr="009B3EC6">
        <w:rPr>
          <w:rFonts w:ascii="Roboto Mono" w:hAnsi="Roboto Mono"/>
        </w:rPr>
        <w:t xml:space="preserve">Is affected by </w:t>
      </w:r>
      <w:r w:rsidRPr="009B3EC6">
        <w:rPr>
          <w:rFonts w:ascii="Roboto Mono" w:hAnsi="Roboto Mono"/>
          <w:b/>
          <w:bCs/>
        </w:rPr>
        <w:t>rotation</w:t>
      </w:r>
      <w:r w:rsidRPr="009B3EC6">
        <w:rPr>
          <w:rFonts w:ascii="Roboto Mono" w:hAnsi="Roboto Mono"/>
        </w:rPr>
        <w:t xml:space="preserve">. </w:t>
      </w:r>
    </w:p>
    <w:p w14:paraId="6DEC3201" w14:textId="77777777" w:rsidR="009B3EC6" w:rsidRPr="009B3EC6" w:rsidRDefault="009B3EC6" w:rsidP="009B3EC6">
      <w:pPr>
        <w:numPr>
          <w:ilvl w:val="0"/>
          <w:numId w:val="2"/>
        </w:numPr>
        <w:rPr>
          <w:rFonts w:ascii="Roboto Mono" w:hAnsi="Roboto Mono"/>
        </w:rPr>
      </w:pPr>
      <w:r w:rsidRPr="009B3EC6">
        <w:rPr>
          <w:rFonts w:ascii="Roboto Mono" w:hAnsi="Roboto Mono"/>
        </w:rPr>
        <w:t xml:space="preserve">Is independent of </w:t>
      </w:r>
      <w:r w:rsidRPr="009B3EC6">
        <w:rPr>
          <w:rFonts w:ascii="Roboto Mono" w:hAnsi="Roboto Mono"/>
          <w:b/>
          <w:bCs/>
        </w:rPr>
        <w:t>translation</w:t>
      </w:r>
      <w:r w:rsidRPr="009B3EC6">
        <w:rPr>
          <w:rFonts w:ascii="Roboto Mono" w:hAnsi="Roboto Mono"/>
        </w:rPr>
        <w:t xml:space="preserve"> (moving an object without rotating it). </w:t>
      </w:r>
    </w:p>
    <w:p w14:paraId="19473824" w14:textId="77777777" w:rsidR="009B3EC6" w:rsidRPr="009B3EC6" w:rsidRDefault="009B3EC6" w:rsidP="009B3EC6">
      <w:pPr>
        <w:numPr>
          <w:ilvl w:val="0"/>
          <w:numId w:val="2"/>
        </w:numPr>
        <w:rPr>
          <w:rFonts w:ascii="Roboto Mono" w:hAnsi="Roboto Mono"/>
        </w:rPr>
      </w:pPr>
      <w:r w:rsidRPr="009B3EC6">
        <w:rPr>
          <w:rFonts w:ascii="Roboto Mono" w:hAnsi="Roboto Mono"/>
        </w:rPr>
        <w:t xml:space="preserve">May be expressed using angles or directional references. </w:t>
      </w:r>
    </w:p>
    <w:p w14:paraId="5C418695" w14:textId="77777777" w:rsidR="009B3EC6" w:rsidRPr="009B3EC6" w:rsidRDefault="00000000" w:rsidP="009B3EC6">
      <w:pPr>
        <w:rPr>
          <w:rFonts w:ascii="Roboto Mono" w:hAnsi="Roboto Mono"/>
        </w:rPr>
      </w:pPr>
      <w:r>
        <w:rPr>
          <w:rFonts w:ascii="Roboto Mono" w:hAnsi="Roboto Mono"/>
        </w:rPr>
        <w:pict w14:anchorId="4D80496D">
          <v:rect id="_x0000_i1027" style="width:0;height:1.5pt" o:hralign="center" o:hrstd="t" o:hr="t" fillcolor="#a0a0a0" stroked="f"/>
        </w:pict>
      </w:r>
    </w:p>
    <w:p w14:paraId="58D4E33C" w14:textId="77777777" w:rsidR="009B3EC6" w:rsidRPr="009B3EC6" w:rsidRDefault="009B3EC6" w:rsidP="00B25A57">
      <w:pPr>
        <w:pStyle w:val="Heading2"/>
      </w:pPr>
      <w:r w:rsidRPr="009B3EC6">
        <w:t>Types of Orientation</w:t>
      </w:r>
    </w:p>
    <w:p w14:paraId="7A1E5E38" w14:textId="65558FC0" w:rsidR="009B3EC6" w:rsidRDefault="009B3EC6" w:rsidP="00B25A57">
      <w:pPr>
        <w:pStyle w:val="Heading3"/>
      </w:pPr>
      <w:r w:rsidRPr="009B3EC6">
        <w:t>1. Horizontal Orientation</w:t>
      </w:r>
    </w:p>
    <w:p w14:paraId="1E78B6C8" w14:textId="1B713DD2" w:rsidR="00B25A57" w:rsidRPr="00B25A57" w:rsidRDefault="00B25A57" w:rsidP="00B25A5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7A1179FC" w14:textId="77777777" w:rsidR="009B3EC6" w:rsidRPr="009B3EC6" w:rsidRDefault="009B3EC6" w:rsidP="009B3EC6">
      <w:pPr>
        <w:rPr>
          <w:rFonts w:ascii="Roboto Mono" w:hAnsi="Roboto Mono"/>
        </w:rPr>
      </w:pPr>
      <w:r w:rsidRPr="009B3EC6">
        <w:rPr>
          <w:rFonts w:ascii="Roboto Mono" w:hAnsi="Roboto Mono"/>
        </w:rPr>
        <w:t>An object is aligned parallel to the horizontal axis.</w:t>
      </w:r>
    </w:p>
    <w:p w14:paraId="0B81AB44" w14:textId="0E5D44B1" w:rsidR="009B3EC6" w:rsidRDefault="009B3EC6" w:rsidP="009B3EC6">
      <w:pPr>
        <w:rPr>
          <w:rFonts w:ascii="Roboto Mono" w:hAnsi="Roboto Mono"/>
        </w:rPr>
      </w:pPr>
      <w:r w:rsidRPr="009B3EC6">
        <w:rPr>
          <w:rFonts w:ascii="Roboto Mono" w:hAnsi="Roboto Mono"/>
        </w:rPr>
        <w:t>Example:</w:t>
      </w:r>
    </w:p>
    <w:p w14:paraId="2B20E0F7" w14:textId="26E02FCD" w:rsidR="00D478BF" w:rsidRPr="009B3EC6" w:rsidRDefault="00D478BF" w:rsidP="009B3EC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2A0C5D1" wp14:editId="11F2B396">
            <wp:extent cx="5419725" cy="2762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9725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9406C7" w14:textId="77777777" w:rsidR="009B3EC6" w:rsidRPr="009B3EC6" w:rsidRDefault="009B3EC6" w:rsidP="009B3EC6">
      <w:pPr>
        <w:rPr>
          <w:rFonts w:ascii="Roboto Mono" w:hAnsi="Roboto Mono"/>
        </w:rPr>
      </w:pPr>
      <w:r w:rsidRPr="009B3EC6">
        <w:rPr>
          <w:rFonts w:ascii="Arial" w:hAnsi="Arial" w:cs="Arial"/>
        </w:rPr>
        <w:t>──────────────</w:t>
      </w:r>
    </w:p>
    <w:p w14:paraId="31D4C72D" w14:textId="77777777" w:rsidR="009B3EC6" w:rsidRPr="009B3EC6" w:rsidRDefault="00000000" w:rsidP="009B3EC6">
      <w:pPr>
        <w:rPr>
          <w:rFonts w:ascii="Roboto Mono" w:hAnsi="Roboto Mono"/>
        </w:rPr>
      </w:pPr>
      <w:r>
        <w:rPr>
          <w:rFonts w:ascii="Roboto Mono" w:hAnsi="Roboto Mono"/>
        </w:rPr>
        <w:pict w14:anchorId="4D8DB749">
          <v:rect id="_x0000_i1028" style="width:0;height:1.5pt" o:hralign="center" o:hrstd="t" o:hr="t" fillcolor="#a0a0a0" stroked="f"/>
        </w:pict>
      </w:r>
    </w:p>
    <w:p w14:paraId="4AE9DCBE" w14:textId="4554686B" w:rsidR="009B3EC6" w:rsidRDefault="009B3EC6" w:rsidP="00B25A57">
      <w:pPr>
        <w:pStyle w:val="Heading3"/>
      </w:pPr>
      <w:r w:rsidRPr="009B3EC6">
        <w:t>2. Vertical Orientation</w:t>
      </w:r>
    </w:p>
    <w:p w14:paraId="5236B1E7" w14:textId="1753CD60" w:rsidR="00B25A57" w:rsidRPr="00B25A57" w:rsidRDefault="00B25A57" w:rsidP="00B25A5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08C6453C" w14:textId="77777777" w:rsidR="009B3EC6" w:rsidRPr="009B3EC6" w:rsidRDefault="009B3EC6" w:rsidP="009B3EC6">
      <w:pPr>
        <w:rPr>
          <w:rFonts w:ascii="Roboto Mono" w:hAnsi="Roboto Mono"/>
        </w:rPr>
      </w:pPr>
      <w:r w:rsidRPr="009B3EC6">
        <w:rPr>
          <w:rFonts w:ascii="Roboto Mono" w:hAnsi="Roboto Mono"/>
        </w:rPr>
        <w:t>An object is aligned parallel to the vertical axis.</w:t>
      </w:r>
    </w:p>
    <w:p w14:paraId="395ACAF7" w14:textId="7CFCA79D" w:rsidR="009B3EC6" w:rsidRDefault="009B3EC6" w:rsidP="009B3EC6">
      <w:pPr>
        <w:rPr>
          <w:rFonts w:ascii="Roboto Mono" w:hAnsi="Roboto Mono"/>
        </w:rPr>
      </w:pPr>
      <w:r w:rsidRPr="009B3EC6">
        <w:rPr>
          <w:rFonts w:ascii="Roboto Mono" w:hAnsi="Roboto Mono"/>
        </w:rPr>
        <w:t>Example:</w:t>
      </w:r>
    </w:p>
    <w:p w14:paraId="03B71C4A" w14:textId="1BB6472A" w:rsidR="00C62455" w:rsidRPr="009B3EC6" w:rsidRDefault="00C62455" w:rsidP="009B3EC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CBCFEDC" wp14:editId="1E541BAC">
            <wp:extent cx="5448300" cy="6096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293A19" w14:textId="77777777" w:rsidR="009B3EC6" w:rsidRPr="009B3EC6" w:rsidRDefault="009B3EC6" w:rsidP="009B3EC6">
      <w:pPr>
        <w:rPr>
          <w:rFonts w:ascii="Roboto Mono" w:hAnsi="Roboto Mono"/>
        </w:rPr>
      </w:pPr>
      <w:r w:rsidRPr="009B3EC6">
        <w:rPr>
          <w:rFonts w:ascii="MS Gothic" w:eastAsia="MS Gothic" w:hAnsi="MS Gothic" w:cs="MS Gothic" w:hint="eastAsia"/>
        </w:rPr>
        <w:t>│</w:t>
      </w:r>
    </w:p>
    <w:p w14:paraId="27A6BF27" w14:textId="77777777" w:rsidR="009B3EC6" w:rsidRPr="009B3EC6" w:rsidRDefault="009B3EC6" w:rsidP="009B3EC6">
      <w:pPr>
        <w:rPr>
          <w:rFonts w:ascii="Roboto Mono" w:hAnsi="Roboto Mono"/>
        </w:rPr>
      </w:pPr>
      <w:r w:rsidRPr="009B3EC6">
        <w:rPr>
          <w:rFonts w:ascii="MS Gothic" w:eastAsia="MS Gothic" w:hAnsi="MS Gothic" w:cs="MS Gothic" w:hint="eastAsia"/>
        </w:rPr>
        <w:t>│</w:t>
      </w:r>
    </w:p>
    <w:p w14:paraId="43000E90" w14:textId="77777777" w:rsidR="009B3EC6" w:rsidRPr="009B3EC6" w:rsidRDefault="009B3EC6" w:rsidP="009B3EC6">
      <w:pPr>
        <w:rPr>
          <w:rFonts w:ascii="Roboto Mono" w:hAnsi="Roboto Mono"/>
        </w:rPr>
      </w:pPr>
      <w:r w:rsidRPr="009B3EC6">
        <w:rPr>
          <w:rFonts w:ascii="MS Gothic" w:eastAsia="MS Gothic" w:hAnsi="MS Gothic" w:cs="MS Gothic" w:hint="eastAsia"/>
        </w:rPr>
        <w:t>│</w:t>
      </w:r>
    </w:p>
    <w:p w14:paraId="743B8A84" w14:textId="77777777" w:rsidR="009B3EC6" w:rsidRPr="009B3EC6" w:rsidRDefault="00000000" w:rsidP="009B3EC6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50BD3972">
          <v:rect id="_x0000_i1029" style="width:0;height:1.5pt" o:hralign="center" o:hrstd="t" o:hr="t" fillcolor="#a0a0a0" stroked="f"/>
        </w:pict>
      </w:r>
    </w:p>
    <w:p w14:paraId="2B3DF2D9" w14:textId="04FAA948" w:rsidR="009B3EC6" w:rsidRDefault="009B3EC6" w:rsidP="00B25A57">
      <w:pPr>
        <w:pStyle w:val="Heading3"/>
      </w:pPr>
      <w:r w:rsidRPr="009B3EC6">
        <w:t>3. Diagonal (Oblique) Orientation</w:t>
      </w:r>
    </w:p>
    <w:p w14:paraId="1F3CD49F" w14:textId="7BB5AAB4" w:rsidR="00B25A57" w:rsidRPr="00B25A57" w:rsidRDefault="00B25A57" w:rsidP="00B25A5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029A4348" w14:textId="77777777" w:rsidR="009B3EC6" w:rsidRPr="009B3EC6" w:rsidRDefault="009B3EC6" w:rsidP="009B3EC6">
      <w:pPr>
        <w:rPr>
          <w:rFonts w:ascii="Roboto Mono" w:hAnsi="Roboto Mono"/>
        </w:rPr>
      </w:pPr>
      <w:r w:rsidRPr="009B3EC6">
        <w:rPr>
          <w:rFonts w:ascii="Roboto Mono" w:hAnsi="Roboto Mono"/>
        </w:rPr>
        <w:t>An object is inclined at an angle.</w:t>
      </w:r>
    </w:p>
    <w:p w14:paraId="7313C977" w14:textId="264FE2FE" w:rsidR="009B3EC6" w:rsidRDefault="009B3EC6" w:rsidP="009B3EC6">
      <w:pPr>
        <w:rPr>
          <w:rFonts w:ascii="Roboto Mono" w:hAnsi="Roboto Mono"/>
        </w:rPr>
      </w:pPr>
      <w:r w:rsidRPr="009B3EC6">
        <w:rPr>
          <w:rFonts w:ascii="Roboto Mono" w:hAnsi="Roboto Mono"/>
        </w:rPr>
        <w:t>Example:</w:t>
      </w:r>
    </w:p>
    <w:p w14:paraId="61C4048F" w14:textId="0717A403" w:rsidR="0057222C" w:rsidRPr="009B3EC6" w:rsidRDefault="0057222C" w:rsidP="009B3EC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0E86196" wp14:editId="5C6B59B0">
            <wp:extent cx="5438775" cy="25717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87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1561B">
        <w:rPr>
          <w:rFonts w:ascii="Roboto Mono" w:hAnsi="Roboto Mono"/>
        </w:rPr>
        <w:tab/>
      </w:r>
    </w:p>
    <w:p w14:paraId="5924CFCB" w14:textId="77777777" w:rsidR="009B3EC6" w:rsidRPr="009B3EC6" w:rsidRDefault="009B3EC6" w:rsidP="009B3EC6">
      <w:pPr>
        <w:rPr>
          <w:rFonts w:ascii="Roboto Mono" w:hAnsi="Roboto Mono"/>
        </w:rPr>
      </w:pPr>
      <w:r w:rsidRPr="009B3EC6">
        <w:rPr>
          <w:rFonts w:ascii="Segoe UI Symbol" w:hAnsi="Segoe UI Symbol" w:cs="Segoe UI Symbol"/>
        </w:rPr>
        <w:t>╱</w:t>
      </w:r>
    </w:p>
    <w:p w14:paraId="74448F5C" w14:textId="77777777" w:rsidR="009B3EC6" w:rsidRPr="009B3EC6" w:rsidRDefault="00000000" w:rsidP="009B3EC6">
      <w:pPr>
        <w:rPr>
          <w:rFonts w:ascii="Roboto Mono" w:hAnsi="Roboto Mono"/>
        </w:rPr>
      </w:pPr>
      <w:r>
        <w:rPr>
          <w:rFonts w:ascii="Roboto Mono" w:hAnsi="Roboto Mono"/>
        </w:rPr>
        <w:pict w14:anchorId="0651A0A9">
          <v:rect id="_x0000_i1030" style="width:0;height:1.5pt" o:hralign="center" o:hrstd="t" o:hr="t" fillcolor="#a0a0a0" stroked="f"/>
        </w:pict>
      </w:r>
    </w:p>
    <w:p w14:paraId="053CBCDA" w14:textId="0362BE85" w:rsidR="009B3EC6" w:rsidRDefault="009B3EC6" w:rsidP="00B25A57">
      <w:pPr>
        <w:pStyle w:val="Heading3"/>
      </w:pPr>
      <w:r w:rsidRPr="009B3EC6">
        <w:t>4. Clockwise Orientation</w:t>
      </w:r>
    </w:p>
    <w:p w14:paraId="7E33A2FE" w14:textId="1E00F0B2" w:rsidR="00B25A57" w:rsidRPr="00B25A57" w:rsidRDefault="00B25A57" w:rsidP="00B25A5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0625B790" w14:textId="77777777" w:rsidR="009B3EC6" w:rsidRPr="009B3EC6" w:rsidRDefault="009B3EC6" w:rsidP="009B3EC6">
      <w:pPr>
        <w:rPr>
          <w:rFonts w:ascii="Roboto Mono" w:hAnsi="Roboto Mono"/>
        </w:rPr>
      </w:pPr>
      <w:r w:rsidRPr="009B3EC6">
        <w:rPr>
          <w:rFonts w:ascii="Roboto Mono" w:hAnsi="Roboto Mono"/>
        </w:rPr>
        <w:t>An object is rotated in the clockwise direction.</w:t>
      </w:r>
    </w:p>
    <w:p w14:paraId="6FFFC3E9" w14:textId="77777777" w:rsidR="009B3EC6" w:rsidRPr="009B3EC6" w:rsidRDefault="00000000" w:rsidP="009B3EC6">
      <w:pPr>
        <w:rPr>
          <w:rFonts w:ascii="Roboto Mono" w:hAnsi="Roboto Mono"/>
        </w:rPr>
      </w:pPr>
      <w:r>
        <w:rPr>
          <w:rFonts w:ascii="Roboto Mono" w:hAnsi="Roboto Mono"/>
        </w:rPr>
        <w:pict w14:anchorId="048D297F">
          <v:rect id="_x0000_i1031" style="width:0;height:1.5pt" o:hralign="center" o:hrstd="t" o:hr="t" fillcolor="#a0a0a0" stroked="f"/>
        </w:pict>
      </w:r>
    </w:p>
    <w:p w14:paraId="420BAF1D" w14:textId="251EB169" w:rsidR="009B3EC6" w:rsidRDefault="009B3EC6" w:rsidP="00B25A57">
      <w:pPr>
        <w:pStyle w:val="Heading3"/>
      </w:pPr>
      <w:r w:rsidRPr="009B3EC6">
        <w:t>5. Counterclockwise Orientation</w:t>
      </w:r>
    </w:p>
    <w:p w14:paraId="2588CD55" w14:textId="0C39F499" w:rsidR="00B25A57" w:rsidRPr="00B25A57" w:rsidRDefault="00B25A57" w:rsidP="00B25A5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5549D3E9" w14:textId="77777777" w:rsidR="009B3EC6" w:rsidRPr="009B3EC6" w:rsidRDefault="009B3EC6" w:rsidP="009B3EC6">
      <w:pPr>
        <w:rPr>
          <w:rFonts w:ascii="Roboto Mono" w:hAnsi="Roboto Mono"/>
        </w:rPr>
      </w:pPr>
      <w:r w:rsidRPr="009B3EC6">
        <w:rPr>
          <w:rFonts w:ascii="Roboto Mono" w:hAnsi="Roboto Mono"/>
        </w:rPr>
        <w:t>An object is rotated in the counterclockwise direction.</w:t>
      </w:r>
    </w:p>
    <w:p w14:paraId="0C536C76" w14:textId="77777777" w:rsidR="009B3EC6" w:rsidRPr="009B3EC6" w:rsidRDefault="00000000" w:rsidP="009B3EC6">
      <w:pPr>
        <w:rPr>
          <w:rFonts w:ascii="Roboto Mono" w:hAnsi="Roboto Mono"/>
        </w:rPr>
      </w:pPr>
      <w:r>
        <w:rPr>
          <w:rFonts w:ascii="Roboto Mono" w:hAnsi="Roboto Mono"/>
        </w:rPr>
        <w:pict w14:anchorId="367DA628">
          <v:rect id="_x0000_i1032" style="width:0;height:1.5pt" o:hralign="center" o:hrstd="t" o:hr="t" fillcolor="#a0a0a0" stroked="f"/>
        </w:pict>
      </w:r>
    </w:p>
    <w:p w14:paraId="7774A409" w14:textId="5A55E0CB" w:rsidR="009B3EC6" w:rsidRDefault="009B3EC6" w:rsidP="00B25A57">
      <w:pPr>
        <w:pStyle w:val="Heading2"/>
      </w:pPr>
      <w:r w:rsidRPr="009B3EC6">
        <w:t>Orientation in Coordinate Geometry</w:t>
      </w:r>
    </w:p>
    <w:p w14:paraId="2B9DA057" w14:textId="591D0637" w:rsidR="00B25A57" w:rsidRPr="00B25A57" w:rsidRDefault="00B25A57" w:rsidP="00B25A5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50C5DDD0" w14:textId="77777777" w:rsidR="009B3EC6" w:rsidRPr="009B3EC6" w:rsidRDefault="009B3EC6" w:rsidP="009B3EC6">
      <w:pPr>
        <w:rPr>
          <w:rFonts w:ascii="Roboto Mono" w:hAnsi="Roboto Mono"/>
        </w:rPr>
      </w:pPr>
      <w:r w:rsidRPr="009B3EC6">
        <w:rPr>
          <w:rFonts w:ascii="Roboto Mono" w:hAnsi="Roboto Mono"/>
        </w:rPr>
        <w:t>In a coordinate system, orientation is often measured using an angle relative to the positive x-axis.</w:t>
      </w:r>
    </w:p>
    <w:p w14:paraId="51DB47CF" w14:textId="77777777" w:rsidR="009B3EC6" w:rsidRPr="009B3EC6" w:rsidRDefault="009B3EC6" w:rsidP="009B3EC6">
      <w:pPr>
        <w:rPr>
          <w:rFonts w:ascii="Roboto Mono" w:hAnsi="Roboto Mono"/>
        </w:rPr>
      </w:pPr>
      <w:r w:rsidRPr="009B3EC6">
        <w:rPr>
          <w:rFonts w:ascii="Roboto Mono" w:hAnsi="Roboto Mono"/>
        </w:rPr>
        <w:t>Example:</w:t>
      </w:r>
    </w:p>
    <w:p w14:paraId="645EA278" w14:textId="45C4FBFD" w:rsidR="009B3EC6" w:rsidRPr="009B3EC6" w:rsidRDefault="00000000" w:rsidP="009B3EC6">
      <w:pPr>
        <w:numPr>
          <w:ilvl w:val="0"/>
          <w:numId w:val="3"/>
        </w:numPr>
        <w:rPr>
          <w:rFonts w:ascii="Roboto Mono" w:hAnsi="Roboto Mono"/>
        </w:r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="009B3EC6" w:rsidRPr="009B3EC6">
        <w:rPr>
          <w:rFonts w:ascii="Arial" w:hAnsi="Arial" w:cs="Arial"/>
        </w:rPr>
        <w:t>→</w:t>
      </w:r>
      <w:r w:rsidR="009B3EC6" w:rsidRPr="009B3EC6">
        <w:rPr>
          <w:rFonts w:ascii="Roboto Mono" w:hAnsi="Roboto Mono"/>
        </w:rPr>
        <w:t xml:space="preserve"> Right </w:t>
      </w:r>
    </w:p>
    <w:p w14:paraId="1D8BC05E" w14:textId="724FA864" w:rsidR="009B3EC6" w:rsidRPr="009B3EC6" w:rsidRDefault="00000000" w:rsidP="009B3EC6">
      <w:pPr>
        <w:numPr>
          <w:ilvl w:val="0"/>
          <w:numId w:val="3"/>
        </w:numPr>
        <w:rPr>
          <w:rFonts w:ascii="Roboto Mono" w:hAnsi="Roboto Mono"/>
        </w:r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="009B3EC6" w:rsidRPr="009B3EC6">
        <w:rPr>
          <w:rFonts w:ascii="Arial" w:hAnsi="Arial" w:cs="Arial"/>
        </w:rPr>
        <w:t>→</w:t>
      </w:r>
      <w:r w:rsidR="009B3EC6" w:rsidRPr="009B3EC6">
        <w:rPr>
          <w:rFonts w:ascii="Roboto Mono" w:hAnsi="Roboto Mono"/>
        </w:rPr>
        <w:t xml:space="preserve"> Up </w:t>
      </w:r>
    </w:p>
    <w:p w14:paraId="155FA9C5" w14:textId="14B0FD7D" w:rsidR="009B3EC6" w:rsidRPr="009B3EC6" w:rsidRDefault="00000000" w:rsidP="009B3EC6">
      <w:pPr>
        <w:numPr>
          <w:ilvl w:val="0"/>
          <w:numId w:val="3"/>
        </w:numPr>
        <w:rPr>
          <w:rFonts w:ascii="Roboto Mono" w:hAnsi="Roboto Mono"/>
        </w:r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="009B3EC6" w:rsidRPr="009B3EC6">
        <w:rPr>
          <w:rFonts w:ascii="Arial" w:hAnsi="Arial" w:cs="Arial"/>
        </w:rPr>
        <w:t>→</w:t>
      </w:r>
      <w:r w:rsidR="009B3EC6" w:rsidRPr="009B3EC6">
        <w:rPr>
          <w:rFonts w:ascii="Roboto Mono" w:hAnsi="Roboto Mono"/>
        </w:rPr>
        <w:t xml:space="preserve"> Left </w:t>
      </w:r>
    </w:p>
    <w:p w14:paraId="1200B952" w14:textId="1FE5412B" w:rsidR="009B3EC6" w:rsidRPr="009B3EC6" w:rsidRDefault="00000000" w:rsidP="009B3EC6">
      <w:pPr>
        <w:numPr>
          <w:ilvl w:val="0"/>
          <w:numId w:val="3"/>
        </w:numPr>
        <w:rPr>
          <w:rFonts w:ascii="Roboto Mono" w:hAnsi="Roboto Mono"/>
        </w:r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270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="009B3EC6" w:rsidRPr="009B3EC6">
        <w:rPr>
          <w:rFonts w:ascii="Arial" w:hAnsi="Arial" w:cs="Arial"/>
        </w:rPr>
        <w:t>→</w:t>
      </w:r>
      <w:r w:rsidR="009B3EC6" w:rsidRPr="009B3EC6">
        <w:rPr>
          <w:rFonts w:ascii="Roboto Mono" w:hAnsi="Roboto Mono"/>
        </w:rPr>
        <w:t xml:space="preserve"> Down </w:t>
      </w:r>
    </w:p>
    <w:p w14:paraId="40D22E98" w14:textId="77777777" w:rsidR="009B3EC6" w:rsidRPr="009B3EC6" w:rsidRDefault="00000000" w:rsidP="009B3EC6">
      <w:pPr>
        <w:rPr>
          <w:rFonts w:ascii="Roboto Mono" w:hAnsi="Roboto Mono"/>
        </w:rPr>
      </w:pPr>
      <w:r>
        <w:rPr>
          <w:rFonts w:ascii="Roboto Mono" w:hAnsi="Roboto Mono"/>
        </w:rPr>
        <w:pict w14:anchorId="0D5C2F24">
          <v:rect id="_x0000_i1033" style="width:0;height:1.5pt" o:hralign="center" o:hrstd="t" o:hr="t" fillcolor="#a0a0a0" stroked="f"/>
        </w:pict>
      </w:r>
    </w:p>
    <w:p w14:paraId="5A5252B6" w14:textId="4984594D" w:rsidR="009B3EC6" w:rsidRDefault="009B3EC6" w:rsidP="00B25A57">
      <w:pPr>
        <w:pStyle w:val="Heading2"/>
      </w:pPr>
      <w:r w:rsidRPr="009B3EC6">
        <w:t>Orientation vs Position</w:t>
      </w:r>
    </w:p>
    <w:p w14:paraId="7562B955" w14:textId="5A001AAB" w:rsidR="00B25A57" w:rsidRDefault="00B25A57" w:rsidP="00B25A57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510BE631" w14:textId="10376F5E" w:rsidR="00EB5955" w:rsidRPr="00B25A57" w:rsidRDefault="00EB5955" w:rsidP="00B25A57">
      <w:r>
        <w:rPr>
          <w:noProof/>
        </w:rPr>
        <w:drawing>
          <wp:inline distT="0" distB="0" distL="0" distR="0" wp14:anchorId="225F2533" wp14:editId="36665E2B">
            <wp:extent cx="5543550" cy="11049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5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52"/>
        <w:gridCol w:w="3244"/>
      </w:tblGrid>
      <w:tr w:rsidR="009B3EC6" w:rsidRPr="009B3EC6" w14:paraId="23DF7B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3BF3A0" w14:textId="77777777" w:rsidR="009B3EC6" w:rsidRPr="009B3EC6" w:rsidRDefault="009B3EC6" w:rsidP="009B3EC6">
            <w:pPr>
              <w:rPr>
                <w:rFonts w:ascii="Roboto Mono" w:hAnsi="Roboto Mono"/>
                <w:b/>
                <w:bCs/>
              </w:rPr>
            </w:pPr>
            <w:r w:rsidRPr="009B3EC6">
              <w:rPr>
                <w:rFonts w:ascii="Roboto Mono" w:hAnsi="Roboto Mono"/>
                <w:b/>
                <w:bCs/>
              </w:rPr>
              <w:t>Orientation</w:t>
            </w:r>
          </w:p>
        </w:tc>
        <w:tc>
          <w:tcPr>
            <w:tcW w:w="0" w:type="auto"/>
            <w:vAlign w:val="center"/>
            <w:hideMark/>
          </w:tcPr>
          <w:p w14:paraId="4DFDFCFE" w14:textId="77777777" w:rsidR="009B3EC6" w:rsidRPr="009B3EC6" w:rsidRDefault="009B3EC6" w:rsidP="009B3EC6">
            <w:pPr>
              <w:rPr>
                <w:rFonts w:ascii="Roboto Mono" w:hAnsi="Roboto Mono"/>
                <w:b/>
                <w:bCs/>
              </w:rPr>
            </w:pPr>
            <w:r w:rsidRPr="009B3EC6">
              <w:rPr>
                <w:rFonts w:ascii="Roboto Mono" w:hAnsi="Roboto Mono"/>
                <w:b/>
                <w:bCs/>
              </w:rPr>
              <w:t>Position</w:t>
            </w:r>
          </w:p>
        </w:tc>
      </w:tr>
      <w:tr w:rsidR="009B3EC6" w:rsidRPr="009B3EC6" w14:paraId="30B12F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39F8B" w14:textId="77777777" w:rsidR="009B3EC6" w:rsidRPr="009B3EC6" w:rsidRDefault="009B3EC6" w:rsidP="009B3EC6">
            <w:pPr>
              <w:rPr>
                <w:rFonts w:ascii="Roboto Mono" w:hAnsi="Roboto Mono"/>
              </w:rPr>
            </w:pPr>
            <w:r w:rsidRPr="009B3EC6">
              <w:rPr>
                <w:rFonts w:ascii="Roboto Mono" w:hAnsi="Roboto Mono"/>
              </w:rPr>
              <w:t>Describes direction or facing</w:t>
            </w:r>
          </w:p>
        </w:tc>
        <w:tc>
          <w:tcPr>
            <w:tcW w:w="0" w:type="auto"/>
            <w:vAlign w:val="center"/>
            <w:hideMark/>
          </w:tcPr>
          <w:p w14:paraId="078C6952" w14:textId="77777777" w:rsidR="009B3EC6" w:rsidRPr="009B3EC6" w:rsidRDefault="009B3EC6" w:rsidP="009B3EC6">
            <w:pPr>
              <w:rPr>
                <w:rFonts w:ascii="Roboto Mono" w:hAnsi="Roboto Mono"/>
              </w:rPr>
            </w:pPr>
            <w:r w:rsidRPr="009B3EC6">
              <w:rPr>
                <w:rFonts w:ascii="Roboto Mono" w:hAnsi="Roboto Mono"/>
              </w:rPr>
              <w:t>Describes location</w:t>
            </w:r>
          </w:p>
        </w:tc>
      </w:tr>
      <w:tr w:rsidR="009B3EC6" w:rsidRPr="009B3EC6" w14:paraId="6C1C6B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1C519" w14:textId="77777777" w:rsidR="009B3EC6" w:rsidRPr="009B3EC6" w:rsidRDefault="009B3EC6" w:rsidP="009B3EC6">
            <w:pPr>
              <w:rPr>
                <w:rFonts w:ascii="Roboto Mono" w:hAnsi="Roboto Mono"/>
              </w:rPr>
            </w:pPr>
            <w:r w:rsidRPr="009B3EC6">
              <w:rPr>
                <w:rFonts w:ascii="Roboto Mono" w:hAnsi="Roboto Mono"/>
              </w:rPr>
              <w:t>Changes by rotation</w:t>
            </w:r>
          </w:p>
        </w:tc>
        <w:tc>
          <w:tcPr>
            <w:tcW w:w="0" w:type="auto"/>
            <w:vAlign w:val="center"/>
            <w:hideMark/>
          </w:tcPr>
          <w:p w14:paraId="45731C95" w14:textId="77777777" w:rsidR="009B3EC6" w:rsidRPr="009B3EC6" w:rsidRDefault="009B3EC6" w:rsidP="009B3EC6">
            <w:pPr>
              <w:rPr>
                <w:rFonts w:ascii="Roboto Mono" w:hAnsi="Roboto Mono"/>
              </w:rPr>
            </w:pPr>
            <w:r w:rsidRPr="009B3EC6">
              <w:rPr>
                <w:rFonts w:ascii="Roboto Mono" w:hAnsi="Roboto Mono"/>
              </w:rPr>
              <w:t>Changes by translation</w:t>
            </w:r>
          </w:p>
        </w:tc>
      </w:tr>
      <w:tr w:rsidR="009B3EC6" w:rsidRPr="009B3EC6" w14:paraId="60E49C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212A3" w14:textId="77777777" w:rsidR="009B3EC6" w:rsidRPr="009B3EC6" w:rsidRDefault="009B3EC6" w:rsidP="009B3EC6">
            <w:pPr>
              <w:rPr>
                <w:rFonts w:ascii="Roboto Mono" w:hAnsi="Roboto Mono"/>
              </w:rPr>
            </w:pPr>
            <w:r w:rsidRPr="009B3EC6">
              <w:rPr>
                <w:rFonts w:ascii="Roboto Mono" w:hAnsi="Roboto Mono"/>
              </w:rPr>
              <w:t>Independent of coordinates</w:t>
            </w:r>
          </w:p>
        </w:tc>
        <w:tc>
          <w:tcPr>
            <w:tcW w:w="0" w:type="auto"/>
            <w:vAlign w:val="center"/>
            <w:hideMark/>
          </w:tcPr>
          <w:p w14:paraId="7CA1A930" w14:textId="77777777" w:rsidR="009B3EC6" w:rsidRPr="009B3EC6" w:rsidRDefault="009B3EC6" w:rsidP="009B3EC6">
            <w:pPr>
              <w:rPr>
                <w:rFonts w:ascii="Roboto Mono" w:hAnsi="Roboto Mono"/>
              </w:rPr>
            </w:pPr>
            <w:r w:rsidRPr="009B3EC6">
              <w:rPr>
                <w:rFonts w:ascii="Roboto Mono" w:hAnsi="Roboto Mono"/>
              </w:rPr>
              <w:t>Defined by coordinates</w:t>
            </w:r>
          </w:p>
        </w:tc>
      </w:tr>
    </w:tbl>
    <w:p w14:paraId="3D56F92F" w14:textId="77777777" w:rsidR="009B3EC6" w:rsidRPr="009B3EC6" w:rsidRDefault="00000000" w:rsidP="009B3EC6">
      <w:pPr>
        <w:rPr>
          <w:rFonts w:ascii="Roboto Mono" w:hAnsi="Roboto Mono"/>
        </w:rPr>
      </w:pPr>
      <w:r>
        <w:rPr>
          <w:rFonts w:ascii="Roboto Mono" w:hAnsi="Roboto Mono"/>
        </w:rPr>
        <w:pict w14:anchorId="24892D0E">
          <v:rect id="_x0000_i1034" style="width:0;height:1.5pt" o:hralign="center" o:hrstd="t" o:hr="t" fillcolor="#a0a0a0" stroked="f"/>
        </w:pict>
      </w:r>
    </w:p>
    <w:p w14:paraId="4CA254BE" w14:textId="59E61D7F" w:rsidR="009B3EC6" w:rsidRDefault="009B3EC6" w:rsidP="00B25A57">
      <w:pPr>
        <w:pStyle w:val="Heading2"/>
      </w:pPr>
      <w:r w:rsidRPr="009B3EC6">
        <w:t>Orientation vs Rotation</w:t>
      </w:r>
    </w:p>
    <w:p w14:paraId="6C0668F3" w14:textId="30FBBC37" w:rsidR="00B25A57" w:rsidRDefault="00B25A57" w:rsidP="00B25A57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44705B81" w14:textId="0AFC49F5" w:rsidR="0051561B" w:rsidRPr="00B25A57" w:rsidRDefault="0051561B" w:rsidP="00B25A57">
      <w:r>
        <w:rPr>
          <w:noProof/>
        </w:rPr>
        <w:drawing>
          <wp:inline distT="0" distB="0" distL="0" distR="0" wp14:anchorId="6BC1E92F" wp14:editId="34C880A7">
            <wp:extent cx="5514975" cy="81915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4975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47"/>
        <w:gridCol w:w="4613"/>
      </w:tblGrid>
      <w:tr w:rsidR="009B3EC6" w:rsidRPr="009B3EC6" w14:paraId="5BE42F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99E09B" w14:textId="77777777" w:rsidR="009B3EC6" w:rsidRPr="009B3EC6" w:rsidRDefault="009B3EC6" w:rsidP="009B3EC6">
            <w:pPr>
              <w:rPr>
                <w:rFonts w:ascii="Roboto Mono" w:hAnsi="Roboto Mono"/>
                <w:b/>
                <w:bCs/>
              </w:rPr>
            </w:pPr>
            <w:r w:rsidRPr="009B3EC6">
              <w:rPr>
                <w:rFonts w:ascii="Roboto Mono" w:hAnsi="Roboto Mono"/>
                <w:b/>
                <w:bCs/>
              </w:rPr>
              <w:t>Orientation</w:t>
            </w:r>
          </w:p>
        </w:tc>
        <w:tc>
          <w:tcPr>
            <w:tcW w:w="0" w:type="auto"/>
            <w:vAlign w:val="center"/>
            <w:hideMark/>
          </w:tcPr>
          <w:p w14:paraId="4C4A5D25" w14:textId="77777777" w:rsidR="009B3EC6" w:rsidRPr="009B3EC6" w:rsidRDefault="009B3EC6" w:rsidP="009B3EC6">
            <w:pPr>
              <w:rPr>
                <w:rFonts w:ascii="Roboto Mono" w:hAnsi="Roboto Mono"/>
                <w:b/>
                <w:bCs/>
              </w:rPr>
            </w:pPr>
            <w:r w:rsidRPr="009B3EC6">
              <w:rPr>
                <w:rFonts w:ascii="Roboto Mono" w:hAnsi="Roboto Mono"/>
                <w:b/>
                <w:bCs/>
              </w:rPr>
              <w:t>Rotation</w:t>
            </w:r>
          </w:p>
        </w:tc>
      </w:tr>
      <w:tr w:rsidR="009B3EC6" w:rsidRPr="009B3EC6" w14:paraId="12B625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2D046" w14:textId="77777777" w:rsidR="009B3EC6" w:rsidRPr="009B3EC6" w:rsidRDefault="009B3EC6" w:rsidP="009B3EC6">
            <w:pPr>
              <w:rPr>
                <w:rFonts w:ascii="Roboto Mono" w:hAnsi="Roboto Mono"/>
              </w:rPr>
            </w:pPr>
            <w:r w:rsidRPr="009B3EC6">
              <w:rPr>
                <w:rFonts w:ascii="Roboto Mono" w:hAnsi="Roboto Mono"/>
              </w:rPr>
              <w:t>Final directional state</w:t>
            </w:r>
          </w:p>
        </w:tc>
        <w:tc>
          <w:tcPr>
            <w:tcW w:w="0" w:type="auto"/>
            <w:vAlign w:val="center"/>
            <w:hideMark/>
          </w:tcPr>
          <w:p w14:paraId="0D2D0219" w14:textId="77777777" w:rsidR="009B3EC6" w:rsidRPr="009B3EC6" w:rsidRDefault="009B3EC6" w:rsidP="009B3EC6">
            <w:pPr>
              <w:rPr>
                <w:rFonts w:ascii="Roboto Mono" w:hAnsi="Roboto Mono"/>
              </w:rPr>
            </w:pPr>
            <w:r w:rsidRPr="009B3EC6">
              <w:rPr>
                <w:rFonts w:ascii="Roboto Mono" w:hAnsi="Roboto Mono"/>
              </w:rPr>
              <w:t>The action of turning an object</w:t>
            </w:r>
          </w:p>
        </w:tc>
      </w:tr>
      <w:tr w:rsidR="009B3EC6" w:rsidRPr="009B3EC6" w14:paraId="3B170F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727E8" w14:textId="77777777" w:rsidR="009B3EC6" w:rsidRPr="009B3EC6" w:rsidRDefault="009B3EC6" w:rsidP="009B3EC6">
            <w:pPr>
              <w:rPr>
                <w:rFonts w:ascii="Roboto Mono" w:hAnsi="Roboto Mono"/>
              </w:rPr>
            </w:pPr>
            <w:r w:rsidRPr="009B3EC6">
              <w:rPr>
                <w:rFonts w:ascii="Roboto Mono" w:hAnsi="Roboto Mono"/>
              </w:rPr>
              <w:t>Describes how an object is aligned</w:t>
            </w:r>
          </w:p>
        </w:tc>
        <w:tc>
          <w:tcPr>
            <w:tcW w:w="0" w:type="auto"/>
            <w:vAlign w:val="center"/>
            <w:hideMark/>
          </w:tcPr>
          <w:p w14:paraId="2352D08A" w14:textId="77777777" w:rsidR="009B3EC6" w:rsidRPr="009B3EC6" w:rsidRDefault="009B3EC6" w:rsidP="009B3EC6">
            <w:pPr>
              <w:rPr>
                <w:rFonts w:ascii="Roboto Mono" w:hAnsi="Roboto Mono"/>
              </w:rPr>
            </w:pPr>
            <w:r w:rsidRPr="009B3EC6">
              <w:rPr>
                <w:rFonts w:ascii="Roboto Mono" w:hAnsi="Roboto Mono"/>
              </w:rPr>
              <w:t>Describes how orientation changes</w:t>
            </w:r>
          </w:p>
        </w:tc>
      </w:tr>
    </w:tbl>
    <w:p w14:paraId="7EB20C21" w14:textId="77777777" w:rsidR="009B3EC6" w:rsidRPr="009B3EC6" w:rsidRDefault="00000000" w:rsidP="009B3EC6">
      <w:pPr>
        <w:rPr>
          <w:rFonts w:ascii="Roboto Mono" w:hAnsi="Roboto Mono"/>
        </w:rPr>
      </w:pPr>
      <w:r>
        <w:rPr>
          <w:rFonts w:ascii="Roboto Mono" w:hAnsi="Roboto Mono"/>
        </w:rPr>
        <w:pict w14:anchorId="3D9235AC">
          <v:rect id="_x0000_i1035" style="width:0;height:1.5pt" o:hralign="center" o:hrstd="t" o:hr="t" fillcolor="#a0a0a0" stroked="f"/>
        </w:pict>
      </w:r>
    </w:p>
    <w:p w14:paraId="0F883910" w14:textId="6E2BEDE0" w:rsidR="009B3EC6" w:rsidRDefault="009B3EC6" w:rsidP="00B25A57">
      <w:pPr>
        <w:pStyle w:val="Heading2"/>
      </w:pPr>
      <w:r w:rsidRPr="009B3EC6">
        <w:t>Applications</w:t>
      </w:r>
    </w:p>
    <w:p w14:paraId="265197EC" w14:textId="233E0D2E" w:rsidR="00B25A57" w:rsidRPr="00B25A57" w:rsidRDefault="00B25A57" w:rsidP="00B25A5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7801E404" w14:textId="77777777" w:rsidR="009B3EC6" w:rsidRPr="009B3EC6" w:rsidRDefault="009B3EC6" w:rsidP="009B3EC6">
      <w:pPr>
        <w:rPr>
          <w:rFonts w:ascii="Roboto Mono" w:hAnsi="Roboto Mono"/>
        </w:rPr>
      </w:pPr>
      <w:r w:rsidRPr="009B3EC6">
        <w:rPr>
          <w:rFonts w:ascii="Roboto Mono" w:hAnsi="Roboto Mono"/>
        </w:rPr>
        <w:t>Orientation is important in:</w:t>
      </w:r>
    </w:p>
    <w:p w14:paraId="7B95590C" w14:textId="77777777" w:rsidR="009B3EC6" w:rsidRPr="009B3EC6" w:rsidRDefault="009B3EC6" w:rsidP="009B3EC6">
      <w:pPr>
        <w:numPr>
          <w:ilvl w:val="0"/>
          <w:numId w:val="4"/>
        </w:numPr>
        <w:rPr>
          <w:rFonts w:ascii="Roboto Mono" w:hAnsi="Roboto Mono"/>
        </w:rPr>
      </w:pPr>
      <w:r w:rsidRPr="009B3EC6">
        <w:rPr>
          <w:rFonts w:ascii="Roboto Mono" w:hAnsi="Roboto Mono"/>
        </w:rPr>
        <w:t xml:space="preserve">Geometry </w:t>
      </w:r>
    </w:p>
    <w:p w14:paraId="2B861B45" w14:textId="77777777" w:rsidR="009B3EC6" w:rsidRPr="009B3EC6" w:rsidRDefault="009B3EC6" w:rsidP="009B3EC6">
      <w:pPr>
        <w:numPr>
          <w:ilvl w:val="0"/>
          <w:numId w:val="4"/>
        </w:numPr>
        <w:rPr>
          <w:rFonts w:ascii="Roboto Mono" w:hAnsi="Roboto Mono"/>
        </w:rPr>
      </w:pPr>
      <w:r w:rsidRPr="009B3EC6">
        <w:rPr>
          <w:rFonts w:ascii="Roboto Mono" w:hAnsi="Roboto Mono"/>
        </w:rPr>
        <w:t xml:space="preserve">Engineering </w:t>
      </w:r>
    </w:p>
    <w:p w14:paraId="52D0EDEC" w14:textId="77777777" w:rsidR="009B3EC6" w:rsidRPr="009B3EC6" w:rsidRDefault="009B3EC6" w:rsidP="009B3EC6">
      <w:pPr>
        <w:numPr>
          <w:ilvl w:val="0"/>
          <w:numId w:val="4"/>
        </w:numPr>
        <w:rPr>
          <w:rFonts w:ascii="Roboto Mono" w:hAnsi="Roboto Mono"/>
        </w:rPr>
      </w:pPr>
      <w:r w:rsidRPr="009B3EC6">
        <w:rPr>
          <w:rFonts w:ascii="Roboto Mono" w:hAnsi="Roboto Mono"/>
        </w:rPr>
        <w:t xml:space="preserve">Architecture </w:t>
      </w:r>
    </w:p>
    <w:p w14:paraId="344457FE" w14:textId="77777777" w:rsidR="009B3EC6" w:rsidRPr="009B3EC6" w:rsidRDefault="009B3EC6" w:rsidP="009B3EC6">
      <w:pPr>
        <w:numPr>
          <w:ilvl w:val="0"/>
          <w:numId w:val="4"/>
        </w:numPr>
        <w:rPr>
          <w:rFonts w:ascii="Roboto Mono" w:hAnsi="Roboto Mono"/>
        </w:rPr>
      </w:pPr>
      <w:r w:rsidRPr="009B3EC6">
        <w:rPr>
          <w:rFonts w:ascii="Roboto Mono" w:hAnsi="Roboto Mono"/>
        </w:rPr>
        <w:t xml:space="preserve">Technical Drawing </w:t>
      </w:r>
    </w:p>
    <w:p w14:paraId="3CF07C45" w14:textId="77777777" w:rsidR="009B3EC6" w:rsidRPr="009B3EC6" w:rsidRDefault="009B3EC6" w:rsidP="009B3EC6">
      <w:pPr>
        <w:numPr>
          <w:ilvl w:val="0"/>
          <w:numId w:val="4"/>
        </w:numPr>
        <w:rPr>
          <w:rFonts w:ascii="Roboto Mono" w:hAnsi="Roboto Mono"/>
        </w:rPr>
      </w:pPr>
      <w:r w:rsidRPr="009B3EC6">
        <w:rPr>
          <w:rFonts w:ascii="Roboto Mono" w:hAnsi="Roboto Mono"/>
        </w:rPr>
        <w:t xml:space="preserve">Robotics </w:t>
      </w:r>
    </w:p>
    <w:p w14:paraId="70DC4A77" w14:textId="77777777" w:rsidR="009B3EC6" w:rsidRPr="009B3EC6" w:rsidRDefault="009B3EC6" w:rsidP="009B3EC6">
      <w:pPr>
        <w:numPr>
          <w:ilvl w:val="0"/>
          <w:numId w:val="4"/>
        </w:numPr>
        <w:rPr>
          <w:rFonts w:ascii="Roboto Mono" w:hAnsi="Roboto Mono"/>
        </w:rPr>
      </w:pPr>
      <w:r w:rsidRPr="009B3EC6">
        <w:rPr>
          <w:rFonts w:ascii="Roboto Mono" w:hAnsi="Roboto Mono"/>
        </w:rPr>
        <w:t xml:space="preserve">Computer Graphics </w:t>
      </w:r>
    </w:p>
    <w:p w14:paraId="4E21AA8B" w14:textId="77777777" w:rsidR="009B3EC6" w:rsidRPr="009B3EC6" w:rsidRDefault="009B3EC6" w:rsidP="009B3EC6">
      <w:pPr>
        <w:numPr>
          <w:ilvl w:val="0"/>
          <w:numId w:val="4"/>
        </w:numPr>
        <w:rPr>
          <w:rFonts w:ascii="Roboto Mono" w:hAnsi="Roboto Mono"/>
        </w:rPr>
      </w:pPr>
      <w:r w:rsidRPr="009B3EC6">
        <w:rPr>
          <w:rFonts w:ascii="Roboto Mono" w:hAnsi="Roboto Mono"/>
        </w:rPr>
        <w:t xml:space="preserve">CAD (Computer-Aided Design) </w:t>
      </w:r>
    </w:p>
    <w:p w14:paraId="7C988550" w14:textId="77777777" w:rsidR="009B3EC6" w:rsidRPr="009B3EC6" w:rsidRDefault="009B3EC6" w:rsidP="009B3EC6">
      <w:pPr>
        <w:numPr>
          <w:ilvl w:val="0"/>
          <w:numId w:val="4"/>
        </w:numPr>
        <w:rPr>
          <w:rFonts w:ascii="Roboto Mono" w:hAnsi="Roboto Mono"/>
        </w:rPr>
      </w:pPr>
      <w:r w:rsidRPr="009B3EC6">
        <w:rPr>
          <w:rFonts w:ascii="Roboto Mono" w:hAnsi="Roboto Mono"/>
        </w:rPr>
        <w:t xml:space="preserve">Navigation </w:t>
      </w:r>
    </w:p>
    <w:p w14:paraId="023F40B5" w14:textId="77777777" w:rsidR="009B3EC6" w:rsidRPr="009B3EC6" w:rsidRDefault="009B3EC6" w:rsidP="009B3EC6">
      <w:pPr>
        <w:numPr>
          <w:ilvl w:val="0"/>
          <w:numId w:val="4"/>
        </w:numPr>
        <w:rPr>
          <w:rFonts w:ascii="Roboto Mono" w:hAnsi="Roboto Mono"/>
        </w:rPr>
      </w:pPr>
      <w:r w:rsidRPr="009B3EC6">
        <w:rPr>
          <w:rFonts w:ascii="Roboto Mono" w:hAnsi="Roboto Mono"/>
        </w:rPr>
        <w:t xml:space="preserve">GIS (Geographic Information Systems) </w:t>
      </w:r>
    </w:p>
    <w:p w14:paraId="4FA20FEF" w14:textId="77777777" w:rsidR="009B3EC6" w:rsidRPr="009B3EC6" w:rsidRDefault="009B3EC6" w:rsidP="009B3EC6">
      <w:pPr>
        <w:numPr>
          <w:ilvl w:val="0"/>
          <w:numId w:val="4"/>
        </w:numPr>
        <w:rPr>
          <w:rFonts w:ascii="Roboto Mono" w:hAnsi="Roboto Mono"/>
        </w:rPr>
      </w:pPr>
      <w:r w:rsidRPr="009B3EC6">
        <w:rPr>
          <w:rFonts w:ascii="Roboto Mono" w:hAnsi="Roboto Mono"/>
        </w:rPr>
        <w:t xml:space="preserve">Mechanical Design </w:t>
      </w:r>
    </w:p>
    <w:p w14:paraId="174A15CD" w14:textId="77777777" w:rsidR="009B3EC6" w:rsidRPr="009B3EC6" w:rsidRDefault="00000000" w:rsidP="009B3EC6">
      <w:pPr>
        <w:rPr>
          <w:rFonts w:ascii="Roboto Mono" w:hAnsi="Roboto Mono"/>
        </w:rPr>
      </w:pPr>
      <w:r>
        <w:rPr>
          <w:rFonts w:ascii="Roboto Mono" w:hAnsi="Roboto Mono"/>
        </w:rPr>
        <w:pict w14:anchorId="2D21DB2E">
          <v:rect id="_x0000_i1036" style="width:0;height:1.5pt" o:hralign="center" o:hrstd="t" o:hr="t" fillcolor="#a0a0a0" stroked="f"/>
        </w:pict>
      </w:r>
    </w:p>
    <w:p w14:paraId="10331904" w14:textId="1E8C6C63" w:rsidR="009B3EC6" w:rsidRDefault="009B3EC6" w:rsidP="00B25A57">
      <w:pPr>
        <w:pStyle w:val="Heading2"/>
      </w:pPr>
      <w:r w:rsidRPr="009B3EC6">
        <w:lastRenderedPageBreak/>
        <w:t>Advantages</w:t>
      </w:r>
    </w:p>
    <w:p w14:paraId="0C26E12B" w14:textId="299E49D5" w:rsidR="00B25A57" w:rsidRPr="00B25A57" w:rsidRDefault="00B25A57" w:rsidP="00B25A5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13536321" w14:textId="77777777" w:rsidR="009B3EC6" w:rsidRPr="009B3EC6" w:rsidRDefault="009B3EC6" w:rsidP="009B3EC6">
      <w:pPr>
        <w:rPr>
          <w:rFonts w:ascii="Roboto Mono" w:hAnsi="Roboto Mono"/>
        </w:rPr>
      </w:pPr>
      <w:r w:rsidRPr="009B3EC6">
        <w:rPr>
          <w:rFonts w:ascii="Roboto Mono" w:hAnsi="Roboto Mono"/>
        </w:rPr>
        <w:t>Understanding orientation helps to:</w:t>
      </w:r>
    </w:p>
    <w:p w14:paraId="010EB711" w14:textId="77777777" w:rsidR="009B3EC6" w:rsidRPr="009B3EC6" w:rsidRDefault="009B3EC6" w:rsidP="009B3EC6">
      <w:pPr>
        <w:numPr>
          <w:ilvl w:val="0"/>
          <w:numId w:val="5"/>
        </w:numPr>
        <w:rPr>
          <w:rFonts w:ascii="Roboto Mono" w:hAnsi="Roboto Mono"/>
        </w:rPr>
      </w:pPr>
      <w:r w:rsidRPr="009B3EC6">
        <w:rPr>
          <w:rFonts w:ascii="Roboto Mono" w:hAnsi="Roboto Mono"/>
        </w:rPr>
        <w:t xml:space="preserve">Describe object alignment. </w:t>
      </w:r>
    </w:p>
    <w:p w14:paraId="2C91C4FE" w14:textId="77777777" w:rsidR="009B3EC6" w:rsidRPr="009B3EC6" w:rsidRDefault="009B3EC6" w:rsidP="009B3EC6">
      <w:pPr>
        <w:numPr>
          <w:ilvl w:val="0"/>
          <w:numId w:val="5"/>
        </w:numPr>
        <w:rPr>
          <w:rFonts w:ascii="Roboto Mono" w:hAnsi="Roboto Mono"/>
        </w:rPr>
      </w:pPr>
      <w:r w:rsidRPr="009B3EC6">
        <w:rPr>
          <w:rFonts w:ascii="Roboto Mono" w:hAnsi="Roboto Mono"/>
        </w:rPr>
        <w:t xml:space="preserve">Analyze geometric transformations. </w:t>
      </w:r>
    </w:p>
    <w:p w14:paraId="6F3F187E" w14:textId="77777777" w:rsidR="009B3EC6" w:rsidRPr="009B3EC6" w:rsidRDefault="009B3EC6" w:rsidP="009B3EC6">
      <w:pPr>
        <w:numPr>
          <w:ilvl w:val="0"/>
          <w:numId w:val="5"/>
        </w:numPr>
        <w:rPr>
          <w:rFonts w:ascii="Roboto Mono" w:hAnsi="Roboto Mono"/>
        </w:rPr>
      </w:pPr>
      <w:r w:rsidRPr="009B3EC6">
        <w:rPr>
          <w:rFonts w:ascii="Roboto Mono" w:hAnsi="Roboto Mono"/>
        </w:rPr>
        <w:t xml:space="preserve">Improve engineering designs. </w:t>
      </w:r>
    </w:p>
    <w:p w14:paraId="629B8568" w14:textId="77777777" w:rsidR="009B3EC6" w:rsidRPr="009B3EC6" w:rsidRDefault="009B3EC6" w:rsidP="009B3EC6">
      <w:pPr>
        <w:numPr>
          <w:ilvl w:val="0"/>
          <w:numId w:val="5"/>
        </w:numPr>
        <w:rPr>
          <w:rFonts w:ascii="Roboto Mono" w:hAnsi="Roboto Mono"/>
        </w:rPr>
      </w:pPr>
      <w:r w:rsidRPr="009B3EC6">
        <w:rPr>
          <w:rFonts w:ascii="Roboto Mono" w:hAnsi="Roboto Mono"/>
        </w:rPr>
        <w:t xml:space="preserve">Support accurate positioning. </w:t>
      </w:r>
    </w:p>
    <w:p w14:paraId="0359D11C" w14:textId="77777777" w:rsidR="009B3EC6" w:rsidRPr="009B3EC6" w:rsidRDefault="009B3EC6" w:rsidP="009B3EC6">
      <w:pPr>
        <w:numPr>
          <w:ilvl w:val="0"/>
          <w:numId w:val="5"/>
        </w:numPr>
        <w:rPr>
          <w:rFonts w:ascii="Roboto Mono" w:hAnsi="Roboto Mono"/>
        </w:rPr>
      </w:pPr>
      <w:r w:rsidRPr="009B3EC6">
        <w:rPr>
          <w:rFonts w:ascii="Roboto Mono" w:hAnsi="Roboto Mono"/>
        </w:rPr>
        <w:t xml:space="preserve">Facilitate navigation and mapping. </w:t>
      </w:r>
    </w:p>
    <w:p w14:paraId="27B7C8FC" w14:textId="77777777" w:rsidR="009B3EC6" w:rsidRPr="009B3EC6" w:rsidRDefault="00000000" w:rsidP="009B3EC6">
      <w:pPr>
        <w:rPr>
          <w:rFonts w:ascii="Roboto Mono" w:hAnsi="Roboto Mono"/>
        </w:rPr>
      </w:pPr>
      <w:r>
        <w:rPr>
          <w:rFonts w:ascii="Roboto Mono" w:hAnsi="Roboto Mono"/>
        </w:rPr>
        <w:pict w14:anchorId="06E2496F">
          <v:rect id="_x0000_i1037" style="width:0;height:1.5pt" o:hralign="center" o:hrstd="t" o:hr="t" fillcolor="#a0a0a0" stroked="f"/>
        </w:pict>
      </w:r>
    </w:p>
    <w:p w14:paraId="50A62CA9" w14:textId="38833D7B" w:rsidR="009B3EC6" w:rsidRDefault="009B3EC6" w:rsidP="00B25A57">
      <w:pPr>
        <w:pStyle w:val="Heading2"/>
      </w:pPr>
      <w:r w:rsidRPr="009B3EC6">
        <w:t>Limitations</w:t>
      </w:r>
    </w:p>
    <w:p w14:paraId="1DDA6E01" w14:textId="5FBAD96E" w:rsidR="00B25A57" w:rsidRPr="00B25A57" w:rsidRDefault="00B25A57" w:rsidP="00B25A5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120C2351" w14:textId="77777777" w:rsidR="009B3EC6" w:rsidRPr="009B3EC6" w:rsidRDefault="009B3EC6" w:rsidP="009B3EC6">
      <w:pPr>
        <w:rPr>
          <w:rFonts w:ascii="Roboto Mono" w:hAnsi="Roboto Mono"/>
        </w:rPr>
      </w:pPr>
      <w:r w:rsidRPr="009B3EC6">
        <w:rPr>
          <w:rFonts w:ascii="Roboto Mono" w:hAnsi="Roboto Mono"/>
        </w:rPr>
        <w:t>Orientation:</w:t>
      </w:r>
    </w:p>
    <w:p w14:paraId="76B39EAF" w14:textId="77777777" w:rsidR="009B3EC6" w:rsidRPr="009B3EC6" w:rsidRDefault="009B3EC6" w:rsidP="009B3EC6">
      <w:pPr>
        <w:numPr>
          <w:ilvl w:val="0"/>
          <w:numId w:val="6"/>
        </w:numPr>
        <w:rPr>
          <w:rFonts w:ascii="Roboto Mono" w:hAnsi="Roboto Mono"/>
        </w:rPr>
      </w:pPr>
      <w:r w:rsidRPr="009B3EC6">
        <w:rPr>
          <w:rFonts w:ascii="Roboto Mono" w:hAnsi="Roboto Mono"/>
        </w:rPr>
        <w:t xml:space="preserve">Does not specify location. </w:t>
      </w:r>
    </w:p>
    <w:p w14:paraId="63DB8B9E" w14:textId="77777777" w:rsidR="009B3EC6" w:rsidRPr="009B3EC6" w:rsidRDefault="009B3EC6" w:rsidP="009B3EC6">
      <w:pPr>
        <w:numPr>
          <w:ilvl w:val="0"/>
          <w:numId w:val="6"/>
        </w:numPr>
        <w:rPr>
          <w:rFonts w:ascii="Roboto Mono" w:hAnsi="Roboto Mono"/>
        </w:rPr>
      </w:pPr>
      <w:r w:rsidRPr="009B3EC6">
        <w:rPr>
          <w:rFonts w:ascii="Roboto Mono" w:hAnsi="Roboto Mono"/>
        </w:rPr>
        <w:t xml:space="preserve">Often requires a reference frame. </w:t>
      </w:r>
    </w:p>
    <w:p w14:paraId="788829E6" w14:textId="77777777" w:rsidR="009B3EC6" w:rsidRPr="009B3EC6" w:rsidRDefault="009B3EC6" w:rsidP="009B3EC6">
      <w:pPr>
        <w:numPr>
          <w:ilvl w:val="0"/>
          <w:numId w:val="6"/>
        </w:numPr>
        <w:rPr>
          <w:rFonts w:ascii="Roboto Mono" w:hAnsi="Roboto Mono"/>
        </w:rPr>
      </w:pPr>
      <w:r w:rsidRPr="009B3EC6">
        <w:rPr>
          <w:rFonts w:ascii="Roboto Mono" w:hAnsi="Roboto Mono"/>
        </w:rPr>
        <w:t xml:space="preserve">May become more complex in three-dimensional space. </w:t>
      </w:r>
    </w:p>
    <w:p w14:paraId="3D004AB2" w14:textId="7C297C7D" w:rsidR="009B3EC6" w:rsidRPr="009B3EC6" w:rsidRDefault="00000000" w:rsidP="008E0FF0">
      <w:pPr>
        <w:rPr>
          <w:rFonts w:ascii="Roboto Mono" w:hAnsi="Roboto Mono"/>
        </w:rPr>
      </w:pPr>
      <w:r>
        <w:rPr>
          <w:rFonts w:ascii="Roboto Mono" w:hAnsi="Roboto Mono"/>
        </w:rPr>
        <w:pict w14:anchorId="3227D302">
          <v:rect id="_x0000_i1038" style="width:0;height:1.5pt" o:hralign="center" o:hrstd="t" o:hr="t" fillcolor="#a0a0a0" stroked="f"/>
        </w:pict>
      </w:r>
    </w:p>
    <w:p w14:paraId="4F3E667B" w14:textId="50432D75" w:rsidR="009B3EC6" w:rsidRDefault="009B3EC6" w:rsidP="00B25A57">
      <w:pPr>
        <w:pStyle w:val="Heading2"/>
      </w:pPr>
      <w:r w:rsidRPr="009B3EC6">
        <w:t>Key Points</w:t>
      </w:r>
    </w:p>
    <w:p w14:paraId="3C33B713" w14:textId="27031804" w:rsidR="00B25A57" w:rsidRPr="00B25A57" w:rsidRDefault="00B25A57" w:rsidP="00B25A5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27EE5207" w14:textId="77777777" w:rsidR="009B3EC6" w:rsidRPr="009B3EC6" w:rsidRDefault="009B3EC6" w:rsidP="009B3EC6">
      <w:pPr>
        <w:numPr>
          <w:ilvl w:val="0"/>
          <w:numId w:val="8"/>
        </w:numPr>
        <w:rPr>
          <w:rFonts w:ascii="Roboto Mono" w:hAnsi="Roboto Mono"/>
        </w:rPr>
      </w:pPr>
      <w:r w:rsidRPr="009B3EC6">
        <w:rPr>
          <w:rFonts w:ascii="Roboto Mono" w:hAnsi="Roboto Mono"/>
          <w:b/>
          <w:bCs/>
        </w:rPr>
        <w:t>Orientation</w:t>
      </w:r>
      <w:r w:rsidRPr="009B3EC6">
        <w:rPr>
          <w:rFonts w:ascii="Roboto Mono" w:hAnsi="Roboto Mono"/>
        </w:rPr>
        <w:t xml:space="preserve"> describes </w:t>
      </w:r>
      <w:r w:rsidRPr="009B3EC6">
        <w:rPr>
          <w:rFonts w:ascii="Roboto Mono" w:hAnsi="Roboto Mono"/>
          <w:b/>
          <w:bCs/>
        </w:rPr>
        <w:t>how an object is aligned or facing</w:t>
      </w:r>
      <w:r w:rsidRPr="009B3EC6">
        <w:rPr>
          <w:rFonts w:ascii="Roboto Mono" w:hAnsi="Roboto Mono"/>
        </w:rPr>
        <w:t xml:space="preserve">. </w:t>
      </w:r>
    </w:p>
    <w:p w14:paraId="7CCDAC1C" w14:textId="77777777" w:rsidR="009B3EC6" w:rsidRPr="009B3EC6" w:rsidRDefault="009B3EC6" w:rsidP="009B3EC6">
      <w:pPr>
        <w:numPr>
          <w:ilvl w:val="0"/>
          <w:numId w:val="8"/>
        </w:numPr>
        <w:rPr>
          <w:rFonts w:ascii="Roboto Mono" w:hAnsi="Roboto Mono"/>
        </w:rPr>
      </w:pPr>
      <w:r w:rsidRPr="009B3EC6">
        <w:rPr>
          <w:rFonts w:ascii="Roboto Mono" w:hAnsi="Roboto Mono"/>
        </w:rPr>
        <w:t xml:space="preserve">It is independent of the object's position. </w:t>
      </w:r>
    </w:p>
    <w:p w14:paraId="795098A4" w14:textId="77777777" w:rsidR="009B3EC6" w:rsidRPr="009B3EC6" w:rsidRDefault="009B3EC6" w:rsidP="009B3EC6">
      <w:pPr>
        <w:numPr>
          <w:ilvl w:val="0"/>
          <w:numId w:val="8"/>
        </w:numPr>
        <w:rPr>
          <w:rFonts w:ascii="Roboto Mono" w:hAnsi="Roboto Mono"/>
        </w:rPr>
      </w:pPr>
      <w:r w:rsidRPr="009B3EC6">
        <w:rPr>
          <w:rFonts w:ascii="Roboto Mono" w:hAnsi="Roboto Mono"/>
        </w:rPr>
        <w:t xml:space="preserve">Orientation changes through </w:t>
      </w:r>
      <w:r w:rsidRPr="009B3EC6">
        <w:rPr>
          <w:rFonts w:ascii="Roboto Mono" w:hAnsi="Roboto Mono"/>
          <w:b/>
          <w:bCs/>
        </w:rPr>
        <w:t>rotation</w:t>
      </w:r>
      <w:r w:rsidRPr="009B3EC6">
        <w:rPr>
          <w:rFonts w:ascii="Roboto Mono" w:hAnsi="Roboto Mono"/>
        </w:rPr>
        <w:t xml:space="preserve">, not translation. </w:t>
      </w:r>
    </w:p>
    <w:p w14:paraId="23FCD021" w14:textId="77777777" w:rsidR="009B3EC6" w:rsidRPr="009B3EC6" w:rsidRDefault="009B3EC6" w:rsidP="009B3EC6">
      <w:pPr>
        <w:numPr>
          <w:ilvl w:val="0"/>
          <w:numId w:val="8"/>
        </w:numPr>
        <w:rPr>
          <w:rFonts w:ascii="Roboto Mono" w:hAnsi="Roboto Mono"/>
        </w:rPr>
      </w:pPr>
      <w:r w:rsidRPr="009B3EC6">
        <w:rPr>
          <w:rFonts w:ascii="Roboto Mono" w:hAnsi="Roboto Mono"/>
        </w:rPr>
        <w:t xml:space="preserve">It may be represented by directions or angles. </w:t>
      </w:r>
    </w:p>
    <w:p w14:paraId="34C941E7" w14:textId="77777777" w:rsidR="009B3EC6" w:rsidRPr="009B3EC6" w:rsidRDefault="009B3EC6" w:rsidP="009B3EC6">
      <w:pPr>
        <w:numPr>
          <w:ilvl w:val="0"/>
          <w:numId w:val="8"/>
        </w:numPr>
        <w:rPr>
          <w:rFonts w:ascii="Roboto Mono" w:hAnsi="Roboto Mono"/>
        </w:rPr>
      </w:pPr>
      <w:r w:rsidRPr="009B3EC6">
        <w:rPr>
          <w:rFonts w:ascii="Roboto Mono" w:hAnsi="Roboto Mono"/>
        </w:rPr>
        <w:t xml:space="preserve">Orientation is widely used in geometry, engineering, robotics, navigation, and computer graphics. </w:t>
      </w:r>
    </w:p>
    <w:p w14:paraId="27F21270" w14:textId="77777777" w:rsidR="009B3EC6" w:rsidRPr="009B3EC6" w:rsidRDefault="00000000" w:rsidP="009B3EC6">
      <w:pPr>
        <w:rPr>
          <w:rFonts w:ascii="Roboto Mono" w:hAnsi="Roboto Mono"/>
        </w:rPr>
      </w:pPr>
      <w:r>
        <w:rPr>
          <w:rFonts w:ascii="Roboto Mono" w:hAnsi="Roboto Mono"/>
        </w:rPr>
        <w:pict w14:anchorId="1700AC34">
          <v:rect id="_x0000_i1039" style="width:0;height:1.5pt" o:hralign="center" o:hrstd="t" o:hr="t" fillcolor="#a0a0a0" stroked="f"/>
        </w:pict>
      </w:r>
    </w:p>
    <w:p w14:paraId="0CBA0C29" w14:textId="3CBD0933" w:rsidR="009B3EC6" w:rsidRDefault="009B3EC6" w:rsidP="00B25A57">
      <w:pPr>
        <w:pStyle w:val="Heading2"/>
      </w:pPr>
      <w:r w:rsidRPr="009B3EC6">
        <w:t>Conclusion</w:t>
      </w:r>
    </w:p>
    <w:p w14:paraId="3B16C8C3" w14:textId="7420B582" w:rsidR="00B25A57" w:rsidRPr="00B25A57" w:rsidRDefault="00B25A57" w:rsidP="00B25A5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58714095" w14:textId="77777777" w:rsidR="009B3EC6" w:rsidRPr="009B3EC6" w:rsidRDefault="009B3EC6" w:rsidP="009B3EC6">
      <w:pPr>
        <w:rPr>
          <w:rFonts w:ascii="Roboto Mono" w:hAnsi="Roboto Mono"/>
        </w:rPr>
      </w:pPr>
      <w:r w:rsidRPr="009B3EC6">
        <w:rPr>
          <w:rFonts w:ascii="Roboto Mono" w:hAnsi="Roboto Mono"/>
          <w:b/>
          <w:bCs/>
        </w:rPr>
        <w:t>Orientation</w:t>
      </w:r>
      <w:r w:rsidRPr="009B3EC6">
        <w:rPr>
          <w:rFonts w:ascii="Roboto Mono" w:hAnsi="Roboto Mono"/>
        </w:rPr>
        <w:t xml:space="preserve"> is the geometric property that describes the </w:t>
      </w:r>
      <w:r w:rsidRPr="009B3EC6">
        <w:rPr>
          <w:rFonts w:ascii="Roboto Mono" w:hAnsi="Roboto Mono"/>
          <w:b/>
          <w:bCs/>
        </w:rPr>
        <w:t>directional alignment or facing</w:t>
      </w:r>
      <w:r w:rsidRPr="009B3EC6">
        <w:rPr>
          <w:rFonts w:ascii="Roboto Mono" w:hAnsi="Roboto Mono"/>
        </w:rPr>
        <w:t xml:space="preserve"> of an object relative to a reference frame. Unlike position, it specifies </w:t>
      </w:r>
      <w:r w:rsidRPr="009B3EC6">
        <w:rPr>
          <w:rFonts w:ascii="Roboto Mono" w:hAnsi="Roboto Mono"/>
          <w:b/>
          <w:bCs/>
        </w:rPr>
        <w:t>how an object is oriented rather than where it is located</w:t>
      </w:r>
      <w:r w:rsidRPr="009B3EC6">
        <w:rPr>
          <w:rFonts w:ascii="Roboto Mono" w:hAnsi="Roboto Mono"/>
        </w:rPr>
        <w:t xml:space="preserve">. Orientation is fundamental in </w:t>
      </w:r>
      <w:r w:rsidRPr="009B3EC6">
        <w:rPr>
          <w:rFonts w:ascii="Roboto Mono" w:hAnsi="Roboto Mono"/>
          <w:b/>
          <w:bCs/>
        </w:rPr>
        <w:t>geometry, engineering, architecture, robotics, computer graphics, navigation, and CAD</w:t>
      </w:r>
      <w:r w:rsidRPr="009B3EC6">
        <w:rPr>
          <w:rFonts w:ascii="Roboto Mono" w:hAnsi="Roboto Mono"/>
        </w:rPr>
        <w:t>, where accurate representation of an object's direction is essential for analysis, design, and spatial reasoning.</w:t>
      </w:r>
    </w:p>
    <w:p w14:paraId="430BD4C3" w14:textId="77777777" w:rsidR="009B3EC6" w:rsidRPr="009B3EC6" w:rsidRDefault="009B3EC6" w:rsidP="009B3EC6">
      <w:pPr>
        <w:rPr>
          <w:rFonts w:ascii="Roboto Mono" w:hAnsi="Roboto Mono"/>
        </w:rPr>
      </w:pPr>
    </w:p>
    <w:sectPr w:rsidR="009B3EC6" w:rsidRPr="009B3E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55E3D"/>
    <w:multiLevelType w:val="multilevel"/>
    <w:tmpl w:val="4A086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801434"/>
    <w:multiLevelType w:val="multilevel"/>
    <w:tmpl w:val="A5625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2A4717"/>
    <w:multiLevelType w:val="multilevel"/>
    <w:tmpl w:val="2788D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C20D16"/>
    <w:multiLevelType w:val="multilevel"/>
    <w:tmpl w:val="8C8A2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931940"/>
    <w:multiLevelType w:val="multilevel"/>
    <w:tmpl w:val="D982F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BF4C3D"/>
    <w:multiLevelType w:val="multilevel"/>
    <w:tmpl w:val="F0BA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227B13"/>
    <w:multiLevelType w:val="multilevel"/>
    <w:tmpl w:val="AF62B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8860A1"/>
    <w:multiLevelType w:val="multilevel"/>
    <w:tmpl w:val="8A52F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4229074">
    <w:abstractNumId w:val="6"/>
  </w:num>
  <w:num w:numId="2" w16cid:durableId="139471006">
    <w:abstractNumId w:val="4"/>
  </w:num>
  <w:num w:numId="3" w16cid:durableId="167602881">
    <w:abstractNumId w:val="7"/>
  </w:num>
  <w:num w:numId="4" w16cid:durableId="310670962">
    <w:abstractNumId w:val="1"/>
  </w:num>
  <w:num w:numId="5" w16cid:durableId="1820077227">
    <w:abstractNumId w:val="0"/>
  </w:num>
  <w:num w:numId="6" w16cid:durableId="154035856">
    <w:abstractNumId w:val="3"/>
  </w:num>
  <w:num w:numId="7" w16cid:durableId="2062319407">
    <w:abstractNumId w:val="2"/>
  </w:num>
  <w:num w:numId="8" w16cid:durableId="100932885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FB1"/>
    <w:rsid w:val="000B5342"/>
    <w:rsid w:val="00144303"/>
    <w:rsid w:val="002D1F4F"/>
    <w:rsid w:val="00456E23"/>
    <w:rsid w:val="0051561B"/>
    <w:rsid w:val="00540E20"/>
    <w:rsid w:val="0057222C"/>
    <w:rsid w:val="00711B4D"/>
    <w:rsid w:val="008952B3"/>
    <w:rsid w:val="008E0FF0"/>
    <w:rsid w:val="009B3EC6"/>
    <w:rsid w:val="00A70480"/>
    <w:rsid w:val="00B25A57"/>
    <w:rsid w:val="00C26FB1"/>
    <w:rsid w:val="00C62455"/>
    <w:rsid w:val="00D478BF"/>
    <w:rsid w:val="00D6123B"/>
    <w:rsid w:val="00E419F4"/>
    <w:rsid w:val="00EB5955"/>
    <w:rsid w:val="00EF2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9C6E7C"/>
  <w15:chartTrackingRefBased/>
  <w15:docId w15:val="{33FB1DF3-D158-43EC-B328-A69692A3D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6F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26F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26F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6F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6F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6F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6F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6F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6F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6F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26F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26F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6F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6F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6F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6F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6F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6F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6F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6F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6F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6F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6F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6F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6F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6F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6F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6F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6F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5</Pages>
  <Words>841</Words>
  <Characters>4798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12</cp:revision>
  <dcterms:created xsi:type="dcterms:W3CDTF">2026-08-01T19:28:00Z</dcterms:created>
  <dcterms:modified xsi:type="dcterms:W3CDTF">2026-08-12T06:43:00Z</dcterms:modified>
</cp:coreProperties>
</file>