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50EB" w14:textId="47DD4813" w:rsidR="00A70480" w:rsidRDefault="00254EB6" w:rsidP="00254EB6">
      <w:pPr>
        <w:pStyle w:val="Heading1"/>
      </w:pPr>
      <w:r w:rsidRPr="00254EB6">
        <w:t>Right Angle</w:t>
      </w:r>
    </w:p>
    <w:p w14:paraId="7AB527C4" w14:textId="12C38A2F" w:rsidR="003A6805" w:rsidRDefault="003A6805" w:rsidP="003A680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B01FE5" w14:textId="52354C4B" w:rsidR="005145A8" w:rsidRDefault="005145A8" w:rsidP="003A6805">
      <w:r>
        <w:rPr>
          <w:noProof/>
        </w:rPr>
        <w:drawing>
          <wp:inline distT="0" distB="0" distL="0" distR="0" wp14:anchorId="68C439F3" wp14:editId="3FEB39A6">
            <wp:extent cx="5943600" cy="5960745"/>
            <wp:effectExtent l="0" t="0" r="0" b="1905"/>
            <wp:docPr id="696703798" name="Picture 1" descr="Right Angle - Definition, Examples | What is a Right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ight Angle - Definition, Examples | What is a Right An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60745"/>
                    </a:xfrm>
                    <a:prstGeom prst="rect">
                      <a:avLst/>
                    </a:prstGeom>
                    <a:noFill/>
                    <a:ln>
                      <a:noFill/>
                    </a:ln>
                  </pic:spPr>
                </pic:pic>
              </a:graphicData>
            </a:graphic>
          </wp:inline>
        </w:drawing>
      </w:r>
    </w:p>
    <w:p w14:paraId="7672B0D8" w14:textId="38795296" w:rsidR="00697724" w:rsidRDefault="00697724" w:rsidP="003A6805">
      <w:r>
        <w:rPr>
          <w:noProof/>
        </w:rPr>
        <w:lastRenderedPageBreak/>
        <w:drawing>
          <wp:inline distT="0" distB="0" distL="0" distR="0" wp14:anchorId="061C872C" wp14:editId="0A6341C1">
            <wp:extent cx="5943600" cy="5943600"/>
            <wp:effectExtent l="0" t="0" r="0" b="0"/>
            <wp:docPr id="830027231" name="Picture 2" descr="Ángulo recto - ¿Qué es y cuánto 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Ángulo recto - ¿Qué es y cuánto m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955AA2F" w14:textId="23E4D958" w:rsidR="00750567" w:rsidRDefault="00750567" w:rsidP="003A6805">
      <w:r>
        <w:rPr>
          <w:noProof/>
        </w:rPr>
        <w:lastRenderedPageBreak/>
        <w:drawing>
          <wp:inline distT="0" distB="0" distL="0" distR="0" wp14:anchorId="360A4FC7" wp14:editId="19711FFD">
            <wp:extent cx="4762500" cy="4762500"/>
            <wp:effectExtent l="0" t="0" r="0" b="0"/>
            <wp:docPr id="78077677" name="Picture 3" descr="Classification of Triangles, Circles &amp; Quadrilater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lassification of Triangles, Circles &amp; Quadrilatera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5F61392" w14:textId="39056608" w:rsidR="00B4746B" w:rsidRDefault="00B4746B" w:rsidP="003A6805">
      <w:r>
        <w:rPr>
          <w:noProof/>
        </w:rPr>
        <w:lastRenderedPageBreak/>
        <w:drawing>
          <wp:inline distT="0" distB="0" distL="0" distR="0" wp14:anchorId="02CD9422" wp14:editId="55870CDD">
            <wp:extent cx="5120640" cy="4800600"/>
            <wp:effectExtent l="0" t="0" r="3810" b="0"/>
            <wp:docPr id="596008987" name="Picture 4" descr="Angle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ngle - Geomet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0640" cy="4800600"/>
                    </a:xfrm>
                    <a:prstGeom prst="rect">
                      <a:avLst/>
                    </a:prstGeom>
                    <a:noFill/>
                    <a:ln>
                      <a:noFill/>
                    </a:ln>
                  </pic:spPr>
                </pic:pic>
              </a:graphicData>
            </a:graphic>
          </wp:inline>
        </w:drawing>
      </w:r>
    </w:p>
    <w:p w14:paraId="4599DA1F" w14:textId="68C15E2A" w:rsidR="00B17EEB" w:rsidRDefault="00B17EEB" w:rsidP="003A6805">
      <w:r>
        <w:rPr>
          <w:noProof/>
        </w:rPr>
        <w:drawing>
          <wp:inline distT="0" distB="0" distL="0" distR="0" wp14:anchorId="42FA6847" wp14:editId="66C683F6">
            <wp:extent cx="4884420" cy="3230880"/>
            <wp:effectExtent l="0" t="0" r="0" b="7620"/>
            <wp:docPr id="565298142" name="Picture 5" descr="4.Sınıf Matematik  Açıları Ölçme Konu T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4.Sınıf Matematik  Açıları Ölçme Konu Test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4420" cy="3230880"/>
                    </a:xfrm>
                    <a:prstGeom prst="rect">
                      <a:avLst/>
                    </a:prstGeom>
                    <a:noFill/>
                    <a:ln>
                      <a:noFill/>
                    </a:ln>
                  </pic:spPr>
                </pic:pic>
              </a:graphicData>
            </a:graphic>
          </wp:inline>
        </w:drawing>
      </w:r>
    </w:p>
    <w:p w14:paraId="0CD31D4A" w14:textId="423C8443" w:rsidR="00BA1FAB" w:rsidRPr="003A6805" w:rsidRDefault="00BA1FAB" w:rsidP="003A6805">
      <w:r>
        <w:rPr>
          <w:noProof/>
        </w:rPr>
        <w:lastRenderedPageBreak/>
        <w:drawing>
          <wp:inline distT="0" distB="0" distL="0" distR="0" wp14:anchorId="2EDAAC41" wp14:editId="002262FF">
            <wp:extent cx="3604260" cy="3573780"/>
            <wp:effectExtent l="0" t="0" r="0" b="7620"/>
            <wp:docPr id="2127731954" name="Picture 6" descr="Join four right angles at a point using different right-angled polygons KS2 | Y3 Maths Lesson Resources | Oak Nationa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oin four right angles at a point using different right-angled polygons KS2 | Y3 Maths Lesson Resources | Oak National Academ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4260" cy="3573780"/>
                    </a:xfrm>
                    <a:prstGeom prst="rect">
                      <a:avLst/>
                    </a:prstGeom>
                    <a:noFill/>
                    <a:ln>
                      <a:noFill/>
                    </a:ln>
                  </pic:spPr>
                </pic:pic>
              </a:graphicData>
            </a:graphic>
          </wp:inline>
        </w:drawing>
      </w:r>
    </w:p>
    <w:p w14:paraId="22D70E15" w14:textId="77777777" w:rsidR="00254EB6" w:rsidRDefault="00254EB6" w:rsidP="00254EB6">
      <w:pPr>
        <w:pStyle w:val="Heading2"/>
      </w:pPr>
      <w:r w:rsidRPr="00254EB6">
        <w:t>Definition</w:t>
      </w:r>
    </w:p>
    <w:p w14:paraId="4CB2A413" w14:textId="7C4D5DE4"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F43F52D" w14:textId="43FBEC84" w:rsidR="00254EB6" w:rsidRPr="00254EB6" w:rsidRDefault="00254EB6" w:rsidP="00254EB6">
      <w:pPr>
        <w:rPr>
          <w:rFonts w:ascii="Roboto Mono" w:hAnsi="Roboto Mono"/>
        </w:rPr>
      </w:pPr>
      <w:r w:rsidRPr="00254EB6">
        <w:rPr>
          <w:rFonts w:ascii="Roboto Mono" w:hAnsi="Roboto Mono"/>
        </w:rPr>
        <w:t xml:space="preserve">A </w:t>
      </w:r>
      <w:r w:rsidRPr="00254EB6">
        <w:rPr>
          <w:rFonts w:ascii="Roboto Mono" w:hAnsi="Roboto Mono"/>
          <w:b/>
          <w:bCs/>
        </w:rPr>
        <w:t>Right Angle</w:t>
      </w:r>
      <w:r w:rsidRPr="00254EB6">
        <w:rPr>
          <w:rFonts w:ascii="Roboto Mono" w:hAnsi="Roboto Mono"/>
        </w:rPr>
        <w:t xml:space="preserve"> is an angle that measures </w:t>
      </w:r>
      <w:r w:rsidRPr="00254EB6">
        <w:rPr>
          <w:rFonts w:ascii="Roboto Mono" w:hAnsi="Roboto Mono"/>
          <w:b/>
          <w:bCs/>
        </w:rPr>
        <w:t xml:space="preserve">exactly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254EB6">
        <w:rPr>
          <w:rFonts w:ascii="Roboto Mono" w:hAnsi="Roboto Mono"/>
        </w:rPr>
        <w:t xml:space="preserve">. It is formed when two rays, line segments, or lines intersect </w:t>
      </w:r>
      <w:r w:rsidRPr="00254EB6">
        <w:rPr>
          <w:rFonts w:ascii="Roboto Mono" w:hAnsi="Roboto Mono"/>
          <w:b/>
          <w:bCs/>
        </w:rPr>
        <w:t>perpendicularly</w:t>
      </w:r>
      <w:r w:rsidRPr="00254EB6">
        <w:rPr>
          <w:rFonts w:ascii="Roboto Mono" w:hAnsi="Roboto Mono"/>
        </w:rPr>
        <w:t>, creating a perfect square corner.</w:t>
      </w:r>
    </w:p>
    <w:p w14:paraId="5D218601" w14:textId="77777777" w:rsidR="00254EB6" w:rsidRPr="00254EB6" w:rsidRDefault="00254EB6" w:rsidP="00254EB6">
      <w:pPr>
        <w:rPr>
          <w:rFonts w:ascii="Roboto Mono" w:hAnsi="Roboto Mono"/>
        </w:rPr>
      </w:pPr>
      <w:r w:rsidRPr="00254EB6">
        <w:rPr>
          <w:rFonts w:ascii="Roboto Mono" w:hAnsi="Roboto Mono"/>
        </w:rPr>
        <w:t>A right angle is one of the fundamental angle types in geometry and serves as the reference for classifying other angles.</w:t>
      </w:r>
    </w:p>
    <w:p w14:paraId="6A1EB937" w14:textId="77777777" w:rsidR="00254EB6" w:rsidRPr="00254EB6" w:rsidRDefault="00000000" w:rsidP="00254EB6">
      <w:pPr>
        <w:rPr>
          <w:rFonts w:ascii="Roboto Mono" w:hAnsi="Roboto Mono"/>
        </w:rPr>
      </w:pPr>
      <w:r>
        <w:rPr>
          <w:rFonts w:ascii="Roboto Mono" w:hAnsi="Roboto Mono"/>
        </w:rPr>
        <w:pict w14:anchorId="2DA61C36">
          <v:rect id="_x0000_i1025" style="width:0;height:1.5pt" o:hralign="center" o:hrstd="t" o:hr="t" fillcolor="#a0a0a0" stroked="f"/>
        </w:pict>
      </w:r>
    </w:p>
    <w:p w14:paraId="37B45F8D" w14:textId="77777777" w:rsidR="00254EB6" w:rsidRDefault="00254EB6" w:rsidP="00254EB6">
      <w:pPr>
        <w:pStyle w:val="Heading2"/>
      </w:pPr>
      <w:r w:rsidRPr="00254EB6">
        <w:t>Characteristics</w:t>
      </w:r>
    </w:p>
    <w:p w14:paraId="458A8F89" w14:textId="6FB14ACA"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C285A2" w14:textId="77777777" w:rsidR="00254EB6" w:rsidRPr="00254EB6" w:rsidRDefault="00254EB6" w:rsidP="00254EB6">
      <w:pPr>
        <w:rPr>
          <w:rFonts w:ascii="Roboto Mono" w:hAnsi="Roboto Mono"/>
        </w:rPr>
      </w:pPr>
      <w:r w:rsidRPr="00254EB6">
        <w:rPr>
          <w:rFonts w:ascii="Roboto Mono" w:hAnsi="Roboto Mono"/>
        </w:rPr>
        <w:t>A right angle:</w:t>
      </w:r>
    </w:p>
    <w:p w14:paraId="4A8D506C" w14:textId="19FEF987" w:rsidR="00254EB6" w:rsidRPr="00254EB6" w:rsidRDefault="00254EB6" w:rsidP="00254EB6">
      <w:pPr>
        <w:numPr>
          <w:ilvl w:val="0"/>
          <w:numId w:val="1"/>
        </w:numPr>
        <w:rPr>
          <w:rFonts w:ascii="Roboto Mono" w:hAnsi="Roboto Mono"/>
        </w:rPr>
      </w:pPr>
      <w:r w:rsidRPr="00254EB6">
        <w:rPr>
          <w:rFonts w:ascii="Roboto Mono" w:hAnsi="Roboto Mono"/>
        </w:rPr>
        <w:t xml:space="preserve">Measures exactly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254EB6">
        <w:rPr>
          <w:rFonts w:ascii="Roboto Mono" w:hAnsi="Roboto Mono"/>
        </w:rPr>
        <w:t xml:space="preserve">. </w:t>
      </w:r>
    </w:p>
    <w:p w14:paraId="2A531E65" w14:textId="6465CDE5" w:rsidR="00254EB6" w:rsidRPr="00254EB6" w:rsidRDefault="00254EB6" w:rsidP="00254EB6">
      <w:pPr>
        <w:numPr>
          <w:ilvl w:val="0"/>
          <w:numId w:val="1"/>
        </w:numPr>
        <w:rPr>
          <w:rFonts w:ascii="Roboto Mono" w:hAnsi="Roboto Mono"/>
        </w:rPr>
      </w:pPr>
      <w:r w:rsidRPr="00254EB6">
        <w:rPr>
          <w:rFonts w:ascii="Roboto Mono" w:hAnsi="Roboto Mono"/>
        </w:rPr>
        <w:t xml:space="preserve">Measures exactly </w:t>
      </w:r>
      <m:oMath>
        <m:f>
          <m:fPr>
            <m:ctrlPr>
              <w:rPr>
                <w:rFonts w:ascii="Cambria Math" w:hAnsi="Cambria Math"/>
              </w:rPr>
            </m:ctrlPr>
          </m:fPr>
          <m:num>
            <m:r>
              <w:rPr>
                <w:rFonts w:ascii="Cambria Math" w:hAnsi="Cambria Math"/>
              </w:rPr>
              <m:t>π</m:t>
            </m:r>
          </m:num>
          <m:den>
            <m:r>
              <w:rPr>
                <w:rFonts w:ascii="Cambria Math" w:hAnsi="Cambria Math"/>
              </w:rPr>
              <m:t>2</m:t>
            </m:r>
          </m:den>
        </m:f>
      </m:oMath>
      <w:r w:rsidRPr="00254EB6">
        <w:rPr>
          <w:rFonts w:ascii="Roboto Mono" w:hAnsi="Roboto Mono"/>
        </w:rPr>
        <w:t xml:space="preserve">radians. </w:t>
      </w:r>
    </w:p>
    <w:p w14:paraId="51C1D664" w14:textId="77777777" w:rsidR="00254EB6" w:rsidRPr="00254EB6" w:rsidRDefault="00254EB6" w:rsidP="00254EB6">
      <w:pPr>
        <w:numPr>
          <w:ilvl w:val="0"/>
          <w:numId w:val="1"/>
        </w:numPr>
        <w:rPr>
          <w:rFonts w:ascii="Roboto Mono" w:hAnsi="Roboto Mono"/>
        </w:rPr>
      </w:pPr>
      <w:r w:rsidRPr="00254EB6">
        <w:rPr>
          <w:rFonts w:ascii="Roboto Mono" w:hAnsi="Roboto Mono"/>
        </w:rPr>
        <w:t xml:space="preserve">Is formed by two rays sharing a common vertex. </w:t>
      </w:r>
    </w:p>
    <w:p w14:paraId="144AA208" w14:textId="77777777" w:rsidR="00254EB6" w:rsidRPr="00254EB6" w:rsidRDefault="00254EB6" w:rsidP="00254EB6">
      <w:pPr>
        <w:numPr>
          <w:ilvl w:val="0"/>
          <w:numId w:val="1"/>
        </w:numPr>
        <w:rPr>
          <w:rFonts w:ascii="Roboto Mono" w:hAnsi="Roboto Mono"/>
        </w:rPr>
      </w:pPr>
      <w:r w:rsidRPr="00254EB6">
        <w:rPr>
          <w:rFonts w:ascii="Roboto Mono" w:hAnsi="Roboto Mono"/>
        </w:rPr>
        <w:lastRenderedPageBreak/>
        <w:t xml:space="preserve">Is created by two perpendicular lines or line segments. </w:t>
      </w:r>
    </w:p>
    <w:p w14:paraId="0E36CF5F" w14:textId="77777777" w:rsidR="00254EB6" w:rsidRPr="00254EB6" w:rsidRDefault="00254EB6" w:rsidP="00254EB6">
      <w:pPr>
        <w:numPr>
          <w:ilvl w:val="0"/>
          <w:numId w:val="1"/>
        </w:numPr>
        <w:rPr>
          <w:rFonts w:ascii="Roboto Mono" w:hAnsi="Roboto Mono"/>
        </w:rPr>
      </w:pPr>
      <w:r w:rsidRPr="00254EB6">
        <w:rPr>
          <w:rFonts w:ascii="Roboto Mono" w:hAnsi="Roboto Mono"/>
        </w:rPr>
        <w:t xml:space="preserve">Is commonly represented by a small square at the vertex. </w:t>
      </w:r>
    </w:p>
    <w:p w14:paraId="67BE2768" w14:textId="77777777" w:rsidR="00254EB6" w:rsidRPr="00254EB6" w:rsidRDefault="00000000" w:rsidP="00254EB6">
      <w:pPr>
        <w:rPr>
          <w:rFonts w:ascii="Roboto Mono" w:hAnsi="Roboto Mono"/>
        </w:rPr>
      </w:pPr>
      <w:r>
        <w:rPr>
          <w:rFonts w:ascii="Roboto Mono" w:hAnsi="Roboto Mono"/>
        </w:rPr>
        <w:pict w14:anchorId="589500C2">
          <v:rect id="_x0000_i1026" style="width:0;height:1.5pt" o:hralign="center" o:hrstd="t" o:hr="t" fillcolor="#a0a0a0" stroked="f"/>
        </w:pict>
      </w:r>
    </w:p>
    <w:p w14:paraId="04FAADF5" w14:textId="77777777" w:rsidR="00254EB6" w:rsidRDefault="00254EB6" w:rsidP="00254EB6">
      <w:pPr>
        <w:pStyle w:val="Heading2"/>
      </w:pPr>
      <w:r w:rsidRPr="00254EB6">
        <w:t>Illustration</w:t>
      </w:r>
    </w:p>
    <w:p w14:paraId="5BB179DA" w14:textId="429C795C" w:rsidR="00254EB6" w:rsidRDefault="00254EB6" w:rsidP="00254EB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7613B5" w14:textId="18815452" w:rsidR="00511A63" w:rsidRPr="00254EB6" w:rsidRDefault="00511A63" w:rsidP="00254EB6">
      <w:r>
        <w:rPr>
          <w:noProof/>
        </w:rPr>
        <w:drawing>
          <wp:inline distT="0" distB="0" distL="0" distR="0" wp14:anchorId="275A1A66" wp14:editId="027CC3FB">
            <wp:extent cx="5943600" cy="939165"/>
            <wp:effectExtent l="0" t="0" r="0" b="0"/>
            <wp:docPr id="161600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39165"/>
                    </a:xfrm>
                    <a:prstGeom prst="rect">
                      <a:avLst/>
                    </a:prstGeom>
                    <a:noFill/>
                    <a:ln>
                      <a:noFill/>
                    </a:ln>
                  </pic:spPr>
                </pic:pic>
              </a:graphicData>
            </a:graphic>
          </wp:inline>
        </w:drawing>
      </w:r>
    </w:p>
    <w:p w14:paraId="1FF03612" w14:textId="77777777" w:rsidR="00254EB6" w:rsidRPr="00254EB6" w:rsidRDefault="00254EB6" w:rsidP="00254EB6">
      <w:pPr>
        <w:rPr>
          <w:rFonts w:ascii="Roboto Mono" w:hAnsi="Roboto Mono"/>
        </w:rPr>
      </w:pPr>
      <w:r w:rsidRPr="00254EB6">
        <w:rPr>
          <w:rFonts w:ascii="Roboto Mono" w:hAnsi="Roboto Mono"/>
        </w:rPr>
        <w:t xml:space="preserve">      B</w:t>
      </w:r>
    </w:p>
    <w:p w14:paraId="5D570E81" w14:textId="77777777" w:rsidR="00254EB6" w:rsidRPr="00254EB6" w:rsidRDefault="00254EB6" w:rsidP="00254EB6">
      <w:pPr>
        <w:rPr>
          <w:rFonts w:ascii="Roboto Mono" w:hAnsi="Roboto Mono"/>
        </w:rPr>
      </w:pPr>
      <w:r w:rsidRPr="00254EB6">
        <w:rPr>
          <w:rFonts w:ascii="Roboto Mono" w:hAnsi="Roboto Mono"/>
        </w:rPr>
        <w:t xml:space="preserve">      </w:t>
      </w:r>
      <w:r w:rsidRPr="00254EB6">
        <w:rPr>
          <w:rFonts w:ascii="MS Gothic" w:eastAsia="MS Gothic" w:hAnsi="MS Gothic" w:cs="MS Gothic" w:hint="eastAsia"/>
        </w:rPr>
        <w:t>│</w:t>
      </w:r>
    </w:p>
    <w:p w14:paraId="6FD44D04" w14:textId="77777777" w:rsidR="00254EB6" w:rsidRPr="00254EB6" w:rsidRDefault="00254EB6" w:rsidP="00254EB6">
      <w:pPr>
        <w:rPr>
          <w:rFonts w:ascii="Roboto Mono" w:hAnsi="Roboto Mono"/>
        </w:rPr>
      </w:pPr>
      <w:r w:rsidRPr="00254EB6">
        <w:rPr>
          <w:rFonts w:ascii="Roboto Mono" w:hAnsi="Roboto Mono"/>
        </w:rPr>
        <w:t xml:space="preserve">      </w:t>
      </w:r>
      <w:r w:rsidRPr="00254EB6">
        <w:rPr>
          <w:rFonts w:ascii="MS Gothic" w:eastAsia="MS Gothic" w:hAnsi="MS Gothic" w:cs="MS Gothic" w:hint="eastAsia"/>
        </w:rPr>
        <w:t>│</w:t>
      </w:r>
    </w:p>
    <w:p w14:paraId="3E9B90B5" w14:textId="77777777" w:rsidR="00254EB6" w:rsidRPr="00254EB6" w:rsidRDefault="00254EB6" w:rsidP="00254EB6">
      <w:pPr>
        <w:rPr>
          <w:rFonts w:ascii="Roboto Mono" w:hAnsi="Roboto Mono"/>
        </w:rPr>
      </w:pPr>
      <w:r w:rsidRPr="00254EB6">
        <w:rPr>
          <w:rFonts w:ascii="Roboto Mono" w:hAnsi="Roboto Mono"/>
        </w:rPr>
        <w:t xml:space="preserve">      </w:t>
      </w:r>
      <w:r w:rsidRPr="00254EB6">
        <w:rPr>
          <w:rFonts w:ascii="MS Gothic" w:eastAsia="MS Gothic" w:hAnsi="MS Gothic" w:cs="MS Gothic" w:hint="eastAsia"/>
        </w:rPr>
        <w:t>│</w:t>
      </w:r>
    </w:p>
    <w:p w14:paraId="710B4C23" w14:textId="77777777" w:rsidR="00254EB6" w:rsidRPr="00254EB6" w:rsidRDefault="00254EB6" w:rsidP="00254EB6">
      <w:pPr>
        <w:rPr>
          <w:rFonts w:ascii="Roboto Mono" w:hAnsi="Roboto Mono"/>
        </w:rPr>
      </w:pPr>
      <w:r w:rsidRPr="00254EB6">
        <w:rPr>
          <w:rFonts w:ascii="Roboto Mono" w:hAnsi="Roboto Mono"/>
        </w:rPr>
        <w:t xml:space="preserve">O </w:t>
      </w:r>
      <w:r w:rsidRPr="00254EB6">
        <w:rPr>
          <w:rFonts w:ascii="Arial" w:hAnsi="Arial" w:cs="Arial"/>
        </w:rPr>
        <w:t>●───┘</w:t>
      </w:r>
      <w:r w:rsidRPr="00254EB6">
        <w:rPr>
          <w:rFonts w:ascii="Roboto Mono" w:hAnsi="Roboto Mono"/>
        </w:rPr>
        <w:t xml:space="preserve"> A</w:t>
      </w:r>
    </w:p>
    <w:p w14:paraId="5974D97E" w14:textId="4AFD1129" w:rsidR="00254EB6" w:rsidRPr="00254EB6" w:rsidRDefault="00254EB6" w:rsidP="00254EB6">
      <w:pPr>
        <w:rPr>
          <w:rFonts w:ascii="Roboto Mono" w:hAnsi="Roboto Mono"/>
        </w:rPr>
      </w:pPr>
      <w:r w:rsidRPr="00254EB6">
        <w:rPr>
          <w:rFonts w:ascii="Roboto Mono" w:hAnsi="Roboto Mono"/>
        </w:rPr>
        <w:t xml:space="preserve">The angle between the two rays is exactly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254EB6">
        <w:rPr>
          <w:rFonts w:ascii="Roboto Mono" w:hAnsi="Roboto Mono"/>
        </w:rPr>
        <w:t>.</w:t>
      </w:r>
    </w:p>
    <w:p w14:paraId="72C89D7F" w14:textId="77777777" w:rsidR="00254EB6" w:rsidRPr="00254EB6" w:rsidRDefault="00000000" w:rsidP="00254EB6">
      <w:pPr>
        <w:rPr>
          <w:rFonts w:ascii="Roboto Mono" w:hAnsi="Roboto Mono"/>
        </w:rPr>
      </w:pPr>
      <w:r>
        <w:rPr>
          <w:rFonts w:ascii="Roboto Mono" w:hAnsi="Roboto Mono"/>
        </w:rPr>
        <w:pict w14:anchorId="674AF4B5">
          <v:rect id="_x0000_i1027" style="width:0;height:1.5pt" o:hralign="center" o:hrstd="t" o:hr="t" fillcolor="#a0a0a0" stroked="f"/>
        </w:pict>
      </w:r>
    </w:p>
    <w:p w14:paraId="154F1277" w14:textId="77777777" w:rsidR="00254EB6" w:rsidRDefault="00254EB6" w:rsidP="00254EB6">
      <w:pPr>
        <w:pStyle w:val="Heading2"/>
      </w:pPr>
      <w:r w:rsidRPr="00254EB6">
        <w:t>Mathematical Representation</w:t>
      </w:r>
    </w:p>
    <w:p w14:paraId="78BA3309" w14:textId="1A44E5DF"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84267D" w14:textId="77777777" w:rsidR="00254EB6" w:rsidRPr="00254EB6" w:rsidRDefault="00254EB6" w:rsidP="00254EB6">
      <w:pPr>
        <w:rPr>
          <w:rFonts w:ascii="Roboto Mono" w:hAnsi="Roboto Mono"/>
        </w:rPr>
      </w:pPr>
      <w:r w:rsidRPr="00254EB6">
        <w:rPr>
          <w:rFonts w:ascii="Roboto Mono" w:hAnsi="Roboto Mono"/>
        </w:rPr>
        <w:t>A right angle satisfies:</w:t>
      </w:r>
    </w:p>
    <w:p w14:paraId="09C5594A" w14:textId="0FE3AB85" w:rsidR="00254EB6" w:rsidRPr="00254EB6" w:rsidRDefault="00254EB6" w:rsidP="00254EB6">
      <w:pPr>
        <w:rPr>
          <w:rFonts w:ascii="Roboto Mono" w:hAnsi="Roboto Mono"/>
        </w:rPr>
      </w:pPr>
      <m:oMathPara>
        <m:oMath>
          <m:r>
            <w:rPr>
              <w:rFonts w:ascii="Cambria Math" w:hAnsi="Cambria Math"/>
            </w:rPr>
            <m:t>θ=</m:t>
          </m:r>
          <m:sSup>
            <m:sSupPr>
              <m:ctrlPr>
                <w:rPr>
                  <w:rFonts w:ascii="Cambria Math" w:hAnsi="Cambria Math"/>
                </w:rPr>
              </m:ctrlPr>
            </m:sSupPr>
            <m:e>
              <m:r>
                <w:rPr>
                  <w:rFonts w:ascii="Cambria Math" w:hAnsi="Cambria Math"/>
                </w:rPr>
                <m:t>90</m:t>
              </m:r>
            </m:e>
            <m:sup>
              <m:r>
                <w:rPr>
                  <w:rFonts w:ascii="Cambria Math" w:hAnsi="Cambria Math"/>
                </w:rPr>
                <m:t>∘</m:t>
              </m:r>
            </m:sup>
          </m:sSup>
          <m:r>
            <m:rPr>
              <m:sty m:val="p"/>
            </m:rPr>
            <w:rPr>
              <w:rFonts w:ascii="Roboto Mono" w:hAnsi="Roboto Mono"/>
            </w:rPr>
            <w:br/>
          </m:r>
        </m:oMath>
      </m:oMathPara>
    </w:p>
    <w:p w14:paraId="72FF111F" w14:textId="77777777" w:rsidR="00254EB6" w:rsidRPr="00254EB6" w:rsidRDefault="00254EB6" w:rsidP="00254EB6">
      <w:pPr>
        <w:rPr>
          <w:rFonts w:ascii="Roboto Mono" w:hAnsi="Roboto Mono"/>
        </w:rPr>
      </w:pPr>
      <w:r w:rsidRPr="00254EB6">
        <w:rPr>
          <w:rFonts w:ascii="Roboto Mono" w:hAnsi="Roboto Mono"/>
        </w:rPr>
        <w:t>or</w:t>
      </w:r>
    </w:p>
    <w:p w14:paraId="3E40B6AB" w14:textId="06286BEA" w:rsidR="00254EB6" w:rsidRPr="00254EB6" w:rsidRDefault="00254EB6" w:rsidP="00254EB6">
      <w:pPr>
        <w:rPr>
          <w:rFonts w:ascii="Roboto Mono" w:hAnsi="Roboto Mono"/>
        </w:rPr>
      </w:pPr>
      <m:oMathPara>
        <m:oMath>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m:rPr>
              <m:nor/>
            </m:rPr>
            <w:rPr>
              <w:rFonts w:ascii="Roboto Mono" w:hAnsi="Roboto Mono"/>
            </w:rPr>
            <m:t> radians</m:t>
          </m:r>
          <m:r>
            <m:rPr>
              <m:sty m:val="p"/>
            </m:rPr>
            <w:rPr>
              <w:rFonts w:ascii="Roboto Mono" w:hAnsi="Roboto Mono"/>
            </w:rPr>
            <w:br/>
          </m:r>
        </m:oMath>
      </m:oMathPara>
    </w:p>
    <w:p w14:paraId="53AC80E2" w14:textId="77777777" w:rsidR="00254EB6" w:rsidRPr="00254EB6" w:rsidRDefault="00000000" w:rsidP="00254EB6">
      <w:pPr>
        <w:rPr>
          <w:rFonts w:ascii="Roboto Mono" w:hAnsi="Roboto Mono"/>
        </w:rPr>
      </w:pPr>
      <w:r>
        <w:rPr>
          <w:rFonts w:ascii="Roboto Mono" w:hAnsi="Roboto Mono"/>
        </w:rPr>
        <w:pict w14:anchorId="419AA29D">
          <v:rect id="_x0000_i1028" style="width:0;height:1.5pt" o:hralign="center" o:hrstd="t" o:hr="t" fillcolor="#a0a0a0" stroked="f"/>
        </w:pict>
      </w:r>
    </w:p>
    <w:p w14:paraId="1BD931E0" w14:textId="77777777" w:rsidR="00254EB6" w:rsidRDefault="00254EB6" w:rsidP="00254EB6">
      <w:pPr>
        <w:pStyle w:val="Heading2"/>
      </w:pPr>
      <w:r w:rsidRPr="00254EB6">
        <w:lastRenderedPageBreak/>
        <w:t>Right-Angle Symbol</w:t>
      </w:r>
    </w:p>
    <w:p w14:paraId="27FF856B" w14:textId="10AE2F98"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5B14B2" w14:textId="77777777" w:rsidR="00254EB6" w:rsidRDefault="00254EB6" w:rsidP="00254EB6">
      <w:pPr>
        <w:rPr>
          <w:rFonts w:ascii="Roboto Mono" w:hAnsi="Roboto Mono"/>
        </w:rPr>
      </w:pPr>
      <w:r w:rsidRPr="00254EB6">
        <w:rPr>
          <w:rFonts w:ascii="Roboto Mono" w:hAnsi="Roboto Mono"/>
        </w:rPr>
        <w:t>A right angle is usually indicated by a small square instead of an arc.</w:t>
      </w:r>
    </w:p>
    <w:p w14:paraId="65122D57" w14:textId="2AF18CAC" w:rsidR="008221B2" w:rsidRPr="00254EB6" w:rsidRDefault="008221B2" w:rsidP="00254EB6">
      <w:pPr>
        <w:rPr>
          <w:rFonts w:ascii="Roboto Mono" w:hAnsi="Roboto Mono"/>
        </w:rPr>
      </w:pPr>
      <w:r>
        <w:rPr>
          <w:noProof/>
        </w:rPr>
        <w:drawing>
          <wp:inline distT="0" distB="0" distL="0" distR="0" wp14:anchorId="7E8EEC0E" wp14:editId="06E48478">
            <wp:extent cx="5943600" cy="786765"/>
            <wp:effectExtent l="0" t="0" r="0" b="0"/>
            <wp:docPr id="1084409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86765"/>
                    </a:xfrm>
                    <a:prstGeom prst="rect">
                      <a:avLst/>
                    </a:prstGeom>
                    <a:noFill/>
                    <a:ln>
                      <a:noFill/>
                    </a:ln>
                  </pic:spPr>
                </pic:pic>
              </a:graphicData>
            </a:graphic>
          </wp:inline>
        </w:drawing>
      </w:r>
    </w:p>
    <w:p w14:paraId="1F35E4F5" w14:textId="77777777" w:rsidR="00254EB6" w:rsidRPr="00254EB6" w:rsidRDefault="00254EB6" w:rsidP="00254EB6">
      <w:pPr>
        <w:rPr>
          <w:rFonts w:ascii="Roboto Mono" w:hAnsi="Roboto Mono"/>
        </w:rPr>
      </w:pPr>
      <w:r w:rsidRPr="00254EB6">
        <w:rPr>
          <w:rFonts w:ascii="Roboto Mono" w:hAnsi="Roboto Mono"/>
        </w:rPr>
        <w:t xml:space="preserve">      </w:t>
      </w:r>
      <w:r w:rsidRPr="00254EB6">
        <w:rPr>
          <w:rFonts w:ascii="MS Gothic" w:eastAsia="MS Gothic" w:hAnsi="MS Gothic" w:cs="MS Gothic" w:hint="eastAsia"/>
        </w:rPr>
        <w:t>│</w:t>
      </w:r>
    </w:p>
    <w:p w14:paraId="719D3AE1" w14:textId="77777777" w:rsidR="00254EB6" w:rsidRPr="00254EB6" w:rsidRDefault="00254EB6" w:rsidP="00254EB6">
      <w:pPr>
        <w:rPr>
          <w:rFonts w:ascii="Roboto Mono" w:hAnsi="Roboto Mono"/>
        </w:rPr>
      </w:pPr>
      <w:r w:rsidRPr="00254EB6">
        <w:rPr>
          <w:rFonts w:ascii="Roboto Mono" w:hAnsi="Roboto Mono"/>
        </w:rPr>
        <w:t xml:space="preserve">      </w:t>
      </w:r>
      <w:r w:rsidRPr="00254EB6">
        <w:rPr>
          <w:rFonts w:ascii="MS Gothic" w:eastAsia="MS Gothic" w:hAnsi="MS Gothic" w:cs="MS Gothic" w:hint="eastAsia"/>
        </w:rPr>
        <w:t>│</w:t>
      </w:r>
    </w:p>
    <w:p w14:paraId="37E8CC90" w14:textId="77777777" w:rsidR="00254EB6" w:rsidRPr="00254EB6" w:rsidRDefault="00254EB6" w:rsidP="00254EB6">
      <w:pPr>
        <w:rPr>
          <w:rFonts w:ascii="Roboto Mono" w:hAnsi="Roboto Mono"/>
        </w:rPr>
      </w:pPr>
      <w:r w:rsidRPr="00254EB6">
        <w:rPr>
          <w:rFonts w:ascii="Roboto Mono" w:hAnsi="Roboto Mono"/>
        </w:rPr>
        <w:t xml:space="preserve">      </w:t>
      </w:r>
      <w:r w:rsidRPr="00254EB6">
        <w:rPr>
          <w:rFonts w:ascii="MS Gothic" w:eastAsia="MS Gothic" w:hAnsi="MS Gothic" w:cs="MS Gothic" w:hint="eastAsia"/>
        </w:rPr>
        <w:t>└□</w:t>
      </w:r>
    </w:p>
    <w:p w14:paraId="78FC8FD8" w14:textId="77777777" w:rsidR="00254EB6" w:rsidRPr="00254EB6" w:rsidRDefault="00254EB6" w:rsidP="00254EB6">
      <w:pPr>
        <w:rPr>
          <w:rFonts w:ascii="Roboto Mono" w:hAnsi="Roboto Mono"/>
        </w:rPr>
      </w:pPr>
      <w:r w:rsidRPr="00254EB6">
        <w:rPr>
          <w:rFonts w:ascii="Arial" w:hAnsi="Arial" w:cs="Arial"/>
        </w:rPr>
        <w:t>────────────</w:t>
      </w:r>
    </w:p>
    <w:p w14:paraId="0C274204" w14:textId="77777777" w:rsidR="00254EB6" w:rsidRPr="00254EB6" w:rsidRDefault="00000000" w:rsidP="00254EB6">
      <w:pPr>
        <w:rPr>
          <w:rFonts w:ascii="Roboto Mono" w:hAnsi="Roboto Mono"/>
        </w:rPr>
      </w:pPr>
      <w:r>
        <w:rPr>
          <w:rFonts w:ascii="Roboto Mono" w:hAnsi="Roboto Mono"/>
        </w:rPr>
        <w:pict w14:anchorId="645D3939">
          <v:rect id="_x0000_i1029" style="width:0;height:1.5pt" o:hralign="center" o:hrstd="t" o:hr="t" fillcolor="#a0a0a0" stroked="f"/>
        </w:pict>
      </w:r>
    </w:p>
    <w:p w14:paraId="591C4055" w14:textId="77777777" w:rsidR="00254EB6" w:rsidRDefault="00254EB6" w:rsidP="00254EB6">
      <w:pPr>
        <w:pStyle w:val="Heading2"/>
      </w:pPr>
      <w:r w:rsidRPr="00254EB6">
        <w:t>Coordinate Geometry</w:t>
      </w:r>
    </w:p>
    <w:p w14:paraId="00B2724D" w14:textId="58D79E3B"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DCF584" w14:textId="77777777" w:rsidR="00254EB6" w:rsidRPr="00254EB6" w:rsidRDefault="00254EB6" w:rsidP="00254EB6">
      <w:pPr>
        <w:rPr>
          <w:rFonts w:ascii="Roboto Mono" w:hAnsi="Roboto Mono"/>
        </w:rPr>
      </w:pPr>
      <w:r w:rsidRPr="00254EB6">
        <w:rPr>
          <w:rFonts w:ascii="Roboto Mono" w:hAnsi="Roboto Mono"/>
        </w:rPr>
        <w:t>Suppose two rays originate from</w:t>
      </w:r>
    </w:p>
    <w:p w14:paraId="56C38D5D" w14:textId="718D3B15" w:rsidR="00254EB6" w:rsidRPr="00254EB6" w:rsidRDefault="00254EB6" w:rsidP="00254EB6">
      <w:pPr>
        <w:rPr>
          <w:rFonts w:ascii="Roboto Mono" w:hAnsi="Roboto Mono"/>
        </w:rPr>
      </w:pPr>
      <m:oMathPara>
        <m:oMath>
          <m:r>
            <w:rPr>
              <w:rFonts w:ascii="Cambria Math" w:hAnsi="Cambria Math"/>
            </w:rPr>
            <m:t>O</m:t>
          </m:r>
          <m:d>
            <m:dPr>
              <m:sepChr m:val=","/>
              <m:ctrlPr>
                <w:rPr>
                  <w:rFonts w:ascii="Cambria Math" w:hAnsi="Cambria Math"/>
                </w:rPr>
              </m:ctrlPr>
            </m:dPr>
            <m:e>
              <m:r>
                <w:rPr>
                  <w:rFonts w:ascii="Cambria Math" w:hAnsi="Cambria Math"/>
                </w:rPr>
                <m:t>0</m:t>
              </m:r>
            </m:e>
            <m:e>
              <m:r>
                <w:rPr>
                  <w:rFonts w:ascii="Cambria Math" w:hAnsi="Cambria Math"/>
                </w:rPr>
                <m:t>0</m:t>
              </m:r>
            </m:e>
          </m:d>
          <m:r>
            <m:rPr>
              <m:sty m:val="p"/>
            </m:rPr>
            <w:rPr>
              <w:rFonts w:ascii="Roboto Mono" w:hAnsi="Roboto Mono"/>
            </w:rPr>
            <w:br/>
          </m:r>
        </m:oMath>
      </m:oMathPara>
    </w:p>
    <w:p w14:paraId="2712FC68" w14:textId="77777777" w:rsidR="00254EB6" w:rsidRPr="00254EB6" w:rsidRDefault="00254EB6" w:rsidP="00254EB6">
      <w:pPr>
        <w:rPr>
          <w:rFonts w:ascii="Roboto Mono" w:hAnsi="Roboto Mono"/>
        </w:rPr>
      </w:pPr>
      <w:r w:rsidRPr="00254EB6">
        <w:rPr>
          <w:rFonts w:ascii="Roboto Mono" w:hAnsi="Roboto Mono"/>
        </w:rPr>
        <w:t>First ray passes through</w:t>
      </w:r>
    </w:p>
    <w:p w14:paraId="1E69F089" w14:textId="03509379" w:rsidR="00254EB6" w:rsidRPr="00254EB6" w:rsidRDefault="00254EB6" w:rsidP="00254EB6">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5</m:t>
              </m:r>
            </m:e>
            <m:e>
              <m:r>
                <w:rPr>
                  <w:rFonts w:ascii="Cambria Math" w:hAnsi="Cambria Math"/>
                </w:rPr>
                <m:t>0</m:t>
              </m:r>
            </m:e>
          </m:d>
          <m:r>
            <m:rPr>
              <m:sty m:val="p"/>
            </m:rPr>
            <w:rPr>
              <w:rFonts w:ascii="Roboto Mono" w:hAnsi="Roboto Mono"/>
            </w:rPr>
            <w:br/>
          </m:r>
        </m:oMath>
      </m:oMathPara>
    </w:p>
    <w:p w14:paraId="613D6792" w14:textId="77777777" w:rsidR="00254EB6" w:rsidRPr="00254EB6" w:rsidRDefault="00254EB6" w:rsidP="00254EB6">
      <w:pPr>
        <w:rPr>
          <w:rFonts w:ascii="Roboto Mono" w:hAnsi="Roboto Mono"/>
        </w:rPr>
      </w:pPr>
      <w:r w:rsidRPr="00254EB6">
        <w:rPr>
          <w:rFonts w:ascii="Roboto Mono" w:hAnsi="Roboto Mono"/>
        </w:rPr>
        <w:t>Second ray passes through</w:t>
      </w:r>
    </w:p>
    <w:p w14:paraId="0BBB47E6" w14:textId="0A9DDC76" w:rsidR="00254EB6" w:rsidRPr="00254EB6" w:rsidRDefault="00254EB6" w:rsidP="00254EB6">
      <w:pPr>
        <w:rPr>
          <w:rFonts w:ascii="Roboto Mono" w:hAnsi="Roboto Mono"/>
        </w:rPr>
      </w:pPr>
      <m:oMathPara>
        <m:oMath>
          <m:r>
            <w:rPr>
              <w:rFonts w:ascii="Cambria Math" w:hAnsi="Cambria Math"/>
            </w:rPr>
            <m:t>B</m:t>
          </m:r>
          <m:d>
            <m:dPr>
              <m:sepChr m:val=","/>
              <m:ctrlPr>
                <w:rPr>
                  <w:rFonts w:ascii="Cambria Math" w:hAnsi="Cambria Math"/>
                </w:rPr>
              </m:ctrlPr>
            </m:dPr>
            <m:e>
              <m:r>
                <w:rPr>
                  <w:rFonts w:ascii="Cambria Math" w:hAnsi="Cambria Math"/>
                </w:rPr>
                <m:t>0</m:t>
              </m:r>
            </m:e>
            <m:e>
              <m:r>
                <w:rPr>
                  <w:rFonts w:ascii="Cambria Math" w:hAnsi="Cambria Math"/>
                </w:rPr>
                <m:t>5</m:t>
              </m:r>
            </m:e>
          </m:d>
          <m:r>
            <m:rPr>
              <m:sty m:val="p"/>
            </m:rPr>
            <w:rPr>
              <w:rFonts w:ascii="Roboto Mono" w:hAnsi="Roboto Mono"/>
            </w:rPr>
            <w:br/>
          </m:r>
        </m:oMath>
      </m:oMathPara>
    </w:p>
    <w:p w14:paraId="2AC1FFB3" w14:textId="77777777" w:rsidR="00254EB6" w:rsidRPr="00254EB6" w:rsidRDefault="00254EB6" w:rsidP="00254EB6">
      <w:pPr>
        <w:rPr>
          <w:rFonts w:ascii="Roboto Mono" w:hAnsi="Roboto Mono"/>
        </w:rPr>
      </w:pPr>
      <w:r w:rsidRPr="00254EB6">
        <w:rPr>
          <w:rFonts w:ascii="Roboto Mono" w:hAnsi="Roboto Mono"/>
        </w:rPr>
        <w:t>The rays are perpendicular, therefore</w:t>
      </w:r>
    </w:p>
    <w:p w14:paraId="6F7B31E4" w14:textId="69A31321" w:rsidR="00254EB6" w:rsidRPr="00254EB6" w:rsidRDefault="00254EB6" w:rsidP="00254EB6">
      <w:pPr>
        <w:rPr>
          <w:rFonts w:ascii="Roboto Mono" w:hAnsi="Roboto Mono"/>
        </w:rPr>
      </w:pPr>
      <m:oMathPara>
        <m:oMath>
          <m:r>
            <w:rPr>
              <w:rFonts w:ascii="Cambria Math" w:hAnsi="Cambria Math"/>
            </w:rPr>
            <m:t>∠AOB=</m:t>
          </m:r>
          <m:sSup>
            <m:sSupPr>
              <m:ctrlPr>
                <w:rPr>
                  <w:rFonts w:ascii="Cambria Math" w:hAnsi="Cambria Math"/>
                </w:rPr>
              </m:ctrlPr>
            </m:sSupPr>
            <m:e>
              <m:r>
                <w:rPr>
                  <w:rFonts w:ascii="Cambria Math" w:hAnsi="Cambria Math"/>
                </w:rPr>
                <m:t>90</m:t>
              </m:r>
            </m:e>
            <m:sup>
              <m:r>
                <w:rPr>
                  <w:rFonts w:ascii="Cambria Math" w:hAnsi="Cambria Math"/>
                </w:rPr>
                <m:t>∘</m:t>
              </m:r>
            </m:sup>
          </m:sSup>
          <m:r>
            <m:rPr>
              <m:sty m:val="p"/>
            </m:rPr>
            <w:rPr>
              <w:rFonts w:ascii="Roboto Mono" w:hAnsi="Roboto Mono"/>
            </w:rPr>
            <w:br/>
          </m:r>
        </m:oMath>
      </m:oMathPara>
    </w:p>
    <w:p w14:paraId="6435FD0C" w14:textId="77777777" w:rsidR="00254EB6" w:rsidRPr="00254EB6" w:rsidRDefault="00000000" w:rsidP="00254EB6">
      <w:pPr>
        <w:rPr>
          <w:rFonts w:ascii="Roboto Mono" w:hAnsi="Roboto Mono"/>
        </w:rPr>
      </w:pPr>
      <w:r>
        <w:rPr>
          <w:rFonts w:ascii="Roboto Mono" w:hAnsi="Roboto Mono"/>
        </w:rPr>
        <w:lastRenderedPageBreak/>
        <w:pict w14:anchorId="676937E4">
          <v:rect id="_x0000_i1030" style="width:0;height:1.5pt" o:hralign="center" o:hrstd="t" o:hr="t" fillcolor="#a0a0a0" stroked="f"/>
        </w:pict>
      </w:r>
    </w:p>
    <w:p w14:paraId="0639B411" w14:textId="77777777" w:rsidR="00254EB6" w:rsidRDefault="00254EB6" w:rsidP="00254EB6">
      <w:pPr>
        <w:pStyle w:val="Heading2"/>
      </w:pPr>
      <w:r w:rsidRPr="00254EB6">
        <w:t>Slope Relationship</w:t>
      </w:r>
    </w:p>
    <w:p w14:paraId="1A5D5FDE" w14:textId="0B339115"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BDA991" w14:textId="77777777" w:rsidR="00254EB6" w:rsidRPr="00254EB6" w:rsidRDefault="00254EB6" w:rsidP="00254EB6">
      <w:pPr>
        <w:rPr>
          <w:rFonts w:ascii="Roboto Mono" w:hAnsi="Roboto Mono"/>
        </w:rPr>
      </w:pPr>
      <w:r w:rsidRPr="00254EB6">
        <w:rPr>
          <w:rFonts w:ascii="Roboto Mono" w:hAnsi="Roboto Mono"/>
        </w:rPr>
        <w:t>If two non-vertical lines have slopes</w:t>
      </w:r>
    </w:p>
    <w:p w14:paraId="7D1F251F" w14:textId="29755CBD" w:rsidR="00254EB6" w:rsidRPr="00254EB6" w:rsidRDefault="00000000" w:rsidP="00254EB6">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Roboto Mono" w:hAnsi="Roboto Mono"/>
            </w:rPr>
            <w:br/>
          </m:r>
        </m:oMath>
      </m:oMathPara>
    </w:p>
    <w:p w14:paraId="2EE0036F" w14:textId="77777777" w:rsidR="00254EB6" w:rsidRPr="00254EB6" w:rsidRDefault="00254EB6" w:rsidP="00254EB6">
      <w:pPr>
        <w:rPr>
          <w:rFonts w:ascii="Roboto Mono" w:hAnsi="Roboto Mono"/>
        </w:rPr>
      </w:pPr>
      <w:r w:rsidRPr="00254EB6">
        <w:rPr>
          <w:rFonts w:ascii="Roboto Mono" w:hAnsi="Roboto Mono"/>
        </w:rPr>
        <w:t>and</w:t>
      </w:r>
    </w:p>
    <w:p w14:paraId="62F085D3" w14:textId="376115A9" w:rsidR="00254EB6" w:rsidRPr="00254EB6" w:rsidRDefault="00000000" w:rsidP="00254EB6">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Roboto Mono" w:hAnsi="Roboto Mono"/>
            </w:rPr>
            <w:br/>
          </m:r>
        </m:oMath>
      </m:oMathPara>
    </w:p>
    <w:p w14:paraId="404ADAF3" w14:textId="77777777" w:rsidR="00254EB6" w:rsidRPr="00254EB6" w:rsidRDefault="00254EB6" w:rsidP="00254EB6">
      <w:pPr>
        <w:rPr>
          <w:rFonts w:ascii="Roboto Mono" w:hAnsi="Roboto Mono"/>
        </w:rPr>
      </w:pPr>
      <w:r w:rsidRPr="00254EB6">
        <w:rPr>
          <w:rFonts w:ascii="Roboto Mono" w:hAnsi="Roboto Mono"/>
        </w:rPr>
        <w:t>they are perpendicular when</w:t>
      </w:r>
    </w:p>
    <w:p w14:paraId="12BE7A51" w14:textId="673D72AF" w:rsidR="00254EB6" w:rsidRPr="00254EB6" w:rsidRDefault="00000000" w:rsidP="00254EB6">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m:t>
          </m:r>
          <m:r>
            <w:rPr>
              <w:rFonts w:ascii="Roboto Mono" w:hAnsi="Roboto Mono"/>
            </w:rPr>
            <w:br/>
          </m:r>
        </m:oMath>
      </m:oMathPara>
    </w:p>
    <w:p w14:paraId="30672754" w14:textId="77777777" w:rsidR="00254EB6" w:rsidRPr="00254EB6" w:rsidRDefault="00254EB6" w:rsidP="00254EB6">
      <w:pPr>
        <w:rPr>
          <w:rFonts w:ascii="Roboto Mono" w:hAnsi="Roboto Mono"/>
        </w:rPr>
      </w:pPr>
      <w:r w:rsidRPr="00254EB6">
        <w:rPr>
          <w:rFonts w:ascii="Roboto Mono" w:hAnsi="Roboto Mono"/>
        </w:rPr>
        <w:t>For example,</w:t>
      </w:r>
    </w:p>
    <w:p w14:paraId="005C9A4F" w14:textId="427C1D7A" w:rsidR="00254EB6" w:rsidRPr="00254EB6" w:rsidRDefault="00000000" w:rsidP="00254EB6">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=2, </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7B98858A" w14:textId="77777777" w:rsidR="00254EB6" w:rsidRPr="00254EB6" w:rsidRDefault="00254EB6" w:rsidP="00254EB6">
      <w:pPr>
        <w:rPr>
          <w:rFonts w:ascii="Roboto Mono" w:hAnsi="Roboto Mono"/>
        </w:rPr>
      </w:pPr>
      <w:r w:rsidRPr="00254EB6">
        <w:rPr>
          <w:rFonts w:ascii="Roboto Mono" w:hAnsi="Roboto Mono"/>
        </w:rPr>
        <w:t>Since</w:t>
      </w:r>
    </w:p>
    <w:p w14:paraId="2547EBDB" w14:textId="605DE07E" w:rsidR="00254EB6" w:rsidRPr="00254EB6" w:rsidRDefault="00254EB6" w:rsidP="00254EB6">
      <w:pPr>
        <w:rPr>
          <w:rFonts w:ascii="Roboto Mono" w:hAnsi="Roboto Mono"/>
        </w:rPr>
      </w:pPr>
      <m:oMathPara>
        <m:oMath>
          <m:r>
            <w:rPr>
              <w:rFonts w:ascii="Cambria Math" w:hAnsi="Cambria Math"/>
            </w:rPr>
            <m:t>2</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=-1</m:t>
          </m:r>
          <m:r>
            <w:rPr>
              <w:rFonts w:ascii="Roboto Mono" w:hAnsi="Roboto Mono"/>
            </w:rPr>
            <w:br/>
          </m:r>
        </m:oMath>
      </m:oMathPara>
    </w:p>
    <w:p w14:paraId="53300800" w14:textId="77777777" w:rsidR="00254EB6" w:rsidRPr="00254EB6" w:rsidRDefault="00254EB6" w:rsidP="00254EB6">
      <w:pPr>
        <w:rPr>
          <w:rFonts w:ascii="Roboto Mono" w:hAnsi="Roboto Mono"/>
        </w:rPr>
      </w:pPr>
      <w:r w:rsidRPr="00254EB6">
        <w:rPr>
          <w:rFonts w:ascii="Roboto Mono" w:hAnsi="Roboto Mono"/>
        </w:rPr>
        <w:t>the lines meet at a right angle.</w:t>
      </w:r>
    </w:p>
    <w:p w14:paraId="74AFC0DD" w14:textId="77777777" w:rsidR="00254EB6" w:rsidRPr="00254EB6" w:rsidRDefault="00000000" w:rsidP="00254EB6">
      <w:pPr>
        <w:rPr>
          <w:rFonts w:ascii="Roboto Mono" w:hAnsi="Roboto Mono"/>
        </w:rPr>
      </w:pPr>
      <w:r>
        <w:rPr>
          <w:rFonts w:ascii="Roboto Mono" w:hAnsi="Roboto Mono"/>
        </w:rPr>
        <w:pict w14:anchorId="4A920D27">
          <v:rect id="_x0000_i1031" style="width:0;height:1.5pt" o:hralign="center" o:hrstd="t" o:hr="t" fillcolor="#a0a0a0" stroked="f"/>
        </w:pict>
      </w:r>
    </w:p>
    <w:p w14:paraId="1586C876" w14:textId="77777777" w:rsidR="00254EB6" w:rsidRDefault="00254EB6" w:rsidP="00254EB6">
      <w:pPr>
        <w:pStyle w:val="Heading2"/>
      </w:pPr>
      <w:r w:rsidRPr="00254EB6">
        <w:t>Real-World Examples</w:t>
      </w:r>
    </w:p>
    <w:p w14:paraId="08096F77" w14:textId="6D05F029"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C5192D" w14:textId="77777777" w:rsidR="00254EB6" w:rsidRPr="00254EB6" w:rsidRDefault="00254EB6" w:rsidP="00254EB6">
      <w:pPr>
        <w:rPr>
          <w:rFonts w:ascii="Roboto Mono" w:hAnsi="Roboto Mono"/>
        </w:rPr>
      </w:pPr>
      <w:r w:rsidRPr="00254EB6">
        <w:rPr>
          <w:rFonts w:ascii="Roboto Mono" w:hAnsi="Roboto Mono"/>
        </w:rPr>
        <w:t>Right angles appear in:</w:t>
      </w:r>
    </w:p>
    <w:p w14:paraId="1A63CA09" w14:textId="77777777" w:rsidR="00254EB6" w:rsidRPr="00254EB6" w:rsidRDefault="00254EB6" w:rsidP="00254EB6">
      <w:pPr>
        <w:numPr>
          <w:ilvl w:val="0"/>
          <w:numId w:val="2"/>
        </w:numPr>
        <w:rPr>
          <w:rFonts w:ascii="Roboto Mono" w:hAnsi="Roboto Mono"/>
        </w:rPr>
      </w:pPr>
      <w:r w:rsidRPr="00254EB6">
        <w:rPr>
          <w:rFonts w:ascii="Roboto Mono" w:hAnsi="Roboto Mono"/>
        </w:rPr>
        <w:t xml:space="preserve">Corners of books. </w:t>
      </w:r>
    </w:p>
    <w:p w14:paraId="014A8A53" w14:textId="77777777" w:rsidR="00254EB6" w:rsidRPr="00254EB6" w:rsidRDefault="00254EB6" w:rsidP="00254EB6">
      <w:pPr>
        <w:numPr>
          <w:ilvl w:val="0"/>
          <w:numId w:val="2"/>
        </w:numPr>
        <w:rPr>
          <w:rFonts w:ascii="Roboto Mono" w:hAnsi="Roboto Mono"/>
        </w:rPr>
      </w:pPr>
      <w:r w:rsidRPr="00254EB6">
        <w:rPr>
          <w:rFonts w:ascii="Roboto Mono" w:hAnsi="Roboto Mono"/>
        </w:rPr>
        <w:t xml:space="preserve">Corners of tables. </w:t>
      </w:r>
    </w:p>
    <w:p w14:paraId="23A93778" w14:textId="77777777" w:rsidR="00254EB6" w:rsidRPr="00254EB6" w:rsidRDefault="00254EB6" w:rsidP="00254EB6">
      <w:pPr>
        <w:numPr>
          <w:ilvl w:val="0"/>
          <w:numId w:val="2"/>
        </w:numPr>
        <w:rPr>
          <w:rFonts w:ascii="Roboto Mono" w:hAnsi="Roboto Mono"/>
        </w:rPr>
      </w:pPr>
      <w:r w:rsidRPr="00254EB6">
        <w:rPr>
          <w:rFonts w:ascii="Roboto Mono" w:hAnsi="Roboto Mono"/>
        </w:rPr>
        <w:lastRenderedPageBreak/>
        <w:t xml:space="preserve">Doors and windows. </w:t>
      </w:r>
    </w:p>
    <w:p w14:paraId="2DC1BB9B" w14:textId="77777777" w:rsidR="00254EB6" w:rsidRPr="00254EB6" w:rsidRDefault="00254EB6" w:rsidP="00254EB6">
      <w:pPr>
        <w:numPr>
          <w:ilvl w:val="0"/>
          <w:numId w:val="2"/>
        </w:numPr>
        <w:rPr>
          <w:rFonts w:ascii="Roboto Mono" w:hAnsi="Roboto Mono"/>
        </w:rPr>
      </w:pPr>
      <w:r w:rsidRPr="00254EB6">
        <w:rPr>
          <w:rFonts w:ascii="Roboto Mono" w:hAnsi="Roboto Mono"/>
        </w:rPr>
        <w:t xml:space="preserve">Floor meeting a wall. </w:t>
      </w:r>
    </w:p>
    <w:p w14:paraId="7C46F372" w14:textId="77777777" w:rsidR="00254EB6" w:rsidRPr="00254EB6" w:rsidRDefault="00254EB6" w:rsidP="00254EB6">
      <w:pPr>
        <w:numPr>
          <w:ilvl w:val="0"/>
          <w:numId w:val="2"/>
        </w:numPr>
        <w:rPr>
          <w:rFonts w:ascii="Roboto Mono" w:hAnsi="Roboto Mono"/>
        </w:rPr>
      </w:pPr>
      <w:r w:rsidRPr="00254EB6">
        <w:rPr>
          <w:rFonts w:ascii="Roboto Mono" w:hAnsi="Roboto Mono"/>
        </w:rPr>
        <w:t xml:space="preserve">Squares and rectangles. </w:t>
      </w:r>
    </w:p>
    <w:p w14:paraId="48F66592" w14:textId="77777777" w:rsidR="00254EB6" w:rsidRPr="00254EB6" w:rsidRDefault="00254EB6" w:rsidP="00254EB6">
      <w:pPr>
        <w:numPr>
          <w:ilvl w:val="0"/>
          <w:numId w:val="2"/>
        </w:numPr>
        <w:rPr>
          <w:rFonts w:ascii="Roboto Mono" w:hAnsi="Roboto Mono"/>
        </w:rPr>
      </w:pPr>
      <w:r w:rsidRPr="00254EB6">
        <w:rPr>
          <w:rFonts w:ascii="Roboto Mono" w:hAnsi="Roboto Mono"/>
        </w:rPr>
        <w:t xml:space="preserve">Chessboards. </w:t>
      </w:r>
    </w:p>
    <w:p w14:paraId="2FA36BBB" w14:textId="77777777" w:rsidR="00254EB6" w:rsidRPr="00254EB6" w:rsidRDefault="00254EB6" w:rsidP="00254EB6">
      <w:pPr>
        <w:numPr>
          <w:ilvl w:val="0"/>
          <w:numId w:val="2"/>
        </w:numPr>
        <w:rPr>
          <w:rFonts w:ascii="Roboto Mono" w:hAnsi="Roboto Mono"/>
        </w:rPr>
      </w:pPr>
      <w:r w:rsidRPr="00254EB6">
        <w:rPr>
          <w:rFonts w:ascii="Roboto Mono" w:hAnsi="Roboto Mono"/>
        </w:rPr>
        <w:t xml:space="preserve">Building corners. </w:t>
      </w:r>
    </w:p>
    <w:p w14:paraId="2B68A8AC" w14:textId="77777777" w:rsidR="00254EB6" w:rsidRPr="00254EB6" w:rsidRDefault="00000000" w:rsidP="00254EB6">
      <w:pPr>
        <w:rPr>
          <w:rFonts w:ascii="Roboto Mono" w:hAnsi="Roboto Mono"/>
        </w:rPr>
      </w:pPr>
      <w:r>
        <w:rPr>
          <w:rFonts w:ascii="Roboto Mono" w:hAnsi="Roboto Mono"/>
        </w:rPr>
        <w:pict w14:anchorId="600F7D83">
          <v:rect id="_x0000_i1032" style="width:0;height:1.5pt" o:hralign="center" o:hrstd="t" o:hr="t" fillcolor="#a0a0a0" stroked="f"/>
        </w:pict>
      </w:r>
    </w:p>
    <w:p w14:paraId="691B89C0" w14:textId="77777777" w:rsidR="00254EB6" w:rsidRDefault="00254EB6" w:rsidP="00254EB6">
      <w:pPr>
        <w:pStyle w:val="Heading2"/>
      </w:pPr>
      <w:r w:rsidRPr="00254EB6">
        <w:t>Properties</w:t>
      </w:r>
    </w:p>
    <w:p w14:paraId="1DCDEEE5" w14:textId="0052993E"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807E96" w14:textId="77777777" w:rsidR="00254EB6" w:rsidRPr="00254EB6" w:rsidRDefault="00254EB6" w:rsidP="00254EB6">
      <w:pPr>
        <w:rPr>
          <w:rFonts w:ascii="Roboto Mono" w:hAnsi="Roboto Mono"/>
        </w:rPr>
      </w:pPr>
      <w:r w:rsidRPr="00254EB6">
        <w:rPr>
          <w:rFonts w:ascii="Roboto Mono" w:hAnsi="Roboto Mono"/>
        </w:rPr>
        <w:t>A right angle:</w:t>
      </w:r>
    </w:p>
    <w:p w14:paraId="3C8539A7" w14:textId="53E4DBF5" w:rsidR="00254EB6" w:rsidRPr="00254EB6" w:rsidRDefault="00254EB6" w:rsidP="00254EB6">
      <w:pPr>
        <w:numPr>
          <w:ilvl w:val="0"/>
          <w:numId w:val="3"/>
        </w:numPr>
        <w:rPr>
          <w:rFonts w:ascii="Roboto Mono" w:hAnsi="Roboto Mono"/>
        </w:rPr>
      </w:pPr>
      <w:r w:rsidRPr="00254EB6">
        <w:rPr>
          <w:rFonts w:ascii="Roboto Mono" w:hAnsi="Roboto Mono"/>
        </w:rPr>
        <w:t xml:space="preserve">Measures exactly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254EB6">
        <w:rPr>
          <w:rFonts w:ascii="Roboto Mono" w:hAnsi="Roboto Mono"/>
        </w:rPr>
        <w:t xml:space="preserve">. </w:t>
      </w:r>
    </w:p>
    <w:p w14:paraId="5E018A7E" w14:textId="77777777" w:rsidR="00254EB6" w:rsidRPr="00254EB6" w:rsidRDefault="00254EB6" w:rsidP="00254EB6">
      <w:pPr>
        <w:numPr>
          <w:ilvl w:val="0"/>
          <w:numId w:val="3"/>
        </w:numPr>
        <w:rPr>
          <w:rFonts w:ascii="Roboto Mono" w:hAnsi="Roboto Mono"/>
        </w:rPr>
      </w:pPr>
      <w:r w:rsidRPr="00254EB6">
        <w:rPr>
          <w:rFonts w:ascii="Roboto Mono" w:hAnsi="Roboto Mono"/>
        </w:rPr>
        <w:t xml:space="preserve">Is formed by perpendicular lines or rays. </w:t>
      </w:r>
    </w:p>
    <w:p w14:paraId="7C2AE0E8" w14:textId="77777777" w:rsidR="00254EB6" w:rsidRPr="00254EB6" w:rsidRDefault="00254EB6" w:rsidP="00254EB6">
      <w:pPr>
        <w:numPr>
          <w:ilvl w:val="0"/>
          <w:numId w:val="3"/>
        </w:numPr>
        <w:rPr>
          <w:rFonts w:ascii="Roboto Mono" w:hAnsi="Roboto Mono"/>
        </w:rPr>
      </w:pPr>
      <w:r w:rsidRPr="00254EB6">
        <w:rPr>
          <w:rFonts w:ascii="Roboto Mono" w:hAnsi="Roboto Mono"/>
        </w:rPr>
        <w:t xml:space="preserve">Divides a straight angle into two equal parts. </w:t>
      </w:r>
    </w:p>
    <w:p w14:paraId="14031C05" w14:textId="77777777" w:rsidR="00254EB6" w:rsidRPr="00254EB6" w:rsidRDefault="00254EB6" w:rsidP="00254EB6">
      <w:pPr>
        <w:numPr>
          <w:ilvl w:val="0"/>
          <w:numId w:val="3"/>
        </w:numPr>
        <w:rPr>
          <w:rFonts w:ascii="Roboto Mono" w:hAnsi="Roboto Mono"/>
        </w:rPr>
      </w:pPr>
      <w:r w:rsidRPr="00254EB6">
        <w:rPr>
          <w:rFonts w:ascii="Roboto Mono" w:hAnsi="Roboto Mono"/>
        </w:rPr>
        <w:t xml:space="preserve">Is larger than an acute angle. </w:t>
      </w:r>
    </w:p>
    <w:p w14:paraId="5656A97B" w14:textId="77777777" w:rsidR="00254EB6" w:rsidRPr="00254EB6" w:rsidRDefault="00254EB6" w:rsidP="00254EB6">
      <w:pPr>
        <w:numPr>
          <w:ilvl w:val="0"/>
          <w:numId w:val="3"/>
        </w:numPr>
        <w:rPr>
          <w:rFonts w:ascii="Roboto Mono" w:hAnsi="Roboto Mono"/>
        </w:rPr>
      </w:pPr>
      <w:r w:rsidRPr="00254EB6">
        <w:rPr>
          <w:rFonts w:ascii="Roboto Mono" w:hAnsi="Roboto Mono"/>
        </w:rPr>
        <w:t xml:space="preserve">Is smaller than an obtuse angle. </w:t>
      </w:r>
    </w:p>
    <w:p w14:paraId="55B0C054" w14:textId="77777777" w:rsidR="00254EB6" w:rsidRPr="00254EB6" w:rsidRDefault="00000000" w:rsidP="00254EB6">
      <w:pPr>
        <w:rPr>
          <w:rFonts w:ascii="Roboto Mono" w:hAnsi="Roboto Mono"/>
        </w:rPr>
      </w:pPr>
      <w:r>
        <w:rPr>
          <w:rFonts w:ascii="Roboto Mono" w:hAnsi="Roboto Mono"/>
        </w:rPr>
        <w:pict w14:anchorId="4D4EFD74">
          <v:rect id="_x0000_i1033" style="width:0;height:1.5pt" o:hralign="center" o:hrstd="t" o:hr="t" fillcolor="#a0a0a0" stroked="f"/>
        </w:pict>
      </w:r>
    </w:p>
    <w:p w14:paraId="78CF3EE3" w14:textId="77777777" w:rsidR="00254EB6" w:rsidRDefault="00254EB6" w:rsidP="00254EB6">
      <w:pPr>
        <w:pStyle w:val="Heading2"/>
      </w:pPr>
      <w:r w:rsidRPr="00254EB6">
        <w:t>Right Angles in Polygons</w:t>
      </w:r>
    </w:p>
    <w:p w14:paraId="2E568C51" w14:textId="4951D3DF" w:rsidR="00254EB6" w:rsidRPr="00254EB6" w:rsidRDefault="00254EB6" w:rsidP="00254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AC8BA4" w14:textId="77777777" w:rsidR="00254EB6" w:rsidRPr="00254EB6" w:rsidRDefault="00254EB6" w:rsidP="00254EB6">
      <w:pPr>
        <w:rPr>
          <w:rFonts w:ascii="Roboto Mono" w:hAnsi="Roboto Mono"/>
        </w:rPr>
      </w:pPr>
      <w:r w:rsidRPr="00254EB6">
        <w:rPr>
          <w:rFonts w:ascii="Roboto Mono" w:hAnsi="Roboto Mono"/>
        </w:rPr>
        <w:t>Examples include:</w:t>
      </w:r>
    </w:p>
    <w:p w14:paraId="1375F21D" w14:textId="77777777" w:rsidR="00254EB6" w:rsidRPr="00254EB6" w:rsidRDefault="00254EB6" w:rsidP="00254EB6">
      <w:pPr>
        <w:numPr>
          <w:ilvl w:val="0"/>
          <w:numId w:val="4"/>
        </w:numPr>
        <w:rPr>
          <w:rFonts w:ascii="Roboto Mono" w:hAnsi="Roboto Mono"/>
        </w:rPr>
      </w:pPr>
      <w:r w:rsidRPr="00254EB6">
        <w:rPr>
          <w:rFonts w:ascii="Roboto Mono" w:hAnsi="Roboto Mono"/>
        </w:rPr>
        <w:t xml:space="preserve">Every corner of a square. </w:t>
      </w:r>
    </w:p>
    <w:p w14:paraId="2ED60CB7" w14:textId="77777777" w:rsidR="00254EB6" w:rsidRPr="00254EB6" w:rsidRDefault="00254EB6" w:rsidP="00254EB6">
      <w:pPr>
        <w:numPr>
          <w:ilvl w:val="0"/>
          <w:numId w:val="4"/>
        </w:numPr>
        <w:rPr>
          <w:rFonts w:ascii="Roboto Mono" w:hAnsi="Roboto Mono"/>
        </w:rPr>
      </w:pPr>
      <w:r w:rsidRPr="00254EB6">
        <w:rPr>
          <w:rFonts w:ascii="Roboto Mono" w:hAnsi="Roboto Mono"/>
        </w:rPr>
        <w:t xml:space="preserve">Every corner of a rectangle. </w:t>
      </w:r>
    </w:p>
    <w:p w14:paraId="64B29B93" w14:textId="77777777" w:rsidR="00254EB6" w:rsidRPr="00254EB6" w:rsidRDefault="00254EB6" w:rsidP="00254EB6">
      <w:pPr>
        <w:numPr>
          <w:ilvl w:val="0"/>
          <w:numId w:val="4"/>
        </w:numPr>
        <w:rPr>
          <w:rFonts w:ascii="Roboto Mono" w:hAnsi="Roboto Mono"/>
        </w:rPr>
      </w:pPr>
      <w:r w:rsidRPr="00254EB6">
        <w:rPr>
          <w:rFonts w:ascii="Roboto Mono" w:hAnsi="Roboto Mono"/>
        </w:rPr>
        <w:t xml:space="preserve">One angle of a right triangle. </w:t>
      </w:r>
    </w:p>
    <w:p w14:paraId="3307411A" w14:textId="77777777" w:rsidR="00254EB6" w:rsidRPr="00254EB6" w:rsidRDefault="00254EB6" w:rsidP="00254EB6">
      <w:pPr>
        <w:numPr>
          <w:ilvl w:val="0"/>
          <w:numId w:val="4"/>
        </w:numPr>
        <w:rPr>
          <w:rFonts w:ascii="Roboto Mono" w:hAnsi="Roboto Mono"/>
        </w:rPr>
      </w:pPr>
      <w:r w:rsidRPr="00254EB6">
        <w:rPr>
          <w:rFonts w:ascii="Roboto Mono" w:hAnsi="Roboto Mono"/>
        </w:rPr>
        <w:t xml:space="preserve">Many engineering and architectural designs. </w:t>
      </w:r>
    </w:p>
    <w:p w14:paraId="38594F19" w14:textId="77777777" w:rsidR="00254EB6" w:rsidRPr="00254EB6" w:rsidRDefault="00000000" w:rsidP="00254EB6">
      <w:pPr>
        <w:rPr>
          <w:rFonts w:ascii="Roboto Mono" w:hAnsi="Roboto Mono"/>
        </w:rPr>
      </w:pPr>
      <w:r>
        <w:rPr>
          <w:rFonts w:ascii="Roboto Mono" w:hAnsi="Roboto Mono"/>
        </w:rPr>
        <w:pict w14:anchorId="6A5E3670">
          <v:rect id="_x0000_i1034" style="width:0;height:1.5pt" o:hralign="center" o:hrstd="t" o:hr="t" fillcolor="#a0a0a0" stroked="f"/>
        </w:pict>
      </w:r>
    </w:p>
    <w:p w14:paraId="553C44F4" w14:textId="77777777" w:rsidR="00254EB6" w:rsidRDefault="00254EB6" w:rsidP="00006431">
      <w:pPr>
        <w:pStyle w:val="Heading2"/>
      </w:pPr>
      <w:r w:rsidRPr="00254EB6">
        <w:lastRenderedPageBreak/>
        <w:t>Applications</w:t>
      </w:r>
    </w:p>
    <w:p w14:paraId="74B4C5FF" w14:textId="561CAAC4" w:rsidR="00006431" w:rsidRPr="00006431" w:rsidRDefault="00006431" w:rsidP="000064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42E1A70" w14:textId="77777777" w:rsidR="00254EB6" w:rsidRPr="00254EB6" w:rsidRDefault="00254EB6" w:rsidP="00254EB6">
      <w:pPr>
        <w:rPr>
          <w:rFonts w:ascii="Roboto Mono" w:hAnsi="Roboto Mono"/>
        </w:rPr>
      </w:pPr>
      <w:r w:rsidRPr="00254EB6">
        <w:rPr>
          <w:rFonts w:ascii="Roboto Mono" w:hAnsi="Roboto Mono"/>
        </w:rPr>
        <w:t>Right angles are used in:</w:t>
      </w:r>
    </w:p>
    <w:p w14:paraId="77B8ED56"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Plane Geometry </w:t>
      </w:r>
    </w:p>
    <w:p w14:paraId="0C75F45B"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Coordinate Geometry </w:t>
      </w:r>
    </w:p>
    <w:p w14:paraId="242C0121"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Trigonometry </w:t>
      </w:r>
    </w:p>
    <w:p w14:paraId="47342010"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Engineering </w:t>
      </w:r>
    </w:p>
    <w:p w14:paraId="35BECDD2"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Architecture </w:t>
      </w:r>
    </w:p>
    <w:p w14:paraId="73EABA1E"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Construction </w:t>
      </w:r>
    </w:p>
    <w:p w14:paraId="0EF30005"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Surveying </w:t>
      </w:r>
    </w:p>
    <w:p w14:paraId="1B5481AE"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CAD (Computer-Aided Design) </w:t>
      </w:r>
    </w:p>
    <w:p w14:paraId="13FFBD17"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Robotics </w:t>
      </w:r>
    </w:p>
    <w:p w14:paraId="5505DCC4" w14:textId="77777777" w:rsidR="00254EB6" w:rsidRPr="00254EB6" w:rsidRDefault="00254EB6" w:rsidP="00254EB6">
      <w:pPr>
        <w:numPr>
          <w:ilvl w:val="0"/>
          <w:numId w:val="5"/>
        </w:numPr>
        <w:rPr>
          <w:rFonts w:ascii="Roboto Mono" w:hAnsi="Roboto Mono"/>
        </w:rPr>
      </w:pPr>
      <w:r w:rsidRPr="00254EB6">
        <w:rPr>
          <w:rFonts w:ascii="Roboto Mono" w:hAnsi="Roboto Mono"/>
        </w:rPr>
        <w:t xml:space="preserve">Computer Graphics </w:t>
      </w:r>
    </w:p>
    <w:p w14:paraId="5CF33AFF" w14:textId="77777777" w:rsidR="00254EB6" w:rsidRPr="00254EB6" w:rsidRDefault="00000000" w:rsidP="00254EB6">
      <w:pPr>
        <w:rPr>
          <w:rFonts w:ascii="Roboto Mono" w:hAnsi="Roboto Mono"/>
        </w:rPr>
      </w:pPr>
      <w:r>
        <w:rPr>
          <w:rFonts w:ascii="Roboto Mono" w:hAnsi="Roboto Mono"/>
        </w:rPr>
        <w:pict w14:anchorId="3B5B44B9">
          <v:rect id="_x0000_i1035" style="width:0;height:1.5pt" o:hralign="center" o:hrstd="t" o:hr="t" fillcolor="#a0a0a0" stroked="f"/>
        </w:pict>
      </w:r>
    </w:p>
    <w:p w14:paraId="7A2B22C6" w14:textId="77777777" w:rsidR="00254EB6" w:rsidRDefault="00254EB6" w:rsidP="00006431">
      <w:pPr>
        <w:pStyle w:val="Heading2"/>
      </w:pPr>
      <w:r w:rsidRPr="00254EB6">
        <w:t>Advantages</w:t>
      </w:r>
    </w:p>
    <w:p w14:paraId="7B6D9FF7" w14:textId="379EB600" w:rsidR="00006431" w:rsidRPr="00006431" w:rsidRDefault="00006431" w:rsidP="000064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E1F379" w14:textId="77777777" w:rsidR="00254EB6" w:rsidRPr="00254EB6" w:rsidRDefault="00254EB6" w:rsidP="00254EB6">
      <w:pPr>
        <w:rPr>
          <w:rFonts w:ascii="Roboto Mono" w:hAnsi="Roboto Mono"/>
        </w:rPr>
      </w:pPr>
      <w:r w:rsidRPr="00254EB6">
        <w:rPr>
          <w:rFonts w:ascii="Roboto Mono" w:hAnsi="Roboto Mono"/>
        </w:rPr>
        <w:t>Studying right angles helps to:</w:t>
      </w:r>
    </w:p>
    <w:p w14:paraId="6E46585F" w14:textId="77777777" w:rsidR="00254EB6" w:rsidRPr="00254EB6" w:rsidRDefault="00254EB6" w:rsidP="00254EB6">
      <w:pPr>
        <w:numPr>
          <w:ilvl w:val="0"/>
          <w:numId w:val="6"/>
        </w:numPr>
        <w:rPr>
          <w:rFonts w:ascii="Roboto Mono" w:hAnsi="Roboto Mono"/>
        </w:rPr>
      </w:pPr>
      <w:r w:rsidRPr="00254EB6">
        <w:rPr>
          <w:rFonts w:ascii="Roboto Mono" w:hAnsi="Roboto Mono"/>
        </w:rPr>
        <w:t xml:space="preserve">Construct perpendicular lines. </w:t>
      </w:r>
    </w:p>
    <w:p w14:paraId="1BB9388A" w14:textId="77777777" w:rsidR="00254EB6" w:rsidRPr="00254EB6" w:rsidRDefault="00254EB6" w:rsidP="00254EB6">
      <w:pPr>
        <w:numPr>
          <w:ilvl w:val="0"/>
          <w:numId w:val="6"/>
        </w:numPr>
        <w:rPr>
          <w:rFonts w:ascii="Roboto Mono" w:hAnsi="Roboto Mono"/>
        </w:rPr>
      </w:pPr>
      <w:r w:rsidRPr="00254EB6">
        <w:rPr>
          <w:rFonts w:ascii="Roboto Mono" w:hAnsi="Roboto Mono"/>
        </w:rPr>
        <w:t xml:space="preserve">Build accurate geometric figures. </w:t>
      </w:r>
    </w:p>
    <w:p w14:paraId="2BBABBB5" w14:textId="77777777" w:rsidR="00254EB6" w:rsidRPr="00254EB6" w:rsidRDefault="00254EB6" w:rsidP="00254EB6">
      <w:pPr>
        <w:numPr>
          <w:ilvl w:val="0"/>
          <w:numId w:val="6"/>
        </w:numPr>
        <w:rPr>
          <w:rFonts w:ascii="Roboto Mono" w:hAnsi="Roboto Mono"/>
        </w:rPr>
      </w:pPr>
      <w:r w:rsidRPr="00254EB6">
        <w:rPr>
          <w:rFonts w:ascii="Roboto Mono" w:hAnsi="Roboto Mono"/>
        </w:rPr>
        <w:t xml:space="preserve">Solve trigonometric problems. </w:t>
      </w:r>
    </w:p>
    <w:p w14:paraId="35BFE3B9" w14:textId="77777777" w:rsidR="00254EB6" w:rsidRPr="00254EB6" w:rsidRDefault="00254EB6" w:rsidP="00254EB6">
      <w:pPr>
        <w:numPr>
          <w:ilvl w:val="0"/>
          <w:numId w:val="6"/>
        </w:numPr>
        <w:rPr>
          <w:rFonts w:ascii="Roboto Mono" w:hAnsi="Roboto Mono"/>
        </w:rPr>
      </w:pPr>
      <w:r w:rsidRPr="00254EB6">
        <w:rPr>
          <w:rFonts w:ascii="Roboto Mono" w:hAnsi="Roboto Mono"/>
        </w:rPr>
        <w:t xml:space="preserve">Design precise engineering structures. </w:t>
      </w:r>
    </w:p>
    <w:p w14:paraId="1D90094D" w14:textId="77777777" w:rsidR="00254EB6" w:rsidRPr="00254EB6" w:rsidRDefault="00254EB6" w:rsidP="00254EB6">
      <w:pPr>
        <w:numPr>
          <w:ilvl w:val="0"/>
          <w:numId w:val="6"/>
        </w:numPr>
        <w:rPr>
          <w:rFonts w:ascii="Roboto Mono" w:hAnsi="Roboto Mono"/>
        </w:rPr>
      </w:pPr>
      <w:r w:rsidRPr="00254EB6">
        <w:rPr>
          <w:rFonts w:ascii="Roboto Mono" w:hAnsi="Roboto Mono"/>
        </w:rPr>
        <w:t xml:space="preserve">Analyze coordinate systems. </w:t>
      </w:r>
    </w:p>
    <w:p w14:paraId="39C18153" w14:textId="77777777" w:rsidR="00254EB6" w:rsidRPr="00254EB6" w:rsidRDefault="00000000" w:rsidP="00254EB6">
      <w:pPr>
        <w:rPr>
          <w:rFonts w:ascii="Roboto Mono" w:hAnsi="Roboto Mono"/>
        </w:rPr>
      </w:pPr>
      <w:r>
        <w:rPr>
          <w:rFonts w:ascii="Roboto Mono" w:hAnsi="Roboto Mono"/>
        </w:rPr>
        <w:pict w14:anchorId="37684579">
          <v:rect id="_x0000_i1036" style="width:0;height:1.5pt" o:hralign="center" o:hrstd="t" o:hr="t" fillcolor="#a0a0a0" stroked="f"/>
        </w:pict>
      </w:r>
    </w:p>
    <w:p w14:paraId="4F8B2963" w14:textId="77777777" w:rsidR="00254EB6" w:rsidRDefault="00254EB6" w:rsidP="00006431">
      <w:pPr>
        <w:pStyle w:val="Heading2"/>
      </w:pPr>
      <w:r w:rsidRPr="00254EB6">
        <w:lastRenderedPageBreak/>
        <w:t>Limitations</w:t>
      </w:r>
    </w:p>
    <w:p w14:paraId="5FBC3DC8" w14:textId="539B1BB7" w:rsidR="00006431" w:rsidRPr="00006431" w:rsidRDefault="00006431" w:rsidP="000064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BFABCF" w14:textId="77777777" w:rsidR="00254EB6" w:rsidRPr="00254EB6" w:rsidRDefault="00254EB6" w:rsidP="00254EB6">
      <w:pPr>
        <w:rPr>
          <w:rFonts w:ascii="Roboto Mono" w:hAnsi="Roboto Mono"/>
        </w:rPr>
      </w:pPr>
      <w:r w:rsidRPr="00254EB6">
        <w:rPr>
          <w:rFonts w:ascii="Roboto Mono" w:hAnsi="Roboto Mono"/>
        </w:rPr>
        <w:t>A right angle:</w:t>
      </w:r>
    </w:p>
    <w:p w14:paraId="5C2EECCE" w14:textId="77777777" w:rsidR="00254EB6" w:rsidRPr="00254EB6" w:rsidRDefault="00254EB6" w:rsidP="00254EB6">
      <w:pPr>
        <w:numPr>
          <w:ilvl w:val="0"/>
          <w:numId w:val="7"/>
        </w:numPr>
        <w:rPr>
          <w:rFonts w:ascii="Roboto Mono" w:hAnsi="Roboto Mono"/>
        </w:rPr>
      </w:pPr>
      <w:r w:rsidRPr="00254EB6">
        <w:rPr>
          <w:rFonts w:ascii="Roboto Mono" w:hAnsi="Roboto Mono"/>
        </w:rPr>
        <w:t xml:space="preserve">Must measure exactly </w:t>
      </w:r>
    </w:p>
    <w:p w14:paraId="0F3F750E" w14:textId="207F2484" w:rsidR="00254EB6" w:rsidRPr="00254EB6" w:rsidRDefault="00000000" w:rsidP="00254EB6">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r>
            <m:rPr>
              <m:sty m:val="p"/>
            </m:rPr>
            <w:rPr>
              <w:rFonts w:ascii="Roboto Mono" w:hAnsi="Roboto Mono"/>
            </w:rPr>
            <w:br/>
          </m:r>
        </m:oMath>
      </m:oMathPara>
    </w:p>
    <w:p w14:paraId="107A41E0" w14:textId="77777777" w:rsidR="00254EB6" w:rsidRPr="00254EB6" w:rsidRDefault="00254EB6" w:rsidP="00254EB6">
      <w:pPr>
        <w:numPr>
          <w:ilvl w:val="0"/>
          <w:numId w:val="8"/>
        </w:numPr>
        <w:rPr>
          <w:rFonts w:ascii="Roboto Mono" w:hAnsi="Roboto Mono"/>
        </w:rPr>
      </w:pPr>
      <w:r w:rsidRPr="00254EB6">
        <w:rPr>
          <w:rFonts w:ascii="Roboto Mono" w:hAnsi="Roboto Mono"/>
        </w:rPr>
        <w:t xml:space="preserve">Any angle greater or smaller is not a right angle. </w:t>
      </w:r>
    </w:p>
    <w:p w14:paraId="3D3DF329" w14:textId="77777777" w:rsidR="00254EB6" w:rsidRPr="00254EB6" w:rsidRDefault="00000000" w:rsidP="00254EB6">
      <w:pPr>
        <w:rPr>
          <w:rFonts w:ascii="Roboto Mono" w:hAnsi="Roboto Mono"/>
        </w:rPr>
      </w:pPr>
      <w:r>
        <w:rPr>
          <w:rFonts w:ascii="Roboto Mono" w:hAnsi="Roboto Mono"/>
        </w:rPr>
        <w:pict w14:anchorId="363E0BBF">
          <v:rect id="_x0000_i1037" style="width:0;height:1.5pt" o:hralign="center" o:hrstd="t" o:hr="t" fillcolor="#a0a0a0" stroked="f"/>
        </w:pict>
      </w:r>
    </w:p>
    <w:p w14:paraId="0CA63BFF" w14:textId="77777777" w:rsidR="00254EB6" w:rsidRDefault="00254EB6" w:rsidP="00006431">
      <w:pPr>
        <w:pStyle w:val="Heading2"/>
      </w:pPr>
      <w:r w:rsidRPr="00254EB6">
        <w:t>Comparison with Other Types of Angles</w:t>
      </w:r>
    </w:p>
    <w:p w14:paraId="670ACDCB" w14:textId="2485C49F" w:rsidR="00006431" w:rsidRDefault="00006431" w:rsidP="0000643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67374B4" w14:textId="037C95DA" w:rsidR="00140D21" w:rsidRPr="00006431" w:rsidRDefault="00140D21" w:rsidP="00006431">
      <w:r>
        <w:rPr>
          <w:noProof/>
        </w:rPr>
        <w:drawing>
          <wp:inline distT="0" distB="0" distL="0" distR="0" wp14:anchorId="3563C754" wp14:editId="7341D925">
            <wp:extent cx="5943600" cy="2588260"/>
            <wp:effectExtent l="0" t="0" r="0" b="2540"/>
            <wp:docPr id="53902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812"/>
      </w:tblGrid>
      <w:tr w:rsidR="00254EB6" w:rsidRPr="00254EB6" w14:paraId="191ABDEA" w14:textId="77777777">
        <w:trPr>
          <w:tblHeader/>
          <w:tblCellSpacing w:w="15" w:type="dxa"/>
        </w:trPr>
        <w:tc>
          <w:tcPr>
            <w:tcW w:w="0" w:type="auto"/>
            <w:vAlign w:val="center"/>
            <w:hideMark/>
          </w:tcPr>
          <w:p w14:paraId="60585FC8" w14:textId="77777777" w:rsidR="00254EB6" w:rsidRPr="00254EB6" w:rsidRDefault="00254EB6" w:rsidP="00254EB6">
            <w:pPr>
              <w:rPr>
                <w:rFonts w:ascii="Roboto Mono" w:hAnsi="Roboto Mono"/>
                <w:b/>
                <w:bCs/>
              </w:rPr>
            </w:pPr>
            <w:r w:rsidRPr="00254EB6">
              <w:rPr>
                <w:rFonts w:ascii="Roboto Mono" w:hAnsi="Roboto Mono"/>
                <w:b/>
                <w:bCs/>
              </w:rPr>
              <w:t>Angle Type</w:t>
            </w:r>
          </w:p>
        </w:tc>
        <w:tc>
          <w:tcPr>
            <w:tcW w:w="0" w:type="auto"/>
            <w:vAlign w:val="center"/>
            <w:hideMark/>
          </w:tcPr>
          <w:p w14:paraId="395F53B3" w14:textId="77777777" w:rsidR="00254EB6" w:rsidRPr="00254EB6" w:rsidRDefault="00254EB6" w:rsidP="00254EB6">
            <w:pPr>
              <w:rPr>
                <w:rFonts w:ascii="Roboto Mono" w:hAnsi="Roboto Mono"/>
                <w:b/>
                <w:bCs/>
              </w:rPr>
            </w:pPr>
            <w:r w:rsidRPr="00254EB6">
              <w:rPr>
                <w:rFonts w:ascii="Roboto Mono" w:hAnsi="Roboto Mono"/>
                <w:b/>
                <w:bCs/>
              </w:rPr>
              <w:t>Measure</w:t>
            </w:r>
          </w:p>
        </w:tc>
      </w:tr>
      <w:tr w:rsidR="00254EB6" w:rsidRPr="00254EB6" w14:paraId="0ADB0387" w14:textId="77777777">
        <w:trPr>
          <w:tblCellSpacing w:w="15" w:type="dxa"/>
        </w:trPr>
        <w:tc>
          <w:tcPr>
            <w:tcW w:w="0" w:type="auto"/>
            <w:vAlign w:val="center"/>
            <w:hideMark/>
          </w:tcPr>
          <w:p w14:paraId="31F48337" w14:textId="77777777" w:rsidR="00254EB6" w:rsidRPr="00254EB6" w:rsidRDefault="00254EB6" w:rsidP="00254EB6">
            <w:pPr>
              <w:rPr>
                <w:rFonts w:ascii="Roboto Mono" w:hAnsi="Roboto Mono"/>
              </w:rPr>
            </w:pPr>
            <w:r w:rsidRPr="00254EB6">
              <w:rPr>
                <w:rFonts w:ascii="Roboto Mono" w:hAnsi="Roboto Mono"/>
              </w:rPr>
              <w:t>Zero Angle</w:t>
            </w:r>
          </w:p>
        </w:tc>
        <w:tc>
          <w:tcPr>
            <w:tcW w:w="0" w:type="auto"/>
            <w:vAlign w:val="center"/>
            <w:hideMark/>
          </w:tcPr>
          <w:p w14:paraId="0C5A9A38" w14:textId="22AD2496" w:rsidR="00254EB6" w:rsidRPr="00254EB6" w:rsidRDefault="00000000" w:rsidP="00254EB6">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m:t>
                    </m:r>
                  </m:sup>
                </m:sSup>
              </m:oMath>
            </m:oMathPara>
          </w:p>
        </w:tc>
      </w:tr>
      <w:tr w:rsidR="00254EB6" w:rsidRPr="00254EB6" w14:paraId="072C2BAC" w14:textId="77777777">
        <w:trPr>
          <w:tblCellSpacing w:w="15" w:type="dxa"/>
        </w:trPr>
        <w:tc>
          <w:tcPr>
            <w:tcW w:w="0" w:type="auto"/>
            <w:vAlign w:val="center"/>
            <w:hideMark/>
          </w:tcPr>
          <w:p w14:paraId="0F2319D4" w14:textId="77777777" w:rsidR="00254EB6" w:rsidRPr="00254EB6" w:rsidRDefault="00254EB6" w:rsidP="00254EB6">
            <w:pPr>
              <w:rPr>
                <w:rFonts w:ascii="Roboto Mono" w:hAnsi="Roboto Mono"/>
              </w:rPr>
            </w:pPr>
            <w:r w:rsidRPr="00254EB6">
              <w:rPr>
                <w:rFonts w:ascii="Roboto Mono" w:hAnsi="Roboto Mono"/>
              </w:rPr>
              <w:t>Acute Angle</w:t>
            </w:r>
          </w:p>
        </w:tc>
        <w:tc>
          <w:tcPr>
            <w:tcW w:w="0" w:type="auto"/>
            <w:vAlign w:val="center"/>
            <w:hideMark/>
          </w:tcPr>
          <w:p w14:paraId="50A28DF1" w14:textId="48E932B2" w:rsidR="00254EB6" w:rsidRPr="00254EB6" w:rsidRDefault="00000000" w:rsidP="00254EB6">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&lt;θ&lt;</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tc>
      </w:tr>
      <w:tr w:rsidR="00254EB6" w:rsidRPr="00254EB6" w14:paraId="427C90C7" w14:textId="77777777">
        <w:trPr>
          <w:tblCellSpacing w:w="15" w:type="dxa"/>
        </w:trPr>
        <w:tc>
          <w:tcPr>
            <w:tcW w:w="0" w:type="auto"/>
            <w:vAlign w:val="center"/>
            <w:hideMark/>
          </w:tcPr>
          <w:p w14:paraId="44942626" w14:textId="77777777" w:rsidR="00254EB6" w:rsidRPr="00254EB6" w:rsidRDefault="00254EB6" w:rsidP="00254EB6">
            <w:pPr>
              <w:rPr>
                <w:rFonts w:ascii="Roboto Mono" w:hAnsi="Roboto Mono"/>
              </w:rPr>
            </w:pPr>
            <w:r w:rsidRPr="00254EB6">
              <w:rPr>
                <w:rFonts w:ascii="Roboto Mono" w:hAnsi="Roboto Mono"/>
                <w:b/>
                <w:bCs/>
              </w:rPr>
              <w:t>Right Angle</w:t>
            </w:r>
          </w:p>
        </w:tc>
        <w:tc>
          <w:tcPr>
            <w:tcW w:w="0" w:type="auto"/>
            <w:vAlign w:val="center"/>
            <w:hideMark/>
          </w:tcPr>
          <w:p w14:paraId="02885048" w14:textId="5C597A73" w:rsidR="00254EB6" w:rsidRPr="00254EB6" w:rsidRDefault="00254EB6" w:rsidP="00254EB6">
            <w:pPr>
              <w:rPr>
                <w:rFonts w:ascii="Roboto Mono" w:hAnsi="Roboto Mono"/>
              </w:rPr>
            </w:pPr>
            <m:oMathPara>
              <m:oMath>
                <m:r>
                  <w:rPr>
                    <w:rFonts w:ascii="Cambria Math" w:hAnsi="Cambria Math"/>
                  </w:rPr>
                  <m:t>θ=</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tc>
      </w:tr>
      <w:tr w:rsidR="00254EB6" w:rsidRPr="00254EB6" w14:paraId="53C03094" w14:textId="77777777">
        <w:trPr>
          <w:tblCellSpacing w:w="15" w:type="dxa"/>
        </w:trPr>
        <w:tc>
          <w:tcPr>
            <w:tcW w:w="0" w:type="auto"/>
            <w:vAlign w:val="center"/>
            <w:hideMark/>
          </w:tcPr>
          <w:p w14:paraId="3FCB0C18" w14:textId="77777777" w:rsidR="00254EB6" w:rsidRPr="00254EB6" w:rsidRDefault="00254EB6" w:rsidP="00254EB6">
            <w:pPr>
              <w:rPr>
                <w:rFonts w:ascii="Roboto Mono" w:hAnsi="Roboto Mono"/>
              </w:rPr>
            </w:pPr>
            <w:r w:rsidRPr="00254EB6">
              <w:rPr>
                <w:rFonts w:ascii="Roboto Mono" w:hAnsi="Roboto Mono"/>
              </w:rPr>
              <w:t>Obtuse Angle</w:t>
            </w:r>
          </w:p>
        </w:tc>
        <w:tc>
          <w:tcPr>
            <w:tcW w:w="0" w:type="auto"/>
            <w:vAlign w:val="center"/>
            <w:hideMark/>
          </w:tcPr>
          <w:p w14:paraId="6B9BD17A" w14:textId="6AB14EC2" w:rsidR="00254EB6" w:rsidRPr="00254EB6" w:rsidRDefault="00000000" w:rsidP="00254EB6">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&lt;θ&lt;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tc>
      </w:tr>
      <w:tr w:rsidR="00254EB6" w:rsidRPr="00254EB6" w14:paraId="1CCAB3BA" w14:textId="77777777">
        <w:trPr>
          <w:tblCellSpacing w:w="15" w:type="dxa"/>
        </w:trPr>
        <w:tc>
          <w:tcPr>
            <w:tcW w:w="0" w:type="auto"/>
            <w:vAlign w:val="center"/>
            <w:hideMark/>
          </w:tcPr>
          <w:p w14:paraId="0F146FF7" w14:textId="77777777" w:rsidR="00254EB6" w:rsidRPr="00254EB6" w:rsidRDefault="00254EB6" w:rsidP="00254EB6">
            <w:pPr>
              <w:rPr>
                <w:rFonts w:ascii="Roboto Mono" w:hAnsi="Roboto Mono"/>
              </w:rPr>
            </w:pPr>
            <w:r w:rsidRPr="00254EB6">
              <w:rPr>
                <w:rFonts w:ascii="Roboto Mono" w:hAnsi="Roboto Mono"/>
              </w:rPr>
              <w:lastRenderedPageBreak/>
              <w:t>Straight Angle</w:t>
            </w:r>
          </w:p>
        </w:tc>
        <w:tc>
          <w:tcPr>
            <w:tcW w:w="0" w:type="auto"/>
            <w:vAlign w:val="center"/>
            <w:hideMark/>
          </w:tcPr>
          <w:p w14:paraId="1E18142D" w14:textId="15B1F149" w:rsidR="00254EB6" w:rsidRPr="00254EB6" w:rsidRDefault="00000000" w:rsidP="00254EB6">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tc>
      </w:tr>
      <w:tr w:rsidR="00254EB6" w:rsidRPr="00254EB6" w14:paraId="28BFDB0C" w14:textId="77777777">
        <w:trPr>
          <w:tblCellSpacing w:w="15" w:type="dxa"/>
        </w:trPr>
        <w:tc>
          <w:tcPr>
            <w:tcW w:w="0" w:type="auto"/>
            <w:vAlign w:val="center"/>
            <w:hideMark/>
          </w:tcPr>
          <w:p w14:paraId="275DB4F2" w14:textId="77777777" w:rsidR="00254EB6" w:rsidRPr="00254EB6" w:rsidRDefault="00254EB6" w:rsidP="00254EB6">
            <w:pPr>
              <w:rPr>
                <w:rFonts w:ascii="Roboto Mono" w:hAnsi="Roboto Mono"/>
              </w:rPr>
            </w:pPr>
            <w:r w:rsidRPr="00254EB6">
              <w:rPr>
                <w:rFonts w:ascii="Roboto Mono" w:hAnsi="Roboto Mono"/>
              </w:rPr>
              <w:t>Reflex Angle</w:t>
            </w:r>
          </w:p>
        </w:tc>
        <w:tc>
          <w:tcPr>
            <w:tcW w:w="0" w:type="auto"/>
            <w:vAlign w:val="center"/>
            <w:hideMark/>
          </w:tcPr>
          <w:p w14:paraId="50F3819A" w14:textId="2A64458B" w:rsidR="00254EB6" w:rsidRPr="00254EB6" w:rsidRDefault="00000000" w:rsidP="00254EB6">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&lt;θ&lt;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tc>
      </w:tr>
      <w:tr w:rsidR="00254EB6" w:rsidRPr="00254EB6" w14:paraId="53B43586" w14:textId="77777777">
        <w:trPr>
          <w:tblCellSpacing w:w="15" w:type="dxa"/>
        </w:trPr>
        <w:tc>
          <w:tcPr>
            <w:tcW w:w="0" w:type="auto"/>
            <w:vAlign w:val="center"/>
            <w:hideMark/>
          </w:tcPr>
          <w:p w14:paraId="634316A0" w14:textId="77777777" w:rsidR="00254EB6" w:rsidRPr="00254EB6" w:rsidRDefault="00254EB6" w:rsidP="00254EB6">
            <w:pPr>
              <w:rPr>
                <w:rFonts w:ascii="Roboto Mono" w:hAnsi="Roboto Mono"/>
              </w:rPr>
            </w:pPr>
            <w:r w:rsidRPr="00254EB6">
              <w:rPr>
                <w:rFonts w:ascii="Roboto Mono" w:hAnsi="Roboto Mono"/>
              </w:rPr>
              <w:t>Complete Angle</w:t>
            </w:r>
          </w:p>
        </w:tc>
        <w:tc>
          <w:tcPr>
            <w:tcW w:w="0" w:type="auto"/>
            <w:vAlign w:val="center"/>
            <w:hideMark/>
          </w:tcPr>
          <w:p w14:paraId="1FC7EBF7" w14:textId="0811DA6C" w:rsidR="00254EB6" w:rsidRPr="00254EB6" w:rsidRDefault="00000000" w:rsidP="00254EB6">
            <w:pPr>
              <w:rPr>
                <w:rFonts w:ascii="Roboto Mono" w:hAnsi="Roboto Mono"/>
              </w:rPr>
            </w:pPr>
            <m:oMathPara>
              <m:oMath>
                <m:sSup>
                  <m:sSupPr>
                    <m:ctrlPr>
                      <w:rPr>
                        <w:rFonts w:ascii="Cambria Math" w:hAnsi="Cambria Math"/>
                      </w:rPr>
                    </m:ctrlPr>
                  </m:sSupPr>
                  <m:e>
                    <m:r>
                      <w:rPr>
                        <w:rFonts w:ascii="Cambria Math" w:hAnsi="Cambria Math"/>
                      </w:rPr>
                      <m:t>360</m:t>
                    </m:r>
                  </m:e>
                  <m:sup>
                    <m:r>
                      <w:rPr>
                        <w:rFonts w:ascii="Cambria Math" w:hAnsi="Cambria Math"/>
                      </w:rPr>
                      <m:t>∘</m:t>
                    </m:r>
                  </m:sup>
                </m:sSup>
              </m:oMath>
            </m:oMathPara>
          </w:p>
        </w:tc>
      </w:tr>
    </w:tbl>
    <w:p w14:paraId="7C73F7C5" w14:textId="4A655E29" w:rsidR="00254EB6" w:rsidRPr="00254EB6" w:rsidRDefault="00000000" w:rsidP="00006431">
      <w:pPr>
        <w:rPr>
          <w:rFonts w:ascii="Roboto Mono" w:hAnsi="Roboto Mono"/>
        </w:rPr>
      </w:pPr>
      <w:r>
        <w:rPr>
          <w:rFonts w:ascii="Roboto Mono" w:hAnsi="Roboto Mono"/>
        </w:rPr>
        <w:pict w14:anchorId="05558198">
          <v:rect id="_x0000_i1038" style="width:0;height:1.5pt" o:hralign="center" o:hrstd="t" o:hr="t" fillcolor="#a0a0a0" stroked="f"/>
        </w:pict>
      </w:r>
    </w:p>
    <w:p w14:paraId="07F54A83" w14:textId="77777777" w:rsidR="00254EB6" w:rsidRDefault="00254EB6" w:rsidP="00006431">
      <w:pPr>
        <w:pStyle w:val="Heading2"/>
      </w:pPr>
      <w:r w:rsidRPr="00254EB6">
        <w:t>Key Points</w:t>
      </w:r>
    </w:p>
    <w:p w14:paraId="3996598C" w14:textId="57F615EB" w:rsidR="00006431" w:rsidRPr="00006431" w:rsidRDefault="00006431" w:rsidP="000064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384680" w14:textId="77777777" w:rsidR="00254EB6" w:rsidRPr="00254EB6" w:rsidRDefault="00254EB6" w:rsidP="00254EB6">
      <w:pPr>
        <w:numPr>
          <w:ilvl w:val="0"/>
          <w:numId w:val="10"/>
        </w:numPr>
        <w:rPr>
          <w:rFonts w:ascii="Roboto Mono" w:hAnsi="Roboto Mono"/>
        </w:rPr>
      </w:pPr>
      <w:r w:rsidRPr="00254EB6">
        <w:rPr>
          <w:rFonts w:ascii="Roboto Mono" w:hAnsi="Roboto Mono"/>
        </w:rPr>
        <w:t xml:space="preserve">A </w:t>
      </w:r>
      <w:r w:rsidRPr="00254EB6">
        <w:rPr>
          <w:rFonts w:ascii="Roboto Mono" w:hAnsi="Roboto Mono"/>
          <w:b/>
          <w:bCs/>
        </w:rPr>
        <w:t>Right Angle</w:t>
      </w:r>
      <w:r w:rsidRPr="00254EB6">
        <w:rPr>
          <w:rFonts w:ascii="Roboto Mono" w:hAnsi="Roboto Mono"/>
        </w:rPr>
        <w:t xml:space="preserve"> measures exactly: </w:t>
      </w:r>
    </w:p>
    <w:p w14:paraId="51F57E35" w14:textId="124406FE" w:rsidR="00254EB6" w:rsidRPr="00254EB6" w:rsidRDefault="00000000" w:rsidP="00254EB6">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r>
            <m:rPr>
              <m:sty m:val="p"/>
            </m:rPr>
            <w:rPr>
              <w:rFonts w:ascii="Roboto Mono" w:hAnsi="Roboto Mono"/>
            </w:rPr>
            <w:br/>
          </m:r>
        </m:oMath>
      </m:oMathPara>
    </w:p>
    <w:p w14:paraId="51F78BB3" w14:textId="77777777" w:rsidR="00254EB6" w:rsidRPr="00254EB6" w:rsidRDefault="00254EB6" w:rsidP="00254EB6">
      <w:pPr>
        <w:numPr>
          <w:ilvl w:val="0"/>
          <w:numId w:val="11"/>
        </w:numPr>
        <w:rPr>
          <w:rFonts w:ascii="Roboto Mono" w:hAnsi="Roboto Mono"/>
        </w:rPr>
      </w:pPr>
      <w:r w:rsidRPr="00254EB6">
        <w:rPr>
          <w:rFonts w:ascii="Roboto Mono" w:hAnsi="Roboto Mono"/>
        </w:rPr>
        <w:t xml:space="preserve">In radians: </w:t>
      </w:r>
    </w:p>
    <w:p w14:paraId="20B720B4" w14:textId="53C282F3" w:rsidR="00254EB6" w:rsidRPr="00254EB6" w:rsidRDefault="00000000" w:rsidP="00254EB6">
      <w:pPr>
        <w:rPr>
          <w:rFonts w:ascii="Roboto Mono" w:hAnsi="Roboto Mono"/>
        </w:rPr>
      </w:pPr>
      <m:oMathPara>
        <m:oMath>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Roboto Mono" w:hAnsi="Roboto Mono"/>
            </w:rPr>
            <w:br/>
          </m:r>
        </m:oMath>
      </m:oMathPara>
    </w:p>
    <w:p w14:paraId="2C6E6897" w14:textId="77777777" w:rsidR="00254EB6" w:rsidRPr="00254EB6" w:rsidRDefault="00254EB6" w:rsidP="00254EB6">
      <w:pPr>
        <w:numPr>
          <w:ilvl w:val="0"/>
          <w:numId w:val="12"/>
        </w:numPr>
        <w:rPr>
          <w:rFonts w:ascii="Roboto Mono" w:hAnsi="Roboto Mono"/>
        </w:rPr>
      </w:pPr>
      <w:r w:rsidRPr="00254EB6">
        <w:rPr>
          <w:rFonts w:ascii="Roboto Mono" w:hAnsi="Roboto Mono"/>
        </w:rPr>
        <w:t xml:space="preserve">It is formed by perpendicular rays or lines. </w:t>
      </w:r>
    </w:p>
    <w:p w14:paraId="22AF4279" w14:textId="77777777" w:rsidR="00254EB6" w:rsidRPr="00254EB6" w:rsidRDefault="00254EB6" w:rsidP="00254EB6">
      <w:pPr>
        <w:numPr>
          <w:ilvl w:val="0"/>
          <w:numId w:val="12"/>
        </w:numPr>
        <w:rPr>
          <w:rFonts w:ascii="Roboto Mono" w:hAnsi="Roboto Mono"/>
        </w:rPr>
      </w:pPr>
      <w:r w:rsidRPr="00254EB6">
        <w:rPr>
          <w:rFonts w:ascii="Roboto Mono" w:hAnsi="Roboto Mono"/>
        </w:rPr>
        <w:t xml:space="preserve">It is represented by a small square at the vertex. </w:t>
      </w:r>
    </w:p>
    <w:p w14:paraId="3895D8BA" w14:textId="77777777" w:rsidR="00254EB6" w:rsidRPr="00254EB6" w:rsidRDefault="00254EB6" w:rsidP="00254EB6">
      <w:pPr>
        <w:numPr>
          <w:ilvl w:val="0"/>
          <w:numId w:val="12"/>
        </w:numPr>
        <w:rPr>
          <w:rFonts w:ascii="Roboto Mono" w:hAnsi="Roboto Mono"/>
        </w:rPr>
      </w:pPr>
      <w:r w:rsidRPr="00254EB6">
        <w:rPr>
          <w:rFonts w:ascii="Roboto Mono" w:hAnsi="Roboto Mono"/>
        </w:rPr>
        <w:t xml:space="preserve">Right angles are fundamental in geometry, engineering, architecture, surveying, CAD, robotics, and computer graphics. </w:t>
      </w:r>
    </w:p>
    <w:p w14:paraId="67A816F5" w14:textId="77777777" w:rsidR="00254EB6" w:rsidRPr="00254EB6" w:rsidRDefault="00000000" w:rsidP="00254EB6">
      <w:pPr>
        <w:rPr>
          <w:rFonts w:ascii="Roboto Mono" w:hAnsi="Roboto Mono"/>
        </w:rPr>
      </w:pPr>
      <w:r>
        <w:rPr>
          <w:rFonts w:ascii="Roboto Mono" w:hAnsi="Roboto Mono"/>
        </w:rPr>
        <w:pict w14:anchorId="4D5A78BF">
          <v:rect id="_x0000_i1039" style="width:0;height:1.5pt" o:hralign="center" o:hrstd="t" o:hr="t" fillcolor="#a0a0a0" stroked="f"/>
        </w:pict>
      </w:r>
    </w:p>
    <w:p w14:paraId="3685A878" w14:textId="77777777" w:rsidR="00254EB6" w:rsidRDefault="00254EB6" w:rsidP="00006431">
      <w:pPr>
        <w:pStyle w:val="Heading2"/>
      </w:pPr>
      <w:r w:rsidRPr="00254EB6">
        <w:t>Conclusion</w:t>
      </w:r>
    </w:p>
    <w:p w14:paraId="5A0FEFD0" w14:textId="306FDC60" w:rsidR="00006431" w:rsidRPr="00006431" w:rsidRDefault="00006431" w:rsidP="000064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9CD9E9" w14:textId="73C2E49E" w:rsidR="00254EB6" w:rsidRPr="00254EB6" w:rsidRDefault="00254EB6" w:rsidP="00254EB6">
      <w:pPr>
        <w:rPr>
          <w:rFonts w:ascii="Roboto Mono" w:hAnsi="Roboto Mono"/>
        </w:rPr>
      </w:pPr>
      <w:r w:rsidRPr="00254EB6">
        <w:rPr>
          <w:rFonts w:ascii="Roboto Mono" w:hAnsi="Roboto Mono"/>
        </w:rPr>
        <w:t xml:space="preserve">A </w:t>
      </w:r>
      <w:r w:rsidRPr="00254EB6">
        <w:rPr>
          <w:rFonts w:ascii="Roboto Mono" w:hAnsi="Roboto Mono"/>
          <w:b/>
          <w:bCs/>
        </w:rPr>
        <w:t>Right Angle</w:t>
      </w:r>
      <w:r w:rsidRPr="00254EB6">
        <w:rPr>
          <w:rFonts w:ascii="Roboto Mono" w:hAnsi="Roboto Mono"/>
        </w:rPr>
        <w:t xml:space="preserve"> is an angle measuring exactly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254EB6">
        <w:rPr>
          <w:rFonts w:ascii="Roboto Mono" w:hAnsi="Roboto Mono"/>
        </w:rPr>
        <w:t xml:space="preserve">, formed when two rays, line segments, or lines meet perpendicularly. It serves as the standard reference for classifying other angles and is one of the most important concepts in geometry. Right angles are fundamental in </w:t>
      </w:r>
      <w:r w:rsidRPr="00254EB6">
        <w:rPr>
          <w:rFonts w:ascii="Roboto Mono" w:hAnsi="Roboto Mono"/>
          <w:b/>
          <w:bCs/>
        </w:rPr>
        <w:t xml:space="preserve">plane geometry, coordinate geometry, </w:t>
      </w:r>
      <w:r w:rsidRPr="00254EB6">
        <w:rPr>
          <w:rFonts w:ascii="Roboto Mono" w:hAnsi="Roboto Mono"/>
          <w:b/>
          <w:bCs/>
        </w:rPr>
        <w:lastRenderedPageBreak/>
        <w:t>trigonometry, engineering, architecture, construction, surveying, CAD, robotics, and computer graphics</w:t>
      </w:r>
      <w:r w:rsidRPr="00254EB6">
        <w:rPr>
          <w:rFonts w:ascii="Roboto Mono" w:hAnsi="Roboto Mono"/>
        </w:rPr>
        <w:t>, where they are essential for constructing accurate figures, designing stable structures, and analyzing perpendicular relationships.</w:t>
      </w:r>
    </w:p>
    <w:p w14:paraId="70CBF556" w14:textId="77777777" w:rsidR="00254EB6" w:rsidRPr="00254EB6" w:rsidRDefault="00254EB6" w:rsidP="00254EB6">
      <w:pPr>
        <w:rPr>
          <w:rFonts w:ascii="Roboto Mono" w:hAnsi="Roboto Mono"/>
        </w:rPr>
      </w:pPr>
    </w:p>
    <w:sectPr w:rsidR="00254EB6" w:rsidRPr="00254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64"/>
    <w:multiLevelType w:val="multilevel"/>
    <w:tmpl w:val="2D2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76CA"/>
    <w:multiLevelType w:val="multilevel"/>
    <w:tmpl w:val="DD1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79E8"/>
    <w:multiLevelType w:val="multilevel"/>
    <w:tmpl w:val="38D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D453E"/>
    <w:multiLevelType w:val="multilevel"/>
    <w:tmpl w:val="215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114C0"/>
    <w:multiLevelType w:val="multilevel"/>
    <w:tmpl w:val="5B9A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661B2"/>
    <w:multiLevelType w:val="multilevel"/>
    <w:tmpl w:val="640C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E5D26"/>
    <w:multiLevelType w:val="multilevel"/>
    <w:tmpl w:val="6682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00839"/>
    <w:multiLevelType w:val="multilevel"/>
    <w:tmpl w:val="338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92113"/>
    <w:multiLevelType w:val="multilevel"/>
    <w:tmpl w:val="244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13F30"/>
    <w:multiLevelType w:val="multilevel"/>
    <w:tmpl w:val="BBEE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60F51"/>
    <w:multiLevelType w:val="multilevel"/>
    <w:tmpl w:val="947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C668C"/>
    <w:multiLevelType w:val="multilevel"/>
    <w:tmpl w:val="C0D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056106">
    <w:abstractNumId w:val="8"/>
  </w:num>
  <w:num w:numId="2" w16cid:durableId="2043624094">
    <w:abstractNumId w:val="0"/>
  </w:num>
  <w:num w:numId="3" w16cid:durableId="1751346193">
    <w:abstractNumId w:val="1"/>
  </w:num>
  <w:num w:numId="4" w16cid:durableId="626861175">
    <w:abstractNumId w:val="11"/>
  </w:num>
  <w:num w:numId="5" w16cid:durableId="1591086871">
    <w:abstractNumId w:val="4"/>
  </w:num>
  <w:num w:numId="6" w16cid:durableId="207768452">
    <w:abstractNumId w:val="3"/>
  </w:num>
  <w:num w:numId="7" w16cid:durableId="2065516689">
    <w:abstractNumId w:val="5"/>
  </w:num>
  <w:num w:numId="8" w16cid:durableId="1099832533">
    <w:abstractNumId w:val="2"/>
  </w:num>
  <w:num w:numId="9" w16cid:durableId="133179115">
    <w:abstractNumId w:val="9"/>
  </w:num>
  <w:num w:numId="10" w16cid:durableId="2046830494">
    <w:abstractNumId w:val="7"/>
  </w:num>
  <w:num w:numId="11" w16cid:durableId="1800416091">
    <w:abstractNumId w:val="6"/>
  </w:num>
  <w:num w:numId="12" w16cid:durableId="842315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EC"/>
    <w:rsid w:val="00006431"/>
    <w:rsid w:val="00140D21"/>
    <w:rsid w:val="00254EB6"/>
    <w:rsid w:val="002D1F4F"/>
    <w:rsid w:val="0033347D"/>
    <w:rsid w:val="003A6805"/>
    <w:rsid w:val="00511A63"/>
    <w:rsid w:val="005145A8"/>
    <w:rsid w:val="00697724"/>
    <w:rsid w:val="006C256B"/>
    <w:rsid w:val="00711B4D"/>
    <w:rsid w:val="00750567"/>
    <w:rsid w:val="008221B2"/>
    <w:rsid w:val="008952B3"/>
    <w:rsid w:val="009C14EC"/>
    <w:rsid w:val="00A70480"/>
    <w:rsid w:val="00B17EEB"/>
    <w:rsid w:val="00B4746B"/>
    <w:rsid w:val="00BA1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5E53E"/>
  <w15:chartTrackingRefBased/>
  <w15:docId w15:val="{436A8672-B26D-4392-8B8B-E5245B05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1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1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1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1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4EC"/>
    <w:rPr>
      <w:rFonts w:eastAsiaTheme="majorEastAsia" w:cstheme="majorBidi"/>
      <w:color w:val="272727" w:themeColor="text1" w:themeTint="D8"/>
    </w:rPr>
  </w:style>
  <w:style w:type="paragraph" w:styleId="Title">
    <w:name w:val="Title"/>
    <w:basedOn w:val="Normal"/>
    <w:next w:val="Normal"/>
    <w:link w:val="TitleChar"/>
    <w:uiPriority w:val="10"/>
    <w:qFormat/>
    <w:rsid w:val="009C1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4EC"/>
    <w:pPr>
      <w:spacing w:before="160"/>
      <w:jc w:val="center"/>
    </w:pPr>
    <w:rPr>
      <w:i/>
      <w:iCs/>
      <w:color w:val="404040" w:themeColor="text1" w:themeTint="BF"/>
    </w:rPr>
  </w:style>
  <w:style w:type="character" w:customStyle="1" w:styleId="QuoteChar">
    <w:name w:val="Quote Char"/>
    <w:basedOn w:val="DefaultParagraphFont"/>
    <w:link w:val="Quote"/>
    <w:uiPriority w:val="29"/>
    <w:rsid w:val="009C14EC"/>
    <w:rPr>
      <w:i/>
      <w:iCs/>
      <w:color w:val="404040" w:themeColor="text1" w:themeTint="BF"/>
    </w:rPr>
  </w:style>
  <w:style w:type="paragraph" w:styleId="ListParagraph">
    <w:name w:val="List Paragraph"/>
    <w:basedOn w:val="Normal"/>
    <w:uiPriority w:val="34"/>
    <w:qFormat/>
    <w:rsid w:val="009C14EC"/>
    <w:pPr>
      <w:ind w:left="720"/>
      <w:contextualSpacing/>
    </w:pPr>
  </w:style>
  <w:style w:type="character" w:styleId="IntenseEmphasis">
    <w:name w:val="Intense Emphasis"/>
    <w:basedOn w:val="DefaultParagraphFont"/>
    <w:uiPriority w:val="21"/>
    <w:qFormat/>
    <w:rsid w:val="009C14EC"/>
    <w:rPr>
      <w:i/>
      <w:iCs/>
      <w:color w:val="2F5496" w:themeColor="accent1" w:themeShade="BF"/>
    </w:rPr>
  </w:style>
  <w:style w:type="paragraph" w:styleId="IntenseQuote">
    <w:name w:val="Intense Quote"/>
    <w:basedOn w:val="Normal"/>
    <w:next w:val="Normal"/>
    <w:link w:val="IntenseQuoteChar"/>
    <w:uiPriority w:val="30"/>
    <w:qFormat/>
    <w:rsid w:val="009C1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4EC"/>
    <w:rPr>
      <w:i/>
      <w:iCs/>
      <w:color w:val="2F5496" w:themeColor="accent1" w:themeShade="BF"/>
    </w:rPr>
  </w:style>
  <w:style w:type="character" w:styleId="IntenseReference">
    <w:name w:val="Intense Reference"/>
    <w:basedOn w:val="DefaultParagraphFont"/>
    <w:uiPriority w:val="32"/>
    <w:qFormat/>
    <w:rsid w:val="009C14EC"/>
    <w:rPr>
      <w:b/>
      <w:bCs/>
      <w:smallCaps/>
      <w:color w:val="2F5496" w:themeColor="accent1" w:themeShade="BF"/>
      <w:spacing w:val="5"/>
    </w:rPr>
  </w:style>
  <w:style w:type="paragraph" w:styleId="NoSpacing">
    <w:name w:val="No Spacing"/>
    <w:uiPriority w:val="1"/>
    <w:qFormat/>
    <w:rsid w:val="00254E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2026-08-04T23:47:00Z</dcterms:created>
  <dcterms:modified xsi:type="dcterms:W3CDTF">2026-08-07T12:47:00Z</dcterms:modified>
</cp:coreProperties>
</file>