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6C30" w14:textId="07C5409B" w:rsidR="00A70480" w:rsidRDefault="00742AEB" w:rsidP="00742AEB">
      <w:pPr>
        <w:pStyle w:val="Heading1"/>
      </w:pPr>
      <w:r w:rsidRPr="00742AEB">
        <w:t>Decagon</w:t>
      </w:r>
    </w:p>
    <w:p w14:paraId="15AC2D00" w14:textId="61805F56" w:rsidR="00742AEB" w:rsidRPr="00742AEB" w:rsidRDefault="00742AEB" w:rsidP="00742AEB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472641" w14:textId="70DBAC52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drawing>
          <wp:inline distT="0" distB="0" distL="0" distR="0" wp14:anchorId="17EE5A11" wp14:editId="61B17B7F">
            <wp:extent cx="5943600" cy="5649595"/>
            <wp:effectExtent l="0" t="0" r="0" b="8255"/>
            <wp:docPr id="1299239422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34982" w14:textId="6C7CAF43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2E01F2C7" wp14:editId="217052AB">
            <wp:extent cx="5943600" cy="6096000"/>
            <wp:effectExtent l="0" t="0" r="0" b="0"/>
            <wp:docPr id="228764563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7B50C" w14:textId="529308C1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1BCB8367" wp14:editId="09BA7E7C">
            <wp:extent cx="5943600" cy="3229610"/>
            <wp:effectExtent l="0" t="0" r="0" b="8890"/>
            <wp:docPr id="1310079157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98FBB" w14:textId="7C122F78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697CC85A" wp14:editId="616508DF">
            <wp:extent cx="5943600" cy="5212080"/>
            <wp:effectExtent l="0" t="0" r="0" b="7620"/>
            <wp:docPr id="1106879744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BFB3B" w14:textId="488BE1F5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731F1EE7" wp14:editId="16A4BA4D">
            <wp:extent cx="4389120" cy="3970020"/>
            <wp:effectExtent l="0" t="0" r="0" b="0"/>
            <wp:docPr id="1901351439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201D7" w14:textId="2D7AAEAA" w:rsidR="00742AEB" w:rsidRDefault="00742AEB" w:rsidP="00793C78">
      <w:pPr>
        <w:pStyle w:val="Heading2"/>
      </w:pPr>
      <w:r w:rsidRPr="00742AEB">
        <w:t>Definition</w:t>
      </w:r>
    </w:p>
    <w:p w14:paraId="46CD1AB3" w14:textId="744B366B" w:rsidR="00793C78" w:rsidRPr="00793C78" w:rsidRDefault="00793C78" w:rsidP="00793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2D753D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A </w:t>
      </w:r>
      <w:r w:rsidRPr="00742AEB">
        <w:rPr>
          <w:rFonts w:ascii="Roboto Mono" w:hAnsi="Roboto Mono"/>
          <w:b/>
          <w:bCs/>
        </w:rPr>
        <w:t>decagon</w:t>
      </w:r>
      <w:r w:rsidRPr="00742AEB">
        <w:rPr>
          <w:rFonts w:ascii="Roboto Mono" w:hAnsi="Roboto Mono"/>
        </w:rPr>
        <w:t xml:space="preserve"> is a </w:t>
      </w:r>
      <w:r w:rsidRPr="00742AEB">
        <w:rPr>
          <w:rFonts w:ascii="Roboto Mono" w:hAnsi="Roboto Mono"/>
          <w:b/>
          <w:bCs/>
        </w:rPr>
        <w:t>polygon with ten straight sides</w:t>
      </w:r>
      <w:r w:rsidRPr="00742AEB">
        <w:rPr>
          <w:rFonts w:ascii="Roboto Mono" w:hAnsi="Roboto Mono"/>
        </w:rPr>
        <w:t>.</w:t>
      </w:r>
    </w:p>
    <w:p w14:paraId="1BF780BA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>Therefore, a decagon has:</w:t>
      </w:r>
    </w:p>
    <w:p w14:paraId="011211B4" w14:textId="77777777" w:rsidR="00742AEB" w:rsidRPr="00742AEB" w:rsidRDefault="00742AEB" w:rsidP="00742AEB">
      <w:pPr>
        <w:numPr>
          <w:ilvl w:val="0"/>
          <w:numId w:val="1"/>
        </w:numPr>
        <w:rPr>
          <w:rFonts w:ascii="Roboto Mono" w:hAnsi="Roboto Mono"/>
        </w:rPr>
      </w:pPr>
      <w:r w:rsidRPr="00742AEB">
        <w:rPr>
          <w:rFonts w:ascii="Roboto Mono" w:hAnsi="Roboto Mono"/>
          <w:b/>
          <w:bCs/>
        </w:rPr>
        <w:t>10 sides</w:t>
      </w:r>
    </w:p>
    <w:p w14:paraId="2D3DC75C" w14:textId="77777777" w:rsidR="00742AEB" w:rsidRPr="00742AEB" w:rsidRDefault="00742AEB" w:rsidP="00742AEB">
      <w:pPr>
        <w:numPr>
          <w:ilvl w:val="0"/>
          <w:numId w:val="1"/>
        </w:numPr>
        <w:rPr>
          <w:rFonts w:ascii="Roboto Mono" w:hAnsi="Roboto Mono"/>
        </w:rPr>
      </w:pPr>
      <w:r w:rsidRPr="00742AEB">
        <w:rPr>
          <w:rFonts w:ascii="Roboto Mono" w:hAnsi="Roboto Mono"/>
          <w:b/>
          <w:bCs/>
        </w:rPr>
        <w:t>10 vertices</w:t>
      </w:r>
    </w:p>
    <w:p w14:paraId="3615EB44" w14:textId="77777777" w:rsidR="00742AEB" w:rsidRPr="00742AEB" w:rsidRDefault="00742AEB" w:rsidP="00742AEB">
      <w:pPr>
        <w:numPr>
          <w:ilvl w:val="0"/>
          <w:numId w:val="1"/>
        </w:numPr>
        <w:rPr>
          <w:rFonts w:ascii="Roboto Mono" w:hAnsi="Roboto Mono"/>
        </w:rPr>
      </w:pPr>
      <w:r w:rsidRPr="00742AEB">
        <w:rPr>
          <w:rFonts w:ascii="Roboto Mono" w:hAnsi="Roboto Mono"/>
          <w:b/>
          <w:bCs/>
        </w:rPr>
        <w:t>10 interior angles</w:t>
      </w:r>
    </w:p>
    <w:p w14:paraId="01EF62B1" w14:textId="77777777" w:rsidR="00742AEB" w:rsidRPr="00742AEB" w:rsidRDefault="00742AEB" w:rsidP="00742AEB">
      <w:pPr>
        <w:numPr>
          <w:ilvl w:val="0"/>
          <w:numId w:val="1"/>
        </w:numPr>
        <w:rPr>
          <w:rFonts w:ascii="Roboto Mono" w:hAnsi="Roboto Mono"/>
        </w:rPr>
      </w:pPr>
      <w:r w:rsidRPr="00742AEB">
        <w:rPr>
          <w:rFonts w:ascii="Roboto Mono" w:hAnsi="Roboto Mono"/>
          <w:b/>
          <w:bCs/>
        </w:rPr>
        <w:t>10 exterior angles</w:t>
      </w:r>
    </w:p>
    <w:p w14:paraId="57A9C6F6" w14:textId="77777777" w:rsidR="00742AEB" w:rsidRPr="00742AEB" w:rsidRDefault="00742AEB" w:rsidP="00742AEB">
      <w:pPr>
        <w:numPr>
          <w:ilvl w:val="0"/>
          <w:numId w:val="1"/>
        </w:numPr>
        <w:rPr>
          <w:rFonts w:ascii="Roboto Mono" w:hAnsi="Roboto Mono"/>
        </w:rPr>
      </w:pPr>
      <w:r w:rsidRPr="00742AEB">
        <w:rPr>
          <w:rFonts w:ascii="Roboto Mono" w:hAnsi="Roboto Mono"/>
          <w:b/>
          <w:bCs/>
        </w:rPr>
        <w:t>35 diagonals</w:t>
      </w:r>
    </w:p>
    <w:p w14:paraId="2742C115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A decagon may be </w:t>
      </w:r>
      <w:r w:rsidRPr="00742AEB">
        <w:rPr>
          <w:rFonts w:ascii="Roboto Mono" w:hAnsi="Roboto Mono"/>
          <w:b/>
          <w:bCs/>
        </w:rPr>
        <w:t>convex or concave</w:t>
      </w:r>
      <w:r w:rsidRPr="00742AEB">
        <w:rPr>
          <w:rFonts w:ascii="Roboto Mono" w:hAnsi="Roboto Mono"/>
        </w:rPr>
        <w:t xml:space="preserve">, </w:t>
      </w:r>
      <w:r w:rsidRPr="00742AEB">
        <w:rPr>
          <w:rFonts w:ascii="Roboto Mono" w:hAnsi="Roboto Mono"/>
          <w:b/>
          <w:bCs/>
        </w:rPr>
        <w:t>regular or irregular</w:t>
      </w:r>
      <w:r w:rsidRPr="00742AEB">
        <w:rPr>
          <w:rFonts w:ascii="Roboto Mono" w:hAnsi="Roboto Mono"/>
        </w:rPr>
        <w:t xml:space="preserve">, and </w:t>
      </w:r>
      <w:r w:rsidRPr="00742AEB">
        <w:rPr>
          <w:rFonts w:ascii="Roboto Mono" w:hAnsi="Roboto Mono"/>
          <w:b/>
          <w:bCs/>
        </w:rPr>
        <w:t>symmetric or asymmetric</w:t>
      </w:r>
      <w:r w:rsidRPr="00742AEB">
        <w:rPr>
          <w:rFonts w:ascii="Roboto Mono" w:hAnsi="Roboto Mono"/>
        </w:rPr>
        <w:t>.</w:t>
      </w:r>
    </w:p>
    <w:p w14:paraId="46F61AD2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pict w14:anchorId="0BF16793">
          <v:rect id="_x0000_i1351" style="width:0;height:1.5pt" o:hralign="center" o:hrstd="t" o:hr="t" fillcolor="#a0a0a0" stroked="f"/>
        </w:pict>
      </w:r>
    </w:p>
    <w:p w14:paraId="6A6FBC1C" w14:textId="622A31EC" w:rsidR="00742AEB" w:rsidRDefault="00742AEB" w:rsidP="00444848">
      <w:pPr>
        <w:pStyle w:val="Heading2"/>
      </w:pPr>
      <w:r w:rsidRPr="00742AEB">
        <w:lastRenderedPageBreak/>
        <w:t>Fundamental Elements</w:t>
      </w:r>
    </w:p>
    <w:p w14:paraId="1361BE19" w14:textId="27C68DFD" w:rsidR="00444848" w:rsidRPr="00444848" w:rsidRDefault="00444848" w:rsidP="004448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90657F" w14:textId="4307AFF0" w:rsid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Consider a decagon </w:t>
      </w:r>
      <m:oMath>
        <m:r>
          <w:rPr>
            <w:rFonts w:ascii="Cambria Math" w:hAnsi="Cambria Math"/>
          </w:rPr>
          <m:t>ABCDEFGHIJ</m:t>
        </m:r>
      </m:oMath>
      <w:r w:rsidRPr="00742AEB">
        <w:rPr>
          <w:rFonts w:ascii="Roboto Mono" w:hAnsi="Roboto Mono"/>
        </w:rPr>
        <w:t>:</w:t>
      </w:r>
    </w:p>
    <w:p w14:paraId="332C4F7D" w14:textId="41EC73DC" w:rsidR="001D4821" w:rsidRPr="00742AEB" w:rsidRDefault="001D4821" w:rsidP="00742AE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219E7C" wp14:editId="1BFB89AE">
            <wp:extent cx="5943600" cy="2313940"/>
            <wp:effectExtent l="0" t="0" r="0" b="0"/>
            <wp:docPr id="1738177023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5980"/>
      </w:tblGrid>
      <w:tr w:rsidR="00742AEB" w:rsidRPr="00742AEB" w14:paraId="64E2B0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2A57C" w14:textId="77777777" w:rsidR="00742AEB" w:rsidRPr="00742AEB" w:rsidRDefault="00742AEB" w:rsidP="00742AEB">
            <w:pPr>
              <w:rPr>
                <w:rFonts w:ascii="Roboto Mono" w:hAnsi="Roboto Mono"/>
                <w:b/>
                <w:bCs/>
              </w:rPr>
            </w:pPr>
            <w:r w:rsidRPr="00742AEB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DE3528D" w14:textId="77777777" w:rsidR="00742AEB" w:rsidRPr="00742AEB" w:rsidRDefault="00742AEB" w:rsidP="00742AEB">
            <w:pPr>
              <w:rPr>
                <w:rFonts w:ascii="Roboto Mono" w:hAnsi="Roboto Mono"/>
                <w:b/>
                <w:bCs/>
              </w:rPr>
            </w:pPr>
            <w:r w:rsidRPr="00742AE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42AEB" w:rsidRPr="00742AEB" w14:paraId="0C942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CCC90" w14:textId="77777777" w:rsidR="00742AEB" w:rsidRPr="00742AEB" w:rsidRDefault="00742AEB" w:rsidP="00742AEB">
            <w:pPr>
              <w:rPr>
                <w:rFonts w:ascii="Roboto Mono" w:hAnsi="Roboto Mono"/>
              </w:rPr>
            </w:pPr>
            <w:r w:rsidRPr="00742AEB">
              <w:rPr>
                <w:rFonts w:ascii="Roboto Mono" w:hAnsi="Roboto Mono"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1F90AEF2" w14:textId="68D70567" w:rsidR="00742AEB" w:rsidRPr="00742AEB" w:rsidRDefault="00742AEB" w:rsidP="00742AEB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BC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CD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DE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EF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FG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GH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HI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IJ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JA</m:t>
                    </m:r>
                  </m:e>
                </m:groupChr>
              </m:oMath>
            </m:oMathPara>
          </w:p>
        </w:tc>
      </w:tr>
      <w:tr w:rsidR="00742AEB" w:rsidRPr="00742AEB" w14:paraId="43C7D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E8D0" w14:textId="77777777" w:rsidR="00742AEB" w:rsidRPr="00742AEB" w:rsidRDefault="00742AEB" w:rsidP="00742AEB">
            <w:pPr>
              <w:rPr>
                <w:rFonts w:ascii="Roboto Mono" w:hAnsi="Roboto Mono"/>
              </w:rPr>
            </w:pPr>
            <w:r w:rsidRPr="00742AEB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657139EB" w14:textId="7FFF724F" w:rsidR="00742AEB" w:rsidRPr="00742AEB" w:rsidRDefault="00742AEB" w:rsidP="00742AE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A,B,C,D,E,F,G,H,I,J</m:t>
                </m:r>
              </m:oMath>
            </m:oMathPara>
          </w:p>
        </w:tc>
      </w:tr>
      <w:tr w:rsidR="00742AEB" w:rsidRPr="00742AEB" w14:paraId="54FE3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4D22C" w14:textId="77777777" w:rsidR="00742AEB" w:rsidRPr="00742AEB" w:rsidRDefault="00742AEB" w:rsidP="00742AEB">
            <w:pPr>
              <w:rPr>
                <w:rFonts w:ascii="Roboto Mono" w:hAnsi="Roboto Mono"/>
              </w:rPr>
            </w:pPr>
            <w:r w:rsidRPr="00742AEB">
              <w:rPr>
                <w:rFonts w:ascii="Roboto Mono" w:hAnsi="Roboto Mono"/>
              </w:rPr>
              <w:t>Interior angles</w:t>
            </w:r>
          </w:p>
        </w:tc>
        <w:tc>
          <w:tcPr>
            <w:tcW w:w="0" w:type="auto"/>
            <w:vAlign w:val="center"/>
            <w:hideMark/>
          </w:tcPr>
          <w:p w14:paraId="1C3FC1E5" w14:textId="14A8CB30" w:rsidR="00742AEB" w:rsidRPr="00742AEB" w:rsidRDefault="00742AEB" w:rsidP="00742AE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∠A,∠B,…,∠J</m:t>
                </m:r>
              </m:oMath>
            </m:oMathPara>
          </w:p>
        </w:tc>
      </w:tr>
      <w:tr w:rsidR="00742AEB" w:rsidRPr="00742AEB" w14:paraId="19B2A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4DB0" w14:textId="77777777" w:rsidR="00742AEB" w:rsidRPr="00742AEB" w:rsidRDefault="00742AEB" w:rsidP="00742AEB">
            <w:pPr>
              <w:rPr>
                <w:rFonts w:ascii="Roboto Mono" w:hAnsi="Roboto Mono"/>
              </w:rPr>
            </w:pPr>
            <w:r w:rsidRPr="00742AEB">
              <w:rPr>
                <w:rFonts w:ascii="Roboto Mono" w:hAnsi="Roboto Mono"/>
              </w:rPr>
              <w:t>Exterior angles</w:t>
            </w:r>
          </w:p>
        </w:tc>
        <w:tc>
          <w:tcPr>
            <w:tcW w:w="0" w:type="auto"/>
            <w:vAlign w:val="center"/>
            <w:hideMark/>
          </w:tcPr>
          <w:p w14:paraId="6C371F25" w14:textId="77777777" w:rsidR="00742AEB" w:rsidRPr="00742AEB" w:rsidRDefault="00742AEB" w:rsidP="00742AEB">
            <w:pPr>
              <w:rPr>
                <w:rFonts w:ascii="Roboto Mono" w:hAnsi="Roboto Mono"/>
              </w:rPr>
            </w:pPr>
            <w:r w:rsidRPr="00742AEB">
              <w:rPr>
                <w:rFonts w:ascii="Roboto Mono" w:hAnsi="Roboto Mono"/>
              </w:rPr>
              <w:t>One exterior angle at each vertex</w:t>
            </w:r>
          </w:p>
        </w:tc>
      </w:tr>
      <w:tr w:rsidR="00742AEB" w:rsidRPr="00742AEB" w14:paraId="4A966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F6C3" w14:textId="77777777" w:rsidR="00742AEB" w:rsidRPr="00742AEB" w:rsidRDefault="00742AEB" w:rsidP="00742AEB">
            <w:pPr>
              <w:rPr>
                <w:rFonts w:ascii="Roboto Mono" w:hAnsi="Roboto Mono"/>
              </w:rPr>
            </w:pPr>
            <w:r w:rsidRPr="00742AEB">
              <w:rPr>
                <w:rFonts w:ascii="Roboto Mono" w:hAnsi="Roboto Mono"/>
              </w:rPr>
              <w:t>Diagonals</w:t>
            </w:r>
          </w:p>
        </w:tc>
        <w:tc>
          <w:tcPr>
            <w:tcW w:w="0" w:type="auto"/>
            <w:vAlign w:val="center"/>
            <w:hideMark/>
          </w:tcPr>
          <w:p w14:paraId="60D79C5C" w14:textId="77777777" w:rsidR="00742AEB" w:rsidRPr="00742AEB" w:rsidRDefault="00742AEB" w:rsidP="00742AEB">
            <w:pPr>
              <w:rPr>
                <w:rFonts w:ascii="Roboto Mono" w:hAnsi="Roboto Mono"/>
              </w:rPr>
            </w:pPr>
            <w:r w:rsidRPr="00742AEB">
              <w:rPr>
                <w:rFonts w:ascii="Roboto Mono" w:hAnsi="Roboto Mono"/>
              </w:rPr>
              <w:t>Segments connecting non-adjacent vertices</w:t>
            </w:r>
          </w:p>
        </w:tc>
      </w:tr>
      <w:tr w:rsidR="00742AEB" w:rsidRPr="00742AEB" w14:paraId="3A306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617E" w14:textId="77777777" w:rsidR="00742AEB" w:rsidRPr="00742AEB" w:rsidRDefault="00742AEB" w:rsidP="00742AEB">
            <w:pPr>
              <w:rPr>
                <w:rFonts w:ascii="Roboto Mono" w:hAnsi="Roboto Mono"/>
              </w:rPr>
            </w:pPr>
            <w:r w:rsidRPr="00742AEB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712BD8FD" w14:textId="77777777" w:rsidR="00742AEB" w:rsidRPr="00742AEB" w:rsidRDefault="00742AEB" w:rsidP="00742AEB">
            <w:pPr>
              <w:rPr>
                <w:rFonts w:ascii="Roboto Mono" w:hAnsi="Roboto Mono"/>
              </w:rPr>
            </w:pPr>
            <w:r w:rsidRPr="00742AEB">
              <w:rPr>
                <w:rFonts w:ascii="Roboto Mono" w:hAnsi="Roboto Mono"/>
              </w:rPr>
              <w:t>Naturally defined for a regular decagon</w:t>
            </w:r>
          </w:p>
        </w:tc>
      </w:tr>
    </w:tbl>
    <w:p w14:paraId="6DF71B48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pict w14:anchorId="471F3C5B">
          <v:rect id="_x0000_i1352" style="width:0;height:1.5pt" o:hralign="center" o:hrstd="t" o:hr="t" fillcolor="#a0a0a0" stroked="f"/>
        </w:pict>
      </w:r>
    </w:p>
    <w:p w14:paraId="3BDE891A" w14:textId="2C381E51" w:rsidR="00742AEB" w:rsidRDefault="00742AEB" w:rsidP="00A34981">
      <w:pPr>
        <w:pStyle w:val="Heading2"/>
      </w:pPr>
      <w:r w:rsidRPr="00742AEB">
        <w:t>Classification of Decagons</w:t>
      </w:r>
    </w:p>
    <w:p w14:paraId="47B3DA96" w14:textId="59D57612" w:rsidR="00A34981" w:rsidRPr="00A34981" w:rsidRDefault="00A34981" w:rsidP="00A349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3E6C4E" w14:textId="0C15CDCB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145B539E" wp14:editId="4692E2DB">
            <wp:extent cx="3810000" cy="3810000"/>
            <wp:effectExtent l="0" t="0" r="0" b="0"/>
            <wp:docPr id="613012878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DDF93" w14:textId="64697040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drawing>
          <wp:inline distT="0" distB="0" distL="0" distR="0" wp14:anchorId="0EA37EBC" wp14:editId="593BC10A">
            <wp:extent cx="5943600" cy="3229610"/>
            <wp:effectExtent l="0" t="0" r="0" b="8890"/>
            <wp:docPr id="1416669687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6F22E" w14:textId="0AC4F1F2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3141BDD3" wp14:editId="5E269F95">
            <wp:extent cx="5943600" cy="5212080"/>
            <wp:effectExtent l="0" t="0" r="0" b="7620"/>
            <wp:docPr id="2129452495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59836" w14:textId="20E345A8" w:rsid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421C2517" wp14:editId="24B723C0">
            <wp:extent cx="3810000" cy="3810000"/>
            <wp:effectExtent l="0" t="0" r="0" b="0"/>
            <wp:docPr id="1873150645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2239F" w14:textId="583020B9" w:rsidR="009B3B37" w:rsidRPr="00742AEB" w:rsidRDefault="009B3B37" w:rsidP="00742AE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45C822" wp14:editId="6B1A05D2">
            <wp:extent cx="5943600" cy="2075815"/>
            <wp:effectExtent l="0" t="0" r="0" b="635"/>
            <wp:docPr id="1944908997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D5717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>Decagon</w:t>
      </w:r>
    </w:p>
    <w:p w14:paraId="0872D06C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MS Gothic" w:eastAsia="MS Gothic" w:hAnsi="MS Gothic" w:cs="MS Gothic" w:hint="eastAsia"/>
        </w:rPr>
        <w:t>├──</w:t>
      </w:r>
      <w:r w:rsidRPr="00742AEB">
        <w:rPr>
          <w:rFonts w:ascii="Roboto Mono" w:hAnsi="Roboto Mono"/>
        </w:rPr>
        <w:t xml:space="preserve"> By Convexity</w:t>
      </w:r>
    </w:p>
    <w:p w14:paraId="37B26227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MS Gothic" w:eastAsia="MS Gothic" w:hAnsi="MS Gothic" w:cs="MS Gothic" w:hint="eastAsia"/>
        </w:rPr>
        <w:t>│</w:t>
      </w:r>
      <w:r w:rsidRPr="00742AEB">
        <w:rPr>
          <w:rFonts w:ascii="Roboto Mono" w:hAnsi="Roboto Mono"/>
        </w:rPr>
        <w:t xml:space="preserve">   </w:t>
      </w:r>
      <w:r w:rsidRPr="00742AEB">
        <w:rPr>
          <w:rFonts w:ascii="MS Gothic" w:eastAsia="MS Gothic" w:hAnsi="MS Gothic" w:cs="MS Gothic" w:hint="eastAsia"/>
        </w:rPr>
        <w:t>├──</w:t>
      </w:r>
      <w:r w:rsidRPr="00742AEB">
        <w:rPr>
          <w:rFonts w:ascii="Roboto Mono" w:hAnsi="Roboto Mono"/>
        </w:rPr>
        <w:t xml:space="preserve"> Convex Decagon</w:t>
      </w:r>
    </w:p>
    <w:p w14:paraId="516C3E5F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MS Gothic" w:eastAsia="MS Gothic" w:hAnsi="MS Gothic" w:cs="MS Gothic" w:hint="eastAsia"/>
        </w:rPr>
        <w:t>│</w:t>
      </w:r>
      <w:r w:rsidRPr="00742AEB">
        <w:rPr>
          <w:rFonts w:ascii="Roboto Mono" w:hAnsi="Roboto Mono"/>
        </w:rPr>
        <w:t xml:space="preserve">   </w:t>
      </w:r>
      <w:r w:rsidRPr="00742AEB">
        <w:rPr>
          <w:rFonts w:ascii="MS Gothic" w:eastAsia="MS Gothic" w:hAnsi="MS Gothic" w:cs="MS Gothic" w:hint="eastAsia"/>
        </w:rPr>
        <w:t>└──</w:t>
      </w:r>
      <w:r w:rsidRPr="00742AEB">
        <w:rPr>
          <w:rFonts w:ascii="Roboto Mono" w:hAnsi="Roboto Mono"/>
        </w:rPr>
        <w:t xml:space="preserve"> Concave Decagon</w:t>
      </w:r>
    </w:p>
    <w:p w14:paraId="40A191F0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MS Gothic" w:eastAsia="MS Gothic" w:hAnsi="MS Gothic" w:cs="MS Gothic" w:hint="eastAsia"/>
        </w:rPr>
        <w:t>│</w:t>
      </w:r>
    </w:p>
    <w:p w14:paraId="11686C59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MS Gothic" w:eastAsia="MS Gothic" w:hAnsi="MS Gothic" w:cs="MS Gothic" w:hint="eastAsia"/>
        </w:rPr>
        <w:t>├──</w:t>
      </w:r>
      <w:r w:rsidRPr="00742AEB">
        <w:rPr>
          <w:rFonts w:ascii="Roboto Mono" w:hAnsi="Roboto Mono"/>
        </w:rPr>
        <w:t xml:space="preserve"> By Regularity</w:t>
      </w:r>
    </w:p>
    <w:p w14:paraId="6E1142BC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MS Gothic" w:eastAsia="MS Gothic" w:hAnsi="MS Gothic" w:cs="MS Gothic" w:hint="eastAsia"/>
        </w:rPr>
        <w:lastRenderedPageBreak/>
        <w:t>│</w:t>
      </w:r>
      <w:r w:rsidRPr="00742AEB">
        <w:rPr>
          <w:rFonts w:ascii="Roboto Mono" w:hAnsi="Roboto Mono"/>
        </w:rPr>
        <w:t xml:space="preserve">   </w:t>
      </w:r>
      <w:r w:rsidRPr="00742AEB">
        <w:rPr>
          <w:rFonts w:ascii="MS Gothic" w:eastAsia="MS Gothic" w:hAnsi="MS Gothic" w:cs="MS Gothic" w:hint="eastAsia"/>
        </w:rPr>
        <w:t>├──</w:t>
      </w:r>
      <w:r w:rsidRPr="00742AEB">
        <w:rPr>
          <w:rFonts w:ascii="Roboto Mono" w:hAnsi="Roboto Mono"/>
        </w:rPr>
        <w:t xml:space="preserve"> Regular Decagon</w:t>
      </w:r>
    </w:p>
    <w:p w14:paraId="273A0D2D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MS Gothic" w:eastAsia="MS Gothic" w:hAnsi="MS Gothic" w:cs="MS Gothic" w:hint="eastAsia"/>
        </w:rPr>
        <w:t>│</w:t>
      </w:r>
      <w:r w:rsidRPr="00742AEB">
        <w:rPr>
          <w:rFonts w:ascii="Roboto Mono" w:hAnsi="Roboto Mono"/>
        </w:rPr>
        <w:t xml:space="preserve">   </w:t>
      </w:r>
      <w:r w:rsidRPr="00742AEB">
        <w:rPr>
          <w:rFonts w:ascii="MS Gothic" w:eastAsia="MS Gothic" w:hAnsi="MS Gothic" w:cs="MS Gothic" w:hint="eastAsia"/>
        </w:rPr>
        <w:t>└──</w:t>
      </w:r>
      <w:r w:rsidRPr="00742AEB">
        <w:rPr>
          <w:rFonts w:ascii="Roboto Mono" w:hAnsi="Roboto Mono"/>
        </w:rPr>
        <w:t xml:space="preserve"> Irregular Decagon</w:t>
      </w:r>
    </w:p>
    <w:p w14:paraId="791839F5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MS Gothic" w:eastAsia="MS Gothic" w:hAnsi="MS Gothic" w:cs="MS Gothic" w:hint="eastAsia"/>
        </w:rPr>
        <w:t>│</w:t>
      </w:r>
    </w:p>
    <w:p w14:paraId="31745834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MS Gothic" w:eastAsia="MS Gothic" w:hAnsi="MS Gothic" w:cs="MS Gothic" w:hint="eastAsia"/>
        </w:rPr>
        <w:t>└──</w:t>
      </w:r>
      <w:r w:rsidRPr="00742AEB">
        <w:rPr>
          <w:rFonts w:ascii="Roboto Mono" w:hAnsi="Roboto Mono"/>
        </w:rPr>
        <w:t xml:space="preserve"> By Symmetry</w:t>
      </w:r>
    </w:p>
    <w:p w14:paraId="57688174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    </w:t>
      </w:r>
      <w:r w:rsidRPr="00742AEB">
        <w:rPr>
          <w:rFonts w:ascii="MS Gothic" w:eastAsia="MS Gothic" w:hAnsi="MS Gothic" w:cs="MS Gothic" w:hint="eastAsia"/>
        </w:rPr>
        <w:t>├──</w:t>
      </w:r>
      <w:r w:rsidRPr="00742AEB">
        <w:rPr>
          <w:rFonts w:ascii="Roboto Mono" w:hAnsi="Roboto Mono"/>
        </w:rPr>
        <w:t xml:space="preserve"> Symmetric Decagon</w:t>
      </w:r>
    </w:p>
    <w:p w14:paraId="5F3B32AE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    </w:t>
      </w:r>
      <w:r w:rsidRPr="00742AEB">
        <w:rPr>
          <w:rFonts w:ascii="MS Gothic" w:eastAsia="MS Gothic" w:hAnsi="MS Gothic" w:cs="MS Gothic" w:hint="eastAsia"/>
        </w:rPr>
        <w:t>└──</w:t>
      </w:r>
      <w:r w:rsidRPr="00742AEB">
        <w:rPr>
          <w:rFonts w:ascii="Roboto Mono" w:hAnsi="Roboto Mono"/>
        </w:rPr>
        <w:t xml:space="preserve"> Asymmetric Decagon</w:t>
      </w:r>
    </w:p>
    <w:p w14:paraId="7D141A7E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pict w14:anchorId="4CC7AA3D">
          <v:rect id="_x0000_i1357" style="width:0;height:1.5pt" o:hralign="center" o:hrstd="t" o:hr="t" fillcolor="#a0a0a0" stroked="f"/>
        </w:pict>
      </w:r>
    </w:p>
    <w:p w14:paraId="07495973" w14:textId="73C2E931" w:rsidR="00742AEB" w:rsidRDefault="00742AEB" w:rsidP="00D57320">
      <w:pPr>
        <w:pStyle w:val="Heading3"/>
      </w:pPr>
      <w:r w:rsidRPr="00742AEB">
        <w:t>Convex Decagon</w:t>
      </w:r>
    </w:p>
    <w:p w14:paraId="3C040455" w14:textId="0126FDFC" w:rsidR="00D57320" w:rsidRPr="00D57320" w:rsidRDefault="00D57320" w:rsidP="00D573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F9460E" w14:textId="47E6207C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drawing>
          <wp:inline distT="0" distB="0" distL="0" distR="0" wp14:anchorId="22DAB98F" wp14:editId="1946B04C">
            <wp:extent cx="4724400" cy="4351020"/>
            <wp:effectExtent l="0" t="0" r="0" b="0"/>
            <wp:docPr id="1721445383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1402F" w14:textId="2B172B30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3C0D5CCB" wp14:editId="0CC63620">
            <wp:extent cx="5943600" cy="6845935"/>
            <wp:effectExtent l="0" t="0" r="0" b="0"/>
            <wp:docPr id="82931306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4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0E49" w14:textId="1906E0AA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67ADBA46" wp14:editId="4B33B07F">
            <wp:extent cx="4480560" cy="3550920"/>
            <wp:effectExtent l="0" t="0" r="0" b="0"/>
            <wp:docPr id="498332423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8DDBC" w14:textId="62D7BA4E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drawing>
          <wp:inline distT="0" distB="0" distL="0" distR="0" wp14:anchorId="0ED00A2A" wp14:editId="09537C64">
            <wp:extent cx="3505200" cy="3322320"/>
            <wp:effectExtent l="0" t="0" r="0" b="0"/>
            <wp:docPr id="551462671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F5F9F" w14:textId="65CC72E3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5E22B4F6" wp14:editId="04810C95">
            <wp:extent cx="4008120" cy="4290060"/>
            <wp:effectExtent l="0" t="0" r="0" b="0"/>
            <wp:docPr id="1793608775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426EF" w14:textId="587773E8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74853B0C" wp14:editId="7D3795B6">
            <wp:extent cx="5120640" cy="5715000"/>
            <wp:effectExtent l="0" t="0" r="3810" b="0"/>
            <wp:docPr id="512111661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6864E" w14:textId="0EE1EBCD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A </w:t>
      </w:r>
      <w:r w:rsidRPr="00742AEB">
        <w:rPr>
          <w:rFonts w:ascii="Roboto Mono" w:hAnsi="Roboto Mono"/>
          <w:b/>
          <w:bCs/>
        </w:rPr>
        <w:t>convex decagon</w:t>
      </w:r>
      <w:r w:rsidRPr="00742AEB">
        <w:rPr>
          <w:rFonts w:ascii="Roboto Mono" w:hAnsi="Roboto Mono"/>
        </w:rPr>
        <w:t xml:space="preserve"> is a decagon in which every interior angle is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42AEB">
        <w:rPr>
          <w:rFonts w:ascii="Roboto Mono" w:hAnsi="Roboto Mono"/>
        </w:rPr>
        <w:t>.</w:t>
      </w:r>
    </w:p>
    <w:p w14:paraId="4C6B0BE4" w14:textId="77777777" w:rsidR="00742AEB" w:rsidRPr="00742AEB" w:rsidRDefault="00742AEB" w:rsidP="00742AEB">
      <w:pPr>
        <w:rPr>
          <w:rFonts w:ascii="Roboto Mono" w:hAnsi="Roboto Mono"/>
          <w:b/>
          <w:bCs/>
        </w:rPr>
      </w:pPr>
      <w:r w:rsidRPr="00742AEB">
        <w:rPr>
          <w:rFonts w:ascii="Roboto Mono" w:hAnsi="Roboto Mono"/>
          <w:b/>
          <w:bCs/>
        </w:rPr>
        <w:t>Properties</w:t>
      </w:r>
    </w:p>
    <w:p w14:paraId="41B41474" w14:textId="71F22014" w:rsidR="00742AEB" w:rsidRPr="00742AEB" w:rsidRDefault="00742AEB" w:rsidP="00742AEB">
      <w:pPr>
        <w:numPr>
          <w:ilvl w:val="0"/>
          <w:numId w:val="2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All 10 interior angles are </w:t>
      </w:r>
      <m:oMath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42AEB">
        <w:rPr>
          <w:rFonts w:ascii="Roboto Mono" w:hAnsi="Roboto Mono"/>
        </w:rPr>
        <w:t>.</w:t>
      </w:r>
    </w:p>
    <w:p w14:paraId="348182D4" w14:textId="77777777" w:rsidR="00742AEB" w:rsidRPr="00742AEB" w:rsidRDefault="00742AEB" w:rsidP="00742AEB">
      <w:pPr>
        <w:numPr>
          <w:ilvl w:val="0"/>
          <w:numId w:val="2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It has no inward indentation.</w:t>
      </w:r>
    </w:p>
    <w:p w14:paraId="6784CCF0" w14:textId="77777777" w:rsidR="00742AEB" w:rsidRPr="00742AEB" w:rsidRDefault="00742AEB" w:rsidP="00742AEB">
      <w:pPr>
        <w:numPr>
          <w:ilvl w:val="0"/>
          <w:numId w:val="2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Every diagonal lies completely inside the decagon.</w:t>
      </w:r>
    </w:p>
    <w:p w14:paraId="6CB70FCA" w14:textId="77777777" w:rsidR="00742AEB" w:rsidRPr="00742AEB" w:rsidRDefault="00742AEB" w:rsidP="00742AEB">
      <w:pPr>
        <w:numPr>
          <w:ilvl w:val="0"/>
          <w:numId w:val="2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Every line segment connecting two points of the decagon remains inside it.</w:t>
      </w:r>
    </w:p>
    <w:p w14:paraId="45E5BB35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pict w14:anchorId="36373AF7">
          <v:rect id="_x0000_i1364" style="width:0;height:1.5pt" o:hralign="center" o:hrstd="t" o:hr="t" fillcolor="#a0a0a0" stroked="f"/>
        </w:pict>
      </w:r>
    </w:p>
    <w:p w14:paraId="194BBFCA" w14:textId="7D632BCB" w:rsidR="00742AEB" w:rsidRDefault="00742AEB" w:rsidP="00BA65E4">
      <w:pPr>
        <w:pStyle w:val="Heading3"/>
      </w:pPr>
      <w:r w:rsidRPr="00742AEB">
        <w:t>Concave Decagon</w:t>
      </w:r>
    </w:p>
    <w:p w14:paraId="1C9A90C5" w14:textId="70B096C0" w:rsidR="00BA65E4" w:rsidRPr="00BA65E4" w:rsidRDefault="00BA65E4" w:rsidP="00BA65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097291" w14:textId="6BAA26D8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drawing>
          <wp:inline distT="0" distB="0" distL="0" distR="0" wp14:anchorId="7FDDD617" wp14:editId="15835D97">
            <wp:extent cx="5943600" cy="3229610"/>
            <wp:effectExtent l="0" t="0" r="0" b="8890"/>
            <wp:docPr id="1029803326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CD169" w14:textId="72B2C356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7C6B31AE" wp14:editId="0326630E">
            <wp:extent cx="3672840" cy="4251960"/>
            <wp:effectExtent l="0" t="0" r="3810" b="0"/>
            <wp:docPr id="142533477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A6D7A" w14:textId="1F226C34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375DCDD5" wp14:editId="0F35D469">
            <wp:extent cx="4610100" cy="5570220"/>
            <wp:effectExtent l="0" t="0" r="0" b="0"/>
            <wp:docPr id="544546239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6D456" w14:textId="4FD54A65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24AE3454" wp14:editId="646D4AA3">
            <wp:extent cx="5288280" cy="5143500"/>
            <wp:effectExtent l="0" t="0" r="7620" b="0"/>
            <wp:docPr id="1347388379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CBA2F" w14:textId="5269765D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A </w:t>
      </w:r>
      <w:r w:rsidRPr="00742AEB">
        <w:rPr>
          <w:rFonts w:ascii="Roboto Mono" w:hAnsi="Roboto Mono"/>
          <w:b/>
          <w:bCs/>
        </w:rPr>
        <w:t>concave decagon</w:t>
      </w:r>
      <w:r w:rsidRPr="00742AEB">
        <w:rPr>
          <w:rFonts w:ascii="Roboto Mono" w:hAnsi="Roboto Mono"/>
        </w:rPr>
        <w:t xml:space="preserve"> is a decagon with at least one interior angle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42AEB">
        <w:rPr>
          <w:rFonts w:ascii="Roboto Mono" w:hAnsi="Roboto Mono"/>
        </w:rPr>
        <w:t>.</w:t>
      </w:r>
    </w:p>
    <w:p w14:paraId="040FA034" w14:textId="77777777" w:rsidR="00742AEB" w:rsidRPr="00742AEB" w:rsidRDefault="00742AEB" w:rsidP="00742AEB">
      <w:pPr>
        <w:rPr>
          <w:rFonts w:ascii="Roboto Mono" w:hAnsi="Roboto Mono"/>
          <w:b/>
          <w:bCs/>
        </w:rPr>
      </w:pPr>
      <w:r w:rsidRPr="00742AEB">
        <w:rPr>
          <w:rFonts w:ascii="Roboto Mono" w:hAnsi="Roboto Mono"/>
          <w:b/>
          <w:bCs/>
        </w:rPr>
        <w:t>Properties</w:t>
      </w:r>
    </w:p>
    <w:p w14:paraId="66819992" w14:textId="4D627E51" w:rsidR="00742AEB" w:rsidRPr="00742AEB" w:rsidRDefault="00742AEB" w:rsidP="00742AEB">
      <w:pPr>
        <w:numPr>
          <w:ilvl w:val="0"/>
          <w:numId w:val="3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At least one interior angle is </w:t>
      </w:r>
      <m:oMath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42AEB">
        <w:rPr>
          <w:rFonts w:ascii="Roboto Mono" w:hAnsi="Roboto Mono"/>
        </w:rPr>
        <w:t>.</w:t>
      </w:r>
    </w:p>
    <w:p w14:paraId="14ED561A" w14:textId="77777777" w:rsidR="00742AEB" w:rsidRPr="00742AEB" w:rsidRDefault="00742AEB" w:rsidP="00742AEB">
      <w:pPr>
        <w:numPr>
          <w:ilvl w:val="0"/>
          <w:numId w:val="3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It has an inward indentation.</w:t>
      </w:r>
    </w:p>
    <w:p w14:paraId="700CD1AC" w14:textId="77777777" w:rsidR="00742AEB" w:rsidRPr="00742AEB" w:rsidRDefault="00742AEB" w:rsidP="00742AEB">
      <w:pPr>
        <w:numPr>
          <w:ilvl w:val="0"/>
          <w:numId w:val="3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At least one diagonal lies partly outside the decagon.</w:t>
      </w:r>
    </w:p>
    <w:p w14:paraId="36D4B676" w14:textId="77777777" w:rsidR="00742AEB" w:rsidRPr="00742AEB" w:rsidRDefault="00742AEB" w:rsidP="00742AEB">
      <w:pPr>
        <w:numPr>
          <w:ilvl w:val="0"/>
          <w:numId w:val="3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It is not convex.</w:t>
      </w:r>
    </w:p>
    <w:p w14:paraId="196893D4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pict w14:anchorId="4A1A4D16">
          <v:rect id="_x0000_i1369" style="width:0;height:1.5pt" o:hralign="center" o:hrstd="t" o:hr="t" fillcolor="#a0a0a0" stroked="f"/>
        </w:pict>
      </w:r>
    </w:p>
    <w:p w14:paraId="5BFBE004" w14:textId="43D16D9D" w:rsidR="00742AEB" w:rsidRDefault="00742AEB" w:rsidP="00032E5A">
      <w:pPr>
        <w:pStyle w:val="Heading3"/>
      </w:pPr>
      <w:r w:rsidRPr="00742AEB">
        <w:lastRenderedPageBreak/>
        <w:t>Regular Decagon</w:t>
      </w:r>
    </w:p>
    <w:p w14:paraId="49581121" w14:textId="5296014B" w:rsidR="00032E5A" w:rsidRPr="00032E5A" w:rsidRDefault="00032E5A" w:rsidP="00032E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CDD58A" w14:textId="588E3DD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drawing>
          <wp:inline distT="0" distB="0" distL="0" distR="0" wp14:anchorId="6E0C2546" wp14:editId="61414E93">
            <wp:extent cx="5943600" cy="5680710"/>
            <wp:effectExtent l="0" t="0" r="0" b="0"/>
            <wp:docPr id="1655017668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5F20A" w14:textId="76C3E83E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62FED7ED" wp14:editId="0A9AFC0B">
            <wp:extent cx="3505200" cy="3322320"/>
            <wp:effectExtent l="0" t="0" r="0" b="0"/>
            <wp:docPr id="656413065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33A7C" w14:textId="2AD524DB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65AE95B5" wp14:editId="45080F57">
            <wp:extent cx="5943600" cy="6096000"/>
            <wp:effectExtent l="0" t="0" r="0" b="0"/>
            <wp:docPr id="509845382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5A26" w14:textId="3ED777E9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75B22F32" wp14:editId="3C630C31">
            <wp:extent cx="4389120" cy="3970020"/>
            <wp:effectExtent l="0" t="0" r="0" b="0"/>
            <wp:docPr id="1603368542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38FF" w14:textId="3E8BF4F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4FC98753" wp14:editId="2507FD45">
            <wp:extent cx="5943600" cy="5793105"/>
            <wp:effectExtent l="0" t="0" r="0" b="0"/>
            <wp:docPr id="1698445015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97CA2" w14:textId="53BA9D1A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0159663B" wp14:editId="66A7F04D">
            <wp:extent cx="5943600" cy="5050790"/>
            <wp:effectExtent l="0" t="0" r="0" b="0"/>
            <wp:docPr id="1192134655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F1F35" w14:textId="0153E70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5DB38833" wp14:editId="455C4F1D">
            <wp:extent cx="3543300" cy="3589020"/>
            <wp:effectExtent l="0" t="0" r="0" b="0"/>
            <wp:docPr id="1927475397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EB40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A </w:t>
      </w:r>
      <w:r w:rsidRPr="00742AEB">
        <w:rPr>
          <w:rFonts w:ascii="Roboto Mono" w:hAnsi="Roboto Mono"/>
          <w:b/>
          <w:bCs/>
        </w:rPr>
        <w:t>regular decagon</w:t>
      </w:r>
      <w:r w:rsidRPr="00742AEB">
        <w:rPr>
          <w:rFonts w:ascii="Roboto Mono" w:hAnsi="Roboto Mono"/>
        </w:rPr>
        <w:t xml:space="preserve"> has:</w:t>
      </w:r>
    </w:p>
    <w:p w14:paraId="66B9DC86" w14:textId="77777777" w:rsidR="00742AEB" w:rsidRPr="00742AEB" w:rsidRDefault="00742AEB" w:rsidP="00742AEB">
      <w:pPr>
        <w:numPr>
          <w:ilvl w:val="0"/>
          <w:numId w:val="4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10 equal sides</w:t>
      </w:r>
    </w:p>
    <w:p w14:paraId="034DFEA3" w14:textId="77777777" w:rsidR="00742AEB" w:rsidRPr="00742AEB" w:rsidRDefault="00742AEB" w:rsidP="00742AEB">
      <w:pPr>
        <w:numPr>
          <w:ilvl w:val="0"/>
          <w:numId w:val="4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10 equal interior angles</w:t>
      </w:r>
    </w:p>
    <w:p w14:paraId="622E73A7" w14:textId="77777777" w:rsidR="00742AEB" w:rsidRPr="00742AEB" w:rsidRDefault="00742AEB" w:rsidP="00742AEB">
      <w:pPr>
        <w:rPr>
          <w:rFonts w:ascii="Roboto Mono" w:hAnsi="Roboto Mono"/>
          <w:b/>
          <w:bCs/>
        </w:rPr>
      </w:pPr>
      <w:r w:rsidRPr="00742AEB">
        <w:rPr>
          <w:rFonts w:ascii="Roboto Mono" w:hAnsi="Roboto Mono"/>
          <w:b/>
          <w:bCs/>
        </w:rPr>
        <w:t>Interior Angle Sum</w:t>
      </w:r>
    </w:p>
    <w:p w14:paraId="2B17AF9A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>For any decagon:</w:t>
      </w:r>
    </w:p>
    <w:p w14:paraId="46B880EF" w14:textId="139CE990" w:rsidR="00742AEB" w:rsidRPr="00742AEB" w:rsidRDefault="00742AEB" w:rsidP="00742AEB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10-2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1440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F37306F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>Therefore, each interior angle of a regular decagon is:</w:t>
      </w:r>
    </w:p>
    <w:p w14:paraId="7349E378" w14:textId="567EC5A0" w:rsidR="00742AEB" w:rsidRPr="00742AEB" w:rsidRDefault="00742AEB" w:rsidP="00742AEB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144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4A867EE" w14:textId="77777777" w:rsidR="00742AEB" w:rsidRPr="00742AEB" w:rsidRDefault="00742AEB" w:rsidP="00742AEB">
      <w:pPr>
        <w:rPr>
          <w:rFonts w:ascii="Roboto Mono" w:hAnsi="Roboto Mono"/>
          <w:b/>
          <w:bCs/>
        </w:rPr>
      </w:pPr>
      <w:r w:rsidRPr="00742AEB">
        <w:rPr>
          <w:rFonts w:ascii="Roboto Mono" w:hAnsi="Roboto Mono"/>
          <w:b/>
          <w:bCs/>
        </w:rPr>
        <w:t>Exterior Angle</w:t>
      </w:r>
    </w:p>
    <w:p w14:paraId="7BA800AE" w14:textId="51FA3473" w:rsidR="00742AEB" w:rsidRPr="00742AEB" w:rsidRDefault="00742AEB" w:rsidP="00742AEB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72F10B6" w14:textId="77777777" w:rsidR="00742AEB" w:rsidRPr="00742AEB" w:rsidRDefault="00742AEB" w:rsidP="00742AEB">
      <w:pPr>
        <w:rPr>
          <w:rFonts w:ascii="Roboto Mono" w:hAnsi="Roboto Mono"/>
          <w:b/>
          <w:bCs/>
        </w:rPr>
      </w:pPr>
      <w:r w:rsidRPr="00742AEB">
        <w:rPr>
          <w:rFonts w:ascii="Roboto Mono" w:hAnsi="Roboto Mono"/>
          <w:b/>
          <w:bCs/>
        </w:rPr>
        <w:t>Central Angle</w:t>
      </w:r>
    </w:p>
    <w:p w14:paraId="63A11FE9" w14:textId="498AB799" w:rsidR="00742AEB" w:rsidRPr="00742AEB" w:rsidRDefault="00742AEB" w:rsidP="00742AEB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75208FC" w14:textId="77777777" w:rsidR="00742AEB" w:rsidRPr="00742AEB" w:rsidRDefault="00742AEB" w:rsidP="00742AEB">
      <w:pPr>
        <w:rPr>
          <w:rFonts w:ascii="Roboto Mono" w:hAnsi="Roboto Mono"/>
          <w:b/>
          <w:bCs/>
        </w:rPr>
      </w:pPr>
      <w:r w:rsidRPr="00742AEB">
        <w:rPr>
          <w:rFonts w:ascii="Roboto Mono" w:hAnsi="Roboto Mono"/>
          <w:b/>
          <w:bCs/>
        </w:rPr>
        <w:lastRenderedPageBreak/>
        <w:t>Perimeter</w:t>
      </w:r>
    </w:p>
    <w:p w14:paraId="612F6F21" w14:textId="74E7AF35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If each side has length </w:t>
      </w:r>
      <m:oMath>
        <m:r>
          <w:rPr>
            <w:rFonts w:ascii="Cambria Math" w:hAnsi="Cambria Math"/>
          </w:rPr>
          <m:t>a</m:t>
        </m:r>
      </m:oMath>
      <w:r w:rsidRPr="00742AEB">
        <w:rPr>
          <w:rFonts w:ascii="Roboto Mono" w:hAnsi="Roboto Mono"/>
        </w:rPr>
        <w:t>:</w:t>
      </w:r>
    </w:p>
    <w:p w14:paraId="73C73F0B" w14:textId="7304A16E" w:rsidR="00742AEB" w:rsidRPr="00742AEB" w:rsidRDefault="00742AEB" w:rsidP="00742A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P=10a</m:t>
              </m:r>
            </m:e>
          </m:borderBox>
        </m:oMath>
      </m:oMathPara>
    </w:p>
    <w:p w14:paraId="3DCA8514" w14:textId="77777777" w:rsidR="00742AEB" w:rsidRPr="00742AEB" w:rsidRDefault="00742AEB" w:rsidP="00742AEB">
      <w:pPr>
        <w:rPr>
          <w:rFonts w:ascii="Roboto Mono" w:hAnsi="Roboto Mono"/>
          <w:b/>
          <w:bCs/>
        </w:rPr>
      </w:pPr>
      <w:r w:rsidRPr="00742AEB">
        <w:rPr>
          <w:rFonts w:ascii="Roboto Mono" w:hAnsi="Roboto Mono"/>
          <w:b/>
          <w:bCs/>
        </w:rPr>
        <w:t>Area</w:t>
      </w:r>
    </w:p>
    <w:p w14:paraId="1D602251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>For a regular decagon:</w:t>
      </w:r>
    </w:p>
    <w:p w14:paraId="0C112CEF" w14:textId="47941A53" w:rsidR="00742AEB" w:rsidRPr="00742AEB" w:rsidRDefault="00742AEB" w:rsidP="00742A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18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</m:e>
                  </m:func>
                </m:den>
              </m:f>
            </m:e>
          </m:borderBox>
        </m:oMath>
      </m:oMathPara>
    </w:p>
    <w:p w14:paraId="09F58673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>or equivalently:</w:t>
      </w:r>
    </w:p>
    <w:p w14:paraId="2B33910B" w14:textId="618C9801" w:rsidR="00742AEB" w:rsidRPr="00742AEB" w:rsidRDefault="00742AEB" w:rsidP="00742A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18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</m:e>
                  </m:func>
                </m:den>
              </m:f>
            </m:e>
          </m:borderBox>
        </m:oMath>
      </m:oMathPara>
    </w:p>
    <w:p w14:paraId="74500D5D" w14:textId="77777777" w:rsidR="00742AEB" w:rsidRPr="00742AEB" w:rsidRDefault="00742AEB" w:rsidP="00742AEB">
      <w:pPr>
        <w:rPr>
          <w:rFonts w:ascii="Roboto Mono" w:hAnsi="Roboto Mono"/>
          <w:b/>
          <w:bCs/>
        </w:rPr>
      </w:pPr>
      <w:r w:rsidRPr="00742AEB">
        <w:rPr>
          <w:rFonts w:ascii="Roboto Mono" w:hAnsi="Roboto Mono"/>
          <w:b/>
          <w:bCs/>
        </w:rPr>
        <w:t>Symmetry</w:t>
      </w:r>
    </w:p>
    <w:p w14:paraId="3E1D95BB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>A regular decagon has:</w:t>
      </w:r>
    </w:p>
    <w:p w14:paraId="100604F9" w14:textId="77777777" w:rsidR="00742AEB" w:rsidRPr="00742AEB" w:rsidRDefault="00742AEB" w:rsidP="00742AEB">
      <w:pPr>
        <w:numPr>
          <w:ilvl w:val="0"/>
          <w:numId w:val="5"/>
        </w:numPr>
        <w:rPr>
          <w:rFonts w:ascii="Roboto Mono" w:hAnsi="Roboto Mono"/>
        </w:rPr>
      </w:pPr>
      <w:r w:rsidRPr="00742AEB">
        <w:rPr>
          <w:rFonts w:ascii="Roboto Mono" w:hAnsi="Roboto Mono"/>
          <w:b/>
          <w:bCs/>
        </w:rPr>
        <w:t>10 lines of symmetry</w:t>
      </w:r>
    </w:p>
    <w:p w14:paraId="51F9765C" w14:textId="77777777" w:rsidR="00742AEB" w:rsidRPr="00742AEB" w:rsidRDefault="00742AEB" w:rsidP="00742AEB">
      <w:pPr>
        <w:numPr>
          <w:ilvl w:val="0"/>
          <w:numId w:val="5"/>
        </w:numPr>
        <w:rPr>
          <w:rFonts w:ascii="Roboto Mono" w:hAnsi="Roboto Mono"/>
        </w:rPr>
      </w:pPr>
      <w:r w:rsidRPr="00742AEB">
        <w:rPr>
          <w:rFonts w:ascii="Roboto Mono" w:hAnsi="Roboto Mono"/>
          <w:b/>
          <w:bCs/>
        </w:rPr>
        <w:t>Rotational symmetry of order 10</w:t>
      </w:r>
    </w:p>
    <w:p w14:paraId="6A3E8036" w14:textId="5AD09E62" w:rsidR="00742AEB" w:rsidRPr="00742AEB" w:rsidRDefault="00742AEB" w:rsidP="00742AEB">
      <w:pPr>
        <w:numPr>
          <w:ilvl w:val="0"/>
          <w:numId w:val="5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Smallest rotational angle: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7AC97AD2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pict w14:anchorId="4B7CF128">
          <v:rect id="_x0000_i1377" style="width:0;height:1.5pt" o:hralign="center" o:hrstd="t" o:hr="t" fillcolor="#a0a0a0" stroked="f"/>
        </w:pict>
      </w:r>
    </w:p>
    <w:p w14:paraId="1E79B703" w14:textId="25CBA35E" w:rsidR="00742AEB" w:rsidRDefault="00742AEB" w:rsidP="006A03E6">
      <w:pPr>
        <w:pStyle w:val="Heading3"/>
      </w:pPr>
      <w:r w:rsidRPr="00742AEB">
        <w:t>Irregular Decagon</w:t>
      </w:r>
    </w:p>
    <w:p w14:paraId="756FDE58" w14:textId="5FB1DE90" w:rsidR="006A03E6" w:rsidRPr="006A03E6" w:rsidRDefault="006A03E6" w:rsidP="006A03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6EB725" w14:textId="45D0759D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133C6EAA" wp14:editId="3CC0A6EC">
            <wp:extent cx="5943600" cy="3964305"/>
            <wp:effectExtent l="0" t="0" r="0" b="0"/>
            <wp:docPr id="507029483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4E41A" w14:textId="7D3D8AC3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106E2F26" wp14:editId="65049E66">
            <wp:extent cx="5288280" cy="5143500"/>
            <wp:effectExtent l="0" t="0" r="7620" b="0"/>
            <wp:docPr id="585406724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F953B" w14:textId="30A2828A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6E1391E7" wp14:editId="0082AFE5">
            <wp:extent cx="3810000" cy="3810000"/>
            <wp:effectExtent l="0" t="0" r="0" b="0"/>
            <wp:docPr id="778709524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CE5D5" w14:textId="1CBBDF93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7FD14798" wp14:editId="6DE59CC3">
            <wp:extent cx="5943600" cy="5212080"/>
            <wp:effectExtent l="0" t="0" r="0" b="7620"/>
            <wp:docPr id="723526498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9D759" w14:textId="4A12CA3F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1AB49C04" wp14:editId="5FBF5452">
            <wp:extent cx="5334000" cy="3208020"/>
            <wp:effectExtent l="0" t="0" r="0" b="0"/>
            <wp:docPr id="1033020679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7494B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An </w:t>
      </w:r>
      <w:r w:rsidRPr="00742AEB">
        <w:rPr>
          <w:rFonts w:ascii="Roboto Mono" w:hAnsi="Roboto Mono"/>
          <w:b/>
          <w:bCs/>
        </w:rPr>
        <w:t>irregular decagon</w:t>
      </w:r>
      <w:r w:rsidRPr="00742AEB">
        <w:rPr>
          <w:rFonts w:ascii="Roboto Mono" w:hAnsi="Roboto Mono"/>
        </w:rPr>
        <w:t xml:space="preserve"> is a decagon that does not have all ten sides and all ten angles equal.</w:t>
      </w:r>
    </w:p>
    <w:p w14:paraId="1B93CBE4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>It may have:</w:t>
      </w:r>
    </w:p>
    <w:p w14:paraId="1001B73B" w14:textId="77777777" w:rsidR="00742AEB" w:rsidRPr="00742AEB" w:rsidRDefault="00742AEB" w:rsidP="00742AEB">
      <w:pPr>
        <w:numPr>
          <w:ilvl w:val="0"/>
          <w:numId w:val="6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Different side lengths</w:t>
      </w:r>
    </w:p>
    <w:p w14:paraId="2CDF1E43" w14:textId="77777777" w:rsidR="00742AEB" w:rsidRPr="00742AEB" w:rsidRDefault="00742AEB" w:rsidP="00742AEB">
      <w:pPr>
        <w:numPr>
          <w:ilvl w:val="0"/>
          <w:numId w:val="6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Different angle measures</w:t>
      </w:r>
    </w:p>
    <w:p w14:paraId="0698C34A" w14:textId="77777777" w:rsidR="00742AEB" w:rsidRPr="00742AEB" w:rsidRDefault="00742AEB" w:rsidP="00742AEB">
      <w:pPr>
        <w:numPr>
          <w:ilvl w:val="0"/>
          <w:numId w:val="6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Some equal sides</w:t>
      </w:r>
    </w:p>
    <w:p w14:paraId="2D88A448" w14:textId="77777777" w:rsidR="00742AEB" w:rsidRPr="00742AEB" w:rsidRDefault="00742AEB" w:rsidP="00742AEB">
      <w:pPr>
        <w:numPr>
          <w:ilvl w:val="0"/>
          <w:numId w:val="6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Some equal angles</w:t>
      </w:r>
    </w:p>
    <w:p w14:paraId="6E13330C" w14:textId="77777777" w:rsidR="00742AEB" w:rsidRPr="00742AEB" w:rsidRDefault="00742AEB" w:rsidP="00742AEB">
      <w:pPr>
        <w:numPr>
          <w:ilvl w:val="0"/>
          <w:numId w:val="6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Reflection symmetry</w:t>
      </w:r>
    </w:p>
    <w:p w14:paraId="719A4BD7" w14:textId="77777777" w:rsidR="00742AEB" w:rsidRPr="00742AEB" w:rsidRDefault="00742AEB" w:rsidP="00742AEB">
      <w:pPr>
        <w:numPr>
          <w:ilvl w:val="0"/>
          <w:numId w:val="6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Rotational symmetry</w:t>
      </w:r>
    </w:p>
    <w:p w14:paraId="475C7A4E" w14:textId="77777777" w:rsidR="00742AEB" w:rsidRPr="00742AEB" w:rsidRDefault="00742AEB" w:rsidP="00742AEB">
      <w:pPr>
        <w:numPr>
          <w:ilvl w:val="0"/>
          <w:numId w:val="6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No symmetry</w:t>
      </w:r>
    </w:p>
    <w:p w14:paraId="41CCDE46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An irregular decagon may be either </w:t>
      </w:r>
      <w:r w:rsidRPr="00742AEB">
        <w:rPr>
          <w:rFonts w:ascii="Roboto Mono" w:hAnsi="Roboto Mono"/>
          <w:b/>
          <w:bCs/>
        </w:rPr>
        <w:t>convex or concave</w:t>
      </w:r>
      <w:r w:rsidRPr="00742AEB">
        <w:rPr>
          <w:rFonts w:ascii="Roboto Mono" w:hAnsi="Roboto Mono"/>
        </w:rPr>
        <w:t>.</w:t>
      </w:r>
    </w:p>
    <w:p w14:paraId="6B77F865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pict w14:anchorId="1DD1FA6E">
          <v:rect id="_x0000_i1383" style="width:0;height:1.5pt" o:hralign="center" o:hrstd="t" o:hr="t" fillcolor="#a0a0a0" stroked="f"/>
        </w:pict>
      </w:r>
    </w:p>
    <w:p w14:paraId="74813A24" w14:textId="5EA1A968" w:rsidR="00742AEB" w:rsidRDefault="00742AEB" w:rsidP="00571194">
      <w:pPr>
        <w:pStyle w:val="Heading3"/>
      </w:pPr>
      <w:r w:rsidRPr="00742AEB">
        <w:t>Symmetric Decagon</w:t>
      </w:r>
    </w:p>
    <w:p w14:paraId="372C9A93" w14:textId="71FB7001" w:rsidR="00571194" w:rsidRPr="00571194" w:rsidRDefault="00571194" w:rsidP="005711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A0763C" w14:textId="68E81388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1B81118C" wp14:editId="63665C19">
            <wp:extent cx="3810000" cy="3810000"/>
            <wp:effectExtent l="0" t="0" r="0" b="0"/>
            <wp:docPr id="143410896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498B6" w14:textId="29A44CC9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drawing>
          <wp:inline distT="0" distB="0" distL="0" distR="0" wp14:anchorId="418AFB8E" wp14:editId="30C8FD25">
            <wp:extent cx="3505200" cy="3322320"/>
            <wp:effectExtent l="0" t="0" r="0" b="0"/>
            <wp:docPr id="781710129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371CF" w14:textId="24B0042B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0BE14C4F" wp14:editId="05E10601">
            <wp:extent cx="3810000" cy="3810000"/>
            <wp:effectExtent l="0" t="0" r="0" b="0"/>
            <wp:docPr id="164102070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1D70F" w14:textId="0D1A544F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drawing>
          <wp:inline distT="0" distB="0" distL="0" distR="0" wp14:anchorId="5D391E62" wp14:editId="1A85765B">
            <wp:extent cx="3329940" cy="3329940"/>
            <wp:effectExtent l="0" t="0" r="3810" b="3810"/>
            <wp:docPr id="1190495367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43185" w14:textId="2C9DE00A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734F6B77" wp14:editId="3EC87E30">
            <wp:extent cx="5943600" cy="5657215"/>
            <wp:effectExtent l="0" t="0" r="0" b="635"/>
            <wp:docPr id="1133787801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C7158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A </w:t>
      </w:r>
      <w:r w:rsidRPr="00742AEB">
        <w:rPr>
          <w:rFonts w:ascii="Roboto Mono" w:hAnsi="Roboto Mono"/>
          <w:b/>
          <w:bCs/>
        </w:rPr>
        <w:t>symmetric decagon</w:t>
      </w:r>
      <w:r w:rsidRPr="00742AEB">
        <w:rPr>
          <w:rFonts w:ascii="Roboto Mono" w:hAnsi="Roboto Mono"/>
        </w:rPr>
        <w:t xml:space="preserve"> has at least one nontrivial symmetry.</w:t>
      </w:r>
    </w:p>
    <w:p w14:paraId="3E14EF06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>It may have:</w:t>
      </w:r>
    </w:p>
    <w:p w14:paraId="4422908C" w14:textId="77777777" w:rsidR="00742AEB" w:rsidRPr="00742AEB" w:rsidRDefault="00742AEB" w:rsidP="00742AEB">
      <w:pPr>
        <w:numPr>
          <w:ilvl w:val="0"/>
          <w:numId w:val="7"/>
        </w:numPr>
        <w:rPr>
          <w:rFonts w:ascii="Roboto Mono" w:hAnsi="Roboto Mono"/>
        </w:rPr>
      </w:pPr>
      <w:r w:rsidRPr="00742AEB">
        <w:rPr>
          <w:rFonts w:ascii="Roboto Mono" w:hAnsi="Roboto Mono"/>
          <w:b/>
          <w:bCs/>
        </w:rPr>
        <w:t>Reflection symmetry</w:t>
      </w:r>
    </w:p>
    <w:p w14:paraId="7D101CC1" w14:textId="77777777" w:rsidR="00742AEB" w:rsidRPr="00742AEB" w:rsidRDefault="00742AEB" w:rsidP="00742AEB">
      <w:pPr>
        <w:numPr>
          <w:ilvl w:val="0"/>
          <w:numId w:val="7"/>
        </w:numPr>
        <w:rPr>
          <w:rFonts w:ascii="Roboto Mono" w:hAnsi="Roboto Mono"/>
        </w:rPr>
      </w:pPr>
      <w:r w:rsidRPr="00742AEB">
        <w:rPr>
          <w:rFonts w:ascii="Roboto Mono" w:hAnsi="Roboto Mono"/>
          <w:b/>
          <w:bCs/>
        </w:rPr>
        <w:t>Rotational symmetry</w:t>
      </w:r>
    </w:p>
    <w:p w14:paraId="6E2C0668" w14:textId="77777777" w:rsidR="00742AEB" w:rsidRPr="00742AEB" w:rsidRDefault="00742AEB" w:rsidP="00742AEB">
      <w:pPr>
        <w:numPr>
          <w:ilvl w:val="0"/>
          <w:numId w:val="7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Or both</w:t>
      </w:r>
    </w:p>
    <w:p w14:paraId="29FEAC02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A regular decagon has </w:t>
      </w:r>
      <w:r w:rsidRPr="00742AEB">
        <w:rPr>
          <w:rFonts w:ascii="Roboto Mono" w:hAnsi="Roboto Mono"/>
          <w:b/>
          <w:bCs/>
        </w:rPr>
        <w:t>10 lines of reflection symmetry</w:t>
      </w:r>
      <w:r w:rsidRPr="00742AEB">
        <w:rPr>
          <w:rFonts w:ascii="Roboto Mono" w:hAnsi="Roboto Mono"/>
        </w:rPr>
        <w:t xml:space="preserve"> and rotational symmetry of order </w:t>
      </w:r>
      <w:r w:rsidRPr="00742AEB">
        <w:rPr>
          <w:rFonts w:ascii="Roboto Mono" w:hAnsi="Roboto Mono"/>
          <w:b/>
          <w:bCs/>
        </w:rPr>
        <w:t>10</w:t>
      </w:r>
      <w:r w:rsidRPr="00742AEB">
        <w:rPr>
          <w:rFonts w:ascii="Roboto Mono" w:hAnsi="Roboto Mono"/>
        </w:rPr>
        <w:t>.</w:t>
      </w:r>
    </w:p>
    <w:p w14:paraId="2A1995AE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pict w14:anchorId="48DABA94">
          <v:rect id="_x0000_i1389" style="width:0;height:1.5pt" o:hralign="center" o:hrstd="t" o:hr="t" fillcolor="#a0a0a0" stroked="f"/>
        </w:pict>
      </w:r>
    </w:p>
    <w:p w14:paraId="328FFC98" w14:textId="19368FAC" w:rsidR="00742AEB" w:rsidRDefault="00742AEB" w:rsidP="002C458D">
      <w:pPr>
        <w:pStyle w:val="Heading3"/>
      </w:pPr>
      <w:r w:rsidRPr="00742AEB">
        <w:t>Asymmetric Decagon</w:t>
      </w:r>
    </w:p>
    <w:p w14:paraId="38D6C0FC" w14:textId="21B66747" w:rsidR="002C458D" w:rsidRPr="002C458D" w:rsidRDefault="002C458D" w:rsidP="002C45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DA1887" w14:textId="0A7C1D81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drawing>
          <wp:inline distT="0" distB="0" distL="0" distR="0" wp14:anchorId="0A348D78" wp14:editId="3E48D0B9">
            <wp:extent cx="5943600" cy="5212080"/>
            <wp:effectExtent l="0" t="0" r="0" b="7620"/>
            <wp:docPr id="25204689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BCD8E" w14:textId="752D82DA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1D23F5EF" wp14:editId="56FAF8F4">
            <wp:extent cx="5943600" cy="3964305"/>
            <wp:effectExtent l="0" t="0" r="0" b="0"/>
            <wp:docPr id="874830045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9AA9D" w14:textId="78E86291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drawing>
          <wp:inline distT="0" distB="0" distL="0" distR="0" wp14:anchorId="079E944A" wp14:editId="0EE4C1B8">
            <wp:extent cx="3810000" cy="3810000"/>
            <wp:effectExtent l="0" t="0" r="0" b="0"/>
            <wp:docPr id="589954796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2FD56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t xml:space="preserve">An </w:t>
      </w:r>
      <w:r w:rsidRPr="00742AEB">
        <w:rPr>
          <w:rFonts w:ascii="Roboto Mono" w:hAnsi="Roboto Mono"/>
          <w:b/>
          <w:bCs/>
        </w:rPr>
        <w:t>asymmetric decagon</w:t>
      </w:r>
      <w:r w:rsidRPr="00742AEB">
        <w:rPr>
          <w:rFonts w:ascii="Roboto Mono" w:hAnsi="Roboto Mono"/>
        </w:rPr>
        <w:t xml:space="preserve"> has:</w:t>
      </w:r>
    </w:p>
    <w:p w14:paraId="6BCD9DD6" w14:textId="77777777" w:rsidR="00742AEB" w:rsidRPr="00742AEB" w:rsidRDefault="00742AEB" w:rsidP="00742AEB">
      <w:pPr>
        <w:numPr>
          <w:ilvl w:val="0"/>
          <w:numId w:val="8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No line of reflection symmetry</w:t>
      </w:r>
    </w:p>
    <w:p w14:paraId="4A2D1387" w14:textId="77777777" w:rsidR="00742AEB" w:rsidRPr="00742AEB" w:rsidRDefault="00742AEB" w:rsidP="00742AEB">
      <w:pPr>
        <w:numPr>
          <w:ilvl w:val="0"/>
          <w:numId w:val="8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No nontrivial rotational symmetry</w:t>
      </w:r>
    </w:p>
    <w:p w14:paraId="3E52F464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>It can still be either convex or concave.</w:t>
      </w:r>
    </w:p>
    <w:p w14:paraId="0F766BB6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pict w14:anchorId="69AB92C7">
          <v:rect id="_x0000_i1393" style="width:0;height:1.5pt" o:hralign="center" o:hrstd="t" o:hr="t" fillcolor="#a0a0a0" stroked="f"/>
        </w:pict>
      </w:r>
    </w:p>
    <w:p w14:paraId="4D0ECE41" w14:textId="08AA5BB8" w:rsidR="00742AEB" w:rsidRDefault="00742AEB" w:rsidP="00BC1461">
      <w:pPr>
        <w:pStyle w:val="Heading2"/>
      </w:pPr>
      <w:r w:rsidRPr="00742AEB">
        <w:t>Interior Angle Sum</w:t>
      </w:r>
    </w:p>
    <w:p w14:paraId="3AEC2D22" w14:textId="35FDB06E" w:rsidR="002073DF" w:rsidRPr="002073DF" w:rsidRDefault="002073DF" w:rsidP="002073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0B62BD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>For any decagon:</w:t>
      </w:r>
    </w:p>
    <w:p w14:paraId="6BD7BF4E" w14:textId="43E4C183" w:rsidR="00742AEB" w:rsidRPr="00742AEB" w:rsidRDefault="00742AEB" w:rsidP="00742A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10-2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ED2FA96" w14:textId="64FBA90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Thus, the sum of the ten interior angles of every decagon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1440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42AEB">
        <w:rPr>
          <w:rFonts w:ascii="Roboto Mono" w:hAnsi="Roboto Mono"/>
        </w:rPr>
        <w:t>.</w:t>
      </w:r>
    </w:p>
    <w:p w14:paraId="0EE43206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>For a regular decagon:</w:t>
      </w:r>
    </w:p>
    <w:p w14:paraId="635FC860" w14:textId="3FAD6709" w:rsidR="00742AEB" w:rsidRPr="00742AEB" w:rsidRDefault="00742AEB" w:rsidP="00742A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Each interior angle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144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C96ED8E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pict w14:anchorId="762AC976">
          <v:rect id="_x0000_i1394" style="width:0;height:1.5pt" o:hralign="center" o:hrstd="t" o:hr="t" fillcolor="#a0a0a0" stroked="f"/>
        </w:pict>
      </w:r>
    </w:p>
    <w:p w14:paraId="752442E4" w14:textId="3218FB86" w:rsidR="00742AEB" w:rsidRDefault="00742AEB" w:rsidP="002614E3">
      <w:pPr>
        <w:pStyle w:val="Heading2"/>
      </w:pPr>
      <w:r w:rsidRPr="00742AEB">
        <w:t>Number of Diagonals</w:t>
      </w:r>
    </w:p>
    <w:p w14:paraId="7973C087" w14:textId="68ADF3C0" w:rsidR="002614E3" w:rsidRPr="002614E3" w:rsidRDefault="002614E3" w:rsidP="002614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270AA9" w14:textId="64AC6FFE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The number of diagonals of an </w:t>
      </w:r>
      <m:oMath>
        <m:r>
          <w:rPr>
            <w:rFonts w:ascii="Cambria Math" w:hAnsi="Cambria Math"/>
          </w:rPr>
          <m:t>n</m:t>
        </m:r>
      </m:oMath>
      <w:r w:rsidRPr="00742AEB">
        <w:rPr>
          <w:rFonts w:ascii="Roboto Mono" w:hAnsi="Roboto Mono"/>
        </w:rPr>
        <w:t>-sided polygon is:</w:t>
      </w:r>
    </w:p>
    <w:p w14:paraId="73D0A32C" w14:textId="16EA2F72" w:rsidR="00742AEB" w:rsidRPr="00742AEB" w:rsidRDefault="00742AEB" w:rsidP="00742A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610CE84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>For a decagon:</w:t>
      </w:r>
    </w:p>
    <w:p w14:paraId="6DCF576C" w14:textId="115530E3" w:rsidR="00742AEB" w:rsidRPr="00742AEB" w:rsidRDefault="00742AEB" w:rsidP="00742A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10-3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D=35</m:t>
              </m:r>
            </m:e>
          </m:borderBox>
        </m:oMath>
      </m:oMathPara>
    </w:p>
    <w:p w14:paraId="4659B049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>From each vertex, the number of diagonals is:</w:t>
      </w:r>
    </w:p>
    <w:p w14:paraId="79CCC9A4" w14:textId="1123F09F" w:rsidR="00742AEB" w:rsidRPr="00742AEB" w:rsidRDefault="00742AEB" w:rsidP="00742A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10-3=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7</m:t>
              </m:r>
            </m:e>
          </m:borderBox>
        </m:oMath>
      </m:oMathPara>
    </w:p>
    <w:p w14:paraId="406092B6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pict w14:anchorId="627FA6A8">
          <v:rect id="_x0000_i1395" style="width:0;height:1.5pt" o:hralign="center" o:hrstd="t" o:hr="t" fillcolor="#a0a0a0" stroked="f"/>
        </w:pict>
      </w:r>
    </w:p>
    <w:p w14:paraId="53E92CF4" w14:textId="2844156A" w:rsidR="00742AEB" w:rsidRDefault="00742AEB" w:rsidP="006B043F">
      <w:pPr>
        <w:pStyle w:val="Heading2"/>
      </w:pPr>
      <w:r w:rsidRPr="00742AEB">
        <w:t>Triangulation</w:t>
      </w:r>
    </w:p>
    <w:p w14:paraId="2FA68F09" w14:textId="23CA16FA" w:rsidR="006B043F" w:rsidRPr="006B043F" w:rsidRDefault="006B043F" w:rsidP="006B04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6E6881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>A convex decagon can be divided into:</w:t>
      </w:r>
    </w:p>
    <w:p w14:paraId="2DABEADD" w14:textId="19D0B5EF" w:rsidR="00742AEB" w:rsidRPr="00742AEB" w:rsidRDefault="00742AEB" w:rsidP="00742A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n-2=10-2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8</m:t>
              </m:r>
              <m:r>
                <m:rPr>
                  <m:nor/>
                </m:rPr>
                <w:rPr>
                  <w:rFonts w:ascii="Roboto Mono" w:hAnsi="Roboto Mono"/>
                </w:rPr>
                <m:t> triangles</m:t>
              </m:r>
            </m:e>
          </m:borderBox>
        </m:oMath>
      </m:oMathPara>
    </w:p>
    <w:p w14:paraId="375DFD7F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>Therefore, its interior-angle sum can also be calculated as:</w:t>
      </w:r>
    </w:p>
    <w:p w14:paraId="2BD2C97B" w14:textId="447AE41B" w:rsidR="00742AEB" w:rsidRPr="00742AEB" w:rsidRDefault="00742AEB" w:rsidP="00742A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0882D14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pict w14:anchorId="56295F5C">
          <v:rect id="_x0000_i1396" style="width:0;height:1.5pt" o:hralign="center" o:hrstd="t" o:hr="t" fillcolor="#a0a0a0" stroked="f"/>
        </w:pict>
      </w:r>
    </w:p>
    <w:p w14:paraId="1336375A" w14:textId="24F2BCDB" w:rsidR="00742AEB" w:rsidRDefault="00742AEB" w:rsidP="006102F2">
      <w:pPr>
        <w:pStyle w:val="Heading2"/>
      </w:pPr>
      <w:r w:rsidRPr="00742AEB">
        <w:t>Regular Decagon Measurements</w:t>
      </w:r>
    </w:p>
    <w:p w14:paraId="17086F6D" w14:textId="39A762BE" w:rsidR="004B230D" w:rsidRPr="004B230D" w:rsidRDefault="004B230D" w:rsidP="004B23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F63E6E" w14:textId="0DDE3E0E" w:rsid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For a regular decagon with side length </w:t>
      </w:r>
      <m:oMath>
        <m:r>
          <w:rPr>
            <w:rFonts w:ascii="Cambria Math" w:hAnsi="Cambria Math"/>
          </w:rPr>
          <m:t>a</m:t>
        </m:r>
      </m:oMath>
      <w:r w:rsidRPr="00742AEB">
        <w:rPr>
          <w:rFonts w:ascii="Roboto Mono" w:hAnsi="Roboto Mono"/>
        </w:rPr>
        <w:t>:</w:t>
      </w:r>
    </w:p>
    <w:p w14:paraId="64C8BF0E" w14:textId="6872B10A" w:rsidR="00F54A11" w:rsidRPr="00742AEB" w:rsidRDefault="00F54A11" w:rsidP="00742AE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D29D891" wp14:editId="3C495EBB">
            <wp:extent cx="5943600" cy="4326890"/>
            <wp:effectExtent l="0" t="0" r="0" b="0"/>
            <wp:docPr id="495066929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2236"/>
      </w:tblGrid>
      <w:tr w:rsidR="00742AEB" w:rsidRPr="00742AEB" w14:paraId="4696F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5C76A" w14:textId="77777777" w:rsidR="00742AEB" w:rsidRPr="00742AEB" w:rsidRDefault="00742AEB" w:rsidP="00742AEB">
            <w:pPr>
              <w:rPr>
                <w:rFonts w:ascii="Roboto Mono" w:hAnsi="Roboto Mono"/>
                <w:b/>
                <w:bCs/>
              </w:rPr>
            </w:pPr>
            <w:r w:rsidRPr="00742AEB">
              <w:rPr>
                <w:rFonts w:ascii="Roboto Mono" w:hAnsi="Roboto Mono"/>
                <w:b/>
                <w:bCs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04803C53" w14:textId="77777777" w:rsidR="00742AEB" w:rsidRPr="00742AEB" w:rsidRDefault="00742AEB" w:rsidP="00742AEB">
            <w:pPr>
              <w:rPr>
                <w:rFonts w:ascii="Roboto Mono" w:hAnsi="Roboto Mono"/>
                <w:b/>
                <w:bCs/>
              </w:rPr>
            </w:pPr>
            <w:r w:rsidRPr="00742AEB">
              <w:rPr>
                <w:rFonts w:ascii="Roboto Mono" w:hAnsi="Roboto Mono"/>
                <w:b/>
                <w:bCs/>
              </w:rPr>
              <w:t>Formula / Value</w:t>
            </w:r>
          </w:p>
        </w:tc>
      </w:tr>
      <w:tr w:rsidR="00742AEB" w:rsidRPr="00742AEB" w14:paraId="143A8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3732" w14:textId="77777777" w:rsidR="00742AEB" w:rsidRPr="00742AEB" w:rsidRDefault="00742AEB" w:rsidP="00742AEB">
            <w:pPr>
              <w:rPr>
                <w:rFonts w:ascii="Roboto Mono" w:hAnsi="Roboto Mono"/>
              </w:rPr>
            </w:pPr>
            <w:r w:rsidRPr="00742AEB">
              <w:rPr>
                <w:rFonts w:ascii="Roboto Mono" w:hAnsi="Roboto Mono"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25143B7A" w14:textId="5E5F29D5" w:rsidR="00742AEB" w:rsidRPr="00742AEB" w:rsidRDefault="00742AEB" w:rsidP="00742AE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</w:tr>
      <w:tr w:rsidR="00742AEB" w:rsidRPr="00742AEB" w14:paraId="6AA94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93FE" w14:textId="77777777" w:rsidR="00742AEB" w:rsidRPr="00742AEB" w:rsidRDefault="00742AEB" w:rsidP="00742AEB">
            <w:pPr>
              <w:rPr>
                <w:rFonts w:ascii="Roboto Mono" w:hAnsi="Roboto Mono"/>
              </w:rPr>
            </w:pPr>
            <w:r w:rsidRPr="00742AEB">
              <w:rPr>
                <w:rFonts w:ascii="Roboto Mono" w:hAnsi="Roboto Mono"/>
              </w:rPr>
              <w:t>Interior-angle sum</w:t>
            </w:r>
          </w:p>
        </w:tc>
        <w:tc>
          <w:tcPr>
            <w:tcW w:w="0" w:type="auto"/>
            <w:vAlign w:val="center"/>
            <w:hideMark/>
          </w:tcPr>
          <w:p w14:paraId="5AA442F3" w14:textId="73143DB7" w:rsidR="00742AEB" w:rsidRPr="00742AEB" w:rsidRDefault="00742AEB" w:rsidP="00742AE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1440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742AEB" w:rsidRPr="00742AEB" w14:paraId="427E3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1784E" w14:textId="77777777" w:rsidR="00742AEB" w:rsidRPr="00742AEB" w:rsidRDefault="00742AEB" w:rsidP="00742AEB">
            <w:pPr>
              <w:rPr>
                <w:rFonts w:ascii="Roboto Mono" w:hAnsi="Roboto Mono"/>
              </w:rPr>
            </w:pPr>
            <w:r w:rsidRPr="00742AEB">
              <w:rPr>
                <w:rFonts w:ascii="Roboto Mono" w:hAnsi="Roboto Mono"/>
              </w:rPr>
              <w:t>Each interior angle</w:t>
            </w:r>
          </w:p>
        </w:tc>
        <w:tc>
          <w:tcPr>
            <w:tcW w:w="0" w:type="auto"/>
            <w:vAlign w:val="center"/>
            <w:hideMark/>
          </w:tcPr>
          <w:p w14:paraId="425142D8" w14:textId="3B47C53C" w:rsidR="00742AEB" w:rsidRPr="00742AEB" w:rsidRDefault="00742AEB" w:rsidP="00742AE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144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742AEB" w:rsidRPr="00742AEB" w14:paraId="4AAC6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5D367" w14:textId="77777777" w:rsidR="00742AEB" w:rsidRPr="00742AEB" w:rsidRDefault="00742AEB" w:rsidP="00742AEB">
            <w:pPr>
              <w:rPr>
                <w:rFonts w:ascii="Roboto Mono" w:hAnsi="Roboto Mono"/>
              </w:rPr>
            </w:pPr>
            <w:r w:rsidRPr="00742AEB">
              <w:rPr>
                <w:rFonts w:ascii="Roboto Mono" w:hAnsi="Roboto Mono"/>
              </w:rPr>
              <w:t>Each exterior angle</w:t>
            </w:r>
          </w:p>
        </w:tc>
        <w:tc>
          <w:tcPr>
            <w:tcW w:w="0" w:type="auto"/>
            <w:vAlign w:val="center"/>
            <w:hideMark/>
          </w:tcPr>
          <w:p w14:paraId="57CC10C6" w14:textId="39DE3F31" w:rsidR="00742AEB" w:rsidRPr="00742AEB" w:rsidRDefault="00742AEB" w:rsidP="00742AE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742AEB" w:rsidRPr="00742AEB" w14:paraId="74B77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4F1D" w14:textId="77777777" w:rsidR="00742AEB" w:rsidRPr="00742AEB" w:rsidRDefault="00742AEB" w:rsidP="00742AEB">
            <w:pPr>
              <w:rPr>
                <w:rFonts w:ascii="Roboto Mono" w:hAnsi="Roboto Mono"/>
              </w:rPr>
            </w:pPr>
            <w:r w:rsidRPr="00742AEB">
              <w:rPr>
                <w:rFonts w:ascii="Roboto Mono" w:hAnsi="Roboto Mono"/>
              </w:rPr>
              <w:t>Each central angle</w:t>
            </w:r>
          </w:p>
        </w:tc>
        <w:tc>
          <w:tcPr>
            <w:tcW w:w="0" w:type="auto"/>
            <w:vAlign w:val="center"/>
            <w:hideMark/>
          </w:tcPr>
          <w:p w14:paraId="04E8DEC9" w14:textId="264069B3" w:rsidR="00742AEB" w:rsidRPr="00742AEB" w:rsidRDefault="00742AEB" w:rsidP="00742AE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742AEB" w:rsidRPr="00742AEB" w14:paraId="6B7A0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41EDF" w14:textId="77777777" w:rsidR="00742AEB" w:rsidRPr="00742AEB" w:rsidRDefault="00742AEB" w:rsidP="00742AEB">
            <w:pPr>
              <w:rPr>
                <w:rFonts w:ascii="Roboto Mono" w:hAnsi="Roboto Mono"/>
              </w:rPr>
            </w:pPr>
            <w:r w:rsidRPr="00742AEB">
              <w:rPr>
                <w:rFonts w:ascii="Roboto Mono" w:hAnsi="Roboto Mono"/>
              </w:rPr>
              <w:t>Perimeter</w:t>
            </w:r>
          </w:p>
        </w:tc>
        <w:tc>
          <w:tcPr>
            <w:tcW w:w="0" w:type="auto"/>
            <w:vAlign w:val="center"/>
            <w:hideMark/>
          </w:tcPr>
          <w:p w14:paraId="4DD124B5" w14:textId="0F80261E" w:rsidR="00742AEB" w:rsidRPr="00742AEB" w:rsidRDefault="00742AEB" w:rsidP="00742AE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10a</m:t>
                </m:r>
              </m:oMath>
            </m:oMathPara>
          </w:p>
        </w:tc>
      </w:tr>
      <w:tr w:rsidR="00742AEB" w:rsidRPr="00742AEB" w14:paraId="6913E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3901" w14:textId="77777777" w:rsidR="00742AEB" w:rsidRPr="00742AEB" w:rsidRDefault="00742AEB" w:rsidP="00742AEB">
            <w:pPr>
              <w:rPr>
                <w:rFonts w:ascii="Roboto Mono" w:hAnsi="Roboto Mono"/>
              </w:rPr>
            </w:pPr>
            <w:r w:rsidRPr="00742AEB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FF9B14E" w14:textId="53B09432" w:rsidR="00742AEB" w:rsidRPr="00742AEB" w:rsidRDefault="00742AEB" w:rsidP="00742AEB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fNam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18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∘</m:t>
                            </m:r>
                          </m:sup>
                        </m:sSup>
                      </m:e>
                    </m:func>
                  </m:den>
                </m:f>
              </m:oMath>
            </m:oMathPara>
          </w:p>
        </w:tc>
      </w:tr>
      <w:tr w:rsidR="00742AEB" w:rsidRPr="00742AEB" w14:paraId="1AED6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9B463" w14:textId="77777777" w:rsidR="00742AEB" w:rsidRPr="00742AEB" w:rsidRDefault="00742AEB" w:rsidP="00742AEB">
            <w:pPr>
              <w:rPr>
                <w:rFonts w:ascii="Roboto Mono" w:hAnsi="Roboto Mono"/>
              </w:rPr>
            </w:pPr>
            <w:r w:rsidRPr="00742AEB">
              <w:rPr>
                <w:rFonts w:ascii="Roboto Mono" w:hAnsi="Roboto Mono"/>
              </w:rPr>
              <w:t>Number of diagonals</w:t>
            </w:r>
          </w:p>
        </w:tc>
        <w:tc>
          <w:tcPr>
            <w:tcW w:w="0" w:type="auto"/>
            <w:vAlign w:val="center"/>
            <w:hideMark/>
          </w:tcPr>
          <w:p w14:paraId="49FA1B12" w14:textId="752FA69E" w:rsidR="00742AEB" w:rsidRPr="00742AEB" w:rsidRDefault="00742AEB" w:rsidP="00742AE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35</m:t>
                </m:r>
              </m:oMath>
            </m:oMathPara>
          </w:p>
        </w:tc>
      </w:tr>
      <w:tr w:rsidR="00742AEB" w:rsidRPr="00742AEB" w14:paraId="5727F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4F03" w14:textId="77777777" w:rsidR="00742AEB" w:rsidRPr="00742AEB" w:rsidRDefault="00742AEB" w:rsidP="00742AEB">
            <w:pPr>
              <w:rPr>
                <w:rFonts w:ascii="Roboto Mono" w:hAnsi="Roboto Mono"/>
              </w:rPr>
            </w:pPr>
            <w:r w:rsidRPr="00742AEB">
              <w:rPr>
                <w:rFonts w:ascii="Roboto Mono" w:hAnsi="Roboto Mono"/>
              </w:rPr>
              <w:lastRenderedPageBreak/>
              <w:t>Diagonals from each vertex</w:t>
            </w:r>
          </w:p>
        </w:tc>
        <w:tc>
          <w:tcPr>
            <w:tcW w:w="0" w:type="auto"/>
            <w:vAlign w:val="center"/>
            <w:hideMark/>
          </w:tcPr>
          <w:p w14:paraId="623CF24A" w14:textId="73E54BA3" w:rsidR="00742AEB" w:rsidRPr="00742AEB" w:rsidRDefault="00742AEB" w:rsidP="00742AE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  <w:tr w:rsidR="00742AEB" w:rsidRPr="00742AEB" w14:paraId="6D80E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ECA4" w14:textId="77777777" w:rsidR="00742AEB" w:rsidRPr="00742AEB" w:rsidRDefault="00742AEB" w:rsidP="00742AEB">
            <w:pPr>
              <w:rPr>
                <w:rFonts w:ascii="Roboto Mono" w:hAnsi="Roboto Mono"/>
              </w:rPr>
            </w:pPr>
            <w:r w:rsidRPr="00742AEB">
              <w:rPr>
                <w:rFonts w:ascii="Roboto Mono" w:hAnsi="Roboto Mono"/>
              </w:rPr>
              <w:t>Lines of symmetry</w:t>
            </w:r>
          </w:p>
        </w:tc>
        <w:tc>
          <w:tcPr>
            <w:tcW w:w="0" w:type="auto"/>
            <w:vAlign w:val="center"/>
            <w:hideMark/>
          </w:tcPr>
          <w:p w14:paraId="2A392659" w14:textId="4047CDB1" w:rsidR="00742AEB" w:rsidRPr="00742AEB" w:rsidRDefault="00742AEB" w:rsidP="00742AE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</w:tr>
      <w:tr w:rsidR="00742AEB" w:rsidRPr="00742AEB" w14:paraId="73C6A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81B5F" w14:textId="77777777" w:rsidR="00742AEB" w:rsidRPr="00742AEB" w:rsidRDefault="00742AEB" w:rsidP="00742AEB">
            <w:pPr>
              <w:rPr>
                <w:rFonts w:ascii="Roboto Mono" w:hAnsi="Roboto Mono"/>
              </w:rPr>
            </w:pPr>
            <w:r w:rsidRPr="00742AEB">
              <w:rPr>
                <w:rFonts w:ascii="Roboto Mono" w:hAnsi="Roboto Mono"/>
              </w:rPr>
              <w:t>Rotational symmetry order</w:t>
            </w:r>
          </w:p>
        </w:tc>
        <w:tc>
          <w:tcPr>
            <w:tcW w:w="0" w:type="auto"/>
            <w:vAlign w:val="center"/>
            <w:hideMark/>
          </w:tcPr>
          <w:p w14:paraId="719ECA60" w14:textId="3F981D65" w:rsidR="00742AEB" w:rsidRPr="00742AEB" w:rsidRDefault="00742AEB" w:rsidP="00742AE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</w:tr>
      <w:tr w:rsidR="00742AEB" w:rsidRPr="00742AEB" w14:paraId="23F59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2A0D" w14:textId="77777777" w:rsidR="00742AEB" w:rsidRPr="00742AEB" w:rsidRDefault="00742AEB" w:rsidP="00742AEB">
            <w:pPr>
              <w:rPr>
                <w:rFonts w:ascii="Roboto Mono" w:hAnsi="Roboto Mono"/>
              </w:rPr>
            </w:pPr>
            <w:r w:rsidRPr="00742AEB">
              <w:rPr>
                <w:rFonts w:ascii="Roboto Mono" w:hAnsi="Roboto Mono"/>
              </w:rPr>
              <w:t>Triangles in triangulation</w:t>
            </w:r>
          </w:p>
        </w:tc>
        <w:tc>
          <w:tcPr>
            <w:tcW w:w="0" w:type="auto"/>
            <w:vAlign w:val="center"/>
            <w:hideMark/>
          </w:tcPr>
          <w:p w14:paraId="4F58FD2D" w14:textId="7AEA5FCF" w:rsidR="00742AEB" w:rsidRPr="00742AEB" w:rsidRDefault="00742AEB" w:rsidP="00742AE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</w:tbl>
    <w:p w14:paraId="2021554E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pict w14:anchorId="0C3C2E95">
          <v:rect id="_x0000_i1397" style="width:0;height:1.5pt" o:hralign="center" o:hrstd="t" o:hr="t" fillcolor="#a0a0a0" stroked="f"/>
        </w:pict>
      </w:r>
    </w:p>
    <w:p w14:paraId="39D2555F" w14:textId="6A1CC44A" w:rsidR="00742AEB" w:rsidRDefault="00742AEB" w:rsidP="00151674">
      <w:pPr>
        <w:pStyle w:val="Heading2"/>
      </w:pPr>
      <w:r w:rsidRPr="00742AEB">
        <w:t>Example</w:t>
      </w:r>
    </w:p>
    <w:p w14:paraId="4C6905CA" w14:textId="740FEA26" w:rsidR="00151674" w:rsidRPr="00151674" w:rsidRDefault="00151674" w:rsidP="001516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21F4A7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>Suppose a regular decagon has side length:</w:t>
      </w:r>
    </w:p>
    <w:p w14:paraId="12B38E07" w14:textId="404EE7C1" w:rsidR="00742AEB" w:rsidRPr="00742AEB" w:rsidRDefault="00742AEB" w:rsidP="00742A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a=5</m:t>
          </m:r>
        </m:oMath>
      </m:oMathPara>
    </w:p>
    <w:p w14:paraId="0D5C507A" w14:textId="77777777" w:rsidR="00742AEB" w:rsidRPr="00742AEB" w:rsidRDefault="00742AEB" w:rsidP="00742AEB">
      <w:pPr>
        <w:rPr>
          <w:rFonts w:ascii="Roboto Mono" w:hAnsi="Roboto Mono"/>
          <w:b/>
          <w:bCs/>
        </w:rPr>
      </w:pPr>
      <w:r w:rsidRPr="00742AEB">
        <w:rPr>
          <w:rFonts w:ascii="Roboto Mono" w:hAnsi="Roboto Mono"/>
          <w:b/>
          <w:bCs/>
        </w:rPr>
        <w:t>Perimeter</w:t>
      </w:r>
    </w:p>
    <w:p w14:paraId="2988190F" w14:textId="4CA2D163" w:rsidR="00742AEB" w:rsidRPr="00742AEB" w:rsidRDefault="00742AEB" w:rsidP="00742A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P=10a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P=10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P=50</m:t>
              </m:r>
            </m:e>
          </m:borderBox>
        </m:oMath>
      </m:oMathPara>
    </w:p>
    <w:p w14:paraId="65362BE3" w14:textId="77777777" w:rsidR="00742AEB" w:rsidRPr="00742AEB" w:rsidRDefault="00742AEB" w:rsidP="00742AEB">
      <w:pPr>
        <w:rPr>
          <w:rFonts w:ascii="Roboto Mono" w:hAnsi="Roboto Mono"/>
          <w:b/>
          <w:bCs/>
        </w:rPr>
      </w:pPr>
      <w:r w:rsidRPr="00742AEB">
        <w:rPr>
          <w:rFonts w:ascii="Roboto Mono" w:hAnsi="Roboto Mono"/>
          <w:b/>
          <w:bCs/>
        </w:rPr>
        <w:t>Interior Angle</w:t>
      </w:r>
    </w:p>
    <w:p w14:paraId="6A3EA2B1" w14:textId="1DAC008C" w:rsidR="00742AEB" w:rsidRPr="00742AEB" w:rsidRDefault="00742AEB" w:rsidP="00742A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144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FF44A78" w14:textId="77777777" w:rsidR="00742AEB" w:rsidRPr="00742AEB" w:rsidRDefault="00742AEB" w:rsidP="00742AEB">
      <w:pPr>
        <w:rPr>
          <w:rFonts w:ascii="Roboto Mono" w:hAnsi="Roboto Mono"/>
          <w:b/>
          <w:bCs/>
        </w:rPr>
      </w:pPr>
      <w:r w:rsidRPr="00742AEB">
        <w:rPr>
          <w:rFonts w:ascii="Roboto Mono" w:hAnsi="Roboto Mono"/>
          <w:b/>
          <w:bCs/>
        </w:rPr>
        <w:t>Interior-Angle Sum</w:t>
      </w:r>
    </w:p>
    <w:p w14:paraId="59D9EC8E" w14:textId="462EE93C" w:rsidR="00742AEB" w:rsidRPr="00742AEB" w:rsidRDefault="00742AEB" w:rsidP="00742A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854F34F" w14:textId="77777777" w:rsidR="00742AEB" w:rsidRPr="00742AEB" w:rsidRDefault="00742AEB" w:rsidP="00742AEB">
      <w:pPr>
        <w:rPr>
          <w:rFonts w:ascii="Roboto Mono" w:hAnsi="Roboto Mono"/>
          <w:b/>
          <w:bCs/>
        </w:rPr>
      </w:pPr>
      <w:r w:rsidRPr="00742AEB">
        <w:rPr>
          <w:rFonts w:ascii="Roboto Mono" w:hAnsi="Roboto Mono"/>
          <w:b/>
          <w:bCs/>
        </w:rPr>
        <w:t>Number of Diagonals</w:t>
      </w:r>
    </w:p>
    <w:p w14:paraId="0E06CA82" w14:textId="43A1AD58" w:rsidR="00742AEB" w:rsidRPr="00742AEB" w:rsidRDefault="00742AEB" w:rsidP="00742A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35</m:t>
              </m:r>
            </m:e>
          </m:borderBox>
        </m:oMath>
      </m:oMathPara>
    </w:p>
    <w:p w14:paraId="3593A888" w14:textId="77777777" w:rsidR="00742AEB" w:rsidRPr="00742AEB" w:rsidRDefault="00742AEB" w:rsidP="00742AEB">
      <w:pPr>
        <w:rPr>
          <w:rFonts w:ascii="Roboto Mono" w:hAnsi="Roboto Mono"/>
          <w:b/>
          <w:bCs/>
        </w:rPr>
      </w:pPr>
      <w:r w:rsidRPr="00742AEB">
        <w:rPr>
          <w:rFonts w:ascii="Roboto Mono" w:hAnsi="Roboto Mono"/>
          <w:b/>
          <w:bCs/>
        </w:rPr>
        <w:t>Area</w:t>
      </w:r>
    </w:p>
    <w:p w14:paraId="7CB531EF" w14:textId="59F3E1FC" w:rsidR="00742AEB" w:rsidRPr="00742AEB" w:rsidRDefault="00742AEB" w:rsidP="00742A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func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125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func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A≈192.36</m:t>
              </m:r>
            </m:e>
          </m:borderBox>
        </m:oMath>
      </m:oMathPara>
    </w:p>
    <w:p w14:paraId="4E49976F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pict w14:anchorId="7BD3BBA7">
          <v:rect id="_x0000_i1398" style="width:0;height:1.5pt" o:hralign="center" o:hrstd="t" o:hr="t" fillcolor="#a0a0a0" stroked="f"/>
        </w:pict>
      </w:r>
    </w:p>
    <w:p w14:paraId="78434FAB" w14:textId="754FF736" w:rsidR="00742AEB" w:rsidRDefault="00742AEB" w:rsidP="00E3775C">
      <w:pPr>
        <w:pStyle w:val="Heading2"/>
      </w:pPr>
      <w:r w:rsidRPr="00742AEB">
        <w:t>Real-World Examples</w:t>
      </w:r>
    </w:p>
    <w:p w14:paraId="1C3197A5" w14:textId="35935096" w:rsidR="00E3775C" w:rsidRPr="00E3775C" w:rsidRDefault="00E3775C" w:rsidP="00E377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5444DD" w14:textId="66EEEA04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drawing>
          <wp:inline distT="0" distB="0" distL="0" distR="0" wp14:anchorId="04D2F859" wp14:editId="07ABDAA0">
            <wp:extent cx="5943600" cy="6504940"/>
            <wp:effectExtent l="0" t="0" r="0" b="0"/>
            <wp:docPr id="1864431646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A1EF" w14:textId="5D6F8D8C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2C8E196B" wp14:editId="3F37DEEA">
            <wp:extent cx="5943600" cy="3949065"/>
            <wp:effectExtent l="0" t="0" r="0" b="0"/>
            <wp:docPr id="19766920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B2AE2" w14:textId="011CDFBA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6271E25B" wp14:editId="6A48ACDF">
            <wp:extent cx="5943600" cy="5681980"/>
            <wp:effectExtent l="0" t="0" r="0" b="0"/>
            <wp:docPr id="1666853331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910DF" w14:textId="47C4509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460597A6" wp14:editId="70174523">
            <wp:extent cx="3810000" cy="5715000"/>
            <wp:effectExtent l="0" t="0" r="0" b="0"/>
            <wp:docPr id="77024903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FCA6" w14:textId="04120D83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5F9785EF" wp14:editId="06CD1101">
            <wp:extent cx="5440680" cy="5715000"/>
            <wp:effectExtent l="0" t="0" r="7620" b="0"/>
            <wp:docPr id="1637760180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14AA3" w14:textId="08095431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drawing>
          <wp:inline distT="0" distB="0" distL="0" distR="0" wp14:anchorId="52F9F85E" wp14:editId="4F263698">
            <wp:extent cx="5715000" cy="5715000"/>
            <wp:effectExtent l="0" t="0" r="0" b="0"/>
            <wp:docPr id="525605671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9435B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>Decagonal shapes can appear in:</w:t>
      </w:r>
    </w:p>
    <w:p w14:paraId="3769C25E" w14:textId="77777777" w:rsidR="00742AEB" w:rsidRPr="00742AEB" w:rsidRDefault="00742AEB" w:rsidP="00742AEB">
      <w:pPr>
        <w:numPr>
          <w:ilvl w:val="0"/>
          <w:numId w:val="9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Architecture</w:t>
      </w:r>
    </w:p>
    <w:p w14:paraId="6F524E7C" w14:textId="77777777" w:rsidR="00742AEB" w:rsidRPr="00742AEB" w:rsidRDefault="00742AEB" w:rsidP="00742AEB">
      <w:pPr>
        <w:numPr>
          <w:ilvl w:val="0"/>
          <w:numId w:val="9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Decorative designs</w:t>
      </w:r>
    </w:p>
    <w:p w14:paraId="4399F00B" w14:textId="77777777" w:rsidR="00742AEB" w:rsidRPr="00742AEB" w:rsidRDefault="00742AEB" w:rsidP="00742AEB">
      <w:pPr>
        <w:numPr>
          <w:ilvl w:val="0"/>
          <w:numId w:val="9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Floor and tile patterns</w:t>
      </w:r>
    </w:p>
    <w:p w14:paraId="039ABFB9" w14:textId="77777777" w:rsidR="00742AEB" w:rsidRPr="00742AEB" w:rsidRDefault="00742AEB" w:rsidP="00742AEB">
      <w:pPr>
        <w:numPr>
          <w:ilvl w:val="0"/>
          <w:numId w:val="9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Logos</w:t>
      </w:r>
    </w:p>
    <w:p w14:paraId="62B9DAFF" w14:textId="77777777" w:rsidR="00742AEB" w:rsidRPr="00742AEB" w:rsidRDefault="00742AEB" w:rsidP="00742AEB">
      <w:pPr>
        <w:numPr>
          <w:ilvl w:val="0"/>
          <w:numId w:val="9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Geometric artwork</w:t>
      </w:r>
    </w:p>
    <w:p w14:paraId="0F134AB9" w14:textId="77777777" w:rsidR="00742AEB" w:rsidRPr="00742AEB" w:rsidRDefault="00742AEB" w:rsidP="00742AEB">
      <w:pPr>
        <w:numPr>
          <w:ilvl w:val="0"/>
          <w:numId w:val="9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>Specialized buildings and structures</w:t>
      </w:r>
    </w:p>
    <w:p w14:paraId="722645C3" w14:textId="77777777" w:rsidR="00742AEB" w:rsidRPr="00742AEB" w:rsidRDefault="00742AEB" w:rsidP="00742AEB">
      <w:pPr>
        <w:numPr>
          <w:ilvl w:val="0"/>
          <w:numId w:val="9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lastRenderedPageBreak/>
        <w:t>Computer graphics and geometric modeling</w:t>
      </w:r>
    </w:p>
    <w:p w14:paraId="414F50A3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pict w14:anchorId="5ABA001E">
          <v:rect id="_x0000_i1405" style="width:0;height:1.5pt" o:hralign="center" o:hrstd="t" o:hr="t" fillcolor="#a0a0a0" stroked="f"/>
        </w:pict>
      </w:r>
    </w:p>
    <w:p w14:paraId="1AD54E5D" w14:textId="04E43A17" w:rsidR="00742AEB" w:rsidRDefault="00742AEB" w:rsidP="00195F39">
      <w:pPr>
        <w:pStyle w:val="Heading2"/>
      </w:pPr>
      <w:r w:rsidRPr="00742AEB">
        <w:t>Relationship to Other Polygons</w:t>
      </w:r>
    </w:p>
    <w:p w14:paraId="40CB1653" w14:textId="4A243A3E" w:rsidR="00195F39" w:rsidRDefault="00195F39" w:rsidP="00195F3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06A64B" w14:textId="78A67A2D" w:rsidR="007653C1" w:rsidRPr="00195F39" w:rsidRDefault="007653C1" w:rsidP="00195F39">
      <w:r>
        <w:rPr>
          <w:noProof/>
        </w:rPr>
        <w:drawing>
          <wp:inline distT="0" distB="0" distL="0" distR="0" wp14:anchorId="06468093" wp14:editId="446540CE">
            <wp:extent cx="5943600" cy="1553210"/>
            <wp:effectExtent l="0" t="0" r="0" b="8890"/>
            <wp:docPr id="1604499102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C14C3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>Polygons</w:t>
      </w:r>
    </w:p>
    <w:p w14:paraId="2A25418D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MS Gothic" w:eastAsia="MS Gothic" w:hAnsi="MS Gothic" w:cs="MS Gothic" w:hint="eastAsia"/>
        </w:rPr>
        <w:t>├──</w:t>
      </w:r>
      <w:r w:rsidRPr="00742AEB">
        <w:rPr>
          <w:rFonts w:ascii="Roboto Mono" w:hAnsi="Roboto Mono"/>
        </w:rPr>
        <w:t xml:space="preserve"> Triangle </w:t>
      </w:r>
      <w:r w:rsidRPr="00742AEB">
        <w:rPr>
          <w:rFonts w:ascii="Roboto Mono" w:hAnsi="Roboto Mono" w:cs="Roboto Mono"/>
        </w:rPr>
        <w:t>—</w:t>
      </w:r>
      <w:r w:rsidRPr="00742AEB">
        <w:rPr>
          <w:rFonts w:ascii="Roboto Mono" w:hAnsi="Roboto Mono"/>
        </w:rPr>
        <w:t xml:space="preserve"> 3 sides</w:t>
      </w:r>
    </w:p>
    <w:p w14:paraId="7250875A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MS Gothic" w:eastAsia="MS Gothic" w:hAnsi="MS Gothic" w:cs="MS Gothic" w:hint="eastAsia"/>
        </w:rPr>
        <w:t>├──</w:t>
      </w:r>
      <w:r w:rsidRPr="00742AEB">
        <w:rPr>
          <w:rFonts w:ascii="Roboto Mono" w:hAnsi="Roboto Mono"/>
        </w:rPr>
        <w:t xml:space="preserve"> Quadrilateral </w:t>
      </w:r>
      <w:r w:rsidRPr="00742AEB">
        <w:rPr>
          <w:rFonts w:ascii="Roboto Mono" w:hAnsi="Roboto Mono" w:cs="Roboto Mono"/>
        </w:rPr>
        <w:t>—</w:t>
      </w:r>
      <w:r w:rsidRPr="00742AEB">
        <w:rPr>
          <w:rFonts w:ascii="Roboto Mono" w:hAnsi="Roboto Mono"/>
        </w:rPr>
        <w:t xml:space="preserve"> 4 sides</w:t>
      </w:r>
    </w:p>
    <w:p w14:paraId="16656C54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MS Gothic" w:eastAsia="MS Gothic" w:hAnsi="MS Gothic" w:cs="MS Gothic" w:hint="eastAsia"/>
        </w:rPr>
        <w:t>├──</w:t>
      </w:r>
      <w:r w:rsidRPr="00742AEB">
        <w:rPr>
          <w:rFonts w:ascii="Roboto Mono" w:hAnsi="Roboto Mono"/>
        </w:rPr>
        <w:t xml:space="preserve"> Pentagon </w:t>
      </w:r>
      <w:r w:rsidRPr="00742AEB">
        <w:rPr>
          <w:rFonts w:ascii="Roboto Mono" w:hAnsi="Roboto Mono" w:cs="Roboto Mono"/>
        </w:rPr>
        <w:t>—</w:t>
      </w:r>
      <w:r w:rsidRPr="00742AEB">
        <w:rPr>
          <w:rFonts w:ascii="Roboto Mono" w:hAnsi="Roboto Mono"/>
        </w:rPr>
        <w:t xml:space="preserve"> 5 sides</w:t>
      </w:r>
    </w:p>
    <w:p w14:paraId="4BF983E5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MS Gothic" w:eastAsia="MS Gothic" w:hAnsi="MS Gothic" w:cs="MS Gothic" w:hint="eastAsia"/>
        </w:rPr>
        <w:t>├──</w:t>
      </w:r>
      <w:r w:rsidRPr="00742AEB">
        <w:rPr>
          <w:rFonts w:ascii="Roboto Mono" w:hAnsi="Roboto Mono"/>
        </w:rPr>
        <w:t xml:space="preserve"> Hexagon </w:t>
      </w:r>
      <w:r w:rsidRPr="00742AEB">
        <w:rPr>
          <w:rFonts w:ascii="Roboto Mono" w:hAnsi="Roboto Mono" w:cs="Roboto Mono"/>
        </w:rPr>
        <w:t>—</w:t>
      </w:r>
      <w:r w:rsidRPr="00742AEB">
        <w:rPr>
          <w:rFonts w:ascii="Roboto Mono" w:hAnsi="Roboto Mono"/>
        </w:rPr>
        <w:t xml:space="preserve"> 6 sides</w:t>
      </w:r>
    </w:p>
    <w:p w14:paraId="3E45B691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MS Gothic" w:eastAsia="MS Gothic" w:hAnsi="MS Gothic" w:cs="MS Gothic" w:hint="eastAsia"/>
        </w:rPr>
        <w:t>├──</w:t>
      </w:r>
      <w:r w:rsidRPr="00742AEB">
        <w:rPr>
          <w:rFonts w:ascii="Roboto Mono" w:hAnsi="Roboto Mono"/>
        </w:rPr>
        <w:t xml:space="preserve"> Heptagon </w:t>
      </w:r>
      <w:r w:rsidRPr="00742AEB">
        <w:rPr>
          <w:rFonts w:ascii="Roboto Mono" w:hAnsi="Roboto Mono" w:cs="Roboto Mono"/>
        </w:rPr>
        <w:t>—</w:t>
      </w:r>
      <w:r w:rsidRPr="00742AEB">
        <w:rPr>
          <w:rFonts w:ascii="Roboto Mono" w:hAnsi="Roboto Mono"/>
        </w:rPr>
        <w:t xml:space="preserve"> 7 sides</w:t>
      </w:r>
    </w:p>
    <w:p w14:paraId="1379B25E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MS Gothic" w:eastAsia="MS Gothic" w:hAnsi="MS Gothic" w:cs="MS Gothic" w:hint="eastAsia"/>
        </w:rPr>
        <w:t>├──</w:t>
      </w:r>
      <w:r w:rsidRPr="00742AEB">
        <w:rPr>
          <w:rFonts w:ascii="Roboto Mono" w:hAnsi="Roboto Mono"/>
        </w:rPr>
        <w:t xml:space="preserve"> Octagon </w:t>
      </w:r>
      <w:r w:rsidRPr="00742AEB">
        <w:rPr>
          <w:rFonts w:ascii="Roboto Mono" w:hAnsi="Roboto Mono" w:cs="Roboto Mono"/>
        </w:rPr>
        <w:t>—</w:t>
      </w:r>
      <w:r w:rsidRPr="00742AEB">
        <w:rPr>
          <w:rFonts w:ascii="Roboto Mono" w:hAnsi="Roboto Mono"/>
        </w:rPr>
        <w:t xml:space="preserve"> 8 sides</w:t>
      </w:r>
    </w:p>
    <w:p w14:paraId="3EBC83E2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MS Gothic" w:eastAsia="MS Gothic" w:hAnsi="MS Gothic" w:cs="MS Gothic" w:hint="eastAsia"/>
        </w:rPr>
        <w:t>├──</w:t>
      </w:r>
      <w:r w:rsidRPr="00742AEB">
        <w:rPr>
          <w:rFonts w:ascii="Roboto Mono" w:hAnsi="Roboto Mono"/>
        </w:rPr>
        <w:t xml:space="preserve"> Nonagon </w:t>
      </w:r>
      <w:r w:rsidRPr="00742AEB">
        <w:rPr>
          <w:rFonts w:ascii="Roboto Mono" w:hAnsi="Roboto Mono" w:cs="Roboto Mono"/>
        </w:rPr>
        <w:t>—</w:t>
      </w:r>
      <w:r w:rsidRPr="00742AEB">
        <w:rPr>
          <w:rFonts w:ascii="Roboto Mono" w:hAnsi="Roboto Mono"/>
        </w:rPr>
        <w:t xml:space="preserve"> 9 sides</w:t>
      </w:r>
    </w:p>
    <w:p w14:paraId="611C56BB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MS Gothic" w:eastAsia="MS Gothic" w:hAnsi="MS Gothic" w:cs="MS Gothic" w:hint="eastAsia"/>
        </w:rPr>
        <w:t>└──</w:t>
      </w:r>
      <w:r w:rsidRPr="00742AEB">
        <w:rPr>
          <w:rFonts w:ascii="Roboto Mono" w:hAnsi="Roboto Mono"/>
        </w:rPr>
        <w:t xml:space="preserve"> Decagon </w:t>
      </w:r>
      <w:r w:rsidRPr="00742AEB">
        <w:rPr>
          <w:rFonts w:ascii="Roboto Mono" w:hAnsi="Roboto Mono" w:cs="Roboto Mono"/>
        </w:rPr>
        <w:t>—</w:t>
      </w:r>
      <w:r w:rsidRPr="00742AEB">
        <w:rPr>
          <w:rFonts w:ascii="Roboto Mono" w:hAnsi="Roboto Mono"/>
        </w:rPr>
        <w:t xml:space="preserve"> 10 sides</w:t>
      </w:r>
    </w:p>
    <w:p w14:paraId="173837C7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>A decagon follows the general polygon formulas:</w:t>
      </w:r>
    </w:p>
    <w:p w14:paraId="62C079B9" w14:textId="1E3F9C0B" w:rsidR="00742AEB" w:rsidRPr="00742AEB" w:rsidRDefault="00742AEB" w:rsidP="00742A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D0AA366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>and</w:t>
      </w:r>
    </w:p>
    <w:p w14:paraId="6C2B36D3" w14:textId="5DA76D1D" w:rsidR="00742AEB" w:rsidRPr="00742AEB" w:rsidRDefault="00742AEB" w:rsidP="00742A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50E33463" w14:textId="7358AF2A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n=10</m:t>
        </m:r>
      </m:oMath>
      <w:r w:rsidRPr="00742AEB">
        <w:rPr>
          <w:rFonts w:ascii="Roboto Mono" w:hAnsi="Roboto Mono"/>
        </w:rPr>
        <w:t>:</w:t>
      </w:r>
    </w:p>
    <w:p w14:paraId="375D9DFF" w14:textId="4882CB2D" w:rsidR="00742AEB" w:rsidRPr="00742AEB" w:rsidRDefault="00742AEB" w:rsidP="00742A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S=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1440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D=35</m:t>
          </m:r>
        </m:oMath>
      </m:oMathPara>
    </w:p>
    <w:p w14:paraId="1D8305EC" w14:textId="77777777" w:rsidR="00742AEB" w:rsidRPr="00742AEB" w:rsidRDefault="00742AEB" w:rsidP="00742AEB">
      <w:pPr>
        <w:rPr>
          <w:rFonts w:ascii="Roboto Mono" w:hAnsi="Roboto Mono"/>
        </w:rPr>
      </w:pPr>
      <w:r w:rsidRPr="00742AEB">
        <w:rPr>
          <w:rFonts w:ascii="Roboto Mono" w:hAnsi="Roboto Mono"/>
        </w:rPr>
        <w:pict w14:anchorId="2CA3742A">
          <v:rect id="_x0000_i1406" style="width:0;height:1.5pt" o:hralign="center" o:hrstd="t" o:hr="t" fillcolor="#a0a0a0" stroked="f"/>
        </w:pict>
      </w:r>
    </w:p>
    <w:p w14:paraId="4686F0BF" w14:textId="5F4C230B" w:rsidR="00742AEB" w:rsidRDefault="00742AEB" w:rsidP="00990EE6">
      <w:pPr>
        <w:pStyle w:val="Heading2"/>
      </w:pPr>
      <w:r w:rsidRPr="00742AEB">
        <w:t>Key Points</w:t>
      </w:r>
    </w:p>
    <w:p w14:paraId="20CBEAFC" w14:textId="4A028144" w:rsidR="00990EE6" w:rsidRPr="00990EE6" w:rsidRDefault="00990EE6" w:rsidP="00990E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CEAA33" w14:textId="77777777" w:rsidR="00742AEB" w:rsidRPr="00742AEB" w:rsidRDefault="00742AEB" w:rsidP="00742AEB">
      <w:pPr>
        <w:numPr>
          <w:ilvl w:val="0"/>
          <w:numId w:val="10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A </w:t>
      </w:r>
      <w:r w:rsidRPr="00742AEB">
        <w:rPr>
          <w:rFonts w:ascii="Roboto Mono" w:hAnsi="Roboto Mono"/>
          <w:b/>
          <w:bCs/>
        </w:rPr>
        <w:t>decagon has 10 sides</w:t>
      </w:r>
      <w:r w:rsidRPr="00742AEB">
        <w:rPr>
          <w:rFonts w:ascii="Roboto Mono" w:hAnsi="Roboto Mono"/>
        </w:rPr>
        <w:t>.</w:t>
      </w:r>
    </w:p>
    <w:p w14:paraId="30644610" w14:textId="77777777" w:rsidR="00742AEB" w:rsidRPr="00742AEB" w:rsidRDefault="00742AEB" w:rsidP="00742AEB">
      <w:pPr>
        <w:numPr>
          <w:ilvl w:val="0"/>
          <w:numId w:val="10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It has </w:t>
      </w:r>
      <w:r w:rsidRPr="00742AEB">
        <w:rPr>
          <w:rFonts w:ascii="Roboto Mono" w:hAnsi="Roboto Mono"/>
          <w:b/>
          <w:bCs/>
        </w:rPr>
        <w:t>10 vertices</w:t>
      </w:r>
      <w:r w:rsidRPr="00742AEB">
        <w:rPr>
          <w:rFonts w:ascii="Roboto Mono" w:hAnsi="Roboto Mono"/>
        </w:rPr>
        <w:t xml:space="preserve"> and </w:t>
      </w:r>
      <w:r w:rsidRPr="00742AEB">
        <w:rPr>
          <w:rFonts w:ascii="Roboto Mono" w:hAnsi="Roboto Mono"/>
          <w:b/>
          <w:bCs/>
        </w:rPr>
        <w:t>10 interior angles</w:t>
      </w:r>
      <w:r w:rsidRPr="00742AEB">
        <w:rPr>
          <w:rFonts w:ascii="Roboto Mono" w:hAnsi="Roboto Mono"/>
        </w:rPr>
        <w:t>.</w:t>
      </w:r>
    </w:p>
    <w:p w14:paraId="11E09DFF" w14:textId="279B8159" w:rsidR="00742AEB" w:rsidRPr="00742AEB" w:rsidRDefault="00742AEB" w:rsidP="00742AEB">
      <w:pPr>
        <w:numPr>
          <w:ilvl w:val="0"/>
          <w:numId w:val="10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Its interior-angle sum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1440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42AEB">
        <w:rPr>
          <w:rFonts w:ascii="Roboto Mono" w:hAnsi="Roboto Mono"/>
        </w:rPr>
        <w:t>.</w:t>
      </w:r>
    </w:p>
    <w:p w14:paraId="7119EC5E" w14:textId="68C2DBCD" w:rsidR="00742AEB" w:rsidRPr="00742AEB" w:rsidRDefault="00742AEB" w:rsidP="00742AEB">
      <w:pPr>
        <w:numPr>
          <w:ilvl w:val="0"/>
          <w:numId w:val="10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A regular decagon has interior angles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144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42AEB">
        <w:rPr>
          <w:rFonts w:ascii="Roboto Mono" w:hAnsi="Roboto Mono"/>
        </w:rPr>
        <w:t>.</w:t>
      </w:r>
    </w:p>
    <w:p w14:paraId="0A8DBCDA" w14:textId="73B51872" w:rsidR="00742AEB" w:rsidRPr="00742AEB" w:rsidRDefault="00742AEB" w:rsidP="00742AEB">
      <w:pPr>
        <w:numPr>
          <w:ilvl w:val="0"/>
          <w:numId w:val="10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Each exterior angle of a regular decagon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42AEB">
        <w:rPr>
          <w:rFonts w:ascii="Roboto Mono" w:hAnsi="Roboto Mono"/>
        </w:rPr>
        <w:t>.</w:t>
      </w:r>
    </w:p>
    <w:p w14:paraId="7A929D7B" w14:textId="60705D5D" w:rsidR="00742AEB" w:rsidRPr="00742AEB" w:rsidRDefault="00742AEB" w:rsidP="00742AEB">
      <w:pPr>
        <w:numPr>
          <w:ilvl w:val="0"/>
          <w:numId w:val="10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Each central angle of a regular decagon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42AEB">
        <w:rPr>
          <w:rFonts w:ascii="Roboto Mono" w:hAnsi="Roboto Mono"/>
        </w:rPr>
        <w:t>.</w:t>
      </w:r>
    </w:p>
    <w:p w14:paraId="65B070EA" w14:textId="77777777" w:rsidR="00742AEB" w:rsidRPr="00742AEB" w:rsidRDefault="00742AEB" w:rsidP="00742AEB">
      <w:pPr>
        <w:numPr>
          <w:ilvl w:val="0"/>
          <w:numId w:val="10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A decagon has </w:t>
      </w:r>
      <w:r w:rsidRPr="00742AEB">
        <w:rPr>
          <w:rFonts w:ascii="Roboto Mono" w:hAnsi="Roboto Mono"/>
          <w:b/>
          <w:bCs/>
        </w:rPr>
        <w:t>35 diagonals</w:t>
      </w:r>
      <w:r w:rsidRPr="00742AEB">
        <w:rPr>
          <w:rFonts w:ascii="Roboto Mono" w:hAnsi="Roboto Mono"/>
        </w:rPr>
        <w:t>.</w:t>
      </w:r>
    </w:p>
    <w:p w14:paraId="3CE8BD50" w14:textId="77777777" w:rsidR="00742AEB" w:rsidRPr="00742AEB" w:rsidRDefault="00742AEB" w:rsidP="00742AEB">
      <w:pPr>
        <w:numPr>
          <w:ilvl w:val="0"/>
          <w:numId w:val="10"/>
        </w:numPr>
        <w:rPr>
          <w:rFonts w:ascii="Roboto Mono" w:hAnsi="Roboto Mono"/>
        </w:rPr>
      </w:pPr>
      <w:r w:rsidRPr="00742AEB">
        <w:rPr>
          <w:rFonts w:ascii="Roboto Mono" w:hAnsi="Roboto Mono"/>
          <w:b/>
          <w:bCs/>
        </w:rPr>
        <w:t>7 diagonals</w:t>
      </w:r>
      <w:r w:rsidRPr="00742AEB">
        <w:rPr>
          <w:rFonts w:ascii="Roboto Mono" w:hAnsi="Roboto Mono"/>
        </w:rPr>
        <w:t xml:space="preserve"> originate from each vertex.</w:t>
      </w:r>
    </w:p>
    <w:p w14:paraId="47B38D04" w14:textId="77777777" w:rsidR="00742AEB" w:rsidRPr="00742AEB" w:rsidRDefault="00742AEB" w:rsidP="00742AEB">
      <w:pPr>
        <w:numPr>
          <w:ilvl w:val="0"/>
          <w:numId w:val="10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A convex decagon can be divided into </w:t>
      </w:r>
      <w:r w:rsidRPr="00742AEB">
        <w:rPr>
          <w:rFonts w:ascii="Roboto Mono" w:hAnsi="Roboto Mono"/>
          <w:b/>
          <w:bCs/>
        </w:rPr>
        <w:t>8 triangles</w:t>
      </w:r>
      <w:r w:rsidRPr="00742AEB">
        <w:rPr>
          <w:rFonts w:ascii="Roboto Mono" w:hAnsi="Roboto Mono"/>
        </w:rPr>
        <w:t>.</w:t>
      </w:r>
    </w:p>
    <w:p w14:paraId="4E359BF5" w14:textId="77777777" w:rsidR="00742AEB" w:rsidRPr="00742AEB" w:rsidRDefault="00742AEB" w:rsidP="00742AEB">
      <w:pPr>
        <w:numPr>
          <w:ilvl w:val="0"/>
          <w:numId w:val="10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A regular decagon has </w:t>
      </w:r>
      <w:r w:rsidRPr="00742AEB">
        <w:rPr>
          <w:rFonts w:ascii="Roboto Mono" w:hAnsi="Roboto Mono"/>
          <w:b/>
          <w:bCs/>
        </w:rPr>
        <w:t>10 lines of symmetry</w:t>
      </w:r>
      <w:r w:rsidRPr="00742AEB">
        <w:rPr>
          <w:rFonts w:ascii="Roboto Mono" w:hAnsi="Roboto Mono"/>
        </w:rPr>
        <w:t>.</w:t>
      </w:r>
    </w:p>
    <w:p w14:paraId="79ACE71C" w14:textId="77777777" w:rsidR="00742AEB" w:rsidRPr="00742AEB" w:rsidRDefault="00742AEB" w:rsidP="00742AEB">
      <w:pPr>
        <w:numPr>
          <w:ilvl w:val="0"/>
          <w:numId w:val="10"/>
        </w:num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A regular decagon has rotational symmetry of </w:t>
      </w:r>
      <w:r w:rsidRPr="00742AEB">
        <w:rPr>
          <w:rFonts w:ascii="Roboto Mono" w:hAnsi="Roboto Mono"/>
          <w:b/>
          <w:bCs/>
        </w:rPr>
        <w:t>order 10</w:t>
      </w:r>
      <w:r w:rsidRPr="00742AEB">
        <w:rPr>
          <w:rFonts w:ascii="Roboto Mono" w:hAnsi="Roboto Mono"/>
        </w:rPr>
        <w:t>.</w:t>
      </w:r>
    </w:p>
    <w:p w14:paraId="792B0698" w14:textId="77777777" w:rsidR="00742AEB" w:rsidRDefault="00742AEB" w:rsidP="006822D6">
      <w:pPr>
        <w:pStyle w:val="Heading2"/>
      </w:pPr>
      <w:r w:rsidRPr="00742AEB">
        <w:t>Conclusion</w:t>
      </w:r>
    </w:p>
    <w:p w14:paraId="5D9AC4F6" w14:textId="158307FB" w:rsidR="006822D6" w:rsidRPr="006822D6" w:rsidRDefault="006822D6" w:rsidP="006822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2BC1BA" w14:textId="464FC835" w:rsidR="00742AEB" w:rsidRPr="00742AEB" w:rsidRDefault="00742AEB" w:rsidP="00676E25">
      <w:pPr>
        <w:rPr>
          <w:rFonts w:ascii="Roboto Mono" w:hAnsi="Roboto Mono"/>
        </w:rPr>
      </w:pPr>
      <w:r w:rsidRPr="00742AEB">
        <w:rPr>
          <w:rFonts w:ascii="Roboto Mono" w:hAnsi="Roboto Mono"/>
        </w:rPr>
        <w:t xml:space="preserve">A </w:t>
      </w:r>
      <w:r w:rsidRPr="00742AEB">
        <w:rPr>
          <w:rFonts w:ascii="Roboto Mono" w:hAnsi="Roboto Mono"/>
          <w:b/>
          <w:bCs/>
        </w:rPr>
        <w:t>decagon</w:t>
      </w:r>
      <w:r w:rsidRPr="00742AEB">
        <w:rPr>
          <w:rFonts w:ascii="Roboto Mono" w:hAnsi="Roboto Mono"/>
        </w:rPr>
        <w:t xml:space="preserve"> is a ten-sided polygon. It can be classified by </w:t>
      </w:r>
      <w:r w:rsidRPr="00742AEB">
        <w:rPr>
          <w:rFonts w:ascii="Roboto Mono" w:hAnsi="Roboto Mono"/>
          <w:b/>
          <w:bCs/>
        </w:rPr>
        <w:t>convexity, regularity, and symmetry</w:t>
      </w:r>
      <w:r w:rsidRPr="00742AEB">
        <w:rPr>
          <w:rFonts w:ascii="Roboto Mono" w:hAnsi="Roboto Mono"/>
        </w:rPr>
        <w:t xml:space="preserve">. The regular decagon has ten equal sides and angles,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144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42AEB">
        <w:rPr>
          <w:rFonts w:ascii="Roboto Mono" w:hAnsi="Roboto Mono"/>
        </w:rPr>
        <w:t xml:space="preserve">interior angles,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42AEB">
        <w:rPr>
          <w:rFonts w:ascii="Roboto Mono" w:hAnsi="Roboto Mono"/>
        </w:rPr>
        <w:t>exterior and central angles, 35 diagonals, and 10-fold rotational symmetry.</w:t>
      </w:r>
    </w:p>
    <w:sectPr w:rsidR="00742AEB" w:rsidRPr="00742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3F80"/>
    <w:multiLevelType w:val="multilevel"/>
    <w:tmpl w:val="B8A6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B0E48"/>
    <w:multiLevelType w:val="multilevel"/>
    <w:tmpl w:val="03AE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102BF"/>
    <w:multiLevelType w:val="multilevel"/>
    <w:tmpl w:val="00B6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65BFB"/>
    <w:multiLevelType w:val="multilevel"/>
    <w:tmpl w:val="CB42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C312F"/>
    <w:multiLevelType w:val="multilevel"/>
    <w:tmpl w:val="4D9C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25EC3"/>
    <w:multiLevelType w:val="multilevel"/>
    <w:tmpl w:val="40BA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746D4"/>
    <w:multiLevelType w:val="multilevel"/>
    <w:tmpl w:val="FF66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92448"/>
    <w:multiLevelType w:val="multilevel"/>
    <w:tmpl w:val="449A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26BF3"/>
    <w:multiLevelType w:val="multilevel"/>
    <w:tmpl w:val="237C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20BB6"/>
    <w:multiLevelType w:val="multilevel"/>
    <w:tmpl w:val="08E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532078">
    <w:abstractNumId w:val="3"/>
  </w:num>
  <w:num w:numId="2" w16cid:durableId="444929217">
    <w:abstractNumId w:val="7"/>
  </w:num>
  <w:num w:numId="3" w16cid:durableId="2002611154">
    <w:abstractNumId w:val="4"/>
  </w:num>
  <w:num w:numId="4" w16cid:durableId="1365138238">
    <w:abstractNumId w:val="2"/>
  </w:num>
  <w:num w:numId="5" w16cid:durableId="727531960">
    <w:abstractNumId w:val="9"/>
  </w:num>
  <w:num w:numId="6" w16cid:durableId="1850750587">
    <w:abstractNumId w:val="6"/>
  </w:num>
  <w:num w:numId="7" w16cid:durableId="768544999">
    <w:abstractNumId w:val="5"/>
  </w:num>
  <w:num w:numId="8" w16cid:durableId="1058821952">
    <w:abstractNumId w:val="1"/>
  </w:num>
  <w:num w:numId="9" w16cid:durableId="143087658">
    <w:abstractNumId w:val="8"/>
  </w:num>
  <w:num w:numId="10" w16cid:durableId="1676109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29"/>
    <w:rsid w:val="00032E5A"/>
    <w:rsid w:val="00151674"/>
    <w:rsid w:val="00183829"/>
    <w:rsid w:val="00195F39"/>
    <w:rsid w:val="001D4821"/>
    <w:rsid w:val="002073DF"/>
    <w:rsid w:val="002614E3"/>
    <w:rsid w:val="002C458D"/>
    <w:rsid w:val="002D1F4F"/>
    <w:rsid w:val="003653A1"/>
    <w:rsid w:val="00444848"/>
    <w:rsid w:val="00462AA6"/>
    <w:rsid w:val="004B230D"/>
    <w:rsid w:val="005253CA"/>
    <w:rsid w:val="00571194"/>
    <w:rsid w:val="00595EFC"/>
    <w:rsid w:val="005F77F6"/>
    <w:rsid w:val="006102F2"/>
    <w:rsid w:val="00676E25"/>
    <w:rsid w:val="006822D6"/>
    <w:rsid w:val="006A03E6"/>
    <w:rsid w:val="006B043F"/>
    <w:rsid w:val="00711B4D"/>
    <w:rsid w:val="00742AEB"/>
    <w:rsid w:val="007653C1"/>
    <w:rsid w:val="00793C78"/>
    <w:rsid w:val="008140DE"/>
    <w:rsid w:val="00822D32"/>
    <w:rsid w:val="008947EB"/>
    <w:rsid w:val="008952B3"/>
    <w:rsid w:val="00920132"/>
    <w:rsid w:val="00981390"/>
    <w:rsid w:val="00990EE6"/>
    <w:rsid w:val="009B3B37"/>
    <w:rsid w:val="00A34981"/>
    <w:rsid w:val="00A52AA7"/>
    <w:rsid w:val="00A70480"/>
    <w:rsid w:val="00A77DF2"/>
    <w:rsid w:val="00BA65E4"/>
    <w:rsid w:val="00BC1461"/>
    <w:rsid w:val="00D57320"/>
    <w:rsid w:val="00DD5EBF"/>
    <w:rsid w:val="00E3775C"/>
    <w:rsid w:val="00EE54EC"/>
    <w:rsid w:val="00F54A11"/>
    <w:rsid w:val="00FC4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C3D85"/>
  <w15:chartTrackingRefBased/>
  <w15:docId w15:val="{2E73F00A-66F3-45B8-81F6-42792EE86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3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3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3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48</Pages>
  <Words>1196</Words>
  <Characters>6823</Characters>
  <Application>Microsoft Office Word</Application>
  <DocSecurity>0</DocSecurity>
  <Lines>56</Lines>
  <Paragraphs>16</Paragraphs>
  <ScaleCrop>false</ScaleCrop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43</cp:revision>
  <dcterms:created xsi:type="dcterms:W3CDTF">2026-09-20T10:14:00Z</dcterms:created>
  <dcterms:modified xsi:type="dcterms:W3CDTF">2026-09-20T10:24:00Z</dcterms:modified>
</cp:coreProperties>
</file>