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5B498F" w14:textId="43E3A90E" w:rsidR="00A70480" w:rsidRDefault="003B7BB3" w:rsidP="003B7BB3">
      <w:pPr>
        <w:pStyle w:val="Heading1"/>
      </w:pPr>
      <w:r w:rsidRPr="003B7BB3">
        <w:t>Single-Side Tangency</w:t>
      </w:r>
    </w:p>
    <w:p w14:paraId="39F25ED4" w14:textId="14D02969" w:rsidR="003739FD" w:rsidRPr="003739FD" w:rsidRDefault="003739FD" w:rsidP="003739FD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22CCC20" w14:textId="5872B8F0" w:rsidR="003739FD" w:rsidRPr="003739FD" w:rsidRDefault="003739FD" w:rsidP="003739FD">
      <w:pPr>
        <w:rPr>
          <w:rFonts w:ascii="Roboto Mono" w:hAnsi="Roboto Mono"/>
        </w:rPr>
      </w:pPr>
      <w:r w:rsidRPr="003739FD">
        <w:rPr>
          <w:rFonts w:ascii="Roboto Mono" w:hAnsi="Roboto Mono"/>
        </w:rPr>
        <w:drawing>
          <wp:inline distT="0" distB="0" distL="0" distR="0" wp14:anchorId="091CF58F" wp14:editId="19652615">
            <wp:extent cx="5943600" cy="4709160"/>
            <wp:effectExtent l="0" t="0" r="0" b="0"/>
            <wp:docPr id="6532650" name="Picture 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 descr="Image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0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9FAAB0" w14:textId="744AA9BF" w:rsidR="003739FD" w:rsidRPr="003739FD" w:rsidRDefault="003739FD" w:rsidP="003739FD">
      <w:pPr>
        <w:rPr>
          <w:rFonts w:ascii="Roboto Mono" w:hAnsi="Roboto Mono"/>
        </w:rPr>
      </w:pPr>
      <w:r w:rsidRPr="003739FD">
        <w:rPr>
          <w:rFonts w:ascii="Roboto Mono" w:hAnsi="Roboto Mono"/>
        </w:rPr>
        <w:lastRenderedPageBreak/>
        <w:drawing>
          <wp:inline distT="0" distB="0" distL="0" distR="0" wp14:anchorId="37052C77" wp14:editId="32EE1FE7">
            <wp:extent cx="5593080" cy="3398520"/>
            <wp:effectExtent l="0" t="0" r="7620" b="0"/>
            <wp:docPr id="23512181" name="Picture 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8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3080" cy="3398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63EB38" w14:textId="01A9ADA2" w:rsidR="003739FD" w:rsidRPr="003739FD" w:rsidRDefault="003739FD" w:rsidP="003739FD">
      <w:pPr>
        <w:rPr>
          <w:rFonts w:ascii="Roboto Mono" w:hAnsi="Roboto Mono"/>
        </w:rPr>
      </w:pPr>
      <w:r w:rsidRPr="003739FD">
        <w:rPr>
          <w:rFonts w:ascii="Roboto Mono" w:hAnsi="Roboto Mono"/>
        </w:rPr>
        <w:drawing>
          <wp:inline distT="0" distB="0" distL="0" distR="0" wp14:anchorId="5C87AFF0" wp14:editId="398D6D5F">
            <wp:extent cx="5943600" cy="4156710"/>
            <wp:effectExtent l="0" t="0" r="0" b="0"/>
            <wp:docPr id="1738928799" name="Picture 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 descr="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56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438F8C" w14:textId="17F9579D" w:rsidR="003739FD" w:rsidRPr="003739FD" w:rsidRDefault="003739FD" w:rsidP="003739FD">
      <w:pPr>
        <w:rPr>
          <w:rFonts w:ascii="Roboto Mono" w:hAnsi="Roboto Mono"/>
        </w:rPr>
      </w:pPr>
      <w:r w:rsidRPr="003739FD">
        <w:rPr>
          <w:rFonts w:ascii="Roboto Mono" w:hAnsi="Roboto Mono"/>
        </w:rPr>
        <w:lastRenderedPageBreak/>
        <w:drawing>
          <wp:inline distT="0" distB="0" distL="0" distR="0" wp14:anchorId="5C757ACE" wp14:editId="10513F62">
            <wp:extent cx="5943600" cy="4030345"/>
            <wp:effectExtent l="0" t="0" r="0" b="8255"/>
            <wp:docPr id="204779365" name="Picture 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0" descr="Image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30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E6BD49" w14:textId="218308A0" w:rsidR="003739FD" w:rsidRDefault="003739FD" w:rsidP="00494992">
      <w:pPr>
        <w:pStyle w:val="Heading2"/>
      </w:pPr>
      <w:r w:rsidRPr="003739FD">
        <w:t>Definition</w:t>
      </w:r>
    </w:p>
    <w:p w14:paraId="6D29C40D" w14:textId="4A3BD6EE" w:rsidR="00494992" w:rsidRPr="00494992" w:rsidRDefault="00494992" w:rsidP="0049499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7F861AD" w14:textId="77777777" w:rsidR="003739FD" w:rsidRPr="003739FD" w:rsidRDefault="003739FD" w:rsidP="003739FD">
      <w:pPr>
        <w:rPr>
          <w:rFonts w:ascii="Roboto Mono" w:hAnsi="Roboto Mono"/>
        </w:rPr>
      </w:pPr>
      <w:r w:rsidRPr="003739FD">
        <w:rPr>
          <w:rFonts w:ascii="Roboto Mono" w:hAnsi="Roboto Mono"/>
          <w:b/>
          <w:bCs/>
        </w:rPr>
        <w:t>Single-Side Tangency</w:t>
      </w:r>
      <w:r w:rsidRPr="003739FD">
        <w:rPr>
          <w:rFonts w:ascii="Roboto Mono" w:hAnsi="Roboto Mono"/>
        </w:rPr>
        <w:t xml:space="preserve"> is a type of </w:t>
      </w:r>
      <w:r w:rsidRPr="003739FD">
        <w:rPr>
          <w:rFonts w:ascii="Roboto Mono" w:hAnsi="Roboto Mono"/>
          <w:b/>
          <w:bCs/>
        </w:rPr>
        <w:t>Polygon–Circle Tangency</w:t>
      </w:r>
      <w:r w:rsidRPr="003739FD">
        <w:rPr>
          <w:rFonts w:ascii="Roboto Mono" w:hAnsi="Roboto Mono"/>
        </w:rPr>
        <w:t xml:space="preserve"> in which a circle touches </w:t>
      </w:r>
      <w:r w:rsidRPr="003739FD">
        <w:rPr>
          <w:rFonts w:ascii="Roboto Mono" w:hAnsi="Roboto Mono"/>
          <w:b/>
          <w:bCs/>
        </w:rPr>
        <w:t>exactly one side</w:t>
      </w:r>
      <w:r w:rsidRPr="003739FD">
        <w:rPr>
          <w:rFonts w:ascii="Roboto Mono" w:hAnsi="Roboto Mono"/>
        </w:rPr>
        <w:t xml:space="preserve"> of a polygon at one point, without crossing that side at the point of contact.</w:t>
      </w:r>
    </w:p>
    <w:p w14:paraId="4EC8009D" w14:textId="77777777" w:rsidR="003739FD" w:rsidRPr="003739FD" w:rsidRDefault="003739FD" w:rsidP="003739FD">
      <w:pPr>
        <w:rPr>
          <w:rFonts w:ascii="Roboto Mono" w:hAnsi="Roboto Mono"/>
        </w:rPr>
      </w:pPr>
      <w:r w:rsidRPr="003739FD">
        <w:rPr>
          <w:rFonts w:ascii="Roboto Mono" w:hAnsi="Roboto Mono"/>
        </w:rPr>
        <w:t xml:space="preserve">The common point between the circle and the polygon side is called the </w:t>
      </w:r>
      <w:r w:rsidRPr="003739FD">
        <w:rPr>
          <w:rFonts w:ascii="Roboto Mono" w:hAnsi="Roboto Mono"/>
          <w:b/>
          <w:bCs/>
        </w:rPr>
        <w:t>point of tangency</w:t>
      </w:r>
      <w:r w:rsidRPr="003739FD">
        <w:rPr>
          <w:rFonts w:ascii="Roboto Mono" w:hAnsi="Roboto Mono"/>
        </w:rPr>
        <w:t xml:space="preserve"> or </w:t>
      </w:r>
      <w:r w:rsidRPr="003739FD">
        <w:rPr>
          <w:rFonts w:ascii="Roboto Mono" w:hAnsi="Roboto Mono"/>
          <w:b/>
          <w:bCs/>
        </w:rPr>
        <w:t>point of contact</w:t>
      </w:r>
      <w:r w:rsidRPr="003739FD">
        <w:rPr>
          <w:rFonts w:ascii="Roboto Mono" w:hAnsi="Roboto Mono"/>
        </w:rPr>
        <w:t>.</w:t>
      </w:r>
    </w:p>
    <w:p w14:paraId="69CC6DE9" w14:textId="77777777" w:rsidR="003739FD" w:rsidRPr="003739FD" w:rsidRDefault="003739FD" w:rsidP="003739FD">
      <w:pPr>
        <w:rPr>
          <w:rFonts w:ascii="Roboto Mono" w:hAnsi="Roboto Mono"/>
        </w:rPr>
      </w:pPr>
      <w:r w:rsidRPr="003739FD">
        <w:rPr>
          <w:rFonts w:ascii="Roboto Mono" w:hAnsi="Roboto Mono"/>
        </w:rPr>
        <w:t xml:space="preserve">Unlike an </w:t>
      </w:r>
      <w:r w:rsidRPr="003739FD">
        <w:rPr>
          <w:rFonts w:ascii="Roboto Mono" w:hAnsi="Roboto Mono"/>
          <w:b/>
          <w:bCs/>
        </w:rPr>
        <w:t>inscribed circle</w:t>
      </w:r>
      <w:r w:rsidRPr="003739FD">
        <w:rPr>
          <w:rFonts w:ascii="Roboto Mono" w:hAnsi="Roboto Mono"/>
        </w:rPr>
        <w:t>, which is tangent to every side of a polygon, a single-side tangent circle touches only one polygon side.</w:t>
      </w:r>
    </w:p>
    <w:p w14:paraId="62A16C8B" w14:textId="77777777" w:rsidR="003739FD" w:rsidRPr="003739FD" w:rsidRDefault="003739FD" w:rsidP="003739FD">
      <w:pPr>
        <w:rPr>
          <w:rFonts w:ascii="Roboto Mono" w:hAnsi="Roboto Mono"/>
        </w:rPr>
      </w:pPr>
      <w:r w:rsidRPr="003739FD">
        <w:rPr>
          <w:rFonts w:ascii="Roboto Mono" w:hAnsi="Roboto Mono"/>
        </w:rPr>
        <w:pict w14:anchorId="21F50AE7">
          <v:rect id="_x0000_i1145" style="width:0;height:1.5pt" o:hralign="center" o:hrstd="t" o:hr="t" fillcolor="#a0a0a0" stroked="f"/>
        </w:pict>
      </w:r>
    </w:p>
    <w:p w14:paraId="65CDF5B9" w14:textId="58A96349" w:rsidR="003739FD" w:rsidRDefault="003739FD" w:rsidP="006A2832">
      <w:pPr>
        <w:pStyle w:val="Heading2"/>
      </w:pPr>
      <w:r w:rsidRPr="003739FD">
        <w:t>Fundamental Concept</w:t>
      </w:r>
    </w:p>
    <w:p w14:paraId="2C177496" w14:textId="1AE060BB" w:rsidR="006A2832" w:rsidRPr="006A2832" w:rsidRDefault="006A2832" w:rsidP="006A283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958A342" w14:textId="77777777" w:rsidR="003739FD" w:rsidRPr="003739FD" w:rsidRDefault="003739FD" w:rsidP="003739FD">
      <w:pPr>
        <w:rPr>
          <w:rFonts w:ascii="Roboto Mono" w:hAnsi="Roboto Mono"/>
        </w:rPr>
      </w:pPr>
      <w:r w:rsidRPr="003739FD">
        <w:rPr>
          <w:rFonts w:ascii="Roboto Mono" w:hAnsi="Roboto Mono"/>
        </w:rPr>
        <w:lastRenderedPageBreak/>
        <w:t>Consider a polygon with a circle tangent to one of its sides.</w:t>
      </w:r>
    </w:p>
    <w:p w14:paraId="487BE7C7" w14:textId="77777777" w:rsidR="003739FD" w:rsidRPr="003739FD" w:rsidRDefault="003739FD" w:rsidP="003739FD">
      <w:pPr>
        <w:rPr>
          <w:rFonts w:ascii="Roboto Mono" w:hAnsi="Roboto Mono"/>
        </w:rPr>
      </w:pPr>
      <w:r w:rsidRPr="003739FD">
        <w:rPr>
          <w:rFonts w:ascii="Roboto Mono" w:hAnsi="Roboto Mono"/>
        </w:rPr>
        <w:t>Let:</w:t>
      </w:r>
    </w:p>
    <w:p w14:paraId="54779E19" w14:textId="3AD98A0D" w:rsidR="003739FD" w:rsidRPr="003739FD" w:rsidRDefault="003739FD" w:rsidP="003739FD">
      <w:pPr>
        <w:numPr>
          <w:ilvl w:val="0"/>
          <w:numId w:val="1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P</m:t>
        </m:r>
      </m:oMath>
      <w:r w:rsidRPr="003739FD">
        <w:rPr>
          <w:rFonts w:ascii="Roboto Mono" w:hAnsi="Roboto Mono"/>
        </w:rPr>
        <w:t>be the polygon.</w:t>
      </w:r>
    </w:p>
    <w:p w14:paraId="0BF91900" w14:textId="680F5542" w:rsidR="003739FD" w:rsidRPr="003739FD" w:rsidRDefault="003739FD" w:rsidP="003739FD">
      <w:pPr>
        <w:numPr>
          <w:ilvl w:val="0"/>
          <w:numId w:val="1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AB</m:t>
        </m:r>
      </m:oMath>
      <w:r w:rsidRPr="003739FD">
        <w:rPr>
          <w:rFonts w:ascii="Roboto Mono" w:hAnsi="Roboto Mono"/>
        </w:rPr>
        <w:t>be the tangent side.</w:t>
      </w:r>
    </w:p>
    <w:p w14:paraId="6E40C866" w14:textId="4597AEF5" w:rsidR="003739FD" w:rsidRPr="003739FD" w:rsidRDefault="003739FD" w:rsidP="003739FD">
      <w:pPr>
        <w:numPr>
          <w:ilvl w:val="0"/>
          <w:numId w:val="1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O</m:t>
        </m:r>
      </m:oMath>
      <w:r w:rsidRPr="003739FD">
        <w:rPr>
          <w:rFonts w:ascii="Roboto Mono" w:hAnsi="Roboto Mono"/>
        </w:rPr>
        <w:t>be the center of the circle.</w:t>
      </w:r>
    </w:p>
    <w:p w14:paraId="4654E21F" w14:textId="484D2774" w:rsidR="003739FD" w:rsidRPr="003739FD" w:rsidRDefault="003739FD" w:rsidP="003739FD">
      <w:pPr>
        <w:numPr>
          <w:ilvl w:val="0"/>
          <w:numId w:val="1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T</m:t>
        </m:r>
      </m:oMath>
      <w:r w:rsidRPr="003739FD">
        <w:rPr>
          <w:rFonts w:ascii="Roboto Mono" w:hAnsi="Roboto Mono"/>
        </w:rPr>
        <w:t>be the point of tangency.</w:t>
      </w:r>
    </w:p>
    <w:p w14:paraId="41739CD9" w14:textId="43B64F38" w:rsidR="003739FD" w:rsidRPr="003739FD" w:rsidRDefault="003739FD" w:rsidP="003739FD">
      <w:pPr>
        <w:numPr>
          <w:ilvl w:val="0"/>
          <w:numId w:val="1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r</m:t>
        </m:r>
      </m:oMath>
      <w:r w:rsidRPr="003739FD">
        <w:rPr>
          <w:rFonts w:ascii="Roboto Mono" w:hAnsi="Roboto Mono"/>
        </w:rPr>
        <w:t>be the circle's radius.</w:t>
      </w:r>
    </w:p>
    <w:p w14:paraId="0B5505A8" w14:textId="77777777" w:rsidR="003739FD" w:rsidRPr="003739FD" w:rsidRDefault="003739FD" w:rsidP="003739FD">
      <w:pPr>
        <w:rPr>
          <w:rFonts w:ascii="Roboto Mono" w:hAnsi="Roboto Mono"/>
        </w:rPr>
      </w:pPr>
      <w:r w:rsidRPr="003739FD">
        <w:rPr>
          <w:rFonts w:ascii="Roboto Mono" w:hAnsi="Roboto Mono"/>
        </w:rPr>
        <w:t>Then:</w:t>
      </w:r>
    </w:p>
    <w:p w14:paraId="57C6A2D2" w14:textId="162929EB" w:rsidR="003739FD" w:rsidRPr="003739FD" w:rsidRDefault="003739FD" w:rsidP="003739F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T∈</m:t>
              </m:r>
              <m:groupChr>
                <m:groupChrPr>
                  <m:chr m:val="‾"/>
                  <m:pos m:val="top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groupChr>
            </m:e>
          </m:borderBox>
        </m:oMath>
      </m:oMathPara>
    </w:p>
    <w:p w14:paraId="7A61333E" w14:textId="77777777" w:rsidR="003739FD" w:rsidRPr="003739FD" w:rsidRDefault="003739FD" w:rsidP="003739FD">
      <w:pPr>
        <w:rPr>
          <w:rFonts w:ascii="Roboto Mono" w:hAnsi="Roboto Mono"/>
        </w:rPr>
      </w:pPr>
      <w:r w:rsidRPr="003739FD">
        <w:rPr>
          <w:rFonts w:ascii="Roboto Mono" w:hAnsi="Roboto Mono"/>
        </w:rPr>
        <w:t>and the radius drawn to the point of tangency is perpendicular to the side:</w:t>
      </w:r>
    </w:p>
    <w:p w14:paraId="7DF7D35F" w14:textId="4907E93F" w:rsidR="003739FD" w:rsidRPr="003739FD" w:rsidRDefault="003739FD" w:rsidP="003739F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OT⊥AB</m:t>
              </m:r>
            </m:e>
          </m:borderBox>
        </m:oMath>
      </m:oMathPara>
    </w:p>
    <w:p w14:paraId="2774DB79" w14:textId="46BD8123" w:rsidR="003739FD" w:rsidRPr="003739FD" w:rsidRDefault="003739FD" w:rsidP="003739FD">
      <w:pPr>
        <w:rPr>
          <w:rFonts w:ascii="Roboto Mono" w:hAnsi="Roboto Mono"/>
        </w:rPr>
      </w:pPr>
      <w:r w:rsidRPr="003739FD">
        <w:rPr>
          <w:rFonts w:ascii="Roboto Mono" w:hAnsi="Roboto Mono"/>
        </w:rPr>
        <w:t xml:space="preserve">Therefore, </w:t>
      </w:r>
      <m:oMath>
        <m:r>
          <w:rPr>
            <w:rFonts w:ascii="Cambria Math" w:hAnsi="Cambria Math"/>
          </w:rPr>
          <m:t>OT</m:t>
        </m:r>
      </m:oMath>
      <w:r w:rsidRPr="003739FD">
        <w:rPr>
          <w:rFonts w:ascii="Roboto Mono" w:hAnsi="Roboto Mono"/>
        </w:rPr>
        <w:t>represents the shortest distance from the circle's center to the tangent side.</w:t>
      </w:r>
    </w:p>
    <w:p w14:paraId="49148374" w14:textId="77777777" w:rsidR="003739FD" w:rsidRPr="003739FD" w:rsidRDefault="003739FD" w:rsidP="003739FD">
      <w:pPr>
        <w:rPr>
          <w:rFonts w:ascii="Roboto Mono" w:hAnsi="Roboto Mono"/>
        </w:rPr>
      </w:pPr>
      <w:r w:rsidRPr="003739FD">
        <w:rPr>
          <w:rFonts w:ascii="Roboto Mono" w:hAnsi="Roboto Mono"/>
        </w:rPr>
        <w:pict w14:anchorId="50B00021">
          <v:rect id="_x0000_i1146" style="width:0;height:1.5pt" o:hralign="center" o:hrstd="t" o:hr="t" fillcolor="#a0a0a0" stroked="f"/>
        </w:pict>
      </w:r>
    </w:p>
    <w:p w14:paraId="3303D275" w14:textId="38892931" w:rsidR="003739FD" w:rsidRDefault="003739FD" w:rsidP="00666112">
      <w:pPr>
        <w:pStyle w:val="Heading2"/>
      </w:pPr>
      <w:r w:rsidRPr="003739FD">
        <w:t>Main Parts</w:t>
      </w:r>
    </w:p>
    <w:p w14:paraId="763A2870" w14:textId="302E3A1D" w:rsidR="00666112" w:rsidRDefault="00666112" w:rsidP="00666112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B872137" w14:textId="7481F0B9" w:rsidR="00A33BF4" w:rsidRPr="00666112" w:rsidRDefault="00A33BF4" w:rsidP="00666112">
      <w:r>
        <w:rPr>
          <w:noProof/>
        </w:rPr>
        <w:drawing>
          <wp:inline distT="0" distB="0" distL="0" distR="0" wp14:anchorId="4BA2F353" wp14:editId="2C4FB818">
            <wp:extent cx="5943600" cy="2645410"/>
            <wp:effectExtent l="0" t="0" r="0" b="2540"/>
            <wp:docPr id="33021103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45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6"/>
        <w:gridCol w:w="6417"/>
      </w:tblGrid>
      <w:tr w:rsidR="003739FD" w:rsidRPr="003739FD" w14:paraId="63DF411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AD99C3" w14:textId="77777777" w:rsidR="003739FD" w:rsidRPr="003739FD" w:rsidRDefault="003739FD" w:rsidP="003739FD">
            <w:pPr>
              <w:rPr>
                <w:rFonts w:ascii="Roboto Mono" w:hAnsi="Roboto Mono"/>
                <w:b/>
                <w:bCs/>
              </w:rPr>
            </w:pPr>
            <w:r w:rsidRPr="003739FD">
              <w:rPr>
                <w:rFonts w:ascii="Roboto Mono" w:hAnsi="Roboto Mono"/>
                <w:b/>
                <w:bCs/>
              </w:rPr>
              <w:lastRenderedPageBreak/>
              <w:t>Part</w:t>
            </w:r>
          </w:p>
        </w:tc>
        <w:tc>
          <w:tcPr>
            <w:tcW w:w="0" w:type="auto"/>
            <w:vAlign w:val="center"/>
            <w:hideMark/>
          </w:tcPr>
          <w:p w14:paraId="02F09DB8" w14:textId="77777777" w:rsidR="003739FD" w:rsidRPr="003739FD" w:rsidRDefault="003739FD" w:rsidP="003739FD">
            <w:pPr>
              <w:rPr>
                <w:rFonts w:ascii="Roboto Mono" w:hAnsi="Roboto Mono"/>
                <w:b/>
                <w:bCs/>
              </w:rPr>
            </w:pPr>
            <w:r w:rsidRPr="003739FD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3739FD" w:rsidRPr="003739FD" w14:paraId="08E6C9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0A70A" w14:textId="77777777" w:rsidR="003739FD" w:rsidRPr="003739FD" w:rsidRDefault="003739FD" w:rsidP="003739FD">
            <w:pPr>
              <w:rPr>
                <w:rFonts w:ascii="Roboto Mono" w:hAnsi="Roboto Mono"/>
              </w:rPr>
            </w:pPr>
            <w:r w:rsidRPr="003739FD">
              <w:rPr>
                <w:rFonts w:ascii="Roboto Mono" w:hAnsi="Roboto Mono"/>
              </w:rPr>
              <w:t>Polygon</w:t>
            </w:r>
          </w:p>
        </w:tc>
        <w:tc>
          <w:tcPr>
            <w:tcW w:w="0" w:type="auto"/>
            <w:vAlign w:val="center"/>
            <w:hideMark/>
          </w:tcPr>
          <w:p w14:paraId="0DA4DE09" w14:textId="77777777" w:rsidR="003739FD" w:rsidRPr="003739FD" w:rsidRDefault="003739FD" w:rsidP="003739FD">
            <w:pPr>
              <w:rPr>
                <w:rFonts w:ascii="Roboto Mono" w:hAnsi="Roboto Mono"/>
              </w:rPr>
            </w:pPr>
            <w:r w:rsidRPr="003739FD">
              <w:rPr>
                <w:rFonts w:ascii="Roboto Mono" w:hAnsi="Roboto Mono"/>
              </w:rPr>
              <w:t>The polygon containing the tangent side</w:t>
            </w:r>
          </w:p>
        </w:tc>
      </w:tr>
      <w:tr w:rsidR="003739FD" w:rsidRPr="003739FD" w14:paraId="042A10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F32F8" w14:textId="77777777" w:rsidR="003739FD" w:rsidRPr="003739FD" w:rsidRDefault="003739FD" w:rsidP="003739FD">
            <w:pPr>
              <w:rPr>
                <w:rFonts w:ascii="Roboto Mono" w:hAnsi="Roboto Mono"/>
              </w:rPr>
            </w:pPr>
            <w:r w:rsidRPr="003739FD">
              <w:rPr>
                <w:rFonts w:ascii="Roboto Mono" w:hAnsi="Roboto Mono"/>
              </w:rPr>
              <w:t>Tangent Side</w:t>
            </w:r>
          </w:p>
        </w:tc>
        <w:tc>
          <w:tcPr>
            <w:tcW w:w="0" w:type="auto"/>
            <w:vAlign w:val="center"/>
            <w:hideMark/>
          </w:tcPr>
          <w:p w14:paraId="45B321F2" w14:textId="77777777" w:rsidR="003739FD" w:rsidRPr="003739FD" w:rsidRDefault="003739FD" w:rsidP="003739FD">
            <w:pPr>
              <w:rPr>
                <w:rFonts w:ascii="Roboto Mono" w:hAnsi="Roboto Mono"/>
              </w:rPr>
            </w:pPr>
            <w:r w:rsidRPr="003739FD">
              <w:rPr>
                <w:rFonts w:ascii="Roboto Mono" w:hAnsi="Roboto Mono"/>
              </w:rPr>
              <w:t>The polygon side touched by the circle</w:t>
            </w:r>
          </w:p>
        </w:tc>
      </w:tr>
      <w:tr w:rsidR="003739FD" w:rsidRPr="003739FD" w14:paraId="17F15C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BE205" w14:textId="77777777" w:rsidR="003739FD" w:rsidRPr="003739FD" w:rsidRDefault="003739FD" w:rsidP="003739FD">
            <w:pPr>
              <w:rPr>
                <w:rFonts w:ascii="Roboto Mono" w:hAnsi="Roboto Mono"/>
              </w:rPr>
            </w:pPr>
            <w:r w:rsidRPr="003739FD">
              <w:rPr>
                <w:rFonts w:ascii="Roboto Mono" w:hAnsi="Roboto Mono"/>
              </w:rPr>
              <w:t>Circle</w:t>
            </w:r>
          </w:p>
        </w:tc>
        <w:tc>
          <w:tcPr>
            <w:tcW w:w="0" w:type="auto"/>
            <w:vAlign w:val="center"/>
            <w:hideMark/>
          </w:tcPr>
          <w:p w14:paraId="2EDAB8D4" w14:textId="77777777" w:rsidR="003739FD" w:rsidRPr="003739FD" w:rsidRDefault="003739FD" w:rsidP="003739FD">
            <w:pPr>
              <w:rPr>
                <w:rFonts w:ascii="Roboto Mono" w:hAnsi="Roboto Mono"/>
              </w:rPr>
            </w:pPr>
            <w:r w:rsidRPr="003739FD">
              <w:rPr>
                <w:rFonts w:ascii="Roboto Mono" w:hAnsi="Roboto Mono"/>
              </w:rPr>
              <w:t>The circle touching the polygon side</w:t>
            </w:r>
          </w:p>
        </w:tc>
      </w:tr>
      <w:tr w:rsidR="003739FD" w:rsidRPr="003739FD" w14:paraId="31839F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12E3D" w14:textId="54A7BF19" w:rsidR="003739FD" w:rsidRPr="003739FD" w:rsidRDefault="003739FD" w:rsidP="003739FD">
            <w:pPr>
              <w:rPr>
                <w:rFonts w:ascii="Roboto Mono" w:hAnsi="Roboto Mono"/>
              </w:rPr>
            </w:pPr>
            <w:r w:rsidRPr="003739FD">
              <w:rPr>
                <w:rFonts w:ascii="Roboto Mono" w:hAnsi="Roboto Mono"/>
              </w:rPr>
              <w:t xml:space="preserve">Center </w:t>
            </w:r>
            <m:oMath>
              <m:r>
                <w:rPr>
                  <w:rFonts w:ascii="Cambria Math" w:hAnsi="Cambria Math"/>
                </w:rPr>
                <m:t>O</m:t>
              </m:r>
            </m:oMath>
          </w:p>
        </w:tc>
        <w:tc>
          <w:tcPr>
            <w:tcW w:w="0" w:type="auto"/>
            <w:vAlign w:val="center"/>
            <w:hideMark/>
          </w:tcPr>
          <w:p w14:paraId="73D79BDF" w14:textId="77777777" w:rsidR="003739FD" w:rsidRPr="003739FD" w:rsidRDefault="003739FD" w:rsidP="003739FD">
            <w:pPr>
              <w:rPr>
                <w:rFonts w:ascii="Roboto Mono" w:hAnsi="Roboto Mono"/>
              </w:rPr>
            </w:pPr>
            <w:r w:rsidRPr="003739FD">
              <w:rPr>
                <w:rFonts w:ascii="Roboto Mono" w:hAnsi="Roboto Mono"/>
              </w:rPr>
              <w:t>Center of the circle</w:t>
            </w:r>
          </w:p>
        </w:tc>
      </w:tr>
      <w:tr w:rsidR="003739FD" w:rsidRPr="003739FD" w14:paraId="268B5D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3B015" w14:textId="39F7C1F5" w:rsidR="003739FD" w:rsidRPr="003739FD" w:rsidRDefault="003739FD" w:rsidP="003739FD">
            <w:pPr>
              <w:rPr>
                <w:rFonts w:ascii="Roboto Mono" w:hAnsi="Roboto Mono"/>
              </w:rPr>
            </w:pPr>
            <w:r w:rsidRPr="003739FD">
              <w:rPr>
                <w:rFonts w:ascii="Roboto Mono" w:hAnsi="Roboto Mono"/>
              </w:rPr>
              <w:t xml:space="preserve">Point of Tangency </w:t>
            </w:r>
            <m:oMath>
              <m:r>
                <w:rPr>
                  <w:rFonts w:ascii="Cambria Math" w:hAnsi="Cambria Math"/>
                </w:rPr>
                <m:t>T</m:t>
              </m:r>
            </m:oMath>
          </w:p>
        </w:tc>
        <w:tc>
          <w:tcPr>
            <w:tcW w:w="0" w:type="auto"/>
            <w:vAlign w:val="center"/>
            <w:hideMark/>
          </w:tcPr>
          <w:p w14:paraId="5406DE4F" w14:textId="77777777" w:rsidR="003739FD" w:rsidRPr="003739FD" w:rsidRDefault="003739FD" w:rsidP="003739FD">
            <w:pPr>
              <w:rPr>
                <w:rFonts w:ascii="Roboto Mono" w:hAnsi="Roboto Mono"/>
              </w:rPr>
            </w:pPr>
            <w:r w:rsidRPr="003739FD">
              <w:rPr>
                <w:rFonts w:ascii="Roboto Mono" w:hAnsi="Roboto Mono"/>
              </w:rPr>
              <w:t>Point where the circle touches the side</w:t>
            </w:r>
          </w:p>
        </w:tc>
      </w:tr>
      <w:tr w:rsidR="003739FD" w:rsidRPr="003739FD" w14:paraId="017670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D7121" w14:textId="3FDD73D2" w:rsidR="003739FD" w:rsidRPr="003739FD" w:rsidRDefault="003739FD" w:rsidP="003739FD">
            <w:pPr>
              <w:rPr>
                <w:rFonts w:ascii="Roboto Mono" w:hAnsi="Roboto Mono"/>
              </w:rPr>
            </w:pPr>
            <w:r w:rsidRPr="003739FD">
              <w:rPr>
                <w:rFonts w:ascii="Roboto Mono" w:hAnsi="Roboto Mono"/>
              </w:rPr>
              <w:t xml:space="preserve">Radius </w:t>
            </w:r>
            <m:oMath>
              <m:r>
                <w:rPr>
                  <w:rFonts w:ascii="Cambria Math" w:hAnsi="Cambria Math"/>
                </w:rPr>
                <m:t>OT</m:t>
              </m:r>
            </m:oMath>
          </w:p>
        </w:tc>
        <w:tc>
          <w:tcPr>
            <w:tcW w:w="0" w:type="auto"/>
            <w:vAlign w:val="center"/>
            <w:hideMark/>
          </w:tcPr>
          <w:p w14:paraId="7209EA82" w14:textId="77777777" w:rsidR="003739FD" w:rsidRPr="003739FD" w:rsidRDefault="003739FD" w:rsidP="003739FD">
            <w:pPr>
              <w:rPr>
                <w:rFonts w:ascii="Roboto Mono" w:hAnsi="Roboto Mono"/>
              </w:rPr>
            </w:pPr>
            <w:r w:rsidRPr="003739FD">
              <w:rPr>
                <w:rFonts w:ascii="Roboto Mono" w:hAnsi="Roboto Mono"/>
              </w:rPr>
              <w:t>Radius drawn to the tangency point</w:t>
            </w:r>
          </w:p>
        </w:tc>
      </w:tr>
      <w:tr w:rsidR="003739FD" w:rsidRPr="003739FD" w14:paraId="0DEF0A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9EDAD" w14:textId="77777777" w:rsidR="003739FD" w:rsidRPr="003739FD" w:rsidRDefault="003739FD" w:rsidP="003739FD">
            <w:pPr>
              <w:rPr>
                <w:rFonts w:ascii="Roboto Mono" w:hAnsi="Roboto Mono"/>
              </w:rPr>
            </w:pPr>
            <w:r w:rsidRPr="003739FD">
              <w:rPr>
                <w:rFonts w:ascii="Roboto Mono" w:hAnsi="Roboto Mono"/>
              </w:rPr>
              <w:t>Tangent Segment</w:t>
            </w:r>
          </w:p>
        </w:tc>
        <w:tc>
          <w:tcPr>
            <w:tcW w:w="0" w:type="auto"/>
            <w:vAlign w:val="center"/>
            <w:hideMark/>
          </w:tcPr>
          <w:p w14:paraId="72DFC755" w14:textId="7AE1FDE7" w:rsidR="003739FD" w:rsidRPr="003739FD" w:rsidRDefault="003739FD" w:rsidP="003739FD">
            <w:pPr>
              <w:rPr>
                <w:rFonts w:ascii="Roboto Mono" w:hAnsi="Roboto Mono"/>
              </w:rPr>
            </w:pPr>
            <w:r w:rsidRPr="003739FD">
              <w:rPr>
                <w:rFonts w:ascii="Roboto Mono" w:hAnsi="Roboto Mono"/>
              </w:rPr>
              <w:t xml:space="preserve">The portion of the polygon side containing </w:t>
            </w:r>
            <m:oMath>
              <m:r>
                <w:rPr>
                  <w:rFonts w:ascii="Cambria Math" w:hAnsi="Cambria Math"/>
                </w:rPr>
                <m:t>T</m:t>
              </m:r>
            </m:oMath>
          </w:p>
        </w:tc>
      </w:tr>
    </w:tbl>
    <w:p w14:paraId="26637BF6" w14:textId="77777777" w:rsidR="003739FD" w:rsidRPr="003739FD" w:rsidRDefault="003739FD" w:rsidP="003739FD">
      <w:pPr>
        <w:rPr>
          <w:rFonts w:ascii="Roboto Mono" w:hAnsi="Roboto Mono"/>
        </w:rPr>
      </w:pPr>
      <w:r w:rsidRPr="003739FD">
        <w:rPr>
          <w:rFonts w:ascii="Roboto Mono" w:hAnsi="Roboto Mono"/>
        </w:rPr>
        <w:pict w14:anchorId="0B01E562">
          <v:rect id="_x0000_i1147" style="width:0;height:1.5pt" o:hralign="center" o:hrstd="t" o:hr="t" fillcolor="#a0a0a0" stroked="f"/>
        </w:pict>
      </w:r>
    </w:p>
    <w:p w14:paraId="51975127" w14:textId="574A5B9C" w:rsidR="003739FD" w:rsidRPr="003739FD" w:rsidRDefault="003739FD" w:rsidP="005C7463">
      <w:pPr>
        <w:pStyle w:val="Heading2"/>
      </w:pPr>
      <w:r w:rsidRPr="003739FD">
        <w:t>Defining Properties</w:t>
      </w:r>
    </w:p>
    <w:p w14:paraId="35111544" w14:textId="1108F140" w:rsidR="003739FD" w:rsidRDefault="003739FD" w:rsidP="00775A12">
      <w:pPr>
        <w:pStyle w:val="Heading3"/>
      </w:pPr>
      <w:r w:rsidRPr="003739FD">
        <w:t>1</w:t>
      </w:r>
      <w:r w:rsidR="00775A12">
        <w:t>-</w:t>
      </w:r>
      <w:r w:rsidRPr="003739FD">
        <w:t>Exactly One Tangent Side</w:t>
      </w:r>
    </w:p>
    <w:p w14:paraId="17D74AE1" w14:textId="396063EB" w:rsidR="00775A12" w:rsidRPr="00775A12" w:rsidRDefault="00775A12" w:rsidP="00775A1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B69B235" w14:textId="77777777" w:rsidR="003739FD" w:rsidRPr="003739FD" w:rsidRDefault="003739FD" w:rsidP="003739FD">
      <w:pPr>
        <w:rPr>
          <w:rFonts w:ascii="Roboto Mono" w:hAnsi="Roboto Mono"/>
        </w:rPr>
      </w:pPr>
      <w:r w:rsidRPr="003739FD">
        <w:rPr>
          <w:rFonts w:ascii="Roboto Mono" w:hAnsi="Roboto Mono"/>
        </w:rPr>
        <w:t>The circle is tangent to exactly one polygon side:</w:t>
      </w:r>
    </w:p>
    <w:p w14:paraId="50E699A8" w14:textId="229D46ED" w:rsidR="003739FD" w:rsidRPr="003739FD" w:rsidRDefault="003739FD" w:rsidP="003739F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m:rPr>
                  <m:nor/>
                </m:rPr>
                <w:rPr>
                  <w:rFonts w:ascii="Roboto Mono" w:hAnsi="Roboto Mono"/>
                </w:rPr>
                <m:t>Number of tangent sides</m:t>
              </m:r>
              <m:r>
                <w:rPr>
                  <w:rFonts w:ascii="Cambria Math" w:hAnsi="Cambria Math"/>
                </w:rPr>
                <m:t>=1</m:t>
              </m:r>
            </m:e>
          </m:borderBox>
        </m:oMath>
      </m:oMathPara>
    </w:p>
    <w:p w14:paraId="39A1AC5B" w14:textId="77777777" w:rsidR="003739FD" w:rsidRPr="003739FD" w:rsidRDefault="003739FD" w:rsidP="003739FD">
      <w:pPr>
        <w:rPr>
          <w:rFonts w:ascii="Roboto Mono" w:hAnsi="Roboto Mono"/>
        </w:rPr>
      </w:pPr>
      <w:r w:rsidRPr="003739FD">
        <w:rPr>
          <w:rFonts w:ascii="Roboto Mono" w:hAnsi="Roboto Mono"/>
        </w:rPr>
        <w:t>The other polygon sides are not tangent to the circle.</w:t>
      </w:r>
    </w:p>
    <w:p w14:paraId="0A5DEF3C" w14:textId="7A0F4ED4" w:rsidR="003739FD" w:rsidRDefault="003739FD" w:rsidP="00775A12">
      <w:pPr>
        <w:pStyle w:val="Heading3"/>
      </w:pPr>
      <w:r w:rsidRPr="003739FD">
        <w:t>2</w:t>
      </w:r>
      <w:r w:rsidR="00BE7984">
        <w:t>-</w:t>
      </w:r>
      <w:r w:rsidRPr="003739FD">
        <w:t>Exactly One Point of Tangency</w:t>
      </w:r>
    </w:p>
    <w:p w14:paraId="531D7813" w14:textId="2C9445A6" w:rsidR="00775A12" w:rsidRPr="00775A12" w:rsidRDefault="00775A12" w:rsidP="00775A1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0AF91E9" w14:textId="77777777" w:rsidR="003739FD" w:rsidRPr="003739FD" w:rsidRDefault="003739FD" w:rsidP="003739FD">
      <w:pPr>
        <w:rPr>
          <w:rFonts w:ascii="Roboto Mono" w:hAnsi="Roboto Mono"/>
        </w:rPr>
      </w:pPr>
      <w:r w:rsidRPr="003739FD">
        <w:rPr>
          <w:rFonts w:ascii="Roboto Mono" w:hAnsi="Roboto Mono"/>
        </w:rPr>
        <w:t>The circle and the tangent side share exactly one point:</w:t>
      </w:r>
    </w:p>
    <w:p w14:paraId="7A7D6B90" w14:textId="4855C1C3" w:rsidR="003739FD" w:rsidRPr="003739FD" w:rsidRDefault="003739FD" w:rsidP="003739F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groupChr>
                <m:groupChrPr>
                  <m:chr m:val="‾"/>
                  <m:pos m:val="top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groupChr>
              <m:r>
                <w:rPr>
                  <w:rFonts w:ascii="Cambria Math" w:hAnsi="Cambria Math"/>
                </w:rPr>
                <m:t>∩C=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e>
          </m:borderBox>
        </m:oMath>
      </m:oMathPara>
    </w:p>
    <w:p w14:paraId="38945DF0" w14:textId="5306AB35" w:rsidR="003739FD" w:rsidRPr="003739FD" w:rsidRDefault="003739FD" w:rsidP="003739FD">
      <w:pPr>
        <w:rPr>
          <w:rFonts w:ascii="Roboto Mono" w:hAnsi="Roboto Mono"/>
        </w:rPr>
      </w:pPr>
      <w:r w:rsidRPr="003739FD">
        <w:rPr>
          <w:rFonts w:ascii="Roboto Mono" w:hAnsi="Roboto Mono"/>
        </w:rPr>
        <w:t xml:space="preserve">where </w:t>
      </w:r>
      <m:oMath>
        <m:r>
          <w:rPr>
            <w:rFonts w:ascii="Cambria Math" w:hAnsi="Cambria Math"/>
          </w:rPr>
          <m:t>C</m:t>
        </m:r>
      </m:oMath>
      <w:r w:rsidRPr="003739FD">
        <w:rPr>
          <w:rFonts w:ascii="Roboto Mono" w:hAnsi="Roboto Mono"/>
        </w:rPr>
        <w:t>represents the circle.</w:t>
      </w:r>
    </w:p>
    <w:p w14:paraId="2EE485F2" w14:textId="7E87D057" w:rsidR="003739FD" w:rsidRDefault="003739FD" w:rsidP="002D1168">
      <w:pPr>
        <w:pStyle w:val="Heading2"/>
      </w:pPr>
      <w:r w:rsidRPr="003739FD">
        <w:t>3</w:t>
      </w:r>
      <w:r w:rsidR="00BE7984">
        <w:t>-</w:t>
      </w:r>
      <w:r w:rsidRPr="003739FD">
        <w:t>Perpendicular Radius</w:t>
      </w:r>
    </w:p>
    <w:p w14:paraId="01DA9A0F" w14:textId="3A54D830" w:rsidR="002D1168" w:rsidRPr="002D1168" w:rsidRDefault="002D1168" w:rsidP="002D116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FF372E1" w14:textId="77777777" w:rsidR="003739FD" w:rsidRPr="003739FD" w:rsidRDefault="003739FD" w:rsidP="003739FD">
      <w:pPr>
        <w:rPr>
          <w:rFonts w:ascii="Roboto Mono" w:hAnsi="Roboto Mono"/>
        </w:rPr>
      </w:pPr>
      <w:r w:rsidRPr="003739FD">
        <w:rPr>
          <w:rFonts w:ascii="Roboto Mono" w:hAnsi="Roboto Mono"/>
        </w:rPr>
        <w:lastRenderedPageBreak/>
        <w:t>The radius drawn from the center to the tangency point is perpendicular to the polygon side:</w:t>
      </w:r>
    </w:p>
    <w:p w14:paraId="098ACCAD" w14:textId="72EDFB25" w:rsidR="003739FD" w:rsidRPr="003739FD" w:rsidRDefault="003739FD" w:rsidP="003739F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OT⊥AB</m:t>
              </m:r>
            </m:e>
          </m:borderBox>
        </m:oMath>
      </m:oMathPara>
    </w:p>
    <w:p w14:paraId="2CDABF66" w14:textId="77777777" w:rsidR="003739FD" w:rsidRPr="003739FD" w:rsidRDefault="003739FD" w:rsidP="003739FD">
      <w:pPr>
        <w:rPr>
          <w:rFonts w:ascii="Roboto Mono" w:hAnsi="Roboto Mono"/>
        </w:rPr>
      </w:pPr>
      <w:r w:rsidRPr="003739FD">
        <w:rPr>
          <w:rFonts w:ascii="Roboto Mono" w:hAnsi="Roboto Mono"/>
        </w:rPr>
        <w:t>This is the fundamental property of tangency.</w:t>
      </w:r>
    </w:p>
    <w:p w14:paraId="5EED6885" w14:textId="4082BF86" w:rsidR="003739FD" w:rsidRDefault="003739FD" w:rsidP="002D1168">
      <w:pPr>
        <w:pStyle w:val="Heading2"/>
      </w:pPr>
      <w:r w:rsidRPr="003739FD">
        <w:t>4</w:t>
      </w:r>
      <w:r w:rsidR="00BE7984">
        <w:t>-</w:t>
      </w:r>
      <w:r w:rsidRPr="003739FD">
        <w:t>The Tangency Point Lies on the Side</w:t>
      </w:r>
    </w:p>
    <w:p w14:paraId="718C6285" w14:textId="31AC7557" w:rsidR="002D1168" w:rsidRPr="002D1168" w:rsidRDefault="002D1168" w:rsidP="002D1168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4CFA68F" w14:textId="77777777" w:rsidR="003739FD" w:rsidRPr="003739FD" w:rsidRDefault="003739FD" w:rsidP="003739FD">
      <w:pPr>
        <w:rPr>
          <w:rFonts w:ascii="Roboto Mono" w:hAnsi="Roboto Mono"/>
        </w:rPr>
      </w:pPr>
      <w:r w:rsidRPr="003739FD">
        <w:rPr>
          <w:rFonts w:ascii="Roboto Mono" w:hAnsi="Roboto Mono"/>
        </w:rPr>
        <w:t>For the tangency to occur on the polygon side itself:</w:t>
      </w:r>
    </w:p>
    <w:p w14:paraId="3D359989" w14:textId="719923F8" w:rsidR="003739FD" w:rsidRPr="003739FD" w:rsidRDefault="003739FD" w:rsidP="003739F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T∈</m:t>
              </m:r>
              <m:groupChr>
                <m:groupChrPr>
                  <m:chr m:val="‾"/>
                  <m:pos m:val="top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groupChr>
            </m:e>
          </m:borderBox>
        </m:oMath>
      </m:oMathPara>
    </w:p>
    <w:p w14:paraId="4C4FF197" w14:textId="77777777" w:rsidR="003739FD" w:rsidRPr="003739FD" w:rsidRDefault="003739FD" w:rsidP="003739FD">
      <w:pPr>
        <w:rPr>
          <w:rFonts w:ascii="Roboto Mono" w:hAnsi="Roboto Mono"/>
        </w:rPr>
      </w:pPr>
      <w:r w:rsidRPr="003739FD">
        <w:rPr>
          <w:rFonts w:ascii="Roboto Mono" w:hAnsi="Roboto Mono"/>
        </w:rPr>
        <w:t>The circle may touch the extension of a side without touching the actual polygon side; that is a different configuration.</w:t>
      </w:r>
    </w:p>
    <w:p w14:paraId="31F3F902" w14:textId="77777777" w:rsidR="003739FD" w:rsidRPr="003739FD" w:rsidRDefault="003739FD" w:rsidP="003739FD">
      <w:pPr>
        <w:rPr>
          <w:rFonts w:ascii="Roboto Mono" w:hAnsi="Roboto Mono"/>
        </w:rPr>
      </w:pPr>
      <w:r w:rsidRPr="003739FD">
        <w:rPr>
          <w:rFonts w:ascii="Roboto Mono" w:hAnsi="Roboto Mono"/>
        </w:rPr>
        <w:pict w14:anchorId="62C98996">
          <v:rect id="_x0000_i1148" style="width:0;height:1.5pt" o:hralign="center" o:hrstd="t" o:hr="t" fillcolor="#a0a0a0" stroked="f"/>
        </w:pict>
      </w:r>
    </w:p>
    <w:p w14:paraId="77A4A2AE" w14:textId="0A82893E" w:rsidR="003739FD" w:rsidRDefault="003739FD" w:rsidP="00BE7984">
      <w:pPr>
        <w:pStyle w:val="Heading2"/>
      </w:pPr>
      <w:r w:rsidRPr="003739FD">
        <w:t>Distance from the Center to the Side</w:t>
      </w:r>
    </w:p>
    <w:p w14:paraId="50D2305C" w14:textId="2A961B34" w:rsidR="00BE7984" w:rsidRPr="00BE7984" w:rsidRDefault="00BE7984" w:rsidP="00BE798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201EF11" w14:textId="4AC39C64" w:rsidR="003739FD" w:rsidRPr="003739FD" w:rsidRDefault="003739FD" w:rsidP="003739FD">
      <w:pPr>
        <w:rPr>
          <w:rFonts w:ascii="Roboto Mono" w:hAnsi="Roboto Mono"/>
        </w:rPr>
      </w:pPr>
      <w:r w:rsidRPr="003739FD">
        <w:rPr>
          <w:rFonts w:ascii="Roboto Mono" w:hAnsi="Roboto Mono"/>
        </w:rPr>
        <w:t xml:space="preserve">Because </w:t>
      </w:r>
      <m:oMath>
        <m:r>
          <w:rPr>
            <w:rFonts w:ascii="Cambria Math" w:hAnsi="Cambria Math"/>
          </w:rPr>
          <m:t>AB</m:t>
        </m:r>
      </m:oMath>
      <w:r w:rsidRPr="003739FD">
        <w:rPr>
          <w:rFonts w:ascii="Roboto Mono" w:hAnsi="Roboto Mono"/>
        </w:rPr>
        <w:t>is tangent to the circle:</w:t>
      </w:r>
    </w:p>
    <w:p w14:paraId="1F3D0A69" w14:textId="479243EB" w:rsidR="003739FD" w:rsidRPr="003739FD" w:rsidRDefault="003739FD" w:rsidP="003739F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d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O</m:t>
                  </m:r>
                </m:e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d>
              <m:r>
                <w:rPr>
                  <w:rFonts w:ascii="Cambria Math" w:hAnsi="Cambria Math"/>
                </w:rPr>
                <m:t>=r</m:t>
              </m:r>
            </m:e>
          </m:borderBox>
        </m:oMath>
      </m:oMathPara>
    </w:p>
    <w:p w14:paraId="03C53092" w14:textId="77777777" w:rsidR="003739FD" w:rsidRPr="003739FD" w:rsidRDefault="003739FD" w:rsidP="003739FD">
      <w:pPr>
        <w:rPr>
          <w:rFonts w:ascii="Roboto Mono" w:hAnsi="Roboto Mono"/>
        </w:rPr>
      </w:pPr>
      <w:r w:rsidRPr="003739FD">
        <w:rPr>
          <w:rFonts w:ascii="Roboto Mono" w:hAnsi="Roboto Mono"/>
        </w:rPr>
        <w:t>where:</w:t>
      </w:r>
    </w:p>
    <w:p w14:paraId="3EE51406" w14:textId="2CBB2081" w:rsidR="003739FD" w:rsidRPr="003739FD" w:rsidRDefault="003739FD" w:rsidP="003739FD">
      <w:pPr>
        <w:numPr>
          <w:ilvl w:val="0"/>
          <w:numId w:val="2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d</m:t>
        </m:r>
        <m:d>
          <m:dPr>
            <m:sepChr m:val=","/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O</m:t>
            </m:r>
          </m:e>
          <m:e>
            <m:r>
              <w:rPr>
                <w:rFonts w:ascii="Cambria Math" w:hAnsi="Cambria Math"/>
              </w:rPr>
              <m:t>AB</m:t>
            </m:r>
          </m:e>
        </m:d>
      </m:oMath>
      <w:r w:rsidRPr="003739FD">
        <w:rPr>
          <w:rFonts w:ascii="Roboto Mono" w:hAnsi="Roboto Mono"/>
        </w:rPr>
        <w:t xml:space="preserve">is the perpendicular distance from </w:t>
      </w:r>
      <m:oMath>
        <m:r>
          <w:rPr>
            <w:rFonts w:ascii="Cambria Math" w:hAnsi="Cambria Math"/>
          </w:rPr>
          <m:t>O</m:t>
        </m:r>
      </m:oMath>
      <w:r w:rsidRPr="003739FD">
        <w:rPr>
          <w:rFonts w:ascii="Roboto Mono" w:hAnsi="Roboto Mono"/>
        </w:rPr>
        <w:t xml:space="preserve">to side </w:t>
      </w:r>
      <m:oMath>
        <m:r>
          <w:rPr>
            <w:rFonts w:ascii="Cambria Math" w:hAnsi="Cambria Math"/>
          </w:rPr>
          <m:t>AB</m:t>
        </m:r>
      </m:oMath>
      <w:r w:rsidRPr="003739FD">
        <w:rPr>
          <w:rFonts w:ascii="Roboto Mono" w:hAnsi="Roboto Mono"/>
        </w:rPr>
        <w:t>.</w:t>
      </w:r>
    </w:p>
    <w:p w14:paraId="753E12DA" w14:textId="5F6161C8" w:rsidR="003739FD" w:rsidRPr="003739FD" w:rsidRDefault="003739FD" w:rsidP="003739FD">
      <w:pPr>
        <w:numPr>
          <w:ilvl w:val="0"/>
          <w:numId w:val="2"/>
        </w:numPr>
        <w:rPr>
          <w:rFonts w:ascii="Roboto Mono" w:hAnsi="Roboto Mono"/>
        </w:rPr>
      </w:pPr>
      <m:oMath>
        <m:r>
          <w:rPr>
            <w:rFonts w:ascii="Cambria Math" w:hAnsi="Cambria Math"/>
          </w:rPr>
          <m:t>r</m:t>
        </m:r>
      </m:oMath>
      <w:r w:rsidRPr="003739FD">
        <w:rPr>
          <w:rFonts w:ascii="Roboto Mono" w:hAnsi="Roboto Mono"/>
        </w:rPr>
        <w:t>is the radius.</w:t>
      </w:r>
    </w:p>
    <w:p w14:paraId="69662BE1" w14:textId="77777777" w:rsidR="003739FD" w:rsidRPr="003739FD" w:rsidRDefault="003739FD" w:rsidP="003739FD">
      <w:pPr>
        <w:rPr>
          <w:rFonts w:ascii="Roboto Mono" w:hAnsi="Roboto Mono"/>
        </w:rPr>
      </w:pPr>
      <w:r w:rsidRPr="003739FD">
        <w:rPr>
          <w:rFonts w:ascii="Roboto Mono" w:hAnsi="Roboto Mono"/>
        </w:rPr>
        <w:t>Thus:</w:t>
      </w:r>
    </w:p>
    <w:p w14:paraId="0FAE4C27" w14:textId="02BB9C69" w:rsidR="003739FD" w:rsidRPr="003739FD" w:rsidRDefault="003739FD" w:rsidP="003739F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OT=r</m:t>
              </m:r>
            </m:e>
          </m:borderBox>
        </m:oMath>
      </m:oMathPara>
    </w:p>
    <w:p w14:paraId="2CAC3FD9" w14:textId="77777777" w:rsidR="003739FD" w:rsidRPr="003739FD" w:rsidRDefault="003739FD" w:rsidP="003739FD">
      <w:pPr>
        <w:rPr>
          <w:rFonts w:ascii="Roboto Mono" w:hAnsi="Roboto Mono"/>
        </w:rPr>
      </w:pPr>
      <w:r w:rsidRPr="003739FD">
        <w:rPr>
          <w:rFonts w:ascii="Roboto Mono" w:hAnsi="Roboto Mono"/>
        </w:rPr>
        <w:pict w14:anchorId="68B0270A">
          <v:rect id="_x0000_i1149" style="width:0;height:1.5pt" o:hralign="center" o:hrstd="t" o:hr="t" fillcolor="#a0a0a0" stroked="f"/>
        </w:pict>
      </w:r>
    </w:p>
    <w:p w14:paraId="671A2CD7" w14:textId="3DEC02F3" w:rsidR="003739FD" w:rsidRDefault="003739FD" w:rsidP="00997803">
      <w:pPr>
        <w:pStyle w:val="Heading2"/>
      </w:pPr>
      <w:r w:rsidRPr="003739FD">
        <w:t>Tangency Diagram</w:t>
      </w:r>
    </w:p>
    <w:p w14:paraId="197C1402" w14:textId="48185343" w:rsidR="00997803" w:rsidRDefault="00997803" w:rsidP="00997803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A069F38" w14:textId="2D00F0A9" w:rsidR="00E95BBA" w:rsidRPr="00997803" w:rsidRDefault="00E95BBA" w:rsidP="00997803">
      <w:r>
        <w:rPr>
          <w:noProof/>
        </w:rPr>
        <w:lastRenderedPageBreak/>
        <w:drawing>
          <wp:inline distT="0" distB="0" distL="0" distR="0" wp14:anchorId="6D2E1646" wp14:editId="676AB5DD">
            <wp:extent cx="5943600" cy="2161540"/>
            <wp:effectExtent l="0" t="0" r="0" b="0"/>
            <wp:docPr id="70550810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61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37191B" w14:textId="77777777" w:rsidR="003739FD" w:rsidRPr="003739FD" w:rsidRDefault="003739FD" w:rsidP="003739FD">
      <w:pPr>
        <w:rPr>
          <w:rFonts w:ascii="Roboto Mono" w:hAnsi="Roboto Mono"/>
        </w:rPr>
      </w:pPr>
      <w:r w:rsidRPr="003739FD">
        <w:rPr>
          <w:rFonts w:ascii="Roboto Mono" w:hAnsi="Roboto Mono"/>
        </w:rPr>
        <w:t xml:space="preserve">              Circle</w:t>
      </w:r>
    </w:p>
    <w:p w14:paraId="46CB1B51" w14:textId="77777777" w:rsidR="003739FD" w:rsidRPr="003739FD" w:rsidRDefault="003739FD" w:rsidP="003739FD">
      <w:pPr>
        <w:rPr>
          <w:rFonts w:ascii="Roboto Mono" w:hAnsi="Roboto Mono"/>
        </w:rPr>
      </w:pPr>
      <w:r w:rsidRPr="003739FD">
        <w:rPr>
          <w:rFonts w:ascii="Roboto Mono" w:hAnsi="Roboto Mono"/>
        </w:rPr>
        <w:t xml:space="preserve">           ___________</w:t>
      </w:r>
    </w:p>
    <w:p w14:paraId="78E3CBAA" w14:textId="77777777" w:rsidR="003739FD" w:rsidRPr="003739FD" w:rsidRDefault="003739FD" w:rsidP="003739FD">
      <w:pPr>
        <w:rPr>
          <w:rFonts w:ascii="Roboto Mono" w:hAnsi="Roboto Mono"/>
        </w:rPr>
      </w:pPr>
      <w:r w:rsidRPr="003739FD">
        <w:rPr>
          <w:rFonts w:ascii="Roboto Mono" w:hAnsi="Roboto Mono"/>
        </w:rPr>
        <w:t xml:space="preserve">        .-'           '-.</w:t>
      </w:r>
    </w:p>
    <w:p w14:paraId="56091F69" w14:textId="77777777" w:rsidR="003739FD" w:rsidRPr="003739FD" w:rsidRDefault="003739FD" w:rsidP="003739FD">
      <w:pPr>
        <w:rPr>
          <w:rFonts w:ascii="Roboto Mono" w:hAnsi="Roboto Mono"/>
        </w:rPr>
      </w:pPr>
      <w:r w:rsidRPr="003739FD">
        <w:rPr>
          <w:rFonts w:ascii="Roboto Mono" w:hAnsi="Roboto Mono"/>
        </w:rPr>
        <w:t xml:space="preserve">      .'                 '.</w:t>
      </w:r>
    </w:p>
    <w:p w14:paraId="3706D34A" w14:textId="77777777" w:rsidR="003739FD" w:rsidRPr="003739FD" w:rsidRDefault="003739FD" w:rsidP="003739FD">
      <w:pPr>
        <w:rPr>
          <w:rFonts w:ascii="Roboto Mono" w:hAnsi="Roboto Mono"/>
        </w:rPr>
      </w:pPr>
      <w:r w:rsidRPr="003739FD">
        <w:rPr>
          <w:rFonts w:ascii="Roboto Mono" w:hAnsi="Roboto Mono"/>
        </w:rPr>
        <w:t xml:space="preserve">     /         O           \</w:t>
      </w:r>
    </w:p>
    <w:p w14:paraId="1BE4970D" w14:textId="77777777" w:rsidR="003739FD" w:rsidRPr="003739FD" w:rsidRDefault="003739FD" w:rsidP="003739FD">
      <w:pPr>
        <w:rPr>
          <w:rFonts w:ascii="Roboto Mono" w:hAnsi="Roboto Mono"/>
        </w:rPr>
      </w:pPr>
      <w:r w:rsidRPr="003739FD">
        <w:rPr>
          <w:rFonts w:ascii="Roboto Mono" w:hAnsi="Roboto Mono"/>
        </w:rPr>
        <w:t xml:space="preserve">    |          |            |</w:t>
      </w:r>
    </w:p>
    <w:p w14:paraId="2B83870B" w14:textId="77777777" w:rsidR="003739FD" w:rsidRPr="003739FD" w:rsidRDefault="003739FD" w:rsidP="003739FD">
      <w:pPr>
        <w:rPr>
          <w:rFonts w:ascii="Roboto Mono" w:hAnsi="Roboto Mono"/>
        </w:rPr>
      </w:pPr>
      <w:r w:rsidRPr="003739FD">
        <w:rPr>
          <w:rFonts w:ascii="Roboto Mono" w:hAnsi="Roboto Mono"/>
        </w:rPr>
        <w:t xml:space="preserve">     \         | r         /</w:t>
      </w:r>
    </w:p>
    <w:p w14:paraId="6FE0891C" w14:textId="77777777" w:rsidR="003739FD" w:rsidRPr="003739FD" w:rsidRDefault="003739FD" w:rsidP="003739FD">
      <w:pPr>
        <w:rPr>
          <w:rFonts w:ascii="Roboto Mono" w:hAnsi="Roboto Mono"/>
        </w:rPr>
      </w:pPr>
      <w:r w:rsidRPr="003739FD">
        <w:rPr>
          <w:rFonts w:ascii="Roboto Mono" w:hAnsi="Roboto Mono"/>
        </w:rPr>
        <w:t xml:space="preserve">      '.       |          .'</w:t>
      </w:r>
    </w:p>
    <w:p w14:paraId="13F8E864" w14:textId="77777777" w:rsidR="003739FD" w:rsidRPr="003739FD" w:rsidRDefault="003739FD" w:rsidP="003739FD">
      <w:pPr>
        <w:rPr>
          <w:rFonts w:ascii="Roboto Mono" w:hAnsi="Roboto Mono"/>
        </w:rPr>
      </w:pPr>
      <w:r w:rsidRPr="003739FD">
        <w:rPr>
          <w:rFonts w:ascii="Roboto Mono" w:hAnsi="Roboto Mono"/>
        </w:rPr>
        <w:t xml:space="preserve">        '-.____T______.-'</w:t>
      </w:r>
    </w:p>
    <w:p w14:paraId="4EF8097D" w14:textId="77777777" w:rsidR="003739FD" w:rsidRPr="003739FD" w:rsidRDefault="003739FD" w:rsidP="003739FD">
      <w:pPr>
        <w:rPr>
          <w:rFonts w:ascii="Roboto Mono" w:hAnsi="Roboto Mono"/>
        </w:rPr>
      </w:pPr>
      <w:r w:rsidRPr="003739FD">
        <w:rPr>
          <w:rFonts w:ascii="Roboto Mono" w:hAnsi="Roboto Mono"/>
        </w:rPr>
        <w:t xml:space="preserve">              </w:t>
      </w:r>
      <w:r w:rsidRPr="003739FD">
        <w:rPr>
          <w:rFonts w:ascii="Cambria Math" w:hAnsi="Cambria Math" w:cs="Cambria Math"/>
        </w:rPr>
        <w:t>⟂</w:t>
      </w:r>
    </w:p>
    <w:p w14:paraId="1C90CCFD" w14:textId="77777777" w:rsidR="003739FD" w:rsidRPr="003739FD" w:rsidRDefault="003739FD" w:rsidP="003739FD">
      <w:pPr>
        <w:rPr>
          <w:rFonts w:ascii="Roboto Mono" w:hAnsi="Roboto Mono"/>
        </w:rPr>
      </w:pPr>
      <w:r w:rsidRPr="003739FD">
        <w:rPr>
          <w:rFonts w:ascii="Roboto Mono" w:hAnsi="Roboto Mono"/>
        </w:rPr>
        <w:t xml:space="preserve">              |</w:t>
      </w:r>
    </w:p>
    <w:p w14:paraId="7A14D1CF" w14:textId="77777777" w:rsidR="003739FD" w:rsidRPr="003739FD" w:rsidRDefault="003739FD" w:rsidP="003739FD">
      <w:pPr>
        <w:rPr>
          <w:rFonts w:ascii="Roboto Mono" w:hAnsi="Roboto Mono"/>
        </w:rPr>
      </w:pPr>
      <w:r w:rsidRPr="003739FD">
        <w:rPr>
          <w:rFonts w:ascii="Roboto Mono" w:hAnsi="Roboto Mono"/>
        </w:rPr>
        <w:t>A-------------T-------------B</w:t>
      </w:r>
    </w:p>
    <w:p w14:paraId="0BC1F27B" w14:textId="77777777" w:rsidR="003739FD" w:rsidRPr="003739FD" w:rsidRDefault="003739FD" w:rsidP="003739FD">
      <w:pPr>
        <w:rPr>
          <w:rFonts w:ascii="Roboto Mono" w:hAnsi="Roboto Mono"/>
        </w:rPr>
      </w:pPr>
      <w:r w:rsidRPr="003739FD">
        <w:rPr>
          <w:rFonts w:ascii="Roboto Mono" w:hAnsi="Roboto Mono"/>
        </w:rPr>
        <w:t xml:space="preserve">        Polygon Side</w:t>
      </w:r>
    </w:p>
    <w:p w14:paraId="2A800AF6" w14:textId="77777777" w:rsidR="003739FD" w:rsidRPr="003739FD" w:rsidRDefault="003739FD" w:rsidP="003739FD">
      <w:pPr>
        <w:rPr>
          <w:rFonts w:ascii="Roboto Mono" w:hAnsi="Roboto Mono"/>
        </w:rPr>
      </w:pPr>
      <w:r w:rsidRPr="003739FD">
        <w:rPr>
          <w:rFonts w:ascii="Roboto Mono" w:hAnsi="Roboto Mono"/>
        </w:rPr>
        <w:t>The essential relationship is:</w:t>
      </w:r>
    </w:p>
    <w:p w14:paraId="0D3154A4" w14:textId="45505AA1" w:rsidR="003739FD" w:rsidRPr="003739FD" w:rsidRDefault="003739FD" w:rsidP="003739F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OT⊥AB</m:t>
              </m:r>
            </m:e>
          </m:borderBox>
        </m:oMath>
      </m:oMathPara>
    </w:p>
    <w:p w14:paraId="3888BFD1" w14:textId="77777777" w:rsidR="003739FD" w:rsidRPr="003739FD" w:rsidRDefault="003739FD" w:rsidP="003739FD">
      <w:pPr>
        <w:rPr>
          <w:rFonts w:ascii="Roboto Mono" w:hAnsi="Roboto Mono"/>
        </w:rPr>
      </w:pPr>
      <w:r w:rsidRPr="003739FD">
        <w:rPr>
          <w:rFonts w:ascii="Roboto Mono" w:hAnsi="Roboto Mono"/>
        </w:rPr>
        <w:pict w14:anchorId="48D6ABE2">
          <v:rect id="_x0000_i1150" style="width:0;height:1.5pt" o:hralign="center" o:hrstd="t" o:hr="t" fillcolor="#a0a0a0" stroked="f"/>
        </w:pict>
      </w:r>
    </w:p>
    <w:p w14:paraId="71337D27" w14:textId="7B80DBAD" w:rsidR="003739FD" w:rsidRDefault="003739FD" w:rsidP="00C57CFC">
      <w:pPr>
        <w:pStyle w:val="Heading2"/>
      </w:pPr>
      <w:r w:rsidRPr="003739FD">
        <w:lastRenderedPageBreak/>
        <w:t>Position of the Circle</w:t>
      </w:r>
    </w:p>
    <w:p w14:paraId="0EAD17D6" w14:textId="2178246B" w:rsidR="00C57CFC" w:rsidRPr="00C57CFC" w:rsidRDefault="00C57CFC" w:rsidP="00C57CFC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F554544" w14:textId="77777777" w:rsidR="003739FD" w:rsidRPr="003739FD" w:rsidRDefault="003739FD" w:rsidP="003739FD">
      <w:pPr>
        <w:rPr>
          <w:rFonts w:ascii="Roboto Mono" w:hAnsi="Roboto Mono"/>
        </w:rPr>
      </w:pPr>
      <w:r w:rsidRPr="003739FD">
        <w:rPr>
          <w:rFonts w:ascii="Roboto Mono" w:hAnsi="Roboto Mono"/>
        </w:rPr>
        <w:t>Single-side tangency can occur with the circle positioned in different ways relative to the polygon.</w:t>
      </w:r>
    </w:p>
    <w:p w14:paraId="654F2488" w14:textId="7C1CA7FB" w:rsidR="003739FD" w:rsidRDefault="003739FD" w:rsidP="0084165E">
      <w:pPr>
        <w:pStyle w:val="Heading3"/>
      </w:pPr>
      <w:r w:rsidRPr="003739FD">
        <w:t>1</w:t>
      </w:r>
      <w:r w:rsidR="0060295E">
        <w:t>-</w:t>
      </w:r>
      <w:r w:rsidRPr="003739FD">
        <w:t>Circle Inside the Polygon</w:t>
      </w:r>
    </w:p>
    <w:p w14:paraId="51994FAC" w14:textId="01925055" w:rsidR="0084165E" w:rsidRPr="0084165E" w:rsidRDefault="0084165E" w:rsidP="0084165E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283965A7" w14:textId="77777777" w:rsidR="003739FD" w:rsidRDefault="003739FD" w:rsidP="003739FD">
      <w:pPr>
        <w:rPr>
          <w:rFonts w:ascii="Roboto Mono" w:hAnsi="Roboto Mono"/>
        </w:rPr>
      </w:pPr>
      <w:r w:rsidRPr="003739FD">
        <w:rPr>
          <w:rFonts w:ascii="Roboto Mono" w:hAnsi="Roboto Mono"/>
        </w:rPr>
        <w:t>The circle lies inside the polygon and touches one side.</w:t>
      </w:r>
    </w:p>
    <w:p w14:paraId="5F63A0F2" w14:textId="48F49D71" w:rsidR="002A7574" w:rsidRPr="003739FD" w:rsidRDefault="002A7574" w:rsidP="003739F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0D18E4ED" wp14:editId="325DAFEE">
            <wp:extent cx="5943600" cy="1111250"/>
            <wp:effectExtent l="0" t="0" r="0" b="0"/>
            <wp:docPr id="77385898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11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FD6EE4" w14:textId="77777777" w:rsidR="003739FD" w:rsidRPr="003739FD" w:rsidRDefault="003739FD" w:rsidP="003739FD">
      <w:pPr>
        <w:rPr>
          <w:rFonts w:ascii="Roboto Mono" w:hAnsi="Roboto Mono"/>
        </w:rPr>
      </w:pPr>
      <w:r w:rsidRPr="003739FD">
        <w:rPr>
          <w:rFonts w:ascii="Roboto Mono" w:hAnsi="Roboto Mono"/>
        </w:rPr>
        <w:t xml:space="preserve">       A----------------B</w:t>
      </w:r>
    </w:p>
    <w:p w14:paraId="6193F5A5" w14:textId="77777777" w:rsidR="003739FD" w:rsidRPr="003739FD" w:rsidRDefault="003739FD" w:rsidP="003739FD">
      <w:pPr>
        <w:rPr>
          <w:rFonts w:ascii="Roboto Mono" w:hAnsi="Roboto Mono"/>
        </w:rPr>
      </w:pPr>
      <w:r w:rsidRPr="003739FD">
        <w:rPr>
          <w:rFonts w:ascii="Roboto Mono" w:hAnsi="Roboto Mono"/>
        </w:rPr>
        <w:t xml:space="preserve">       |       </w:t>
      </w:r>
      <w:r w:rsidRPr="003739FD">
        <w:rPr>
          <w:rFonts w:ascii="Arial" w:hAnsi="Arial" w:cs="Arial"/>
        </w:rPr>
        <w:t>○</w:t>
      </w:r>
      <w:r w:rsidRPr="003739FD">
        <w:rPr>
          <w:rFonts w:ascii="Roboto Mono" w:hAnsi="Roboto Mono"/>
        </w:rPr>
        <w:t xml:space="preserve">        |</w:t>
      </w:r>
    </w:p>
    <w:p w14:paraId="0443AC76" w14:textId="77777777" w:rsidR="003739FD" w:rsidRPr="003739FD" w:rsidRDefault="003739FD" w:rsidP="003739FD">
      <w:pPr>
        <w:rPr>
          <w:rFonts w:ascii="Roboto Mono" w:hAnsi="Roboto Mono"/>
        </w:rPr>
      </w:pPr>
      <w:r w:rsidRPr="003739FD">
        <w:rPr>
          <w:rFonts w:ascii="Roboto Mono" w:hAnsi="Roboto Mono"/>
        </w:rPr>
        <w:t xml:space="preserve">       |      /         |</w:t>
      </w:r>
    </w:p>
    <w:p w14:paraId="333BE576" w14:textId="77777777" w:rsidR="003739FD" w:rsidRPr="003739FD" w:rsidRDefault="003739FD" w:rsidP="003739FD">
      <w:pPr>
        <w:rPr>
          <w:rFonts w:ascii="Roboto Mono" w:hAnsi="Roboto Mono"/>
        </w:rPr>
      </w:pPr>
      <w:r w:rsidRPr="003739FD">
        <w:rPr>
          <w:rFonts w:ascii="Roboto Mono" w:hAnsi="Roboto Mono"/>
        </w:rPr>
        <w:t xml:space="preserve">       |     T          |</w:t>
      </w:r>
    </w:p>
    <w:p w14:paraId="1BDEBB5B" w14:textId="77777777" w:rsidR="003739FD" w:rsidRPr="003739FD" w:rsidRDefault="003739FD" w:rsidP="003739FD">
      <w:pPr>
        <w:rPr>
          <w:rFonts w:ascii="Roboto Mono" w:hAnsi="Roboto Mono"/>
        </w:rPr>
      </w:pPr>
      <w:r w:rsidRPr="003739FD">
        <w:rPr>
          <w:rFonts w:ascii="Roboto Mono" w:hAnsi="Roboto Mono"/>
        </w:rPr>
        <w:t xml:space="preserve">       |                |</w:t>
      </w:r>
    </w:p>
    <w:p w14:paraId="4AC66395" w14:textId="77777777" w:rsidR="003739FD" w:rsidRPr="003739FD" w:rsidRDefault="003739FD" w:rsidP="003739FD">
      <w:pPr>
        <w:rPr>
          <w:rFonts w:ascii="Roboto Mono" w:hAnsi="Roboto Mono"/>
        </w:rPr>
      </w:pPr>
      <w:r w:rsidRPr="003739FD">
        <w:rPr>
          <w:rFonts w:ascii="Roboto Mono" w:hAnsi="Roboto Mono"/>
        </w:rPr>
        <w:t xml:space="preserve">       D----------------C</w:t>
      </w:r>
    </w:p>
    <w:p w14:paraId="37E71695" w14:textId="77777777" w:rsidR="003739FD" w:rsidRPr="003739FD" w:rsidRDefault="003739FD" w:rsidP="003739FD">
      <w:pPr>
        <w:rPr>
          <w:rFonts w:ascii="Roboto Mono" w:hAnsi="Roboto Mono"/>
        </w:rPr>
      </w:pPr>
      <w:r w:rsidRPr="003739FD">
        <w:rPr>
          <w:rFonts w:ascii="Roboto Mono" w:hAnsi="Roboto Mono"/>
        </w:rPr>
        <w:t>Only one polygon side is tangent to the circle.</w:t>
      </w:r>
    </w:p>
    <w:p w14:paraId="375A2899" w14:textId="4AEBC245" w:rsidR="003739FD" w:rsidRDefault="003739FD" w:rsidP="00567FD7">
      <w:pPr>
        <w:pStyle w:val="Heading3"/>
      </w:pPr>
      <w:r w:rsidRPr="003739FD">
        <w:t>2</w:t>
      </w:r>
      <w:r w:rsidR="0060295E">
        <w:t>-</w:t>
      </w:r>
      <w:r w:rsidRPr="003739FD">
        <w:t>Circle Outside the Polygon</w:t>
      </w:r>
    </w:p>
    <w:p w14:paraId="413229E0" w14:textId="3C7D4773" w:rsidR="00567FD7" w:rsidRPr="00567FD7" w:rsidRDefault="00567FD7" w:rsidP="00567FD7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8D44097" w14:textId="77777777" w:rsidR="003739FD" w:rsidRDefault="003739FD" w:rsidP="003739FD">
      <w:pPr>
        <w:rPr>
          <w:rFonts w:ascii="Roboto Mono" w:hAnsi="Roboto Mono"/>
        </w:rPr>
      </w:pPr>
      <w:r w:rsidRPr="003739FD">
        <w:rPr>
          <w:rFonts w:ascii="Roboto Mono" w:hAnsi="Roboto Mono"/>
        </w:rPr>
        <w:t>A circle can also touch one polygon side from the exterior.</w:t>
      </w:r>
    </w:p>
    <w:p w14:paraId="55A45EB4" w14:textId="3A3A560D" w:rsidR="00714D77" w:rsidRPr="003739FD" w:rsidRDefault="00714D77" w:rsidP="003739F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BE8F29A" wp14:editId="636C7E6B">
            <wp:extent cx="5943600" cy="814705"/>
            <wp:effectExtent l="0" t="0" r="0" b="4445"/>
            <wp:docPr id="192849592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14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BE8D84" w14:textId="77777777" w:rsidR="003739FD" w:rsidRPr="003739FD" w:rsidRDefault="003739FD" w:rsidP="003739FD">
      <w:pPr>
        <w:rPr>
          <w:rFonts w:ascii="Roboto Mono" w:hAnsi="Roboto Mono"/>
        </w:rPr>
      </w:pPr>
      <w:r w:rsidRPr="003739FD">
        <w:rPr>
          <w:rFonts w:ascii="Roboto Mono" w:hAnsi="Roboto Mono"/>
        </w:rPr>
        <w:t>A----------------T----------------B</w:t>
      </w:r>
    </w:p>
    <w:p w14:paraId="2647BE52" w14:textId="77777777" w:rsidR="003739FD" w:rsidRPr="003739FD" w:rsidRDefault="003739FD" w:rsidP="003739FD">
      <w:pPr>
        <w:rPr>
          <w:rFonts w:ascii="Roboto Mono" w:hAnsi="Roboto Mono"/>
        </w:rPr>
      </w:pPr>
      <w:r w:rsidRPr="003739FD">
        <w:rPr>
          <w:rFonts w:ascii="Roboto Mono" w:hAnsi="Roboto Mono"/>
        </w:rPr>
        <w:lastRenderedPageBreak/>
        <w:t xml:space="preserve">                   )</w:t>
      </w:r>
    </w:p>
    <w:p w14:paraId="295D2090" w14:textId="77777777" w:rsidR="003739FD" w:rsidRPr="003739FD" w:rsidRDefault="003739FD" w:rsidP="003739FD">
      <w:pPr>
        <w:rPr>
          <w:rFonts w:ascii="Roboto Mono" w:hAnsi="Roboto Mono"/>
        </w:rPr>
      </w:pPr>
      <w:r w:rsidRPr="003739FD">
        <w:rPr>
          <w:rFonts w:ascii="Roboto Mono" w:hAnsi="Roboto Mono"/>
        </w:rPr>
        <w:t xml:space="preserve">                 (   Circle</w:t>
      </w:r>
    </w:p>
    <w:p w14:paraId="74B706CE" w14:textId="77777777" w:rsidR="003739FD" w:rsidRPr="003739FD" w:rsidRDefault="003739FD" w:rsidP="003739FD">
      <w:pPr>
        <w:rPr>
          <w:rFonts w:ascii="Roboto Mono" w:hAnsi="Roboto Mono"/>
        </w:rPr>
      </w:pPr>
      <w:r w:rsidRPr="003739FD">
        <w:rPr>
          <w:rFonts w:ascii="Roboto Mono" w:hAnsi="Roboto Mono"/>
        </w:rPr>
        <w:t xml:space="preserve">                   )</w:t>
      </w:r>
    </w:p>
    <w:p w14:paraId="2C8D0C84" w14:textId="77777777" w:rsidR="003739FD" w:rsidRPr="003739FD" w:rsidRDefault="003739FD" w:rsidP="003739FD">
      <w:pPr>
        <w:rPr>
          <w:rFonts w:ascii="Roboto Mono" w:hAnsi="Roboto Mono"/>
        </w:rPr>
      </w:pPr>
      <w:r w:rsidRPr="003739FD">
        <w:rPr>
          <w:rFonts w:ascii="Roboto Mono" w:hAnsi="Roboto Mono"/>
        </w:rPr>
        <w:t>The exact configuration depends on the polygon and the circle's position.</w:t>
      </w:r>
    </w:p>
    <w:p w14:paraId="3A25EB36" w14:textId="77777777" w:rsidR="003739FD" w:rsidRPr="003739FD" w:rsidRDefault="003739FD" w:rsidP="003739FD">
      <w:pPr>
        <w:rPr>
          <w:rFonts w:ascii="Roboto Mono" w:hAnsi="Roboto Mono"/>
        </w:rPr>
      </w:pPr>
      <w:r w:rsidRPr="003739FD">
        <w:rPr>
          <w:rFonts w:ascii="Roboto Mono" w:hAnsi="Roboto Mono"/>
        </w:rPr>
        <w:pict w14:anchorId="6E8CE39A">
          <v:rect id="_x0000_i1151" style="width:0;height:1.5pt" o:hralign="center" o:hrstd="t" o:hr="t" fillcolor="#a0a0a0" stroked="f"/>
        </w:pict>
      </w:r>
    </w:p>
    <w:p w14:paraId="5BBD467D" w14:textId="459D0F2F" w:rsidR="003739FD" w:rsidRDefault="003739FD" w:rsidP="00567FD7">
      <w:pPr>
        <w:pStyle w:val="Heading2"/>
      </w:pPr>
      <w:r w:rsidRPr="003739FD">
        <w:t>Types by Circle Position</w:t>
      </w:r>
    </w:p>
    <w:p w14:paraId="3010D8AB" w14:textId="1154F629" w:rsidR="00567FD7" w:rsidRDefault="00567FD7" w:rsidP="00567FD7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DE33DA0" w14:textId="7CF9D98E" w:rsidR="00E53938" w:rsidRPr="00567FD7" w:rsidRDefault="00E53938" w:rsidP="00567FD7">
      <w:r>
        <w:rPr>
          <w:noProof/>
        </w:rPr>
        <w:drawing>
          <wp:inline distT="0" distB="0" distL="0" distR="0" wp14:anchorId="534854F0" wp14:editId="4527B15A">
            <wp:extent cx="5943600" cy="1593850"/>
            <wp:effectExtent l="0" t="0" r="0" b="6350"/>
            <wp:docPr id="107741486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9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461B61" w14:textId="77777777" w:rsidR="003739FD" w:rsidRPr="003739FD" w:rsidRDefault="003739FD" w:rsidP="003739FD">
      <w:pPr>
        <w:rPr>
          <w:rFonts w:ascii="Roboto Mono" w:hAnsi="Roboto Mono"/>
        </w:rPr>
      </w:pPr>
      <w:r w:rsidRPr="003739FD">
        <w:rPr>
          <w:rFonts w:ascii="Roboto Mono" w:hAnsi="Roboto Mono"/>
        </w:rPr>
        <w:t>Polygon–Circle Tangency</w:t>
      </w:r>
    </w:p>
    <w:p w14:paraId="27951648" w14:textId="77777777" w:rsidR="003739FD" w:rsidRPr="003739FD" w:rsidRDefault="003739FD" w:rsidP="003739FD">
      <w:pPr>
        <w:rPr>
          <w:rFonts w:ascii="Roboto Mono" w:hAnsi="Roboto Mono"/>
        </w:rPr>
      </w:pPr>
      <w:r w:rsidRPr="003739FD">
        <w:rPr>
          <w:rFonts w:ascii="MS Gothic" w:eastAsia="MS Gothic" w:hAnsi="MS Gothic" w:cs="MS Gothic" w:hint="eastAsia"/>
        </w:rPr>
        <w:t>└──</w:t>
      </w:r>
      <w:r w:rsidRPr="003739FD">
        <w:rPr>
          <w:rFonts w:ascii="Roboto Mono" w:hAnsi="Roboto Mono"/>
        </w:rPr>
        <w:t xml:space="preserve"> Single-Side Tangency</w:t>
      </w:r>
    </w:p>
    <w:p w14:paraId="1D848AEB" w14:textId="77777777" w:rsidR="003739FD" w:rsidRPr="003739FD" w:rsidRDefault="003739FD" w:rsidP="003739FD">
      <w:pPr>
        <w:rPr>
          <w:rFonts w:ascii="Roboto Mono" w:hAnsi="Roboto Mono"/>
        </w:rPr>
      </w:pPr>
      <w:r w:rsidRPr="003739FD">
        <w:rPr>
          <w:rFonts w:ascii="Roboto Mono" w:hAnsi="Roboto Mono"/>
        </w:rPr>
        <w:t xml:space="preserve">    </w:t>
      </w:r>
      <w:r w:rsidRPr="003739FD">
        <w:rPr>
          <w:rFonts w:ascii="MS Gothic" w:eastAsia="MS Gothic" w:hAnsi="MS Gothic" w:cs="MS Gothic" w:hint="eastAsia"/>
        </w:rPr>
        <w:t>├──</w:t>
      </w:r>
      <w:r w:rsidRPr="003739FD">
        <w:rPr>
          <w:rFonts w:ascii="Roboto Mono" w:hAnsi="Roboto Mono"/>
        </w:rPr>
        <w:t xml:space="preserve"> Internal Single-Side Tangency</w:t>
      </w:r>
    </w:p>
    <w:p w14:paraId="00D22D25" w14:textId="77777777" w:rsidR="003739FD" w:rsidRPr="003739FD" w:rsidRDefault="003739FD" w:rsidP="003739FD">
      <w:pPr>
        <w:rPr>
          <w:rFonts w:ascii="Roboto Mono" w:hAnsi="Roboto Mono"/>
        </w:rPr>
      </w:pPr>
      <w:r w:rsidRPr="003739FD">
        <w:rPr>
          <w:rFonts w:ascii="Roboto Mono" w:hAnsi="Roboto Mono"/>
        </w:rPr>
        <w:t xml:space="preserve">    </w:t>
      </w:r>
      <w:r w:rsidRPr="003739FD">
        <w:rPr>
          <w:rFonts w:ascii="MS Gothic" w:eastAsia="MS Gothic" w:hAnsi="MS Gothic" w:cs="MS Gothic" w:hint="eastAsia"/>
        </w:rPr>
        <w:t>│</w:t>
      </w:r>
      <w:r w:rsidRPr="003739FD">
        <w:rPr>
          <w:rFonts w:ascii="Roboto Mono" w:hAnsi="Roboto Mono"/>
        </w:rPr>
        <w:t xml:space="preserve">   </w:t>
      </w:r>
      <w:r w:rsidRPr="003739FD">
        <w:rPr>
          <w:rFonts w:ascii="MS Gothic" w:eastAsia="MS Gothic" w:hAnsi="MS Gothic" w:cs="MS Gothic" w:hint="eastAsia"/>
        </w:rPr>
        <w:t>└──</w:t>
      </w:r>
      <w:r w:rsidRPr="003739FD">
        <w:rPr>
          <w:rFonts w:ascii="Roboto Mono" w:hAnsi="Roboto Mono"/>
        </w:rPr>
        <w:t xml:space="preserve"> Circle lies inside polygon</w:t>
      </w:r>
    </w:p>
    <w:p w14:paraId="1A1A9AC4" w14:textId="77777777" w:rsidR="003739FD" w:rsidRPr="003739FD" w:rsidRDefault="003739FD" w:rsidP="003739FD">
      <w:pPr>
        <w:rPr>
          <w:rFonts w:ascii="Roboto Mono" w:hAnsi="Roboto Mono"/>
        </w:rPr>
      </w:pPr>
      <w:r w:rsidRPr="003739FD">
        <w:rPr>
          <w:rFonts w:ascii="Roboto Mono" w:hAnsi="Roboto Mono"/>
        </w:rPr>
        <w:t xml:space="preserve">    </w:t>
      </w:r>
      <w:r w:rsidRPr="003739FD">
        <w:rPr>
          <w:rFonts w:ascii="MS Gothic" w:eastAsia="MS Gothic" w:hAnsi="MS Gothic" w:cs="MS Gothic" w:hint="eastAsia"/>
        </w:rPr>
        <w:t>│</w:t>
      </w:r>
      <w:r w:rsidRPr="003739FD">
        <w:rPr>
          <w:rFonts w:ascii="Roboto Mono" w:hAnsi="Roboto Mono"/>
        </w:rPr>
        <w:t xml:space="preserve">       and touches one side</w:t>
      </w:r>
    </w:p>
    <w:p w14:paraId="09B01F22" w14:textId="77777777" w:rsidR="003739FD" w:rsidRPr="003739FD" w:rsidRDefault="003739FD" w:rsidP="003739FD">
      <w:pPr>
        <w:rPr>
          <w:rFonts w:ascii="Roboto Mono" w:hAnsi="Roboto Mono"/>
        </w:rPr>
      </w:pPr>
      <w:r w:rsidRPr="003739FD">
        <w:rPr>
          <w:rFonts w:ascii="Roboto Mono" w:hAnsi="Roboto Mono"/>
        </w:rPr>
        <w:t xml:space="preserve">    </w:t>
      </w:r>
      <w:r w:rsidRPr="003739FD">
        <w:rPr>
          <w:rFonts w:ascii="MS Gothic" w:eastAsia="MS Gothic" w:hAnsi="MS Gothic" w:cs="MS Gothic" w:hint="eastAsia"/>
        </w:rPr>
        <w:t>│</w:t>
      </w:r>
    </w:p>
    <w:p w14:paraId="44A716BB" w14:textId="77777777" w:rsidR="003739FD" w:rsidRPr="003739FD" w:rsidRDefault="003739FD" w:rsidP="003739FD">
      <w:pPr>
        <w:rPr>
          <w:rFonts w:ascii="Roboto Mono" w:hAnsi="Roboto Mono"/>
        </w:rPr>
      </w:pPr>
      <w:r w:rsidRPr="003739FD">
        <w:rPr>
          <w:rFonts w:ascii="Roboto Mono" w:hAnsi="Roboto Mono"/>
        </w:rPr>
        <w:t xml:space="preserve">    </w:t>
      </w:r>
      <w:r w:rsidRPr="003739FD">
        <w:rPr>
          <w:rFonts w:ascii="MS Gothic" w:eastAsia="MS Gothic" w:hAnsi="MS Gothic" w:cs="MS Gothic" w:hint="eastAsia"/>
        </w:rPr>
        <w:t>└──</w:t>
      </w:r>
      <w:r w:rsidRPr="003739FD">
        <w:rPr>
          <w:rFonts w:ascii="Roboto Mono" w:hAnsi="Roboto Mono"/>
        </w:rPr>
        <w:t xml:space="preserve"> External Single-Side Tangency</w:t>
      </w:r>
    </w:p>
    <w:p w14:paraId="591FEF0B" w14:textId="77777777" w:rsidR="003739FD" w:rsidRPr="003739FD" w:rsidRDefault="003739FD" w:rsidP="003739FD">
      <w:pPr>
        <w:rPr>
          <w:rFonts w:ascii="Roboto Mono" w:hAnsi="Roboto Mono"/>
        </w:rPr>
      </w:pPr>
      <w:r w:rsidRPr="003739FD">
        <w:rPr>
          <w:rFonts w:ascii="Roboto Mono" w:hAnsi="Roboto Mono"/>
        </w:rPr>
        <w:t xml:space="preserve">        </w:t>
      </w:r>
      <w:r w:rsidRPr="003739FD">
        <w:rPr>
          <w:rFonts w:ascii="MS Gothic" w:eastAsia="MS Gothic" w:hAnsi="MS Gothic" w:cs="MS Gothic" w:hint="eastAsia"/>
        </w:rPr>
        <w:t>└──</w:t>
      </w:r>
      <w:r w:rsidRPr="003739FD">
        <w:rPr>
          <w:rFonts w:ascii="Roboto Mono" w:hAnsi="Roboto Mono"/>
        </w:rPr>
        <w:t xml:space="preserve"> Circle lies outside polygon</w:t>
      </w:r>
    </w:p>
    <w:p w14:paraId="392258C1" w14:textId="77777777" w:rsidR="003739FD" w:rsidRPr="003739FD" w:rsidRDefault="003739FD" w:rsidP="003739FD">
      <w:pPr>
        <w:rPr>
          <w:rFonts w:ascii="Roboto Mono" w:hAnsi="Roboto Mono"/>
        </w:rPr>
      </w:pPr>
      <w:r w:rsidRPr="003739FD">
        <w:rPr>
          <w:rFonts w:ascii="Roboto Mono" w:hAnsi="Roboto Mono"/>
        </w:rPr>
        <w:t xml:space="preserve">            and touches one side</w:t>
      </w:r>
    </w:p>
    <w:p w14:paraId="75B3C332" w14:textId="77777777" w:rsidR="003739FD" w:rsidRPr="003739FD" w:rsidRDefault="003739FD" w:rsidP="003739FD">
      <w:pPr>
        <w:rPr>
          <w:rFonts w:ascii="Roboto Mono" w:hAnsi="Roboto Mono"/>
        </w:rPr>
      </w:pPr>
      <w:r w:rsidRPr="003739FD">
        <w:rPr>
          <w:rFonts w:ascii="Roboto Mono" w:hAnsi="Roboto Mono"/>
        </w:rPr>
        <w:t xml:space="preserve">The primary defining feature remains the same: </w:t>
      </w:r>
      <w:r w:rsidRPr="003739FD">
        <w:rPr>
          <w:rFonts w:ascii="Roboto Mono" w:hAnsi="Roboto Mono"/>
          <w:b/>
          <w:bCs/>
        </w:rPr>
        <w:t>only one polygon side is tangent to the circle</w:t>
      </w:r>
      <w:r w:rsidRPr="003739FD">
        <w:rPr>
          <w:rFonts w:ascii="Roboto Mono" w:hAnsi="Roboto Mono"/>
        </w:rPr>
        <w:t>.</w:t>
      </w:r>
    </w:p>
    <w:p w14:paraId="0C544243" w14:textId="77777777" w:rsidR="003739FD" w:rsidRPr="003739FD" w:rsidRDefault="003739FD" w:rsidP="003739FD">
      <w:pPr>
        <w:rPr>
          <w:rFonts w:ascii="Roboto Mono" w:hAnsi="Roboto Mono"/>
        </w:rPr>
      </w:pPr>
      <w:r w:rsidRPr="003739FD">
        <w:rPr>
          <w:rFonts w:ascii="Roboto Mono" w:hAnsi="Roboto Mono"/>
        </w:rPr>
        <w:pict w14:anchorId="2E04775E">
          <v:rect id="_x0000_i1152" style="width:0;height:1.5pt" o:hralign="center" o:hrstd="t" o:hr="t" fillcolor="#a0a0a0" stroked="f"/>
        </w:pict>
      </w:r>
    </w:p>
    <w:p w14:paraId="177EC9CD" w14:textId="5E377253" w:rsidR="003739FD" w:rsidRDefault="003739FD" w:rsidP="004C72EE">
      <w:pPr>
        <w:pStyle w:val="Heading2"/>
      </w:pPr>
      <w:r w:rsidRPr="003739FD">
        <w:lastRenderedPageBreak/>
        <w:t>Single-Side Tangency vs Full Polygon Tangency</w:t>
      </w:r>
    </w:p>
    <w:p w14:paraId="34B35426" w14:textId="5EB00B5F" w:rsidR="004C72EE" w:rsidRDefault="004C72EE" w:rsidP="004C72EE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669B22BF" w14:textId="4A87711C" w:rsidR="002770D6" w:rsidRPr="004C72EE" w:rsidRDefault="002770D6" w:rsidP="004C72EE">
      <w:r>
        <w:rPr>
          <w:noProof/>
        </w:rPr>
        <w:drawing>
          <wp:inline distT="0" distB="0" distL="0" distR="0" wp14:anchorId="09598131" wp14:editId="229697F1">
            <wp:extent cx="5943600" cy="2241550"/>
            <wp:effectExtent l="0" t="0" r="0" b="6350"/>
            <wp:docPr id="8551058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8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4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20"/>
        <w:gridCol w:w="2488"/>
        <w:gridCol w:w="3152"/>
      </w:tblGrid>
      <w:tr w:rsidR="003739FD" w:rsidRPr="003739FD" w14:paraId="7C2A3FD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107F8E" w14:textId="77777777" w:rsidR="003739FD" w:rsidRPr="003739FD" w:rsidRDefault="003739FD" w:rsidP="003739FD">
            <w:pPr>
              <w:rPr>
                <w:rFonts w:ascii="Roboto Mono" w:hAnsi="Roboto Mono"/>
                <w:b/>
                <w:bCs/>
              </w:rPr>
            </w:pPr>
            <w:r w:rsidRPr="003739FD">
              <w:rPr>
                <w:rFonts w:ascii="Roboto Mono" w:hAnsi="Roboto Mono"/>
                <w:b/>
                <w:bCs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14:paraId="71FA72BA" w14:textId="77777777" w:rsidR="003739FD" w:rsidRPr="003739FD" w:rsidRDefault="003739FD" w:rsidP="003739FD">
            <w:pPr>
              <w:rPr>
                <w:rFonts w:ascii="Roboto Mono" w:hAnsi="Roboto Mono"/>
                <w:b/>
                <w:bCs/>
              </w:rPr>
            </w:pPr>
            <w:r w:rsidRPr="003739FD">
              <w:rPr>
                <w:rFonts w:ascii="Roboto Mono" w:hAnsi="Roboto Mono"/>
                <w:b/>
                <w:bCs/>
              </w:rPr>
              <w:t>Single-Side Tangency</w:t>
            </w:r>
          </w:p>
        </w:tc>
        <w:tc>
          <w:tcPr>
            <w:tcW w:w="0" w:type="auto"/>
            <w:vAlign w:val="center"/>
            <w:hideMark/>
          </w:tcPr>
          <w:p w14:paraId="30104B6C" w14:textId="77777777" w:rsidR="003739FD" w:rsidRPr="003739FD" w:rsidRDefault="003739FD" w:rsidP="003739FD">
            <w:pPr>
              <w:rPr>
                <w:rFonts w:ascii="Roboto Mono" w:hAnsi="Roboto Mono"/>
                <w:b/>
                <w:bCs/>
              </w:rPr>
            </w:pPr>
            <w:r w:rsidRPr="003739FD">
              <w:rPr>
                <w:rFonts w:ascii="Roboto Mono" w:hAnsi="Roboto Mono"/>
                <w:b/>
                <w:bCs/>
              </w:rPr>
              <w:t>Full Polygon Tangency</w:t>
            </w:r>
          </w:p>
        </w:tc>
      </w:tr>
      <w:tr w:rsidR="003739FD" w:rsidRPr="003739FD" w14:paraId="7C9F20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DFA0CC" w14:textId="77777777" w:rsidR="003739FD" w:rsidRPr="003739FD" w:rsidRDefault="003739FD" w:rsidP="003739FD">
            <w:pPr>
              <w:rPr>
                <w:rFonts w:ascii="Roboto Mono" w:hAnsi="Roboto Mono"/>
              </w:rPr>
            </w:pPr>
            <w:r w:rsidRPr="003739FD">
              <w:rPr>
                <w:rFonts w:ascii="Roboto Mono" w:hAnsi="Roboto Mono"/>
              </w:rPr>
              <w:t>Tangent sides</w:t>
            </w:r>
          </w:p>
        </w:tc>
        <w:tc>
          <w:tcPr>
            <w:tcW w:w="0" w:type="auto"/>
            <w:vAlign w:val="center"/>
            <w:hideMark/>
          </w:tcPr>
          <w:p w14:paraId="4D28AAD2" w14:textId="77777777" w:rsidR="003739FD" w:rsidRPr="003739FD" w:rsidRDefault="003739FD" w:rsidP="003739FD">
            <w:pPr>
              <w:rPr>
                <w:rFonts w:ascii="Roboto Mono" w:hAnsi="Roboto Mono"/>
              </w:rPr>
            </w:pPr>
            <w:r w:rsidRPr="003739FD">
              <w:rPr>
                <w:rFonts w:ascii="Roboto Mono" w:hAnsi="Roboto Mono"/>
              </w:rPr>
              <w:t>Exactly 1</w:t>
            </w:r>
          </w:p>
        </w:tc>
        <w:tc>
          <w:tcPr>
            <w:tcW w:w="0" w:type="auto"/>
            <w:vAlign w:val="center"/>
            <w:hideMark/>
          </w:tcPr>
          <w:p w14:paraId="2C2E05BE" w14:textId="77777777" w:rsidR="003739FD" w:rsidRPr="003739FD" w:rsidRDefault="003739FD" w:rsidP="003739FD">
            <w:pPr>
              <w:rPr>
                <w:rFonts w:ascii="Roboto Mono" w:hAnsi="Roboto Mono"/>
              </w:rPr>
            </w:pPr>
            <w:r w:rsidRPr="003739FD">
              <w:rPr>
                <w:rFonts w:ascii="Roboto Mono" w:hAnsi="Roboto Mono"/>
              </w:rPr>
              <w:t>Every side</w:t>
            </w:r>
          </w:p>
        </w:tc>
      </w:tr>
      <w:tr w:rsidR="003739FD" w:rsidRPr="003739FD" w14:paraId="4BD1EF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E4CC6" w14:textId="77777777" w:rsidR="003739FD" w:rsidRPr="003739FD" w:rsidRDefault="003739FD" w:rsidP="003739FD">
            <w:pPr>
              <w:rPr>
                <w:rFonts w:ascii="Roboto Mono" w:hAnsi="Roboto Mono"/>
              </w:rPr>
            </w:pPr>
            <w:r w:rsidRPr="003739FD">
              <w:rPr>
                <w:rFonts w:ascii="Roboto Mono" w:hAnsi="Roboto Mono"/>
              </w:rPr>
              <w:t>Tangency points</w:t>
            </w:r>
          </w:p>
        </w:tc>
        <w:tc>
          <w:tcPr>
            <w:tcW w:w="0" w:type="auto"/>
            <w:vAlign w:val="center"/>
            <w:hideMark/>
          </w:tcPr>
          <w:p w14:paraId="5CC44163" w14:textId="77777777" w:rsidR="003739FD" w:rsidRPr="003739FD" w:rsidRDefault="003739FD" w:rsidP="003739FD">
            <w:pPr>
              <w:rPr>
                <w:rFonts w:ascii="Roboto Mono" w:hAnsi="Roboto Mono"/>
              </w:rPr>
            </w:pPr>
            <w:r w:rsidRPr="003739FD">
              <w:rPr>
                <w:rFonts w:ascii="Roboto Mono" w:hAnsi="Roboto Mon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00D5DBC" w14:textId="77777777" w:rsidR="003739FD" w:rsidRPr="003739FD" w:rsidRDefault="003739FD" w:rsidP="003739FD">
            <w:pPr>
              <w:rPr>
                <w:rFonts w:ascii="Roboto Mono" w:hAnsi="Roboto Mono"/>
              </w:rPr>
            </w:pPr>
            <w:r w:rsidRPr="003739FD">
              <w:rPr>
                <w:rFonts w:ascii="Roboto Mono" w:hAnsi="Roboto Mono"/>
              </w:rPr>
              <w:t>One on each side</w:t>
            </w:r>
          </w:p>
        </w:tc>
      </w:tr>
      <w:tr w:rsidR="003739FD" w:rsidRPr="003739FD" w14:paraId="4A5E68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D56BE8" w14:textId="77777777" w:rsidR="003739FD" w:rsidRPr="003739FD" w:rsidRDefault="003739FD" w:rsidP="003739FD">
            <w:pPr>
              <w:rPr>
                <w:rFonts w:ascii="Roboto Mono" w:hAnsi="Roboto Mono"/>
              </w:rPr>
            </w:pPr>
            <w:r w:rsidRPr="003739FD">
              <w:rPr>
                <w:rFonts w:ascii="Roboto Mono" w:hAnsi="Roboto Mono"/>
              </w:rPr>
              <w:t>Circle touches all sides</w:t>
            </w:r>
          </w:p>
        </w:tc>
        <w:tc>
          <w:tcPr>
            <w:tcW w:w="0" w:type="auto"/>
            <w:vAlign w:val="center"/>
            <w:hideMark/>
          </w:tcPr>
          <w:p w14:paraId="49997973" w14:textId="77777777" w:rsidR="003739FD" w:rsidRPr="003739FD" w:rsidRDefault="003739FD" w:rsidP="003739FD">
            <w:pPr>
              <w:rPr>
                <w:rFonts w:ascii="Roboto Mono" w:hAnsi="Roboto Mono"/>
              </w:rPr>
            </w:pPr>
            <w:r w:rsidRPr="003739FD">
              <w:rPr>
                <w:rFonts w:ascii="Roboto Mono" w:hAnsi="Roboto Mon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FD50646" w14:textId="77777777" w:rsidR="003739FD" w:rsidRPr="003739FD" w:rsidRDefault="003739FD" w:rsidP="003739FD">
            <w:pPr>
              <w:rPr>
                <w:rFonts w:ascii="Roboto Mono" w:hAnsi="Roboto Mono"/>
              </w:rPr>
            </w:pPr>
            <w:r w:rsidRPr="003739FD">
              <w:rPr>
                <w:rFonts w:ascii="Roboto Mono" w:hAnsi="Roboto Mono"/>
              </w:rPr>
              <w:t>Yes</w:t>
            </w:r>
          </w:p>
        </w:tc>
      </w:tr>
      <w:tr w:rsidR="003739FD" w:rsidRPr="003739FD" w14:paraId="379BA8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E8B46" w14:textId="77777777" w:rsidR="003739FD" w:rsidRPr="003739FD" w:rsidRDefault="003739FD" w:rsidP="003739FD">
            <w:pPr>
              <w:rPr>
                <w:rFonts w:ascii="Roboto Mono" w:hAnsi="Roboto Mono"/>
              </w:rPr>
            </w:pPr>
            <w:r w:rsidRPr="003739FD">
              <w:rPr>
                <w:rFonts w:ascii="Roboto Mono" w:hAnsi="Roboto Mono"/>
              </w:rPr>
              <w:t>Circle necessarily inscribed</w:t>
            </w:r>
          </w:p>
        </w:tc>
        <w:tc>
          <w:tcPr>
            <w:tcW w:w="0" w:type="auto"/>
            <w:vAlign w:val="center"/>
            <w:hideMark/>
          </w:tcPr>
          <w:p w14:paraId="4E91B4ED" w14:textId="77777777" w:rsidR="003739FD" w:rsidRPr="003739FD" w:rsidRDefault="003739FD" w:rsidP="003739FD">
            <w:pPr>
              <w:rPr>
                <w:rFonts w:ascii="Roboto Mono" w:hAnsi="Roboto Mono"/>
              </w:rPr>
            </w:pPr>
            <w:r w:rsidRPr="003739FD">
              <w:rPr>
                <w:rFonts w:ascii="Roboto Mono" w:hAnsi="Roboto Mono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6D6C04A" w14:textId="77777777" w:rsidR="003739FD" w:rsidRPr="003739FD" w:rsidRDefault="003739FD" w:rsidP="003739FD">
            <w:pPr>
              <w:rPr>
                <w:rFonts w:ascii="Roboto Mono" w:hAnsi="Roboto Mono"/>
              </w:rPr>
            </w:pPr>
            <w:r w:rsidRPr="003739FD">
              <w:rPr>
                <w:rFonts w:ascii="Roboto Mono" w:hAnsi="Roboto Mono"/>
              </w:rPr>
              <w:t>Yes, when inside</w:t>
            </w:r>
          </w:p>
        </w:tc>
      </w:tr>
      <w:tr w:rsidR="003739FD" w:rsidRPr="003739FD" w14:paraId="30F000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3E8B7" w14:textId="77777777" w:rsidR="003739FD" w:rsidRPr="003739FD" w:rsidRDefault="003739FD" w:rsidP="003739FD">
            <w:pPr>
              <w:rPr>
                <w:rFonts w:ascii="Roboto Mono" w:hAnsi="Roboto Mono"/>
              </w:rPr>
            </w:pPr>
            <w:r w:rsidRPr="003739FD">
              <w:rPr>
                <w:rFonts w:ascii="Roboto Mono" w:hAnsi="Roboto Mono"/>
              </w:rPr>
              <w:t>Polygon is tangential</w:t>
            </w:r>
          </w:p>
        </w:tc>
        <w:tc>
          <w:tcPr>
            <w:tcW w:w="0" w:type="auto"/>
            <w:vAlign w:val="center"/>
            <w:hideMark/>
          </w:tcPr>
          <w:p w14:paraId="5023A0D3" w14:textId="77777777" w:rsidR="003739FD" w:rsidRPr="003739FD" w:rsidRDefault="003739FD" w:rsidP="003739FD">
            <w:pPr>
              <w:rPr>
                <w:rFonts w:ascii="Roboto Mono" w:hAnsi="Roboto Mono"/>
              </w:rPr>
            </w:pPr>
            <w:r w:rsidRPr="003739FD">
              <w:rPr>
                <w:rFonts w:ascii="Roboto Mono" w:hAnsi="Roboto Mono"/>
              </w:rPr>
              <w:t>Not necessarily</w:t>
            </w:r>
          </w:p>
        </w:tc>
        <w:tc>
          <w:tcPr>
            <w:tcW w:w="0" w:type="auto"/>
            <w:vAlign w:val="center"/>
            <w:hideMark/>
          </w:tcPr>
          <w:p w14:paraId="01DDB186" w14:textId="77777777" w:rsidR="003739FD" w:rsidRPr="003739FD" w:rsidRDefault="003739FD" w:rsidP="003739FD">
            <w:pPr>
              <w:rPr>
                <w:rFonts w:ascii="Roboto Mono" w:hAnsi="Roboto Mono"/>
              </w:rPr>
            </w:pPr>
            <w:r w:rsidRPr="003739FD">
              <w:rPr>
                <w:rFonts w:ascii="Roboto Mono" w:hAnsi="Roboto Mono"/>
              </w:rPr>
              <w:t>Yes</w:t>
            </w:r>
          </w:p>
        </w:tc>
      </w:tr>
      <w:tr w:rsidR="003739FD" w:rsidRPr="003739FD" w14:paraId="2AFF07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46754B" w14:textId="77777777" w:rsidR="003739FD" w:rsidRPr="003739FD" w:rsidRDefault="003739FD" w:rsidP="003739FD">
            <w:pPr>
              <w:rPr>
                <w:rFonts w:ascii="Roboto Mono" w:hAnsi="Roboto Mono"/>
              </w:rPr>
            </w:pPr>
            <w:r w:rsidRPr="003739FD">
              <w:rPr>
                <w:rFonts w:ascii="Roboto Mono" w:hAnsi="Roboto Mono"/>
              </w:rPr>
              <w:t>Center equidistant from all sides</w:t>
            </w:r>
          </w:p>
        </w:tc>
        <w:tc>
          <w:tcPr>
            <w:tcW w:w="0" w:type="auto"/>
            <w:vAlign w:val="center"/>
            <w:hideMark/>
          </w:tcPr>
          <w:p w14:paraId="640E60C9" w14:textId="77777777" w:rsidR="003739FD" w:rsidRPr="003739FD" w:rsidRDefault="003739FD" w:rsidP="003739FD">
            <w:pPr>
              <w:rPr>
                <w:rFonts w:ascii="Roboto Mono" w:hAnsi="Roboto Mono"/>
              </w:rPr>
            </w:pPr>
            <w:r w:rsidRPr="003739FD">
              <w:rPr>
                <w:rFonts w:ascii="Roboto Mono" w:hAnsi="Roboto Mono"/>
              </w:rPr>
              <w:t>Not necessarily</w:t>
            </w:r>
          </w:p>
        </w:tc>
        <w:tc>
          <w:tcPr>
            <w:tcW w:w="0" w:type="auto"/>
            <w:vAlign w:val="center"/>
            <w:hideMark/>
          </w:tcPr>
          <w:p w14:paraId="16A3F51D" w14:textId="77777777" w:rsidR="003739FD" w:rsidRPr="003739FD" w:rsidRDefault="003739FD" w:rsidP="003739FD">
            <w:pPr>
              <w:rPr>
                <w:rFonts w:ascii="Roboto Mono" w:hAnsi="Roboto Mono"/>
              </w:rPr>
            </w:pPr>
            <w:r w:rsidRPr="003739FD">
              <w:rPr>
                <w:rFonts w:ascii="Roboto Mono" w:hAnsi="Roboto Mono"/>
              </w:rPr>
              <w:t>Yes, for an inscribed circle</w:t>
            </w:r>
          </w:p>
        </w:tc>
      </w:tr>
    </w:tbl>
    <w:p w14:paraId="14DCA6B0" w14:textId="77777777" w:rsidR="003739FD" w:rsidRPr="003739FD" w:rsidRDefault="003739FD" w:rsidP="003739FD">
      <w:pPr>
        <w:rPr>
          <w:rFonts w:ascii="Roboto Mono" w:hAnsi="Roboto Mono"/>
        </w:rPr>
      </w:pPr>
      <w:r w:rsidRPr="003739FD">
        <w:rPr>
          <w:rFonts w:ascii="Roboto Mono" w:hAnsi="Roboto Mono"/>
        </w:rPr>
        <w:t xml:space="preserve">For example, a circle touching one side of a pentagon is </w:t>
      </w:r>
      <w:r w:rsidRPr="003739FD">
        <w:rPr>
          <w:rFonts w:ascii="Roboto Mono" w:hAnsi="Roboto Mono"/>
          <w:b/>
          <w:bCs/>
        </w:rPr>
        <w:t>not</w:t>
      </w:r>
      <w:r w:rsidRPr="003739FD">
        <w:rPr>
          <w:rFonts w:ascii="Roboto Mono" w:hAnsi="Roboto Mono"/>
        </w:rPr>
        <w:t xml:space="preserve"> an inscribed circle merely because it touches a polygon side.</w:t>
      </w:r>
    </w:p>
    <w:p w14:paraId="6FF370C5" w14:textId="77777777" w:rsidR="003739FD" w:rsidRPr="003739FD" w:rsidRDefault="003739FD" w:rsidP="003739FD">
      <w:pPr>
        <w:rPr>
          <w:rFonts w:ascii="Roboto Mono" w:hAnsi="Roboto Mono"/>
        </w:rPr>
      </w:pPr>
      <w:r w:rsidRPr="003739FD">
        <w:rPr>
          <w:rFonts w:ascii="Roboto Mono" w:hAnsi="Roboto Mono"/>
        </w:rPr>
        <w:pict w14:anchorId="7C6424B1">
          <v:rect id="_x0000_i1153" style="width:0;height:1.5pt" o:hralign="center" o:hrstd="t" o:hr="t" fillcolor="#a0a0a0" stroked="f"/>
        </w:pict>
      </w:r>
    </w:p>
    <w:p w14:paraId="693A36AA" w14:textId="56BA9D0C" w:rsidR="003739FD" w:rsidRDefault="003739FD" w:rsidP="00D445A0">
      <w:pPr>
        <w:pStyle w:val="Heading2"/>
      </w:pPr>
      <w:r w:rsidRPr="003739FD">
        <w:t>Single-Side Tangency vs Secant Intersection</w:t>
      </w:r>
    </w:p>
    <w:p w14:paraId="389FB057" w14:textId="613CC522" w:rsidR="00A30546" w:rsidRPr="00A30546" w:rsidRDefault="00A30546" w:rsidP="00A30546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795016C2" w14:textId="77777777" w:rsidR="003739FD" w:rsidRDefault="003739FD" w:rsidP="003739FD">
      <w:pPr>
        <w:rPr>
          <w:rFonts w:ascii="Roboto Mono" w:hAnsi="Roboto Mono"/>
        </w:rPr>
      </w:pPr>
      <w:r w:rsidRPr="003739FD">
        <w:rPr>
          <w:rFonts w:ascii="Roboto Mono" w:hAnsi="Roboto Mono"/>
        </w:rPr>
        <w:lastRenderedPageBreak/>
        <w:t>A polygon side can interact with a circle in three basic ways:</w:t>
      </w:r>
    </w:p>
    <w:p w14:paraId="12BB3083" w14:textId="49923766" w:rsidR="00205D41" w:rsidRPr="003739FD" w:rsidRDefault="00205D41" w:rsidP="003739FD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BFD1F71" wp14:editId="3FB7BABB">
            <wp:extent cx="5943600" cy="1205230"/>
            <wp:effectExtent l="0" t="0" r="0" b="0"/>
            <wp:docPr id="120464177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0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05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2"/>
        <w:gridCol w:w="4252"/>
      </w:tblGrid>
      <w:tr w:rsidR="003739FD" w:rsidRPr="003739FD" w14:paraId="5A789FE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860C1D" w14:textId="77777777" w:rsidR="003739FD" w:rsidRPr="003739FD" w:rsidRDefault="003739FD" w:rsidP="003739FD">
            <w:pPr>
              <w:rPr>
                <w:rFonts w:ascii="Roboto Mono" w:hAnsi="Roboto Mono"/>
                <w:b/>
                <w:bCs/>
              </w:rPr>
            </w:pPr>
            <w:r w:rsidRPr="003739FD">
              <w:rPr>
                <w:rFonts w:ascii="Roboto Mono" w:hAnsi="Roboto Mono"/>
                <w:b/>
                <w:bCs/>
              </w:rPr>
              <w:t>Relationship</w:t>
            </w:r>
          </w:p>
        </w:tc>
        <w:tc>
          <w:tcPr>
            <w:tcW w:w="0" w:type="auto"/>
            <w:vAlign w:val="center"/>
            <w:hideMark/>
          </w:tcPr>
          <w:p w14:paraId="018B5CED" w14:textId="77777777" w:rsidR="003739FD" w:rsidRPr="003739FD" w:rsidRDefault="003739FD" w:rsidP="003739FD">
            <w:pPr>
              <w:rPr>
                <w:rFonts w:ascii="Roboto Mono" w:hAnsi="Roboto Mono"/>
                <w:b/>
                <w:bCs/>
              </w:rPr>
            </w:pPr>
            <w:r w:rsidRPr="003739FD">
              <w:rPr>
                <w:rFonts w:ascii="Roboto Mono" w:hAnsi="Roboto Mono"/>
                <w:b/>
                <w:bCs/>
              </w:rPr>
              <w:t>Number of Intersection Points</w:t>
            </w:r>
          </w:p>
        </w:tc>
      </w:tr>
      <w:tr w:rsidR="003739FD" w:rsidRPr="003739FD" w14:paraId="7098B7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9B3669" w14:textId="77777777" w:rsidR="003739FD" w:rsidRPr="003739FD" w:rsidRDefault="003739FD" w:rsidP="003739FD">
            <w:pPr>
              <w:rPr>
                <w:rFonts w:ascii="Roboto Mono" w:hAnsi="Roboto Mono"/>
              </w:rPr>
            </w:pPr>
            <w:r w:rsidRPr="003739FD">
              <w:rPr>
                <w:rFonts w:ascii="Roboto Mono" w:hAnsi="Roboto Mono"/>
              </w:rPr>
              <w:t>No intersection</w:t>
            </w:r>
          </w:p>
        </w:tc>
        <w:tc>
          <w:tcPr>
            <w:tcW w:w="0" w:type="auto"/>
            <w:vAlign w:val="center"/>
            <w:hideMark/>
          </w:tcPr>
          <w:p w14:paraId="3D83491D" w14:textId="77777777" w:rsidR="003739FD" w:rsidRPr="003739FD" w:rsidRDefault="003739FD" w:rsidP="003739FD">
            <w:pPr>
              <w:rPr>
                <w:rFonts w:ascii="Roboto Mono" w:hAnsi="Roboto Mono"/>
              </w:rPr>
            </w:pPr>
            <w:r w:rsidRPr="003739FD">
              <w:rPr>
                <w:rFonts w:ascii="Roboto Mono" w:hAnsi="Roboto Mono"/>
              </w:rPr>
              <w:t>0</w:t>
            </w:r>
          </w:p>
        </w:tc>
      </w:tr>
      <w:tr w:rsidR="003739FD" w:rsidRPr="003739FD" w14:paraId="0D0C41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E0EE7" w14:textId="77777777" w:rsidR="003739FD" w:rsidRPr="003739FD" w:rsidRDefault="003739FD" w:rsidP="003739FD">
            <w:pPr>
              <w:rPr>
                <w:rFonts w:ascii="Roboto Mono" w:hAnsi="Roboto Mono"/>
              </w:rPr>
            </w:pPr>
            <w:r w:rsidRPr="003739FD">
              <w:rPr>
                <w:rFonts w:ascii="Roboto Mono" w:hAnsi="Roboto Mono"/>
              </w:rPr>
              <w:t>Tangency</w:t>
            </w:r>
          </w:p>
        </w:tc>
        <w:tc>
          <w:tcPr>
            <w:tcW w:w="0" w:type="auto"/>
            <w:vAlign w:val="center"/>
            <w:hideMark/>
          </w:tcPr>
          <w:p w14:paraId="551E78C7" w14:textId="77777777" w:rsidR="003739FD" w:rsidRPr="003739FD" w:rsidRDefault="003739FD" w:rsidP="003739FD">
            <w:pPr>
              <w:rPr>
                <w:rFonts w:ascii="Roboto Mono" w:hAnsi="Roboto Mono"/>
              </w:rPr>
            </w:pPr>
            <w:r w:rsidRPr="003739FD">
              <w:rPr>
                <w:rFonts w:ascii="Roboto Mono" w:hAnsi="Roboto Mono"/>
              </w:rPr>
              <w:t>1</w:t>
            </w:r>
          </w:p>
        </w:tc>
      </w:tr>
      <w:tr w:rsidR="003739FD" w:rsidRPr="003739FD" w14:paraId="72A388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442CF" w14:textId="77777777" w:rsidR="003739FD" w:rsidRPr="003739FD" w:rsidRDefault="003739FD" w:rsidP="003739FD">
            <w:pPr>
              <w:rPr>
                <w:rFonts w:ascii="Roboto Mono" w:hAnsi="Roboto Mono"/>
              </w:rPr>
            </w:pPr>
            <w:r w:rsidRPr="003739FD">
              <w:rPr>
                <w:rFonts w:ascii="Roboto Mono" w:hAnsi="Roboto Mono"/>
              </w:rPr>
              <w:t>Secant intersection</w:t>
            </w:r>
          </w:p>
        </w:tc>
        <w:tc>
          <w:tcPr>
            <w:tcW w:w="0" w:type="auto"/>
            <w:vAlign w:val="center"/>
            <w:hideMark/>
          </w:tcPr>
          <w:p w14:paraId="31F3D79E" w14:textId="77777777" w:rsidR="003739FD" w:rsidRPr="003739FD" w:rsidRDefault="003739FD" w:rsidP="003739FD">
            <w:pPr>
              <w:rPr>
                <w:rFonts w:ascii="Roboto Mono" w:hAnsi="Roboto Mono"/>
              </w:rPr>
            </w:pPr>
            <w:r w:rsidRPr="003739FD">
              <w:rPr>
                <w:rFonts w:ascii="Roboto Mono" w:hAnsi="Roboto Mono"/>
              </w:rPr>
              <w:t>2</w:t>
            </w:r>
          </w:p>
        </w:tc>
      </w:tr>
    </w:tbl>
    <w:p w14:paraId="06C27BCE" w14:textId="77777777" w:rsidR="003739FD" w:rsidRPr="003739FD" w:rsidRDefault="003739FD" w:rsidP="003739FD">
      <w:pPr>
        <w:rPr>
          <w:rFonts w:ascii="Roboto Mono" w:hAnsi="Roboto Mono"/>
        </w:rPr>
      </w:pPr>
      <w:r w:rsidRPr="003739FD">
        <w:rPr>
          <w:rFonts w:ascii="Roboto Mono" w:hAnsi="Roboto Mono"/>
        </w:rPr>
        <w:t>For tangency:</w:t>
      </w:r>
    </w:p>
    <w:p w14:paraId="6E145517" w14:textId="5801F1A3" w:rsidR="003739FD" w:rsidRPr="003739FD" w:rsidRDefault="003739FD" w:rsidP="003739F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1</m:t>
              </m:r>
              <m:r>
                <m:rPr>
                  <m:nor/>
                </m:rPr>
                <w:rPr>
                  <w:rFonts w:ascii="Roboto Mono" w:hAnsi="Roboto Mono"/>
                </w:rPr>
                <m:t> common point</m:t>
              </m:r>
            </m:e>
          </m:borderBox>
        </m:oMath>
      </m:oMathPara>
    </w:p>
    <w:p w14:paraId="1D114998" w14:textId="77777777" w:rsidR="003739FD" w:rsidRPr="003739FD" w:rsidRDefault="003739FD" w:rsidP="003739FD">
      <w:pPr>
        <w:rPr>
          <w:rFonts w:ascii="Roboto Mono" w:hAnsi="Roboto Mono"/>
        </w:rPr>
      </w:pPr>
      <w:r w:rsidRPr="003739FD">
        <w:rPr>
          <w:rFonts w:ascii="Roboto Mono" w:hAnsi="Roboto Mono"/>
        </w:rPr>
        <w:t>For a secant:</w:t>
      </w:r>
    </w:p>
    <w:p w14:paraId="3B4117F9" w14:textId="5882A427" w:rsidR="003739FD" w:rsidRPr="003739FD" w:rsidRDefault="003739FD" w:rsidP="003739F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2</m:t>
              </m:r>
              <m:r>
                <m:rPr>
                  <m:nor/>
                </m:rPr>
                <w:rPr>
                  <w:rFonts w:ascii="Roboto Mono" w:hAnsi="Roboto Mono"/>
                </w:rPr>
                <m:t> common points</m:t>
              </m:r>
            </m:e>
          </m:borderBox>
        </m:oMath>
      </m:oMathPara>
    </w:p>
    <w:p w14:paraId="4B41776F" w14:textId="77777777" w:rsidR="003739FD" w:rsidRPr="003739FD" w:rsidRDefault="003739FD" w:rsidP="003739FD">
      <w:pPr>
        <w:rPr>
          <w:rFonts w:ascii="Roboto Mono" w:hAnsi="Roboto Mono"/>
        </w:rPr>
      </w:pPr>
      <w:r w:rsidRPr="003739FD">
        <w:rPr>
          <w:rFonts w:ascii="Roboto Mono" w:hAnsi="Roboto Mono"/>
        </w:rPr>
        <w:pict w14:anchorId="28E08872">
          <v:rect id="_x0000_i1154" style="width:0;height:1.5pt" o:hralign="center" o:hrstd="t" o:hr="t" fillcolor="#a0a0a0" stroked="f"/>
        </w:pict>
      </w:r>
    </w:p>
    <w:p w14:paraId="298FBE35" w14:textId="66400A97" w:rsidR="003739FD" w:rsidRDefault="003739FD" w:rsidP="00E178F7">
      <w:pPr>
        <w:pStyle w:val="Heading2"/>
      </w:pPr>
      <w:r w:rsidRPr="003739FD">
        <w:t>Important Geometric Relationships</w:t>
      </w:r>
    </w:p>
    <w:p w14:paraId="2BD79474" w14:textId="0866FC9D" w:rsidR="002401D2" w:rsidRPr="002401D2" w:rsidRDefault="002401D2" w:rsidP="002401D2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0A80CBC7" w14:textId="77777777" w:rsidR="003739FD" w:rsidRPr="003739FD" w:rsidRDefault="003739FD" w:rsidP="003739FD">
      <w:pPr>
        <w:rPr>
          <w:rFonts w:ascii="Roboto Mono" w:hAnsi="Roboto Mono"/>
          <w:b/>
          <w:bCs/>
        </w:rPr>
      </w:pPr>
      <w:r w:rsidRPr="003739FD">
        <w:rPr>
          <w:rFonts w:ascii="Roboto Mono" w:hAnsi="Roboto Mono"/>
          <w:b/>
          <w:bCs/>
        </w:rPr>
        <w:t>Radius–Side Relationship</w:t>
      </w:r>
    </w:p>
    <w:p w14:paraId="0A164094" w14:textId="2A824840" w:rsidR="003739FD" w:rsidRPr="003739FD" w:rsidRDefault="003739FD" w:rsidP="003739F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OT⊥AB</m:t>
              </m:r>
            </m:e>
          </m:borderBox>
        </m:oMath>
      </m:oMathPara>
    </w:p>
    <w:p w14:paraId="12B8127C" w14:textId="77777777" w:rsidR="003739FD" w:rsidRPr="003739FD" w:rsidRDefault="003739FD" w:rsidP="003739FD">
      <w:pPr>
        <w:rPr>
          <w:rFonts w:ascii="Roboto Mono" w:hAnsi="Roboto Mono"/>
          <w:b/>
          <w:bCs/>
        </w:rPr>
      </w:pPr>
      <w:r w:rsidRPr="003739FD">
        <w:rPr>
          <w:rFonts w:ascii="Roboto Mono" w:hAnsi="Roboto Mono"/>
          <w:b/>
          <w:bCs/>
        </w:rPr>
        <w:t>Center-to-Side Distance</w:t>
      </w:r>
    </w:p>
    <w:p w14:paraId="3AA9D2AC" w14:textId="686EBEF0" w:rsidR="003739FD" w:rsidRPr="003739FD" w:rsidRDefault="003739FD" w:rsidP="003739F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d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O</m:t>
                  </m:r>
                </m:e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d>
              <m:r>
                <w:rPr>
                  <w:rFonts w:ascii="Cambria Math" w:hAnsi="Cambria Math"/>
                </w:rPr>
                <m:t>=r</m:t>
              </m:r>
            </m:e>
          </m:borderBox>
        </m:oMath>
      </m:oMathPara>
    </w:p>
    <w:p w14:paraId="2003F018" w14:textId="77777777" w:rsidR="003739FD" w:rsidRPr="003739FD" w:rsidRDefault="003739FD" w:rsidP="003739FD">
      <w:pPr>
        <w:rPr>
          <w:rFonts w:ascii="Roboto Mono" w:hAnsi="Roboto Mono"/>
          <w:b/>
          <w:bCs/>
        </w:rPr>
      </w:pPr>
      <w:r w:rsidRPr="003739FD">
        <w:rPr>
          <w:rFonts w:ascii="Roboto Mono" w:hAnsi="Roboto Mono"/>
          <w:b/>
          <w:bCs/>
        </w:rPr>
        <w:t>Tangency Point</w:t>
      </w:r>
    </w:p>
    <w:p w14:paraId="521E99DE" w14:textId="5BE6D2B5" w:rsidR="003739FD" w:rsidRPr="003739FD" w:rsidRDefault="003739FD" w:rsidP="003739F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T∈</m:t>
              </m:r>
              <m:groupChr>
                <m:groupChrPr>
                  <m:chr m:val="‾"/>
                  <m:pos m:val="top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groupChr>
            </m:e>
          </m:borderBox>
        </m:oMath>
      </m:oMathPara>
    </w:p>
    <w:p w14:paraId="7B01A89F" w14:textId="77777777" w:rsidR="003739FD" w:rsidRPr="003739FD" w:rsidRDefault="003739FD" w:rsidP="003739FD">
      <w:pPr>
        <w:rPr>
          <w:rFonts w:ascii="Roboto Mono" w:hAnsi="Roboto Mono"/>
          <w:b/>
          <w:bCs/>
        </w:rPr>
      </w:pPr>
      <w:r w:rsidRPr="003739FD">
        <w:rPr>
          <w:rFonts w:ascii="Roboto Mono" w:hAnsi="Roboto Mono"/>
          <w:b/>
          <w:bCs/>
        </w:rPr>
        <w:t>Shortest Distance</w:t>
      </w:r>
    </w:p>
    <w:p w14:paraId="09AEC6D7" w14:textId="298A515F" w:rsidR="003739FD" w:rsidRPr="003739FD" w:rsidRDefault="003739FD" w:rsidP="003739FD">
      <w:pPr>
        <w:rPr>
          <w:rFonts w:ascii="Roboto Mono" w:hAnsi="Roboto Mono"/>
        </w:rPr>
      </w:pPr>
      <w:r w:rsidRPr="003739FD">
        <w:rPr>
          <w:rFonts w:ascii="Roboto Mono" w:hAnsi="Roboto Mono"/>
        </w:rPr>
        <w:lastRenderedPageBreak/>
        <w:t xml:space="preserve">The perpendicular segment </w:t>
      </w:r>
      <m:oMath>
        <m:r>
          <w:rPr>
            <w:rFonts w:ascii="Cambria Math" w:hAnsi="Cambria Math"/>
          </w:rPr>
          <m:t>OT</m:t>
        </m:r>
      </m:oMath>
      <w:r w:rsidRPr="003739FD">
        <w:rPr>
          <w:rFonts w:ascii="Roboto Mono" w:hAnsi="Roboto Mono"/>
        </w:rPr>
        <w:t>is the shortest distance from the circle's center to the side.</w:t>
      </w:r>
    </w:p>
    <w:p w14:paraId="110EC8F3" w14:textId="77777777" w:rsidR="003739FD" w:rsidRPr="003739FD" w:rsidRDefault="003739FD" w:rsidP="003739FD">
      <w:pPr>
        <w:rPr>
          <w:rFonts w:ascii="Roboto Mono" w:hAnsi="Roboto Mono"/>
        </w:rPr>
      </w:pPr>
      <w:r w:rsidRPr="003739FD">
        <w:rPr>
          <w:rFonts w:ascii="Roboto Mono" w:hAnsi="Roboto Mono"/>
        </w:rPr>
        <w:pict w14:anchorId="48DF57DA">
          <v:rect id="_x0000_i1155" style="width:0;height:1.5pt" o:hralign="center" o:hrstd="t" o:hr="t" fillcolor="#a0a0a0" stroked="f"/>
        </w:pict>
      </w:r>
    </w:p>
    <w:p w14:paraId="7F3FD782" w14:textId="03D0106E" w:rsidR="003739FD" w:rsidRDefault="003739FD" w:rsidP="006067BF">
      <w:pPr>
        <w:pStyle w:val="Heading2"/>
      </w:pPr>
      <w:r w:rsidRPr="003739FD">
        <w:t>Example</w:t>
      </w:r>
    </w:p>
    <w:p w14:paraId="380C3FD1" w14:textId="48F8F657" w:rsidR="006067BF" w:rsidRPr="006067BF" w:rsidRDefault="006067BF" w:rsidP="006067BF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F3B9022" w14:textId="77777777" w:rsidR="003739FD" w:rsidRPr="003739FD" w:rsidRDefault="003739FD" w:rsidP="003739FD">
      <w:pPr>
        <w:rPr>
          <w:rFonts w:ascii="Roboto Mono" w:hAnsi="Roboto Mono"/>
        </w:rPr>
      </w:pPr>
      <w:r w:rsidRPr="003739FD">
        <w:rPr>
          <w:rFonts w:ascii="Roboto Mono" w:hAnsi="Roboto Mono"/>
        </w:rPr>
        <w:t>Suppose a circle has radius:</w:t>
      </w:r>
    </w:p>
    <w:p w14:paraId="3B155692" w14:textId="7669D6A4" w:rsidR="003739FD" w:rsidRPr="003739FD" w:rsidRDefault="003739FD" w:rsidP="003739F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r=5</m:t>
          </m:r>
          <m:r>
            <m:rPr>
              <m:nor/>
            </m:rPr>
            <w:rPr>
              <w:rFonts w:ascii="Roboto Mono" w:hAnsi="Roboto Mono"/>
            </w:rPr>
            <m:t> cm</m:t>
          </m:r>
        </m:oMath>
      </m:oMathPara>
    </w:p>
    <w:p w14:paraId="3CA7004C" w14:textId="68467FFB" w:rsidR="003739FD" w:rsidRPr="003739FD" w:rsidRDefault="003739FD" w:rsidP="003739FD">
      <w:pPr>
        <w:rPr>
          <w:rFonts w:ascii="Roboto Mono" w:hAnsi="Roboto Mono"/>
        </w:rPr>
      </w:pPr>
      <w:r w:rsidRPr="003739FD">
        <w:rPr>
          <w:rFonts w:ascii="Roboto Mono" w:hAnsi="Roboto Mono"/>
        </w:rPr>
        <w:t xml:space="preserve">and touches polygon side </w:t>
      </w:r>
      <m:oMath>
        <m:r>
          <w:rPr>
            <w:rFonts w:ascii="Cambria Math" w:hAnsi="Cambria Math"/>
          </w:rPr>
          <m:t>AB</m:t>
        </m:r>
      </m:oMath>
      <w:r w:rsidRPr="003739FD">
        <w:rPr>
          <w:rFonts w:ascii="Roboto Mono" w:hAnsi="Roboto Mono"/>
        </w:rPr>
        <w:t xml:space="preserve">at </w:t>
      </w:r>
      <m:oMath>
        <m:r>
          <w:rPr>
            <w:rFonts w:ascii="Cambria Math" w:hAnsi="Cambria Math"/>
          </w:rPr>
          <m:t>T</m:t>
        </m:r>
      </m:oMath>
      <w:r w:rsidRPr="003739FD">
        <w:rPr>
          <w:rFonts w:ascii="Roboto Mono" w:hAnsi="Roboto Mono"/>
        </w:rPr>
        <w:t>.</w:t>
      </w:r>
    </w:p>
    <w:p w14:paraId="6DC3349B" w14:textId="43A7E85F" w:rsidR="003739FD" w:rsidRPr="003739FD" w:rsidRDefault="003739FD" w:rsidP="003739FD">
      <w:pPr>
        <w:rPr>
          <w:rFonts w:ascii="Roboto Mono" w:hAnsi="Roboto Mono"/>
        </w:rPr>
      </w:pPr>
      <w:r w:rsidRPr="003739FD">
        <w:rPr>
          <w:rFonts w:ascii="Roboto Mono" w:hAnsi="Roboto Mono"/>
        </w:rPr>
        <w:t xml:space="preserve">Then the perpendicular distance from the circle's center </w:t>
      </w:r>
      <m:oMath>
        <m:r>
          <w:rPr>
            <w:rFonts w:ascii="Cambria Math" w:hAnsi="Cambria Math"/>
          </w:rPr>
          <m:t>O</m:t>
        </m:r>
      </m:oMath>
      <w:r w:rsidRPr="003739FD">
        <w:rPr>
          <w:rFonts w:ascii="Roboto Mono" w:hAnsi="Roboto Mono"/>
        </w:rPr>
        <w:t xml:space="preserve">to </w:t>
      </w:r>
      <m:oMath>
        <m:r>
          <w:rPr>
            <w:rFonts w:ascii="Cambria Math" w:hAnsi="Cambria Math"/>
          </w:rPr>
          <m:t>AB</m:t>
        </m:r>
      </m:oMath>
      <w:r w:rsidRPr="003739FD">
        <w:rPr>
          <w:rFonts w:ascii="Roboto Mono" w:hAnsi="Roboto Mono"/>
        </w:rPr>
        <w:t>is:</w:t>
      </w:r>
    </w:p>
    <w:p w14:paraId="74C605B5" w14:textId="14E04EEB" w:rsidR="003739FD" w:rsidRPr="003739FD" w:rsidRDefault="003739FD" w:rsidP="003739F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OT=r</m:t>
          </m:r>
        </m:oMath>
      </m:oMathPara>
    </w:p>
    <w:p w14:paraId="6BD5E411" w14:textId="77777777" w:rsidR="003739FD" w:rsidRPr="003739FD" w:rsidRDefault="003739FD" w:rsidP="003739FD">
      <w:pPr>
        <w:rPr>
          <w:rFonts w:ascii="Roboto Mono" w:hAnsi="Roboto Mono"/>
        </w:rPr>
      </w:pPr>
      <w:r w:rsidRPr="003739FD">
        <w:rPr>
          <w:rFonts w:ascii="Roboto Mono" w:hAnsi="Roboto Mono"/>
        </w:rPr>
        <w:t>Therefore:</w:t>
      </w:r>
    </w:p>
    <w:p w14:paraId="079B4F00" w14:textId="5F6573E4" w:rsidR="003739FD" w:rsidRPr="003739FD" w:rsidRDefault="003739FD" w:rsidP="003739F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OT=5</m:t>
              </m:r>
              <m:r>
                <m:rPr>
                  <m:nor/>
                </m:rPr>
                <w:rPr>
                  <w:rFonts w:ascii="Roboto Mono" w:hAnsi="Roboto Mono"/>
                </w:rPr>
                <m:t> cm</m:t>
              </m:r>
            </m:e>
          </m:borderBox>
        </m:oMath>
      </m:oMathPara>
    </w:p>
    <w:p w14:paraId="6C3258FC" w14:textId="77777777" w:rsidR="003739FD" w:rsidRPr="003739FD" w:rsidRDefault="003739FD" w:rsidP="003739FD">
      <w:pPr>
        <w:rPr>
          <w:rFonts w:ascii="Roboto Mono" w:hAnsi="Roboto Mono"/>
        </w:rPr>
      </w:pPr>
      <w:r w:rsidRPr="003739FD">
        <w:rPr>
          <w:rFonts w:ascii="Roboto Mono" w:hAnsi="Roboto Mono"/>
        </w:rPr>
        <w:t xml:space="preserve">If the circle touches no other polygon side, the configuration is </w:t>
      </w:r>
      <w:r w:rsidRPr="003739FD">
        <w:rPr>
          <w:rFonts w:ascii="Roboto Mono" w:hAnsi="Roboto Mono"/>
          <w:b/>
          <w:bCs/>
        </w:rPr>
        <w:t>single-side tangency</w:t>
      </w:r>
      <w:r w:rsidRPr="003739FD">
        <w:rPr>
          <w:rFonts w:ascii="Roboto Mono" w:hAnsi="Roboto Mono"/>
        </w:rPr>
        <w:t>.</w:t>
      </w:r>
    </w:p>
    <w:p w14:paraId="628CBF45" w14:textId="77777777" w:rsidR="003739FD" w:rsidRPr="003739FD" w:rsidRDefault="003739FD" w:rsidP="003739FD">
      <w:pPr>
        <w:rPr>
          <w:rFonts w:ascii="Roboto Mono" w:hAnsi="Roboto Mono"/>
        </w:rPr>
      </w:pPr>
      <w:r w:rsidRPr="003739FD">
        <w:rPr>
          <w:rFonts w:ascii="Roboto Mono" w:hAnsi="Roboto Mono"/>
        </w:rPr>
        <w:pict w14:anchorId="3B3A2940">
          <v:rect id="_x0000_i1156" style="width:0;height:1.5pt" o:hralign="center" o:hrstd="t" o:hr="t" fillcolor="#a0a0a0" stroked="f"/>
        </w:pict>
      </w:r>
    </w:p>
    <w:p w14:paraId="4C92A07E" w14:textId="392A26C1" w:rsidR="003739FD" w:rsidRDefault="003739FD" w:rsidP="00BF4F89">
      <w:pPr>
        <w:pStyle w:val="Heading2"/>
      </w:pPr>
      <w:r w:rsidRPr="003739FD">
        <w:t>Coordinate Geometry</w:t>
      </w:r>
    </w:p>
    <w:p w14:paraId="070C8C8A" w14:textId="0778493A" w:rsidR="00BF4F89" w:rsidRPr="00BF4F89" w:rsidRDefault="00BF4F89" w:rsidP="00BF4F8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3023E73A" w14:textId="77777777" w:rsidR="003739FD" w:rsidRPr="003739FD" w:rsidRDefault="003739FD" w:rsidP="003739FD">
      <w:pPr>
        <w:rPr>
          <w:rFonts w:ascii="Roboto Mono" w:hAnsi="Roboto Mono"/>
        </w:rPr>
      </w:pPr>
      <w:r w:rsidRPr="003739FD">
        <w:rPr>
          <w:rFonts w:ascii="Roboto Mono" w:hAnsi="Roboto Mono"/>
        </w:rPr>
        <w:t>Suppose the polygon side lies on the line:</w:t>
      </w:r>
    </w:p>
    <w:p w14:paraId="6C6A73A9" w14:textId="1BAAB776" w:rsidR="003739FD" w:rsidRPr="003739FD" w:rsidRDefault="003739FD" w:rsidP="003739F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Ax+By+C=0</m:t>
          </m:r>
        </m:oMath>
      </m:oMathPara>
    </w:p>
    <w:p w14:paraId="4AE40132" w14:textId="77777777" w:rsidR="003739FD" w:rsidRPr="003739FD" w:rsidRDefault="003739FD" w:rsidP="003739FD">
      <w:pPr>
        <w:rPr>
          <w:rFonts w:ascii="Roboto Mono" w:hAnsi="Roboto Mono"/>
        </w:rPr>
      </w:pPr>
      <w:r w:rsidRPr="003739FD">
        <w:rPr>
          <w:rFonts w:ascii="Roboto Mono" w:hAnsi="Roboto Mono"/>
        </w:rPr>
        <w:t>and the circle has center:</w:t>
      </w:r>
    </w:p>
    <w:p w14:paraId="280EBD19" w14:textId="369A2FEB" w:rsidR="003739FD" w:rsidRPr="003739FD" w:rsidRDefault="003739FD" w:rsidP="003739FD">
      <w:pPr>
        <w:rPr>
          <w:rFonts w:ascii="Roboto Mono" w:hAnsi="Roboto Mono"/>
        </w:rPr>
      </w:pPr>
      <m:oMathPara>
        <m:oMath>
          <m:r>
            <w:rPr>
              <w:rFonts w:ascii="Cambria Math" w:hAnsi="Cambria Math"/>
            </w:rPr>
            <m:t>O=</m:t>
          </m:r>
          <m:d>
            <m:dPr>
              <m:sepChr m:val=","/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h</m:t>
              </m:r>
            </m:e>
            <m:e>
              <m:r>
                <w:rPr>
                  <w:rFonts w:ascii="Cambria Math" w:hAnsi="Cambria Math"/>
                </w:rPr>
                <m:t>k</m:t>
              </m:r>
            </m:e>
          </m:d>
        </m:oMath>
      </m:oMathPara>
    </w:p>
    <w:p w14:paraId="58792B11" w14:textId="643D2CFE" w:rsidR="003739FD" w:rsidRPr="003739FD" w:rsidRDefault="003739FD" w:rsidP="003739FD">
      <w:pPr>
        <w:rPr>
          <w:rFonts w:ascii="Roboto Mono" w:hAnsi="Roboto Mono"/>
        </w:rPr>
      </w:pPr>
      <w:r w:rsidRPr="003739FD">
        <w:rPr>
          <w:rFonts w:ascii="Roboto Mono" w:hAnsi="Roboto Mono"/>
        </w:rPr>
        <w:t xml:space="preserve">and radius </w:t>
      </w:r>
      <m:oMath>
        <m:r>
          <w:rPr>
            <w:rFonts w:ascii="Cambria Math" w:hAnsi="Cambria Math"/>
          </w:rPr>
          <m:t>r</m:t>
        </m:r>
      </m:oMath>
      <w:r w:rsidRPr="003739FD">
        <w:rPr>
          <w:rFonts w:ascii="Roboto Mono" w:hAnsi="Roboto Mono"/>
        </w:rPr>
        <w:t>.</w:t>
      </w:r>
    </w:p>
    <w:p w14:paraId="3B7613DA" w14:textId="77777777" w:rsidR="003739FD" w:rsidRPr="003739FD" w:rsidRDefault="003739FD" w:rsidP="003739FD">
      <w:pPr>
        <w:rPr>
          <w:rFonts w:ascii="Roboto Mono" w:hAnsi="Roboto Mono"/>
        </w:rPr>
      </w:pPr>
      <w:r w:rsidRPr="003739FD">
        <w:rPr>
          <w:rFonts w:ascii="Roboto Mono" w:hAnsi="Roboto Mono"/>
        </w:rPr>
        <w:t>The circle is tangent to the side when:</w:t>
      </w:r>
    </w:p>
    <w:p w14:paraId="3BE46285" w14:textId="5480185C" w:rsidR="003739FD" w:rsidRPr="003739FD" w:rsidRDefault="003739FD" w:rsidP="003739F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∣Ah+Bk+C∣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</w:rPr>
                      </m:ctrlPr>
                    </m:radPr>
                    <m:deg/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A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>+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B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</m:rad>
                </m:den>
              </m:f>
              <m:r>
                <w:rPr>
                  <w:rFonts w:ascii="Cambria Math" w:hAnsi="Cambria Math"/>
                </w:rPr>
                <m:t>=r</m:t>
              </m:r>
            </m:e>
          </m:borderBox>
        </m:oMath>
      </m:oMathPara>
    </w:p>
    <w:p w14:paraId="43A4575E" w14:textId="75F9D3DF" w:rsidR="003739FD" w:rsidRPr="003739FD" w:rsidRDefault="003739FD" w:rsidP="003739FD">
      <w:pPr>
        <w:rPr>
          <w:rFonts w:ascii="Roboto Mono" w:hAnsi="Roboto Mono"/>
        </w:rPr>
      </w:pPr>
      <w:r w:rsidRPr="003739FD">
        <w:rPr>
          <w:rFonts w:ascii="Roboto Mono" w:hAnsi="Roboto Mono"/>
        </w:rPr>
        <w:lastRenderedPageBreak/>
        <w:t xml:space="preserve">The perpendicular projection of </w:t>
      </w:r>
      <m:oMath>
        <m:r>
          <w:rPr>
            <w:rFonts w:ascii="Cambria Math" w:hAnsi="Cambria Math"/>
          </w:rPr>
          <m:t>O</m:t>
        </m:r>
      </m:oMath>
      <w:r w:rsidRPr="003739FD">
        <w:rPr>
          <w:rFonts w:ascii="Roboto Mono" w:hAnsi="Roboto Mono"/>
        </w:rPr>
        <w:t xml:space="preserve">onto the line gives the tangency point </w:t>
      </w:r>
      <m:oMath>
        <m:r>
          <w:rPr>
            <w:rFonts w:ascii="Cambria Math" w:hAnsi="Cambria Math"/>
          </w:rPr>
          <m:t>T</m:t>
        </m:r>
      </m:oMath>
      <w:r w:rsidRPr="003739FD">
        <w:rPr>
          <w:rFonts w:ascii="Roboto Mono" w:hAnsi="Roboto Mono"/>
        </w:rPr>
        <w:t>.</w:t>
      </w:r>
    </w:p>
    <w:p w14:paraId="12B87CD4" w14:textId="59B6C849" w:rsidR="003739FD" w:rsidRPr="003739FD" w:rsidRDefault="003739FD" w:rsidP="003739FD">
      <w:pPr>
        <w:rPr>
          <w:rFonts w:ascii="Roboto Mono" w:hAnsi="Roboto Mono"/>
        </w:rPr>
      </w:pPr>
      <w:r w:rsidRPr="003739FD">
        <w:rPr>
          <w:rFonts w:ascii="Roboto Mono" w:hAnsi="Roboto Mono"/>
        </w:rPr>
        <w:t xml:space="preserve">However, for </w:t>
      </w:r>
      <w:r w:rsidRPr="003739FD">
        <w:rPr>
          <w:rFonts w:ascii="Roboto Mono" w:hAnsi="Roboto Mono"/>
          <w:b/>
          <w:bCs/>
        </w:rPr>
        <w:t>polygon-side tangency</w:t>
      </w:r>
      <w:r w:rsidRPr="003739FD">
        <w:rPr>
          <w:rFonts w:ascii="Roboto Mono" w:hAnsi="Roboto Mono"/>
        </w:rPr>
        <w:t xml:space="preserve">, </w:t>
      </w:r>
      <m:oMath>
        <m:r>
          <w:rPr>
            <w:rFonts w:ascii="Cambria Math" w:hAnsi="Cambria Math"/>
          </w:rPr>
          <m:t>T</m:t>
        </m:r>
      </m:oMath>
      <w:r w:rsidRPr="003739FD">
        <w:rPr>
          <w:rFonts w:ascii="Roboto Mono" w:hAnsi="Roboto Mono"/>
        </w:rPr>
        <w:t>must also lie on the finite side segment, not merely on the infinite supporting line.</w:t>
      </w:r>
    </w:p>
    <w:p w14:paraId="4A999606" w14:textId="77777777" w:rsidR="003739FD" w:rsidRPr="003739FD" w:rsidRDefault="003739FD" w:rsidP="003739FD">
      <w:pPr>
        <w:rPr>
          <w:rFonts w:ascii="Roboto Mono" w:hAnsi="Roboto Mono"/>
        </w:rPr>
      </w:pPr>
      <w:r w:rsidRPr="003739FD">
        <w:rPr>
          <w:rFonts w:ascii="Roboto Mono" w:hAnsi="Roboto Mono"/>
        </w:rPr>
        <w:pict w14:anchorId="414D5B09">
          <v:rect id="_x0000_i1157" style="width:0;height:1.5pt" o:hralign="center" o:hrstd="t" o:hr="t" fillcolor="#a0a0a0" stroked="f"/>
        </w:pict>
      </w:r>
    </w:p>
    <w:p w14:paraId="011D4930" w14:textId="57835C8F" w:rsidR="003739FD" w:rsidRDefault="003739FD" w:rsidP="00000461">
      <w:pPr>
        <w:pStyle w:val="Heading2"/>
      </w:pPr>
      <w:r w:rsidRPr="003739FD">
        <w:t>Important Distinction: Side vs Side Extension</w:t>
      </w:r>
    </w:p>
    <w:p w14:paraId="6A0CBC3A" w14:textId="059DEA8B" w:rsidR="00000461" w:rsidRPr="00000461" w:rsidRDefault="00000461" w:rsidP="0000046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B8D6438" w14:textId="77777777" w:rsidR="003739FD" w:rsidRPr="003739FD" w:rsidRDefault="003739FD" w:rsidP="003739FD">
      <w:pPr>
        <w:rPr>
          <w:rFonts w:ascii="Roboto Mono" w:hAnsi="Roboto Mono"/>
        </w:rPr>
      </w:pPr>
      <w:r w:rsidRPr="003739FD">
        <w:rPr>
          <w:rFonts w:ascii="Roboto Mono" w:hAnsi="Roboto Mono"/>
        </w:rPr>
        <w:t>This distinction is important.</w:t>
      </w:r>
    </w:p>
    <w:p w14:paraId="5A4A9182" w14:textId="13FD2F92" w:rsidR="003739FD" w:rsidRPr="003739FD" w:rsidRDefault="003739FD" w:rsidP="003739FD">
      <w:pPr>
        <w:rPr>
          <w:rFonts w:ascii="Roboto Mono" w:hAnsi="Roboto Mono"/>
        </w:rPr>
      </w:pPr>
      <w:r w:rsidRPr="003739FD">
        <w:rPr>
          <w:rFonts w:ascii="Roboto Mono" w:hAnsi="Roboto Mono"/>
        </w:rPr>
        <w:t xml:space="preserve">Suppose </w:t>
      </w:r>
      <m:oMath>
        <m:r>
          <w:rPr>
            <w:rFonts w:ascii="Cambria Math" w:hAnsi="Cambria Math"/>
          </w:rPr>
          <m:t>AB</m:t>
        </m:r>
      </m:oMath>
      <w:r w:rsidRPr="003739FD">
        <w:rPr>
          <w:rFonts w:ascii="Roboto Mono" w:hAnsi="Roboto Mono"/>
        </w:rPr>
        <w:t>is a polygon side.</w:t>
      </w:r>
    </w:p>
    <w:p w14:paraId="79BD135F" w14:textId="77777777" w:rsidR="003739FD" w:rsidRPr="003739FD" w:rsidRDefault="003739FD" w:rsidP="003739FD">
      <w:pPr>
        <w:rPr>
          <w:rFonts w:ascii="Roboto Mono" w:hAnsi="Roboto Mono"/>
          <w:b/>
          <w:bCs/>
        </w:rPr>
      </w:pPr>
      <w:r w:rsidRPr="003739FD">
        <w:rPr>
          <w:rFonts w:ascii="Roboto Mono" w:hAnsi="Roboto Mono"/>
          <w:b/>
          <w:bCs/>
        </w:rPr>
        <w:t>Tangency to the Side</w:t>
      </w:r>
    </w:p>
    <w:p w14:paraId="659D19F9" w14:textId="44608C62" w:rsidR="003739FD" w:rsidRPr="003739FD" w:rsidRDefault="003739FD" w:rsidP="003739F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T∈</m:t>
              </m:r>
              <m:groupChr>
                <m:groupChrPr>
                  <m:chr m:val="‾"/>
                  <m:pos m:val="top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groupChr>
            </m:e>
          </m:borderBox>
        </m:oMath>
      </m:oMathPara>
    </w:p>
    <w:p w14:paraId="56FA460A" w14:textId="77777777" w:rsidR="003739FD" w:rsidRPr="003739FD" w:rsidRDefault="003739FD" w:rsidP="003739FD">
      <w:pPr>
        <w:rPr>
          <w:rFonts w:ascii="Roboto Mono" w:hAnsi="Roboto Mono"/>
        </w:rPr>
      </w:pPr>
      <w:r w:rsidRPr="003739FD">
        <w:rPr>
          <w:rFonts w:ascii="Roboto Mono" w:hAnsi="Roboto Mono"/>
        </w:rPr>
        <w:t xml:space="preserve">This is genuine </w:t>
      </w:r>
      <w:r w:rsidRPr="003739FD">
        <w:rPr>
          <w:rFonts w:ascii="Roboto Mono" w:hAnsi="Roboto Mono"/>
          <w:b/>
          <w:bCs/>
        </w:rPr>
        <w:t>single-side tangency</w:t>
      </w:r>
      <w:r w:rsidRPr="003739FD">
        <w:rPr>
          <w:rFonts w:ascii="Roboto Mono" w:hAnsi="Roboto Mono"/>
        </w:rPr>
        <w:t>.</w:t>
      </w:r>
    </w:p>
    <w:p w14:paraId="5A5DCCA4" w14:textId="77777777" w:rsidR="003739FD" w:rsidRPr="003739FD" w:rsidRDefault="003739FD" w:rsidP="003739FD">
      <w:pPr>
        <w:rPr>
          <w:rFonts w:ascii="Roboto Mono" w:hAnsi="Roboto Mono"/>
          <w:b/>
          <w:bCs/>
        </w:rPr>
      </w:pPr>
      <w:r w:rsidRPr="003739FD">
        <w:rPr>
          <w:rFonts w:ascii="Roboto Mono" w:hAnsi="Roboto Mono"/>
          <w:b/>
          <w:bCs/>
        </w:rPr>
        <w:t>Tangency to the Side's Extension</w:t>
      </w:r>
    </w:p>
    <w:p w14:paraId="5B8095B4" w14:textId="17272CCB" w:rsidR="003739FD" w:rsidRPr="003739FD" w:rsidRDefault="003739FD" w:rsidP="003739F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T∉</m:t>
              </m:r>
              <m:groupChr>
                <m:groupChrPr>
                  <m:chr m:val="‾"/>
                  <m:pos m:val="top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groupChr>
            </m:e>
          </m:borderBox>
        </m:oMath>
      </m:oMathPara>
    </w:p>
    <w:p w14:paraId="6EFC0A55" w14:textId="3D96E4E0" w:rsidR="003739FD" w:rsidRPr="003739FD" w:rsidRDefault="003739FD" w:rsidP="003739FD">
      <w:pPr>
        <w:rPr>
          <w:rFonts w:ascii="Roboto Mono" w:hAnsi="Roboto Mono"/>
        </w:rPr>
      </w:pPr>
      <w:r w:rsidRPr="003739FD">
        <w:rPr>
          <w:rFonts w:ascii="Roboto Mono" w:hAnsi="Roboto Mono"/>
        </w:rPr>
        <w:t xml:space="preserve">but </w:t>
      </w:r>
      <m:oMath>
        <m:r>
          <w:rPr>
            <w:rFonts w:ascii="Cambria Math" w:hAnsi="Cambria Math"/>
          </w:rPr>
          <m:t>T</m:t>
        </m:r>
      </m:oMath>
      <w:r w:rsidRPr="003739FD">
        <w:rPr>
          <w:rFonts w:ascii="Roboto Mono" w:hAnsi="Roboto Mono"/>
        </w:rPr>
        <w:t xml:space="preserve">lies on the infinite line containing </w:t>
      </w:r>
      <m:oMath>
        <m:r>
          <w:rPr>
            <w:rFonts w:ascii="Cambria Math" w:hAnsi="Cambria Math"/>
          </w:rPr>
          <m:t>AB</m:t>
        </m:r>
      </m:oMath>
      <w:r w:rsidRPr="003739FD">
        <w:rPr>
          <w:rFonts w:ascii="Roboto Mono" w:hAnsi="Roboto Mono"/>
        </w:rPr>
        <w:t>.</w:t>
      </w:r>
    </w:p>
    <w:p w14:paraId="562546F4" w14:textId="77777777" w:rsidR="003739FD" w:rsidRPr="003739FD" w:rsidRDefault="003739FD" w:rsidP="003739FD">
      <w:pPr>
        <w:rPr>
          <w:rFonts w:ascii="Roboto Mono" w:hAnsi="Roboto Mono"/>
        </w:rPr>
      </w:pPr>
      <w:r w:rsidRPr="003739FD">
        <w:rPr>
          <w:rFonts w:ascii="Roboto Mono" w:hAnsi="Roboto Mono"/>
        </w:rPr>
        <w:t xml:space="preserve">In this case, the circle is tangent to the </w:t>
      </w:r>
      <w:r w:rsidRPr="003739FD">
        <w:rPr>
          <w:rFonts w:ascii="Roboto Mono" w:hAnsi="Roboto Mono"/>
          <w:b/>
          <w:bCs/>
        </w:rPr>
        <w:t>supporting line</w:t>
      </w:r>
      <w:r w:rsidRPr="003739FD">
        <w:rPr>
          <w:rFonts w:ascii="Roboto Mono" w:hAnsi="Roboto Mono"/>
        </w:rPr>
        <w:t xml:space="preserve"> of the side, but not to the actual polygon side segment.</w:t>
      </w:r>
    </w:p>
    <w:p w14:paraId="6F1FE404" w14:textId="77777777" w:rsidR="003739FD" w:rsidRPr="003739FD" w:rsidRDefault="003739FD" w:rsidP="003739FD">
      <w:pPr>
        <w:rPr>
          <w:rFonts w:ascii="Roboto Mono" w:hAnsi="Roboto Mono"/>
        </w:rPr>
      </w:pPr>
      <w:r w:rsidRPr="003739FD">
        <w:rPr>
          <w:rFonts w:ascii="Roboto Mono" w:hAnsi="Roboto Mono"/>
        </w:rPr>
        <w:pict w14:anchorId="4FAA397E">
          <v:rect id="_x0000_i1158" style="width:0;height:1.5pt" o:hralign="center" o:hrstd="t" o:hr="t" fillcolor="#a0a0a0" stroked="f"/>
        </w:pict>
      </w:r>
    </w:p>
    <w:p w14:paraId="3D9D14C3" w14:textId="6CD9D009" w:rsidR="003739FD" w:rsidRDefault="003739FD" w:rsidP="00555340">
      <w:pPr>
        <w:pStyle w:val="Heading2"/>
      </w:pPr>
      <w:r w:rsidRPr="003739FD">
        <w:t>Applications</w:t>
      </w:r>
    </w:p>
    <w:p w14:paraId="7480C625" w14:textId="0B3E6258" w:rsidR="00555340" w:rsidRPr="00555340" w:rsidRDefault="00555340" w:rsidP="00555340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4E32613E" w14:textId="77777777" w:rsidR="003739FD" w:rsidRPr="003739FD" w:rsidRDefault="003739FD" w:rsidP="003739FD">
      <w:pPr>
        <w:rPr>
          <w:rFonts w:ascii="Roboto Mono" w:hAnsi="Roboto Mono"/>
        </w:rPr>
      </w:pPr>
      <w:r w:rsidRPr="003739FD">
        <w:rPr>
          <w:rFonts w:ascii="Roboto Mono" w:hAnsi="Roboto Mono"/>
        </w:rPr>
        <w:t>Single-side polygon–circle tangency appears in:</w:t>
      </w:r>
    </w:p>
    <w:p w14:paraId="7DC970A5" w14:textId="77777777" w:rsidR="003739FD" w:rsidRPr="003739FD" w:rsidRDefault="003739FD" w:rsidP="003739FD">
      <w:pPr>
        <w:numPr>
          <w:ilvl w:val="0"/>
          <w:numId w:val="3"/>
        </w:numPr>
        <w:rPr>
          <w:rFonts w:ascii="Roboto Mono" w:hAnsi="Roboto Mono"/>
        </w:rPr>
      </w:pPr>
      <w:r w:rsidRPr="003739FD">
        <w:rPr>
          <w:rFonts w:ascii="Roboto Mono" w:hAnsi="Roboto Mono"/>
        </w:rPr>
        <w:t>Geometric constructions</w:t>
      </w:r>
    </w:p>
    <w:p w14:paraId="33F36413" w14:textId="77777777" w:rsidR="003739FD" w:rsidRPr="003739FD" w:rsidRDefault="003739FD" w:rsidP="003739FD">
      <w:pPr>
        <w:numPr>
          <w:ilvl w:val="0"/>
          <w:numId w:val="3"/>
        </w:numPr>
        <w:rPr>
          <w:rFonts w:ascii="Roboto Mono" w:hAnsi="Roboto Mono"/>
        </w:rPr>
      </w:pPr>
      <w:r w:rsidRPr="003739FD">
        <w:rPr>
          <w:rFonts w:ascii="Roboto Mono" w:hAnsi="Roboto Mono"/>
        </w:rPr>
        <w:t>CAD and technical drawing</w:t>
      </w:r>
    </w:p>
    <w:p w14:paraId="1B5309BE" w14:textId="77777777" w:rsidR="003739FD" w:rsidRPr="003739FD" w:rsidRDefault="003739FD" w:rsidP="003739FD">
      <w:pPr>
        <w:numPr>
          <w:ilvl w:val="0"/>
          <w:numId w:val="3"/>
        </w:numPr>
        <w:rPr>
          <w:rFonts w:ascii="Roboto Mono" w:hAnsi="Roboto Mono"/>
        </w:rPr>
      </w:pPr>
      <w:r w:rsidRPr="003739FD">
        <w:rPr>
          <w:rFonts w:ascii="Roboto Mono" w:hAnsi="Roboto Mono"/>
        </w:rPr>
        <w:t>Mechanical design</w:t>
      </w:r>
    </w:p>
    <w:p w14:paraId="5BA97385" w14:textId="77777777" w:rsidR="003739FD" w:rsidRPr="003739FD" w:rsidRDefault="003739FD" w:rsidP="003739FD">
      <w:pPr>
        <w:numPr>
          <w:ilvl w:val="0"/>
          <w:numId w:val="3"/>
        </w:numPr>
        <w:rPr>
          <w:rFonts w:ascii="Roboto Mono" w:hAnsi="Roboto Mono"/>
        </w:rPr>
      </w:pPr>
      <w:r w:rsidRPr="003739FD">
        <w:rPr>
          <w:rFonts w:ascii="Roboto Mono" w:hAnsi="Roboto Mono"/>
        </w:rPr>
        <w:t>Circular components positioned against straight edges</w:t>
      </w:r>
    </w:p>
    <w:p w14:paraId="0EC1A9AF" w14:textId="77777777" w:rsidR="003739FD" w:rsidRPr="003739FD" w:rsidRDefault="003739FD" w:rsidP="003739FD">
      <w:pPr>
        <w:numPr>
          <w:ilvl w:val="0"/>
          <w:numId w:val="3"/>
        </w:numPr>
        <w:rPr>
          <w:rFonts w:ascii="Roboto Mono" w:hAnsi="Roboto Mono"/>
        </w:rPr>
      </w:pPr>
      <w:r w:rsidRPr="003739FD">
        <w:rPr>
          <w:rFonts w:ascii="Roboto Mono" w:hAnsi="Roboto Mono"/>
        </w:rPr>
        <w:lastRenderedPageBreak/>
        <w:t>Packaging and layout design</w:t>
      </w:r>
    </w:p>
    <w:p w14:paraId="3697556C" w14:textId="77777777" w:rsidR="003739FD" w:rsidRPr="003739FD" w:rsidRDefault="003739FD" w:rsidP="003739FD">
      <w:pPr>
        <w:numPr>
          <w:ilvl w:val="0"/>
          <w:numId w:val="3"/>
        </w:numPr>
        <w:rPr>
          <w:rFonts w:ascii="Roboto Mono" w:hAnsi="Roboto Mono"/>
        </w:rPr>
      </w:pPr>
      <w:r w:rsidRPr="003739FD">
        <w:rPr>
          <w:rFonts w:ascii="Roboto Mono" w:hAnsi="Roboto Mono"/>
        </w:rPr>
        <w:t>Computer graphics</w:t>
      </w:r>
    </w:p>
    <w:p w14:paraId="66B4E893" w14:textId="77777777" w:rsidR="003739FD" w:rsidRPr="003739FD" w:rsidRDefault="003739FD" w:rsidP="003739FD">
      <w:pPr>
        <w:numPr>
          <w:ilvl w:val="0"/>
          <w:numId w:val="3"/>
        </w:numPr>
        <w:rPr>
          <w:rFonts w:ascii="Roboto Mono" w:hAnsi="Roboto Mono"/>
        </w:rPr>
      </w:pPr>
      <w:r w:rsidRPr="003739FD">
        <w:rPr>
          <w:rFonts w:ascii="Roboto Mono" w:hAnsi="Roboto Mono"/>
        </w:rPr>
        <w:t>Collision and contact detection</w:t>
      </w:r>
    </w:p>
    <w:p w14:paraId="454B2F29" w14:textId="77777777" w:rsidR="003739FD" w:rsidRPr="003739FD" w:rsidRDefault="003739FD" w:rsidP="003739FD">
      <w:pPr>
        <w:numPr>
          <w:ilvl w:val="0"/>
          <w:numId w:val="3"/>
        </w:numPr>
        <w:rPr>
          <w:rFonts w:ascii="Roboto Mono" w:hAnsi="Roboto Mono"/>
        </w:rPr>
      </w:pPr>
      <w:r w:rsidRPr="003739FD">
        <w:rPr>
          <w:rFonts w:ascii="Roboto Mono" w:hAnsi="Roboto Mono"/>
        </w:rPr>
        <w:t>Engineering models</w:t>
      </w:r>
    </w:p>
    <w:p w14:paraId="705D16FA" w14:textId="77777777" w:rsidR="003739FD" w:rsidRPr="003739FD" w:rsidRDefault="003739FD" w:rsidP="003739FD">
      <w:pPr>
        <w:numPr>
          <w:ilvl w:val="0"/>
          <w:numId w:val="3"/>
        </w:numPr>
        <w:rPr>
          <w:rFonts w:ascii="Roboto Mono" w:hAnsi="Roboto Mono"/>
        </w:rPr>
      </w:pPr>
      <w:r w:rsidRPr="003739FD">
        <w:rPr>
          <w:rFonts w:ascii="Roboto Mono" w:hAnsi="Roboto Mono"/>
        </w:rPr>
        <w:t>Optimization problems involving distances from circles to polygon boundaries</w:t>
      </w:r>
    </w:p>
    <w:p w14:paraId="3E4761EB" w14:textId="77777777" w:rsidR="003739FD" w:rsidRPr="003739FD" w:rsidRDefault="003739FD" w:rsidP="003739FD">
      <w:pPr>
        <w:rPr>
          <w:rFonts w:ascii="Roboto Mono" w:hAnsi="Roboto Mono"/>
        </w:rPr>
      </w:pPr>
      <w:r w:rsidRPr="003739FD">
        <w:rPr>
          <w:rFonts w:ascii="Roboto Mono" w:hAnsi="Roboto Mono"/>
        </w:rPr>
        <w:pict w14:anchorId="6A938F6E">
          <v:rect id="_x0000_i1160" style="width:0;height:1.5pt" o:hralign="center" o:hrstd="t" o:hr="t" fillcolor="#a0a0a0" stroked="f"/>
        </w:pict>
      </w:r>
    </w:p>
    <w:p w14:paraId="538439D4" w14:textId="5198986A" w:rsidR="003739FD" w:rsidRDefault="003739FD" w:rsidP="00BF5AA1">
      <w:pPr>
        <w:pStyle w:val="Heading2"/>
      </w:pPr>
      <w:r w:rsidRPr="003739FD">
        <w:t>Key Points</w:t>
      </w:r>
    </w:p>
    <w:p w14:paraId="6F7A4B98" w14:textId="41B2F124" w:rsidR="00BF5AA1" w:rsidRPr="00BF5AA1" w:rsidRDefault="00BF5AA1" w:rsidP="00BF5AA1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12AB6278" w14:textId="77777777" w:rsidR="003739FD" w:rsidRPr="003739FD" w:rsidRDefault="003739FD" w:rsidP="003739FD">
      <w:pPr>
        <w:numPr>
          <w:ilvl w:val="0"/>
          <w:numId w:val="4"/>
        </w:numPr>
        <w:rPr>
          <w:rFonts w:ascii="Roboto Mono" w:hAnsi="Roboto Mono"/>
        </w:rPr>
      </w:pPr>
      <w:r w:rsidRPr="003739FD">
        <w:rPr>
          <w:rFonts w:ascii="Roboto Mono" w:hAnsi="Roboto Mono"/>
          <w:b/>
          <w:bCs/>
        </w:rPr>
        <w:t>Single-Side Tangency</w:t>
      </w:r>
      <w:r w:rsidRPr="003739FD">
        <w:rPr>
          <w:rFonts w:ascii="Roboto Mono" w:hAnsi="Roboto Mono"/>
        </w:rPr>
        <w:t xml:space="preserve"> occurs when a circle touches exactly </w:t>
      </w:r>
      <w:r w:rsidRPr="003739FD">
        <w:rPr>
          <w:rFonts w:ascii="Roboto Mono" w:hAnsi="Roboto Mono"/>
          <w:b/>
          <w:bCs/>
        </w:rPr>
        <w:t>one side</w:t>
      </w:r>
      <w:r w:rsidRPr="003739FD">
        <w:rPr>
          <w:rFonts w:ascii="Roboto Mono" w:hAnsi="Roboto Mono"/>
        </w:rPr>
        <w:t xml:space="preserve"> of a polygon.</w:t>
      </w:r>
    </w:p>
    <w:p w14:paraId="53ED5103" w14:textId="77777777" w:rsidR="003739FD" w:rsidRPr="003739FD" w:rsidRDefault="003739FD" w:rsidP="003739FD">
      <w:pPr>
        <w:numPr>
          <w:ilvl w:val="0"/>
          <w:numId w:val="4"/>
        </w:numPr>
        <w:rPr>
          <w:rFonts w:ascii="Roboto Mono" w:hAnsi="Roboto Mono"/>
        </w:rPr>
      </w:pPr>
      <w:r w:rsidRPr="003739FD">
        <w:rPr>
          <w:rFonts w:ascii="Roboto Mono" w:hAnsi="Roboto Mono"/>
        </w:rPr>
        <w:t xml:space="preserve">There is exactly </w:t>
      </w:r>
      <w:r w:rsidRPr="003739FD">
        <w:rPr>
          <w:rFonts w:ascii="Roboto Mono" w:hAnsi="Roboto Mono"/>
          <w:b/>
          <w:bCs/>
        </w:rPr>
        <w:t>one point of tangency</w:t>
      </w:r>
      <w:r w:rsidRPr="003739FD">
        <w:rPr>
          <w:rFonts w:ascii="Roboto Mono" w:hAnsi="Roboto Mono"/>
        </w:rPr>
        <w:t xml:space="preserve"> on that side.</w:t>
      </w:r>
    </w:p>
    <w:p w14:paraId="5249BB80" w14:textId="77777777" w:rsidR="003739FD" w:rsidRPr="003739FD" w:rsidRDefault="003739FD" w:rsidP="003739FD">
      <w:pPr>
        <w:numPr>
          <w:ilvl w:val="0"/>
          <w:numId w:val="4"/>
        </w:numPr>
        <w:rPr>
          <w:rFonts w:ascii="Roboto Mono" w:hAnsi="Roboto Mono"/>
        </w:rPr>
      </w:pPr>
      <w:r w:rsidRPr="003739FD">
        <w:rPr>
          <w:rFonts w:ascii="Roboto Mono" w:hAnsi="Roboto Mono"/>
        </w:rPr>
        <w:t>The tangency point belongs to the actual side segment:</w:t>
      </w:r>
    </w:p>
    <w:p w14:paraId="71AB0E6A" w14:textId="3D099C04" w:rsidR="003739FD" w:rsidRPr="003739FD" w:rsidRDefault="003739FD" w:rsidP="003739F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T∈</m:t>
              </m:r>
              <m:groupChr>
                <m:groupChrPr>
                  <m:chr m:val="‾"/>
                  <m:pos m:val="top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groupChr>
            </m:e>
          </m:borderBox>
        </m:oMath>
      </m:oMathPara>
    </w:p>
    <w:p w14:paraId="4A54EE72" w14:textId="77777777" w:rsidR="003739FD" w:rsidRPr="003739FD" w:rsidRDefault="003739FD" w:rsidP="003739FD">
      <w:pPr>
        <w:numPr>
          <w:ilvl w:val="0"/>
          <w:numId w:val="5"/>
        </w:numPr>
        <w:rPr>
          <w:rFonts w:ascii="Roboto Mono" w:hAnsi="Roboto Mono"/>
        </w:rPr>
      </w:pPr>
      <w:r w:rsidRPr="003739FD">
        <w:rPr>
          <w:rFonts w:ascii="Roboto Mono" w:hAnsi="Roboto Mono"/>
        </w:rPr>
        <w:t>The radius to the tangency point is perpendicular to the side:</w:t>
      </w:r>
    </w:p>
    <w:p w14:paraId="374C61A8" w14:textId="4E210CA1" w:rsidR="003739FD" w:rsidRPr="003739FD" w:rsidRDefault="003739FD" w:rsidP="003739F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OT⊥AB</m:t>
              </m:r>
            </m:e>
          </m:borderBox>
        </m:oMath>
      </m:oMathPara>
    </w:p>
    <w:p w14:paraId="084B467F" w14:textId="77777777" w:rsidR="003739FD" w:rsidRPr="003739FD" w:rsidRDefault="003739FD" w:rsidP="003739FD">
      <w:pPr>
        <w:numPr>
          <w:ilvl w:val="0"/>
          <w:numId w:val="6"/>
        </w:numPr>
        <w:rPr>
          <w:rFonts w:ascii="Roboto Mono" w:hAnsi="Roboto Mono"/>
        </w:rPr>
      </w:pPr>
      <w:r w:rsidRPr="003739FD">
        <w:rPr>
          <w:rFonts w:ascii="Roboto Mono" w:hAnsi="Roboto Mono"/>
        </w:rPr>
        <w:t>The center-to-side distance equals the radius:</w:t>
      </w:r>
    </w:p>
    <w:p w14:paraId="4ADC2F28" w14:textId="5E5C81D2" w:rsidR="003739FD" w:rsidRPr="003739FD" w:rsidRDefault="003739FD" w:rsidP="003739F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d</m:t>
              </m:r>
              <m:d>
                <m:dPr>
                  <m:sepChr m:val=","/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O</m:t>
                  </m:r>
                </m:e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d>
              <m:r>
                <w:rPr>
                  <w:rFonts w:ascii="Cambria Math" w:hAnsi="Cambria Math"/>
                </w:rPr>
                <m:t>=r</m:t>
              </m:r>
            </m:e>
          </m:borderBox>
        </m:oMath>
      </m:oMathPara>
    </w:p>
    <w:p w14:paraId="7C09F422" w14:textId="77777777" w:rsidR="003739FD" w:rsidRPr="003739FD" w:rsidRDefault="003739FD" w:rsidP="003739FD">
      <w:pPr>
        <w:numPr>
          <w:ilvl w:val="0"/>
          <w:numId w:val="7"/>
        </w:numPr>
        <w:rPr>
          <w:rFonts w:ascii="Roboto Mono" w:hAnsi="Roboto Mono"/>
        </w:rPr>
      </w:pPr>
      <w:r w:rsidRPr="003739FD">
        <w:rPr>
          <w:rFonts w:ascii="Roboto Mono" w:hAnsi="Roboto Mono"/>
        </w:rPr>
        <w:t xml:space="preserve">A circle tangent to only one polygon side is </w:t>
      </w:r>
      <w:r w:rsidRPr="003739FD">
        <w:rPr>
          <w:rFonts w:ascii="Roboto Mono" w:hAnsi="Roboto Mono"/>
          <w:b/>
          <w:bCs/>
        </w:rPr>
        <w:t>not</w:t>
      </w:r>
      <w:r w:rsidRPr="003739FD">
        <w:rPr>
          <w:rFonts w:ascii="Roboto Mono" w:hAnsi="Roboto Mono"/>
        </w:rPr>
        <w:t xml:space="preserve"> necessarily an inscribed circle.</w:t>
      </w:r>
    </w:p>
    <w:p w14:paraId="24E7BE0E" w14:textId="77777777" w:rsidR="003739FD" w:rsidRPr="003739FD" w:rsidRDefault="003739FD" w:rsidP="003739FD">
      <w:pPr>
        <w:numPr>
          <w:ilvl w:val="0"/>
          <w:numId w:val="7"/>
        </w:numPr>
        <w:rPr>
          <w:rFonts w:ascii="Roboto Mono" w:hAnsi="Roboto Mono"/>
        </w:rPr>
      </w:pPr>
      <w:r w:rsidRPr="003739FD">
        <w:rPr>
          <w:rFonts w:ascii="Roboto Mono" w:hAnsi="Roboto Mono"/>
        </w:rPr>
        <w:t>Tangency to the extension of a side is different from tangency to the actual polygon side.</w:t>
      </w:r>
    </w:p>
    <w:p w14:paraId="6972E2BE" w14:textId="77777777" w:rsidR="003739FD" w:rsidRPr="003739FD" w:rsidRDefault="003739FD" w:rsidP="003739FD">
      <w:pPr>
        <w:numPr>
          <w:ilvl w:val="0"/>
          <w:numId w:val="7"/>
        </w:numPr>
        <w:rPr>
          <w:rFonts w:ascii="Roboto Mono" w:hAnsi="Roboto Mono"/>
        </w:rPr>
      </w:pPr>
      <w:r w:rsidRPr="003739FD">
        <w:rPr>
          <w:rFonts w:ascii="Roboto Mono" w:hAnsi="Roboto Mono"/>
        </w:rPr>
        <w:t xml:space="preserve">An inscribed circle is a special case of polygon–circle tangency in which the circle touches </w:t>
      </w:r>
      <w:r w:rsidRPr="003739FD">
        <w:rPr>
          <w:rFonts w:ascii="Roboto Mono" w:hAnsi="Roboto Mono"/>
          <w:b/>
          <w:bCs/>
        </w:rPr>
        <w:t>every side</w:t>
      </w:r>
      <w:r w:rsidRPr="003739FD">
        <w:rPr>
          <w:rFonts w:ascii="Roboto Mono" w:hAnsi="Roboto Mono"/>
        </w:rPr>
        <w:t>.</w:t>
      </w:r>
    </w:p>
    <w:p w14:paraId="7771940C" w14:textId="6B304E38" w:rsidR="003739FD" w:rsidRDefault="003739FD" w:rsidP="005F711B">
      <w:pPr>
        <w:pStyle w:val="Heading2"/>
      </w:pPr>
      <w:r w:rsidRPr="003739FD">
        <w:lastRenderedPageBreak/>
        <w:t>Conclusion</w:t>
      </w:r>
    </w:p>
    <w:p w14:paraId="421F3544" w14:textId="424B4B9E" w:rsidR="005F711B" w:rsidRPr="005F711B" w:rsidRDefault="005F711B" w:rsidP="005F711B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[7/25/2026]</w:t>
      </w:r>
    </w:p>
    <w:p w14:paraId="5B498851" w14:textId="77777777" w:rsidR="003739FD" w:rsidRPr="003739FD" w:rsidRDefault="003739FD" w:rsidP="003739FD">
      <w:pPr>
        <w:rPr>
          <w:rFonts w:ascii="Roboto Mono" w:hAnsi="Roboto Mono"/>
        </w:rPr>
      </w:pPr>
      <w:r w:rsidRPr="003739FD">
        <w:rPr>
          <w:rFonts w:ascii="Roboto Mono" w:hAnsi="Roboto Mono"/>
          <w:b/>
          <w:bCs/>
        </w:rPr>
        <w:t>Single-Side Tangency</w:t>
      </w:r>
      <w:r w:rsidRPr="003739FD">
        <w:rPr>
          <w:rFonts w:ascii="Roboto Mono" w:hAnsi="Roboto Mono"/>
        </w:rPr>
        <w:t xml:space="preserve"> describes the simplest form of polygon–circle tangency: a circle touches </w:t>
      </w:r>
      <w:r w:rsidRPr="003739FD">
        <w:rPr>
          <w:rFonts w:ascii="Roboto Mono" w:hAnsi="Roboto Mono"/>
          <w:b/>
          <w:bCs/>
        </w:rPr>
        <w:t>exactly one polygon side at exactly one point</w:t>
      </w:r>
      <w:r w:rsidRPr="003739FD">
        <w:rPr>
          <w:rFonts w:ascii="Roboto Mono" w:hAnsi="Roboto Mono"/>
        </w:rPr>
        <w:t>. The defining geometric property is the perpendicular relationship between the radius and the tangent side:</w:t>
      </w:r>
    </w:p>
    <w:p w14:paraId="2EFF8449" w14:textId="669C5D5D" w:rsidR="003739FD" w:rsidRPr="003739FD" w:rsidRDefault="003739FD" w:rsidP="003739F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OT⊥AB</m:t>
              </m:r>
            </m:e>
          </m:borderBox>
        </m:oMath>
      </m:oMathPara>
    </w:p>
    <w:p w14:paraId="1B82BDD6" w14:textId="77777777" w:rsidR="003739FD" w:rsidRPr="003739FD" w:rsidRDefault="003739FD" w:rsidP="003739FD">
      <w:pPr>
        <w:rPr>
          <w:rFonts w:ascii="Roboto Mono" w:hAnsi="Roboto Mono"/>
        </w:rPr>
      </w:pPr>
      <w:r w:rsidRPr="003739FD">
        <w:rPr>
          <w:rFonts w:ascii="Roboto Mono" w:hAnsi="Roboto Mono"/>
        </w:rPr>
        <w:t>with:</w:t>
      </w:r>
    </w:p>
    <w:p w14:paraId="01B98201" w14:textId="3350E0DA" w:rsidR="003739FD" w:rsidRPr="003739FD" w:rsidRDefault="003739FD" w:rsidP="003739F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OT=r</m:t>
              </m:r>
            </m:e>
          </m:borderBox>
        </m:oMath>
      </m:oMathPara>
    </w:p>
    <w:p w14:paraId="44BD09E0" w14:textId="77777777" w:rsidR="003739FD" w:rsidRPr="003739FD" w:rsidRDefault="003739FD" w:rsidP="003739FD">
      <w:pPr>
        <w:rPr>
          <w:rFonts w:ascii="Roboto Mono" w:hAnsi="Roboto Mono"/>
        </w:rPr>
      </w:pPr>
      <w:r w:rsidRPr="003739FD">
        <w:rPr>
          <w:rFonts w:ascii="Roboto Mono" w:hAnsi="Roboto Mono"/>
        </w:rPr>
        <w:t>and:</w:t>
      </w:r>
    </w:p>
    <w:p w14:paraId="2330A1FB" w14:textId="7B2CB837" w:rsidR="003739FD" w:rsidRPr="003739FD" w:rsidRDefault="003739FD" w:rsidP="003739FD">
      <w:pPr>
        <w:rPr>
          <w:rFonts w:ascii="Roboto Mono" w:hAnsi="Roboto Mono"/>
        </w:rPr>
      </w:pPr>
      <m:oMathPara>
        <m:oMath>
          <m:borderBox>
            <m:borderBoxPr>
              <m:ctrlPr>
                <w:rPr>
                  <w:rFonts w:ascii="Cambria Math" w:hAnsi="Cambria Math"/>
                </w:rPr>
              </m:ctrlPr>
            </m:borderBoxPr>
            <m:e>
              <m:r>
                <w:rPr>
                  <w:rFonts w:ascii="Cambria Math" w:hAnsi="Cambria Math"/>
                </w:rPr>
                <m:t>T∈</m:t>
              </m:r>
              <m:groupChr>
                <m:groupChrPr>
                  <m:chr m:val="‾"/>
                  <m:pos m:val="top"/>
                  <m:vertJc m:val="bot"/>
                  <m:ctrlPr>
                    <w:rPr>
                      <w:rFonts w:ascii="Cambria Math" w:hAnsi="Cambria Math"/>
                    </w:rPr>
                  </m:ctrlPr>
                </m:groupChrPr>
                <m:e>
                  <m:r>
                    <w:rPr>
                      <w:rFonts w:ascii="Cambria Math" w:hAnsi="Cambria Math"/>
                    </w:rPr>
                    <m:t>AB</m:t>
                  </m:r>
                </m:e>
              </m:groupChr>
            </m:e>
          </m:borderBox>
        </m:oMath>
      </m:oMathPara>
    </w:p>
    <w:p w14:paraId="1BC2EF3B" w14:textId="77777777" w:rsidR="003739FD" w:rsidRPr="003739FD" w:rsidRDefault="003739FD" w:rsidP="003739FD">
      <w:pPr>
        <w:rPr>
          <w:rFonts w:ascii="Roboto Mono" w:hAnsi="Roboto Mono"/>
        </w:rPr>
      </w:pPr>
      <w:r w:rsidRPr="003739FD">
        <w:rPr>
          <w:rFonts w:ascii="Roboto Mono" w:hAnsi="Roboto Mono"/>
        </w:rPr>
        <w:t xml:space="preserve">It should be distinguished from an </w:t>
      </w:r>
      <w:r w:rsidRPr="003739FD">
        <w:rPr>
          <w:rFonts w:ascii="Roboto Mono" w:hAnsi="Roboto Mono"/>
          <w:b/>
          <w:bCs/>
        </w:rPr>
        <w:t>inscribed circle</w:t>
      </w:r>
      <w:r w:rsidRPr="003739FD">
        <w:rPr>
          <w:rFonts w:ascii="Roboto Mono" w:hAnsi="Roboto Mono"/>
        </w:rPr>
        <w:t>, which is tangent to every side of the polygon.</w:t>
      </w:r>
    </w:p>
    <w:p w14:paraId="11F5E2F8" w14:textId="77777777" w:rsidR="003739FD" w:rsidRPr="003739FD" w:rsidRDefault="003739FD" w:rsidP="003739FD">
      <w:pPr>
        <w:rPr>
          <w:rFonts w:ascii="Roboto Mono" w:hAnsi="Roboto Mono"/>
        </w:rPr>
      </w:pPr>
    </w:p>
    <w:sectPr w:rsidR="003739FD" w:rsidRPr="003739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BC7499"/>
    <w:multiLevelType w:val="multilevel"/>
    <w:tmpl w:val="BFFEF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650F3C"/>
    <w:multiLevelType w:val="multilevel"/>
    <w:tmpl w:val="623E7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BD33B1"/>
    <w:multiLevelType w:val="multilevel"/>
    <w:tmpl w:val="8AB24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063175"/>
    <w:multiLevelType w:val="multilevel"/>
    <w:tmpl w:val="028E5E5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2E51CF9"/>
    <w:multiLevelType w:val="multilevel"/>
    <w:tmpl w:val="8550E03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3A1367E"/>
    <w:multiLevelType w:val="multilevel"/>
    <w:tmpl w:val="9AB23C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3D741D8"/>
    <w:multiLevelType w:val="multilevel"/>
    <w:tmpl w:val="6C62876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3773261">
    <w:abstractNumId w:val="2"/>
  </w:num>
  <w:num w:numId="2" w16cid:durableId="1160341120">
    <w:abstractNumId w:val="1"/>
  </w:num>
  <w:num w:numId="3" w16cid:durableId="442113375">
    <w:abstractNumId w:val="0"/>
  </w:num>
  <w:num w:numId="4" w16cid:durableId="1376735127">
    <w:abstractNumId w:val="5"/>
  </w:num>
  <w:num w:numId="5" w16cid:durableId="108745996">
    <w:abstractNumId w:val="6"/>
  </w:num>
  <w:num w:numId="6" w16cid:durableId="80684848">
    <w:abstractNumId w:val="4"/>
  </w:num>
  <w:num w:numId="7" w16cid:durableId="158186785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3CCB"/>
    <w:rsid w:val="00000461"/>
    <w:rsid w:val="00094B5D"/>
    <w:rsid w:val="000E5737"/>
    <w:rsid w:val="00205D41"/>
    <w:rsid w:val="00213CCB"/>
    <w:rsid w:val="002401D2"/>
    <w:rsid w:val="002770D6"/>
    <w:rsid w:val="002A7574"/>
    <w:rsid w:val="002D1168"/>
    <w:rsid w:val="002D1F4F"/>
    <w:rsid w:val="003739FD"/>
    <w:rsid w:val="0039307B"/>
    <w:rsid w:val="003B7BB3"/>
    <w:rsid w:val="00494992"/>
    <w:rsid w:val="004C72EE"/>
    <w:rsid w:val="00555180"/>
    <w:rsid w:val="00555340"/>
    <w:rsid w:val="00567FD7"/>
    <w:rsid w:val="00580F88"/>
    <w:rsid w:val="005C7463"/>
    <w:rsid w:val="005F711B"/>
    <w:rsid w:val="0060295E"/>
    <w:rsid w:val="006067BF"/>
    <w:rsid w:val="00666112"/>
    <w:rsid w:val="006A2832"/>
    <w:rsid w:val="00711B4D"/>
    <w:rsid w:val="00714D77"/>
    <w:rsid w:val="00775A12"/>
    <w:rsid w:val="0084165E"/>
    <w:rsid w:val="008952B3"/>
    <w:rsid w:val="008F37F5"/>
    <w:rsid w:val="00997803"/>
    <w:rsid w:val="00A30546"/>
    <w:rsid w:val="00A33BF4"/>
    <w:rsid w:val="00A70480"/>
    <w:rsid w:val="00BE7984"/>
    <w:rsid w:val="00BF4F89"/>
    <w:rsid w:val="00BF5AA1"/>
    <w:rsid w:val="00C124E2"/>
    <w:rsid w:val="00C57CFC"/>
    <w:rsid w:val="00CE4FCA"/>
    <w:rsid w:val="00D445A0"/>
    <w:rsid w:val="00D9596C"/>
    <w:rsid w:val="00DA36B9"/>
    <w:rsid w:val="00DD746D"/>
    <w:rsid w:val="00E178F7"/>
    <w:rsid w:val="00E53938"/>
    <w:rsid w:val="00E95BBA"/>
    <w:rsid w:val="00EF75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E0BC3E"/>
  <w15:chartTrackingRefBased/>
  <w15:docId w15:val="{385CC19A-2F4D-4320-B5F8-93B5363531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3C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13C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13C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3C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3C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3C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3C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3C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3C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3C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13C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13C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3C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3C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3C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3C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3C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3C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3C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3C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3C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3C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3C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3C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3C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3C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3C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3C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3C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15</Pages>
  <Words>1555</Words>
  <Characters>8865</Characters>
  <Application>Microsoft Office Word</Application>
  <DocSecurity>0</DocSecurity>
  <Lines>73</Lines>
  <Paragraphs>20</Paragraphs>
  <ScaleCrop>false</ScaleCrop>
  <Company/>
  <LinksUpToDate>false</LinksUpToDate>
  <CharactersWithSpaces>10400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43</cp:revision>
  <dcterms:created xsi:type="dcterms:W3CDTF">2026-09-21T15:09:00Z</dcterms:created>
  <dcterms:modified xsi:type="dcterms:W3CDTF">2026-09-22T08:20:00Z</dcterms:modified>
</cp:coreProperties>
</file>