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E9C30" w14:textId="5DBED140" w:rsidR="00A70480" w:rsidRDefault="00921CF4" w:rsidP="00921CF4">
      <w:pPr>
        <w:pStyle w:val="Heading1"/>
      </w:pPr>
      <w:r w:rsidRPr="00921CF4">
        <w:t>Open Three-Segment Polygonal Shape</w:t>
      </w:r>
    </w:p>
    <w:p w14:paraId="425BEB7F" w14:textId="212E60B8" w:rsidR="00921CF4" w:rsidRPr="00921CF4" w:rsidRDefault="00921CF4" w:rsidP="00921CF4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664F96" w14:textId="00E067C8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drawing>
          <wp:inline distT="0" distB="0" distL="0" distR="0" wp14:anchorId="37730DBD" wp14:editId="48019C92">
            <wp:extent cx="5943600" cy="4457700"/>
            <wp:effectExtent l="0" t="0" r="0" b="0"/>
            <wp:docPr id="1985169246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80F45" w14:textId="5C4F3A1B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lastRenderedPageBreak/>
        <w:drawing>
          <wp:inline distT="0" distB="0" distL="0" distR="0" wp14:anchorId="53E2D6E3" wp14:editId="4FFDF28F">
            <wp:extent cx="5943600" cy="3442335"/>
            <wp:effectExtent l="0" t="0" r="0" b="5715"/>
            <wp:docPr id="31606267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ECBD7" w14:textId="0A8CC32B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drawing>
          <wp:inline distT="0" distB="0" distL="0" distR="0" wp14:anchorId="405AAA64" wp14:editId="07BA20E6">
            <wp:extent cx="5943600" cy="4367530"/>
            <wp:effectExtent l="0" t="0" r="0" b="0"/>
            <wp:docPr id="1972688367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EE806" w14:textId="6F93A152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lastRenderedPageBreak/>
        <w:drawing>
          <wp:inline distT="0" distB="0" distL="0" distR="0" wp14:anchorId="714795B1" wp14:editId="79FCBAB5">
            <wp:extent cx="5943600" cy="3768090"/>
            <wp:effectExtent l="0" t="0" r="0" b="3810"/>
            <wp:docPr id="1018997325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7FDD3" w14:textId="0BDFE236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drawing>
          <wp:inline distT="0" distB="0" distL="0" distR="0" wp14:anchorId="62469F8F" wp14:editId="7733736C">
            <wp:extent cx="4975860" cy="3840480"/>
            <wp:effectExtent l="0" t="0" r="0" b="7620"/>
            <wp:docPr id="1921791157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18B13" w14:textId="77777777" w:rsidR="00921CF4" w:rsidRDefault="00921CF4" w:rsidP="00921CF4">
      <w:pPr>
        <w:pStyle w:val="Heading2"/>
      </w:pPr>
      <w:r w:rsidRPr="00921CF4">
        <w:lastRenderedPageBreak/>
        <w:t>Definition</w:t>
      </w:r>
    </w:p>
    <w:p w14:paraId="770B27E5" w14:textId="020670EF" w:rsidR="00921CF4" w:rsidRPr="00921CF4" w:rsidRDefault="00921CF4" w:rsidP="00921C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074760" w14:textId="620641C1" w:rsidR="00921CF4" w:rsidRPr="00921CF4" w:rsidRDefault="00921CF4" w:rsidP="004D70B4">
      <w:pPr>
        <w:rPr>
          <w:rFonts w:ascii="Roboto Mono" w:hAnsi="Roboto Mono"/>
        </w:rPr>
      </w:pPr>
      <w:r w:rsidRPr="00921CF4">
        <w:rPr>
          <w:rFonts w:ascii="Roboto Mono" w:hAnsi="Roboto Mono"/>
        </w:rPr>
        <w:t xml:space="preserve">An </w:t>
      </w:r>
      <w:r w:rsidRPr="00921CF4">
        <w:rPr>
          <w:rFonts w:ascii="Roboto Mono" w:hAnsi="Roboto Mono"/>
          <w:b/>
          <w:bCs/>
        </w:rPr>
        <w:t>Open Three-Segment Polygonal Shape</w:t>
      </w:r>
      <w:r w:rsidRPr="00921CF4">
        <w:rPr>
          <w:rFonts w:ascii="Roboto Mono" w:hAnsi="Roboto Mono"/>
        </w:rPr>
        <w:t xml:space="preserve"> is an </w:t>
      </w:r>
      <w:r w:rsidRPr="00921CF4">
        <w:rPr>
          <w:rFonts w:ascii="Roboto Mono" w:hAnsi="Roboto Mono"/>
          <w:b/>
          <w:bCs/>
        </w:rPr>
        <w:t>open geometric figure formed by exactly three straight line segments connected end-to-end</w:t>
      </w:r>
      <w:r w:rsidRPr="00921CF4">
        <w:rPr>
          <w:rFonts w:ascii="Roboto Mono" w:hAnsi="Roboto Mono"/>
        </w:rPr>
        <w:t>, where the final endpoint does not connect back to the starting point.</w:t>
      </w:r>
      <w:r w:rsidRPr="00921CF4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Open Three-Segment Polygonal Shape</m:t>
              </m:r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 Straight Segments</m:t>
              </m:r>
              <m:r>
                <w:rPr>
                  <w:rFonts w:ascii="Cambria Math" w:hAnsi="Cambria Math"/>
                  <w:sz w:val="20"/>
                  <w:szCs w:val="20"/>
                </w:rPr>
                <m:t>+2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 Internal Vertices</m:t>
              </m:r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Open Boundary</m:t>
              </m:r>
            </m:e>
          </m:borderBox>
        </m:oMath>
      </m:oMathPara>
    </w:p>
    <w:p w14:paraId="554A22C3" w14:textId="77777777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t xml:space="preserve">Unlike a triangle, it </w:t>
      </w:r>
      <w:r w:rsidRPr="00921CF4">
        <w:rPr>
          <w:rFonts w:ascii="Roboto Mono" w:hAnsi="Roboto Mono"/>
          <w:b/>
          <w:bCs/>
        </w:rPr>
        <w:t>does not form a closed region</w:t>
      </w:r>
      <w:r w:rsidRPr="00921CF4">
        <w:rPr>
          <w:rFonts w:ascii="Roboto Mono" w:hAnsi="Roboto Mono"/>
        </w:rPr>
        <w:t>.</w:t>
      </w:r>
    </w:p>
    <w:p w14:paraId="18247A78" w14:textId="77777777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pict w14:anchorId="4A641F51">
          <v:rect id="_x0000_i1306" style="width:0;height:1.5pt" o:hralign="center" o:hrstd="t" o:hr="t" fillcolor="#a0a0a0" stroked="f"/>
        </w:pict>
      </w:r>
    </w:p>
    <w:p w14:paraId="4A7B0916" w14:textId="77777777" w:rsidR="00921CF4" w:rsidRDefault="00921CF4" w:rsidP="00921CF4">
      <w:pPr>
        <w:pStyle w:val="Heading2"/>
      </w:pPr>
      <w:r w:rsidRPr="00921CF4">
        <w:t>Characteristics</w:t>
      </w:r>
    </w:p>
    <w:p w14:paraId="10E5BF80" w14:textId="58F05E60" w:rsidR="00921CF4" w:rsidRPr="00921CF4" w:rsidRDefault="00921CF4" w:rsidP="00921C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18735F" w14:textId="77777777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t>An Open Three-Segment Polygonal Shape:</w:t>
      </w:r>
    </w:p>
    <w:p w14:paraId="5E0EF04E" w14:textId="77777777" w:rsidR="00921CF4" w:rsidRPr="00921CF4" w:rsidRDefault="00921CF4" w:rsidP="00921CF4">
      <w:pPr>
        <w:numPr>
          <w:ilvl w:val="0"/>
          <w:numId w:val="1"/>
        </w:numPr>
        <w:rPr>
          <w:rFonts w:ascii="Roboto Mono" w:hAnsi="Roboto Mono"/>
        </w:rPr>
      </w:pPr>
      <w:r w:rsidRPr="00921CF4">
        <w:rPr>
          <w:rFonts w:ascii="Roboto Mono" w:hAnsi="Roboto Mono"/>
        </w:rPr>
        <w:t xml:space="preserve">Has exactly </w:t>
      </w:r>
      <w:r w:rsidRPr="00921CF4">
        <w:rPr>
          <w:rFonts w:ascii="Roboto Mono" w:hAnsi="Roboto Mono"/>
          <w:b/>
          <w:bCs/>
        </w:rPr>
        <w:t>3 straight line segments</w:t>
      </w:r>
      <w:r w:rsidRPr="00921CF4">
        <w:rPr>
          <w:rFonts w:ascii="Roboto Mono" w:hAnsi="Roboto Mono"/>
        </w:rPr>
        <w:t>.</w:t>
      </w:r>
    </w:p>
    <w:p w14:paraId="7E25D6A5" w14:textId="77777777" w:rsidR="00921CF4" w:rsidRPr="00921CF4" w:rsidRDefault="00921CF4" w:rsidP="00921CF4">
      <w:pPr>
        <w:numPr>
          <w:ilvl w:val="0"/>
          <w:numId w:val="1"/>
        </w:numPr>
        <w:rPr>
          <w:rFonts w:ascii="Roboto Mono" w:hAnsi="Roboto Mono"/>
        </w:rPr>
      </w:pPr>
      <w:r w:rsidRPr="00921CF4">
        <w:rPr>
          <w:rFonts w:ascii="Roboto Mono" w:hAnsi="Roboto Mono"/>
        </w:rPr>
        <w:t xml:space="preserve">Has </w:t>
      </w:r>
      <w:r w:rsidRPr="00921CF4">
        <w:rPr>
          <w:rFonts w:ascii="Roboto Mono" w:hAnsi="Roboto Mono"/>
          <w:b/>
          <w:bCs/>
        </w:rPr>
        <w:t>2 internal vertices</w:t>
      </w:r>
      <w:r w:rsidRPr="00921CF4">
        <w:rPr>
          <w:rFonts w:ascii="Roboto Mono" w:hAnsi="Roboto Mono"/>
        </w:rPr>
        <w:t xml:space="preserve"> where consecutive segments meet.</w:t>
      </w:r>
    </w:p>
    <w:p w14:paraId="0CA870E1" w14:textId="77777777" w:rsidR="00921CF4" w:rsidRPr="00921CF4" w:rsidRDefault="00921CF4" w:rsidP="00921CF4">
      <w:pPr>
        <w:numPr>
          <w:ilvl w:val="0"/>
          <w:numId w:val="1"/>
        </w:numPr>
        <w:rPr>
          <w:rFonts w:ascii="Roboto Mono" w:hAnsi="Roboto Mono"/>
        </w:rPr>
      </w:pPr>
      <w:r w:rsidRPr="00921CF4">
        <w:rPr>
          <w:rFonts w:ascii="Roboto Mono" w:hAnsi="Roboto Mono"/>
        </w:rPr>
        <w:t xml:space="preserve">Has </w:t>
      </w:r>
      <w:r w:rsidRPr="00921CF4">
        <w:rPr>
          <w:rFonts w:ascii="Roboto Mono" w:hAnsi="Roboto Mono"/>
          <w:b/>
          <w:bCs/>
        </w:rPr>
        <w:t>2 open endpoints</w:t>
      </w:r>
      <w:r w:rsidRPr="00921CF4">
        <w:rPr>
          <w:rFonts w:ascii="Roboto Mono" w:hAnsi="Roboto Mono"/>
        </w:rPr>
        <w:t>.</w:t>
      </w:r>
    </w:p>
    <w:p w14:paraId="34FF21CF" w14:textId="77777777" w:rsidR="00921CF4" w:rsidRPr="00921CF4" w:rsidRDefault="00921CF4" w:rsidP="00921CF4">
      <w:pPr>
        <w:numPr>
          <w:ilvl w:val="0"/>
          <w:numId w:val="1"/>
        </w:numPr>
        <w:rPr>
          <w:rFonts w:ascii="Roboto Mono" w:hAnsi="Roboto Mono"/>
        </w:rPr>
      </w:pPr>
      <w:r w:rsidRPr="00921CF4">
        <w:rPr>
          <w:rFonts w:ascii="Roboto Mono" w:hAnsi="Roboto Mono"/>
        </w:rPr>
        <w:t xml:space="preserve">Does </w:t>
      </w:r>
      <w:r w:rsidRPr="00921CF4">
        <w:rPr>
          <w:rFonts w:ascii="Roboto Mono" w:hAnsi="Roboto Mono"/>
          <w:b/>
          <w:bCs/>
        </w:rPr>
        <w:t>not enclose an area</w:t>
      </w:r>
      <w:r w:rsidRPr="00921CF4">
        <w:rPr>
          <w:rFonts w:ascii="Roboto Mono" w:hAnsi="Roboto Mono"/>
        </w:rPr>
        <w:t>.</w:t>
      </w:r>
    </w:p>
    <w:p w14:paraId="3AC0D346" w14:textId="77777777" w:rsidR="00921CF4" w:rsidRPr="00921CF4" w:rsidRDefault="00921CF4" w:rsidP="00921CF4">
      <w:pPr>
        <w:numPr>
          <w:ilvl w:val="0"/>
          <w:numId w:val="1"/>
        </w:numPr>
        <w:rPr>
          <w:rFonts w:ascii="Roboto Mono" w:hAnsi="Roboto Mono"/>
        </w:rPr>
      </w:pPr>
      <w:r w:rsidRPr="00921CF4">
        <w:rPr>
          <w:rFonts w:ascii="Roboto Mono" w:hAnsi="Roboto Mono"/>
        </w:rPr>
        <w:t>Can bend in different directions.</w:t>
      </w:r>
    </w:p>
    <w:p w14:paraId="1275EC70" w14:textId="77777777" w:rsidR="00921CF4" w:rsidRPr="00921CF4" w:rsidRDefault="00921CF4" w:rsidP="00921CF4">
      <w:pPr>
        <w:numPr>
          <w:ilvl w:val="0"/>
          <w:numId w:val="1"/>
        </w:numPr>
        <w:rPr>
          <w:rFonts w:ascii="Roboto Mono" w:hAnsi="Roboto Mono"/>
        </w:rPr>
      </w:pPr>
      <w:r w:rsidRPr="00921CF4">
        <w:rPr>
          <w:rFonts w:ascii="Roboto Mono" w:hAnsi="Roboto Mono"/>
        </w:rPr>
        <w:t>Can contain acute, right, obtuse, or straight angles.</w:t>
      </w:r>
    </w:p>
    <w:p w14:paraId="50FC4D84" w14:textId="77777777" w:rsidR="00921CF4" w:rsidRPr="00921CF4" w:rsidRDefault="00921CF4" w:rsidP="00921CF4">
      <w:pPr>
        <w:numPr>
          <w:ilvl w:val="0"/>
          <w:numId w:val="1"/>
        </w:numPr>
        <w:rPr>
          <w:rFonts w:ascii="Roboto Mono" w:hAnsi="Roboto Mono"/>
        </w:rPr>
      </w:pPr>
      <w:r w:rsidRPr="00921CF4">
        <w:rPr>
          <w:rFonts w:ascii="Roboto Mono" w:hAnsi="Roboto Mono"/>
        </w:rPr>
        <w:t>Can have equal or unequal segment lengths.</w:t>
      </w:r>
    </w:p>
    <w:p w14:paraId="7A36B012" w14:textId="77777777" w:rsidR="00921CF4" w:rsidRPr="00921CF4" w:rsidRDefault="00921CF4" w:rsidP="00921CF4">
      <w:pPr>
        <w:numPr>
          <w:ilvl w:val="0"/>
          <w:numId w:val="1"/>
        </w:numPr>
        <w:rPr>
          <w:rFonts w:ascii="Roboto Mono" w:hAnsi="Roboto Mono"/>
        </w:rPr>
      </w:pPr>
      <w:r w:rsidRPr="00921CF4">
        <w:rPr>
          <w:rFonts w:ascii="Roboto Mono" w:hAnsi="Roboto Mono"/>
        </w:rPr>
        <w:t>Can be symmetric or asymmetric.</w:t>
      </w:r>
    </w:p>
    <w:p w14:paraId="658E6E5B" w14:textId="77123A94" w:rsidR="00921CF4" w:rsidRPr="00921CF4" w:rsidRDefault="00921CF4" w:rsidP="008D1937">
      <w:pPr>
        <w:rPr>
          <w:rFonts w:ascii="Roboto Mono" w:hAnsi="Roboto Mono"/>
        </w:rPr>
      </w:pPr>
      <w:r w:rsidRPr="00921CF4">
        <w:rPr>
          <w:rFonts w:ascii="Roboto Mono" w:hAnsi="Roboto Mono"/>
        </w:rPr>
        <w:t>A useful representation is:</w:t>
      </w:r>
      <w:r w:rsidRPr="00921CF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A→B→C→D</m:t>
              </m:r>
            </m:e>
          </m:borderBox>
        </m:oMath>
      </m:oMathPara>
    </w:p>
    <w:p w14:paraId="242C92E5" w14:textId="0BFB05D1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t xml:space="preserve">The missing segment </w:t>
      </w:r>
      <m:oMath>
        <m:r>
          <w:rPr>
            <w:rFonts w:ascii="Cambria Math" w:hAnsi="Cambria Math"/>
          </w:rPr>
          <m:t>D→A</m:t>
        </m:r>
      </m:oMath>
      <w:r w:rsidRPr="00921CF4">
        <w:rPr>
          <w:rFonts w:ascii="Roboto Mono" w:hAnsi="Roboto Mono"/>
        </w:rPr>
        <w:t xml:space="preserve"> is what prevents the figure from becoming a closed triangle.</w:t>
      </w:r>
    </w:p>
    <w:p w14:paraId="5D0C1C01" w14:textId="77777777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pict w14:anchorId="7E12559E">
          <v:rect id="_x0000_i1307" style="width:0;height:1.5pt" o:hralign="center" o:hrstd="t" o:hr="t" fillcolor="#a0a0a0" stroked="f"/>
        </w:pict>
      </w:r>
    </w:p>
    <w:p w14:paraId="349B30C6" w14:textId="77777777" w:rsidR="00921CF4" w:rsidRPr="00921CF4" w:rsidRDefault="00921CF4" w:rsidP="00921CF4">
      <w:pPr>
        <w:pStyle w:val="Heading2"/>
      </w:pPr>
      <w:r w:rsidRPr="00921CF4">
        <w:lastRenderedPageBreak/>
        <w:t>Types of Open Three-Segment Polygonal Shapes</w:t>
      </w:r>
    </w:p>
    <w:p w14:paraId="40AAF0AD" w14:textId="77777777" w:rsidR="00921CF4" w:rsidRDefault="00921CF4" w:rsidP="00921CF4">
      <w:pPr>
        <w:pStyle w:val="Heading3"/>
      </w:pPr>
      <w:r w:rsidRPr="00921CF4">
        <w:t>1. Open Zigzag Three-Segment Shape</w:t>
      </w:r>
    </w:p>
    <w:p w14:paraId="79D75A99" w14:textId="2198A4C8" w:rsidR="00921CF4" w:rsidRPr="00921CF4" w:rsidRDefault="00921CF4" w:rsidP="00921C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DFE107" w14:textId="77777777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t>The three segments change direction repeatedly, producing a zigzag path.</w:t>
      </w:r>
    </w:p>
    <w:p w14:paraId="3FC8D4FC" w14:textId="5CD7D49F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drawing>
          <wp:inline distT="0" distB="0" distL="0" distR="0" wp14:anchorId="206B7D85" wp14:editId="232BA7FA">
            <wp:extent cx="5943600" cy="3442335"/>
            <wp:effectExtent l="0" t="0" r="0" b="5715"/>
            <wp:docPr id="887867561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FA2BD" w14:textId="75786F5F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lastRenderedPageBreak/>
        <w:drawing>
          <wp:inline distT="0" distB="0" distL="0" distR="0" wp14:anchorId="56BB192D" wp14:editId="472870B3">
            <wp:extent cx="5943600" cy="4457700"/>
            <wp:effectExtent l="0" t="0" r="0" b="0"/>
            <wp:docPr id="1363160673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2E250" w14:textId="0C374E82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lastRenderedPageBreak/>
        <w:drawing>
          <wp:inline distT="0" distB="0" distL="0" distR="0" wp14:anchorId="62C1C696" wp14:editId="140161CF">
            <wp:extent cx="5943600" cy="4268470"/>
            <wp:effectExtent l="0" t="0" r="0" b="0"/>
            <wp:docPr id="270930875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75E2F" w14:textId="0A0C3C2E" w:rsidR="00921CF4" w:rsidRPr="00921CF4" w:rsidRDefault="00921CF4" w:rsidP="008D1937">
      <w:pPr>
        <w:rPr>
          <w:rFonts w:ascii="Roboto Mono" w:hAnsi="Roboto Mono"/>
        </w:rPr>
      </w:pPr>
      <w:r w:rsidRPr="00921CF4">
        <w:rPr>
          <w:rFonts w:ascii="Roboto Mono" w:hAnsi="Roboto Mono"/>
        </w:rPr>
        <w:t>Example structure:</w:t>
      </w:r>
      <w:r w:rsidRPr="00921CF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A→B→C→D</m:t>
              </m:r>
            </m:e>
          </m:borderBox>
        </m:oMath>
      </m:oMathPara>
    </w:p>
    <w:p w14:paraId="6FC50A29" w14:textId="77777777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t>with alternating changes in direction.</w:t>
      </w:r>
    </w:p>
    <w:p w14:paraId="7523C5F8" w14:textId="77777777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pict w14:anchorId="3EEC5045">
          <v:rect id="_x0000_i1311" style="width:0;height:1.5pt" o:hralign="center" o:hrstd="t" o:hr="t" fillcolor="#a0a0a0" stroked="f"/>
        </w:pict>
      </w:r>
    </w:p>
    <w:p w14:paraId="786EBDB1" w14:textId="77777777" w:rsidR="00921CF4" w:rsidRDefault="00921CF4" w:rsidP="00921CF4">
      <w:pPr>
        <w:pStyle w:val="Heading3"/>
      </w:pPr>
      <w:r w:rsidRPr="00921CF4">
        <w:t>2. Open U-Like Three-Segment Shape</w:t>
      </w:r>
    </w:p>
    <w:p w14:paraId="144883A2" w14:textId="3CEE8843" w:rsidR="00921CF4" w:rsidRPr="00921CF4" w:rsidRDefault="00921CF4" w:rsidP="00921C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702038" w14:textId="77777777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t>Three segments form a U-like open path, with the two ends remaining open.</w:t>
      </w:r>
    </w:p>
    <w:p w14:paraId="2790D3FF" w14:textId="322390A3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lastRenderedPageBreak/>
        <w:drawing>
          <wp:inline distT="0" distB="0" distL="0" distR="0" wp14:anchorId="0AD03080" wp14:editId="30651D58">
            <wp:extent cx="5943600" cy="5943600"/>
            <wp:effectExtent l="0" t="0" r="0" b="0"/>
            <wp:docPr id="1337265814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19455" w14:textId="70ADD462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lastRenderedPageBreak/>
        <w:drawing>
          <wp:inline distT="0" distB="0" distL="0" distR="0" wp14:anchorId="6FE15246" wp14:editId="154E1CA6">
            <wp:extent cx="3710940" cy="3710940"/>
            <wp:effectExtent l="0" t="0" r="3810" b="3810"/>
            <wp:docPr id="1372540698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471A5" w14:textId="40B8F844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lastRenderedPageBreak/>
        <w:drawing>
          <wp:inline distT="0" distB="0" distL="0" distR="0" wp14:anchorId="321E34FA" wp14:editId="5EC18284">
            <wp:extent cx="5943600" cy="4992370"/>
            <wp:effectExtent l="0" t="0" r="0" b="0"/>
            <wp:docPr id="1867751167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8AF04" w14:textId="77777777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t>A common arrangement consists of:</w:t>
      </w:r>
    </w:p>
    <w:p w14:paraId="76EF11D4" w14:textId="77777777" w:rsidR="00921CF4" w:rsidRPr="00921CF4" w:rsidRDefault="00921CF4" w:rsidP="00921CF4">
      <w:pPr>
        <w:numPr>
          <w:ilvl w:val="0"/>
          <w:numId w:val="2"/>
        </w:numPr>
        <w:rPr>
          <w:rFonts w:ascii="Roboto Mono" w:hAnsi="Roboto Mono"/>
        </w:rPr>
      </w:pPr>
      <w:r w:rsidRPr="00921CF4">
        <w:rPr>
          <w:rFonts w:ascii="Roboto Mono" w:hAnsi="Roboto Mono"/>
        </w:rPr>
        <w:t>One vertical segment.</w:t>
      </w:r>
    </w:p>
    <w:p w14:paraId="4C8BE900" w14:textId="77777777" w:rsidR="00921CF4" w:rsidRPr="00921CF4" w:rsidRDefault="00921CF4" w:rsidP="00921CF4">
      <w:pPr>
        <w:numPr>
          <w:ilvl w:val="0"/>
          <w:numId w:val="2"/>
        </w:numPr>
        <w:rPr>
          <w:rFonts w:ascii="Roboto Mono" w:hAnsi="Roboto Mono"/>
        </w:rPr>
      </w:pPr>
      <w:r w:rsidRPr="00921CF4">
        <w:rPr>
          <w:rFonts w:ascii="Roboto Mono" w:hAnsi="Roboto Mono"/>
        </w:rPr>
        <w:t>One horizontal segment.</w:t>
      </w:r>
    </w:p>
    <w:p w14:paraId="2E768FED" w14:textId="77777777" w:rsidR="00921CF4" w:rsidRPr="00921CF4" w:rsidRDefault="00921CF4" w:rsidP="00921CF4">
      <w:pPr>
        <w:numPr>
          <w:ilvl w:val="0"/>
          <w:numId w:val="2"/>
        </w:numPr>
        <w:rPr>
          <w:rFonts w:ascii="Roboto Mono" w:hAnsi="Roboto Mono"/>
        </w:rPr>
      </w:pPr>
      <w:r w:rsidRPr="00921CF4">
        <w:rPr>
          <w:rFonts w:ascii="Roboto Mono" w:hAnsi="Roboto Mono"/>
        </w:rPr>
        <w:t>One vertical segment.</w:t>
      </w:r>
    </w:p>
    <w:p w14:paraId="157C324B" w14:textId="77777777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pict w14:anchorId="4BE323E0">
          <v:rect id="_x0000_i1315" style="width:0;height:1.5pt" o:hralign="center" o:hrstd="t" o:hr="t" fillcolor="#a0a0a0" stroked="f"/>
        </w:pict>
      </w:r>
    </w:p>
    <w:p w14:paraId="58A22DC1" w14:textId="77777777" w:rsidR="00921CF4" w:rsidRDefault="00921CF4" w:rsidP="00921CF4">
      <w:pPr>
        <w:pStyle w:val="Heading3"/>
      </w:pPr>
      <w:r w:rsidRPr="00921CF4">
        <w:t>3. Open C-Like Three-Segment Shape</w:t>
      </w:r>
    </w:p>
    <w:p w14:paraId="027396C7" w14:textId="5953300C" w:rsidR="00921CF4" w:rsidRPr="00921CF4" w:rsidRDefault="00921CF4" w:rsidP="00921C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C21C07" w14:textId="77777777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t>Three segments form a C-like open polygonal path.</w:t>
      </w:r>
    </w:p>
    <w:p w14:paraId="11BA2D5C" w14:textId="645D3519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lastRenderedPageBreak/>
        <w:drawing>
          <wp:inline distT="0" distB="0" distL="0" distR="0" wp14:anchorId="63E42609" wp14:editId="62B211AE">
            <wp:extent cx="5943600" cy="5574030"/>
            <wp:effectExtent l="0" t="0" r="0" b="7620"/>
            <wp:docPr id="1700417250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7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ADCB8" w14:textId="0CA946A1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lastRenderedPageBreak/>
        <w:drawing>
          <wp:inline distT="0" distB="0" distL="0" distR="0" wp14:anchorId="4294030F" wp14:editId="6792FAB8">
            <wp:extent cx="5943600" cy="4457700"/>
            <wp:effectExtent l="0" t="0" r="0" b="0"/>
            <wp:docPr id="585133303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23E75" w14:textId="77777777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t>The two endpoints remain separated.</w:t>
      </w:r>
    </w:p>
    <w:p w14:paraId="6F42F082" w14:textId="77777777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pict w14:anchorId="43461D7B">
          <v:rect id="_x0000_i1318" style="width:0;height:1.5pt" o:hralign="center" o:hrstd="t" o:hr="t" fillcolor="#a0a0a0" stroked="f"/>
        </w:pict>
      </w:r>
    </w:p>
    <w:p w14:paraId="76119B8B" w14:textId="77777777" w:rsidR="00921CF4" w:rsidRDefault="00921CF4" w:rsidP="00921CF4">
      <w:pPr>
        <w:pStyle w:val="Heading3"/>
      </w:pPr>
      <w:r w:rsidRPr="00921CF4">
        <w:t>4. Open Stair-Step Three-Segment Shape</w:t>
      </w:r>
    </w:p>
    <w:p w14:paraId="68DFCB43" w14:textId="6C85AAF8" w:rsidR="00921CF4" w:rsidRPr="00921CF4" w:rsidRDefault="00921CF4" w:rsidP="00921C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890821" w14:textId="77777777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t>The segments form a simple step-like path.</w:t>
      </w:r>
    </w:p>
    <w:p w14:paraId="50098B5E" w14:textId="25C7C9AE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lastRenderedPageBreak/>
        <w:drawing>
          <wp:inline distT="0" distB="0" distL="0" distR="0" wp14:anchorId="73E5D903" wp14:editId="324B762D">
            <wp:extent cx="5943600" cy="5265420"/>
            <wp:effectExtent l="0" t="0" r="0" b="0"/>
            <wp:docPr id="1872497062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46387" w14:textId="6A561549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lastRenderedPageBreak/>
        <w:drawing>
          <wp:inline distT="0" distB="0" distL="0" distR="0" wp14:anchorId="53C3466B" wp14:editId="0EC65922">
            <wp:extent cx="5943600" cy="6036310"/>
            <wp:effectExtent l="0" t="0" r="0" b="2540"/>
            <wp:docPr id="424795741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3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AE55F" w14:textId="69FA8078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lastRenderedPageBreak/>
        <w:drawing>
          <wp:inline distT="0" distB="0" distL="0" distR="0" wp14:anchorId="05715A4E" wp14:editId="2CF26431">
            <wp:extent cx="5349240" cy="5349240"/>
            <wp:effectExtent l="0" t="0" r="3810" b="3810"/>
            <wp:docPr id="972992846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534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41F85" w14:textId="5568BED3" w:rsidR="00921CF4" w:rsidRPr="00921CF4" w:rsidRDefault="00921CF4" w:rsidP="007F5EEC">
      <w:pPr>
        <w:rPr>
          <w:rFonts w:ascii="Roboto Mono" w:hAnsi="Roboto Mono"/>
        </w:rPr>
      </w:pPr>
      <w:r w:rsidRPr="00921CF4">
        <w:rPr>
          <w:rFonts w:ascii="Roboto Mono" w:hAnsi="Roboto Mono"/>
        </w:rPr>
        <w:t>For example:</w:t>
      </w:r>
      <w:r w:rsidRPr="00921CF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horizontal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vertical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horizontal</m:t>
              </m:r>
            </m:e>
          </m:borderBox>
        </m:oMath>
      </m:oMathPara>
    </w:p>
    <w:p w14:paraId="6CC9FECA" w14:textId="77777777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pict w14:anchorId="68A2173C">
          <v:rect id="_x0000_i1322" style="width:0;height:1.5pt" o:hralign="center" o:hrstd="t" o:hr="t" fillcolor="#a0a0a0" stroked="f"/>
        </w:pict>
      </w:r>
    </w:p>
    <w:p w14:paraId="1C40848B" w14:textId="77777777" w:rsidR="00921CF4" w:rsidRDefault="00921CF4" w:rsidP="00921CF4">
      <w:pPr>
        <w:pStyle w:val="Heading3"/>
      </w:pPr>
      <w:r w:rsidRPr="00921CF4">
        <w:t>5. Open Acute-Angle Three-Segment Shape</w:t>
      </w:r>
    </w:p>
    <w:p w14:paraId="790DC960" w14:textId="5F9F3101" w:rsidR="00921CF4" w:rsidRPr="00921CF4" w:rsidRDefault="00921CF4" w:rsidP="00921C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A1E1CC" w14:textId="4EE239B7" w:rsidR="00921CF4" w:rsidRPr="00921CF4" w:rsidRDefault="00921CF4" w:rsidP="00E606DB">
      <w:pPr>
        <w:rPr>
          <w:rFonts w:ascii="Roboto Mono" w:hAnsi="Roboto Mono"/>
        </w:rPr>
      </w:pPr>
      <w:r w:rsidRPr="00921CF4">
        <w:rPr>
          <w:rFonts w:ascii="Roboto Mono" w:hAnsi="Roboto Mono"/>
        </w:rPr>
        <w:t>At least one of the internal angles is acute.</w:t>
      </w:r>
      <w:r w:rsidRPr="00921CF4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D601C5D" w14:textId="77777777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t>The figure remains open regardless of its internal angle values.</w:t>
      </w:r>
    </w:p>
    <w:p w14:paraId="0B2CD9AE" w14:textId="77777777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pict w14:anchorId="2D623BC7">
          <v:rect id="_x0000_i1323" style="width:0;height:1.5pt" o:hralign="center" o:hrstd="t" o:hr="t" fillcolor="#a0a0a0" stroked="f"/>
        </w:pict>
      </w:r>
    </w:p>
    <w:p w14:paraId="52A79D09" w14:textId="77777777" w:rsidR="00921CF4" w:rsidRDefault="00921CF4" w:rsidP="00921CF4">
      <w:pPr>
        <w:pStyle w:val="Heading3"/>
      </w:pPr>
      <w:r w:rsidRPr="00921CF4">
        <w:lastRenderedPageBreak/>
        <w:t>6. Open Right-Angle Three-Segment Shape</w:t>
      </w:r>
    </w:p>
    <w:p w14:paraId="14DC459C" w14:textId="61673FF8" w:rsidR="00921CF4" w:rsidRPr="00921CF4" w:rsidRDefault="00921CF4" w:rsidP="00921C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A22C18" w14:textId="094E5BC1" w:rsidR="00921CF4" w:rsidRPr="00921CF4" w:rsidRDefault="00921CF4" w:rsidP="00A7708B">
      <w:pPr>
        <w:rPr>
          <w:rFonts w:ascii="Roboto Mono" w:hAnsi="Roboto Mono"/>
        </w:rPr>
      </w:pPr>
      <w:r w:rsidRPr="00921CF4">
        <w:rPr>
          <w:rFonts w:ascii="Roboto Mono" w:hAnsi="Roboto Mono"/>
        </w:rPr>
        <w:t>At least one pair of consecutive segments meets at a right angle.</w:t>
      </w:r>
      <w:r w:rsidRPr="00921CF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28269B1" w14:textId="57C3BB83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drawing>
          <wp:inline distT="0" distB="0" distL="0" distR="0" wp14:anchorId="2C9C191C" wp14:editId="3C886627">
            <wp:extent cx="4762500" cy="3810000"/>
            <wp:effectExtent l="0" t="0" r="0" b="0"/>
            <wp:docPr id="784856771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D7508" w14:textId="167F8087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lastRenderedPageBreak/>
        <w:drawing>
          <wp:inline distT="0" distB="0" distL="0" distR="0" wp14:anchorId="7B7C1C83" wp14:editId="6941A5B8">
            <wp:extent cx="5943600" cy="5071745"/>
            <wp:effectExtent l="0" t="0" r="0" b="0"/>
            <wp:docPr id="2030971010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F838F" w14:textId="164E7309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lastRenderedPageBreak/>
        <w:drawing>
          <wp:inline distT="0" distB="0" distL="0" distR="0" wp14:anchorId="635EC985" wp14:editId="2D75ABD9">
            <wp:extent cx="4762500" cy="4762500"/>
            <wp:effectExtent l="0" t="0" r="0" b="0"/>
            <wp:docPr id="1915360658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6BBA5" w14:textId="08E3A198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lastRenderedPageBreak/>
        <w:drawing>
          <wp:inline distT="0" distB="0" distL="0" distR="0" wp14:anchorId="4665DDF0" wp14:editId="7A2F6FDE">
            <wp:extent cx="5943600" cy="4057015"/>
            <wp:effectExtent l="0" t="0" r="0" b="635"/>
            <wp:docPr id="2105163492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999B6" w14:textId="1A13CFE0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lastRenderedPageBreak/>
        <w:drawing>
          <wp:inline distT="0" distB="0" distL="0" distR="0" wp14:anchorId="4D002C3C" wp14:editId="6050E2A5">
            <wp:extent cx="5943600" cy="6057900"/>
            <wp:effectExtent l="0" t="0" r="0" b="0"/>
            <wp:docPr id="985373240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A9CD4" w14:textId="77777777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t>A U-like or stair-step arrangement can contain two right angles.</w:t>
      </w:r>
    </w:p>
    <w:p w14:paraId="0B0F5652" w14:textId="77777777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pict w14:anchorId="1AADD0CB">
          <v:rect id="_x0000_i1329" style="width:0;height:1.5pt" o:hralign="center" o:hrstd="t" o:hr="t" fillcolor="#a0a0a0" stroked="f"/>
        </w:pict>
      </w:r>
    </w:p>
    <w:p w14:paraId="666F5171" w14:textId="77777777" w:rsidR="00921CF4" w:rsidRDefault="00921CF4" w:rsidP="00921CF4">
      <w:pPr>
        <w:pStyle w:val="Heading3"/>
      </w:pPr>
      <w:r w:rsidRPr="00921CF4">
        <w:t>7. Open Obtuse-Angle Three-Segment Shape</w:t>
      </w:r>
    </w:p>
    <w:p w14:paraId="1D4F90BE" w14:textId="10708FC2" w:rsidR="00921CF4" w:rsidRPr="00921CF4" w:rsidRDefault="00921CF4" w:rsidP="00921C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11B8E6" w14:textId="7E5CB8C6" w:rsidR="00921CF4" w:rsidRPr="00921CF4" w:rsidRDefault="00921CF4" w:rsidP="00635192">
      <w:pPr>
        <w:rPr>
          <w:rFonts w:ascii="Roboto Mono" w:hAnsi="Roboto Mono"/>
        </w:rPr>
      </w:pPr>
      <w:r w:rsidRPr="00921CF4">
        <w:rPr>
          <w:rFonts w:ascii="Roboto Mono" w:hAnsi="Roboto Mono"/>
        </w:rPr>
        <w:t>At least one internal angle is obtuse.</w:t>
      </w:r>
      <w:r w:rsidRPr="00921CF4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5EF3FF3" w14:textId="761817DF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lastRenderedPageBreak/>
        <w:drawing>
          <wp:inline distT="0" distB="0" distL="0" distR="0" wp14:anchorId="192FAACE" wp14:editId="33B306C9">
            <wp:extent cx="5943600" cy="3768090"/>
            <wp:effectExtent l="0" t="0" r="0" b="3810"/>
            <wp:docPr id="282794174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51270" w14:textId="101A9956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drawing>
          <wp:inline distT="0" distB="0" distL="0" distR="0" wp14:anchorId="54B85702" wp14:editId="71742775">
            <wp:extent cx="4876800" cy="3657600"/>
            <wp:effectExtent l="0" t="0" r="0" b="0"/>
            <wp:docPr id="97215272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11F44" w14:textId="20229B58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lastRenderedPageBreak/>
        <w:drawing>
          <wp:inline distT="0" distB="0" distL="0" distR="0" wp14:anchorId="3EEECE14" wp14:editId="7A9E25F1">
            <wp:extent cx="5943600" cy="3843655"/>
            <wp:effectExtent l="0" t="0" r="0" b="4445"/>
            <wp:docPr id="192698646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93F9B" w14:textId="77777777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pict w14:anchorId="6A64B3BF">
          <v:rect id="_x0000_i1333" style="width:0;height:1.5pt" o:hralign="center" o:hrstd="t" o:hr="t" fillcolor="#a0a0a0" stroked="f"/>
        </w:pict>
      </w:r>
    </w:p>
    <w:p w14:paraId="6479F738" w14:textId="77777777" w:rsidR="00921CF4" w:rsidRDefault="00921CF4" w:rsidP="00921CF4">
      <w:pPr>
        <w:pStyle w:val="Heading3"/>
      </w:pPr>
      <w:r w:rsidRPr="00921CF4">
        <w:t>8. Open Straight Three-Segment Shape</w:t>
      </w:r>
    </w:p>
    <w:p w14:paraId="0C8AC8F0" w14:textId="434B574F" w:rsidR="00921CF4" w:rsidRPr="00921CF4" w:rsidRDefault="00921CF4" w:rsidP="00921C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AF1199" w14:textId="454B52B6" w:rsidR="00921CF4" w:rsidRPr="00921CF4" w:rsidRDefault="00921CF4" w:rsidP="00C07CAD">
      <w:pPr>
        <w:rPr>
          <w:rFonts w:ascii="Roboto Mono" w:hAnsi="Roboto Mono"/>
        </w:rPr>
      </w:pPr>
      <w:r w:rsidRPr="00921CF4">
        <w:rPr>
          <w:rFonts w:ascii="Roboto Mono" w:hAnsi="Roboto Mono"/>
        </w:rPr>
        <w:t>One or more consecutive segments are collinear.</w:t>
      </w:r>
      <w:r w:rsidRPr="00921CF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5430F8C" w14:textId="778278F1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lastRenderedPageBreak/>
        <w:drawing>
          <wp:inline distT="0" distB="0" distL="0" distR="0" wp14:anchorId="3450A877" wp14:editId="31C37425">
            <wp:extent cx="5943600" cy="3483610"/>
            <wp:effectExtent l="0" t="0" r="0" b="2540"/>
            <wp:docPr id="796815442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83617" w14:textId="4DA25432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drawing>
          <wp:inline distT="0" distB="0" distL="0" distR="0" wp14:anchorId="155B9D4C" wp14:editId="3A999A5B">
            <wp:extent cx="5943600" cy="2319655"/>
            <wp:effectExtent l="0" t="0" r="0" b="4445"/>
            <wp:docPr id="1379180248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FEE17" w14:textId="4B2532A8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lastRenderedPageBreak/>
        <w:drawing>
          <wp:inline distT="0" distB="0" distL="0" distR="0" wp14:anchorId="76AE2BB2" wp14:editId="4A3DA96D">
            <wp:extent cx="5943600" cy="4035425"/>
            <wp:effectExtent l="0" t="0" r="0" b="3175"/>
            <wp:docPr id="1067690935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DCB1D" w14:textId="77777777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t>If all three segments are collinear, the figure appears as one straight path divided into three segments.</w:t>
      </w:r>
    </w:p>
    <w:p w14:paraId="2F45DA73" w14:textId="77777777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pict w14:anchorId="12CF499F">
          <v:rect id="_x0000_i1337" style="width:0;height:1.5pt" o:hralign="center" o:hrstd="t" o:hr="t" fillcolor="#a0a0a0" stroked="f"/>
        </w:pict>
      </w:r>
    </w:p>
    <w:p w14:paraId="25DA291F" w14:textId="77777777" w:rsidR="00921CF4" w:rsidRDefault="00921CF4" w:rsidP="00921CF4">
      <w:pPr>
        <w:pStyle w:val="Heading3"/>
      </w:pPr>
      <w:r w:rsidRPr="00921CF4">
        <w:t>9. Equal-Segment Open Three-Segment Shape</w:t>
      </w:r>
    </w:p>
    <w:p w14:paraId="69E45CD3" w14:textId="78CA03CF" w:rsidR="00921CF4" w:rsidRPr="00921CF4" w:rsidRDefault="00921CF4" w:rsidP="00921C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06146D" w14:textId="069D2B5F" w:rsidR="00921CF4" w:rsidRPr="00921CF4" w:rsidRDefault="00921CF4" w:rsidP="00FD4F0E">
      <w:pPr>
        <w:rPr>
          <w:rFonts w:ascii="Roboto Mono" w:hAnsi="Roboto Mono"/>
        </w:rPr>
      </w:pPr>
      <w:r w:rsidRPr="00921CF4">
        <w:rPr>
          <w:rFonts w:ascii="Roboto Mono" w:hAnsi="Roboto Mono"/>
        </w:rPr>
        <w:t>All three segments have equal lengths:</w:t>
      </w:r>
      <w:r w:rsidRPr="00921CF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orderBox>
        </m:oMath>
      </m:oMathPara>
    </w:p>
    <w:p w14:paraId="4C4A8F29" w14:textId="7939CBAA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lastRenderedPageBreak/>
        <w:drawing>
          <wp:inline distT="0" distB="0" distL="0" distR="0" wp14:anchorId="35481947" wp14:editId="2292EA78">
            <wp:extent cx="5943600" cy="4457700"/>
            <wp:effectExtent l="0" t="0" r="0" b="0"/>
            <wp:docPr id="2007532138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2F182" w14:textId="37C61261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lastRenderedPageBreak/>
        <w:drawing>
          <wp:inline distT="0" distB="0" distL="0" distR="0" wp14:anchorId="29FE7B55" wp14:editId="4E33E431">
            <wp:extent cx="5943600" cy="3843655"/>
            <wp:effectExtent l="0" t="0" r="0" b="4445"/>
            <wp:docPr id="1803810177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7EB5B" w14:textId="3AC647E9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drawing>
          <wp:inline distT="0" distB="0" distL="0" distR="0" wp14:anchorId="22CE2ABF" wp14:editId="610C953E">
            <wp:extent cx="4876800" cy="3657600"/>
            <wp:effectExtent l="0" t="0" r="0" b="0"/>
            <wp:docPr id="280453927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CE7D0" w14:textId="77777777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t xml:space="preserve">Equal segment lengths do </w:t>
      </w:r>
      <w:r w:rsidRPr="00921CF4">
        <w:rPr>
          <w:rFonts w:ascii="Roboto Mono" w:hAnsi="Roboto Mono"/>
          <w:b/>
          <w:bCs/>
        </w:rPr>
        <w:t>not</w:t>
      </w:r>
      <w:r w:rsidRPr="00921CF4">
        <w:rPr>
          <w:rFonts w:ascii="Roboto Mono" w:hAnsi="Roboto Mono"/>
        </w:rPr>
        <w:t xml:space="preserve"> make the figure a triangle because the boundary is still open.</w:t>
      </w:r>
    </w:p>
    <w:p w14:paraId="1805E3AB" w14:textId="77777777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lastRenderedPageBreak/>
        <w:pict w14:anchorId="5A4AA412">
          <v:rect id="_x0000_i1341" style="width:0;height:1.5pt" o:hralign="center" o:hrstd="t" o:hr="t" fillcolor="#a0a0a0" stroked="f"/>
        </w:pict>
      </w:r>
    </w:p>
    <w:p w14:paraId="34FBC714" w14:textId="77777777" w:rsidR="00921CF4" w:rsidRDefault="00921CF4" w:rsidP="00921CF4">
      <w:pPr>
        <w:pStyle w:val="Heading3"/>
      </w:pPr>
      <w:r w:rsidRPr="00921CF4">
        <w:t>10. Unequal-Segment Open Three-Segment Shape</w:t>
      </w:r>
    </w:p>
    <w:p w14:paraId="0105ACF9" w14:textId="51C98806" w:rsidR="00921CF4" w:rsidRPr="00921CF4" w:rsidRDefault="00921CF4" w:rsidP="00921C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532324" w14:textId="7E5FB945" w:rsidR="00921CF4" w:rsidRPr="00921CF4" w:rsidRDefault="00921CF4" w:rsidP="00254710">
      <w:pPr>
        <w:rPr>
          <w:rFonts w:ascii="Roboto Mono" w:hAnsi="Roboto Mono"/>
        </w:rPr>
      </w:pPr>
      <w:r w:rsidRPr="00921CF4">
        <w:rPr>
          <w:rFonts w:ascii="Roboto Mono" w:hAnsi="Roboto Mono"/>
        </w:rPr>
        <w:t>The three segments have different lengths:</w:t>
      </w:r>
      <w:r w:rsidRPr="00921CF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orderBox>
        </m:oMath>
      </m:oMathPara>
    </w:p>
    <w:p w14:paraId="2277FF0F" w14:textId="622766D5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drawing>
          <wp:inline distT="0" distB="0" distL="0" distR="0" wp14:anchorId="7C8539B3" wp14:editId="348E180E">
            <wp:extent cx="5943600" cy="3483610"/>
            <wp:effectExtent l="0" t="0" r="0" b="2540"/>
            <wp:docPr id="781130328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0BA43" w14:textId="36A622B2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lastRenderedPageBreak/>
        <w:drawing>
          <wp:inline distT="0" distB="0" distL="0" distR="0" wp14:anchorId="1E038F33" wp14:editId="41495DF4">
            <wp:extent cx="5943600" cy="6316345"/>
            <wp:effectExtent l="0" t="0" r="0" b="8255"/>
            <wp:docPr id="1779120074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6980D" w14:textId="6F0080F8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lastRenderedPageBreak/>
        <w:drawing>
          <wp:inline distT="0" distB="0" distL="0" distR="0" wp14:anchorId="09996515" wp14:editId="46315E6E">
            <wp:extent cx="5943600" cy="3442335"/>
            <wp:effectExtent l="0" t="0" r="0" b="5715"/>
            <wp:docPr id="1542928421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3DA02" w14:textId="77777777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t>This is the more general irregular form.</w:t>
      </w:r>
    </w:p>
    <w:p w14:paraId="6BBF2370" w14:textId="77777777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pict w14:anchorId="5CC78A07">
          <v:rect id="_x0000_i1345" style="width:0;height:1.5pt" o:hralign="center" o:hrstd="t" o:hr="t" fillcolor="#a0a0a0" stroked="f"/>
        </w:pict>
      </w:r>
    </w:p>
    <w:p w14:paraId="1EBF800B" w14:textId="77777777" w:rsidR="00921CF4" w:rsidRDefault="00921CF4" w:rsidP="00921CF4">
      <w:pPr>
        <w:pStyle w:val="Heading2"/>
      </w:pPr>
      <w:r w:rsidRPr="00921CF4">
        <w:t>Classification by Internal Angles</w:t>
      </w:r>
    </w:p>
    <w:p w14:paraId="7654EFBC" w14:textId="337DE6A0" w:rsidR="00921CF4" w:rsidRPr="00921CF4" w:rsidRDefault="00921CF4" w:rsidP="00921C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9FF63F" w14:textId="77777777" w:rsid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t>The two internal vertices allow two turning angles to be considered.</w:t>
      </w:r>
    </w:p>
    <w:p w14:paraId="79EB1EC0" w14:textId="46E6CF9A" w:rsidR="00FD5138" w:rsidRPr="00921CF4" w:rsidRDefault="00FD5138" w:rsidP="00921CF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E98875" wp14:editId="7E2C88AF">
            <wp:extent cx="5943600" cy="2587625"/>
            <wp:effectExtent l="0" t="0" r="0" b="3175"/>
            <wp:docPr id="125960878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5548"/>
      </w:tblGrid>
      <w:tr w:rsidR="00921CF4" w:rsidRPr="00921CF4" w14:paraId="176650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696F8" w14:textId="77777777" w:rsidR="00921CF4" w:rsidRPr="00921CF4" w:rsidRDefault="00921CF4" w:rsidP="00921CF4">
            <w:pPr>
              <w:rPr>
                <w:rFonts w:ascii="Roboto Mono" w:hAnsi="Roboto Mono"/>
                <w:b/>
                <w:bCs/>
              </w:rPr>
            </w:pPr>
            <w:r w:rsidRPr="00921CF4">
              <w:rPr>
                <w:rFonts w:ascii="Roboto Mono" w:hAnsi="Roboto Mono"/>
                <w:b/>
                <w:bCs/>
              </w:rPr>
              <w:lastRenderedPageBreak/>
              <w:t>Angle relationship</w:t>
            </w:r>
          </w:p>
        </w:tc>
        <w:tc>
          <w:tcPr>
            <w:tcW w:w="0" w:type="auto"/>
            <w:vAlign w:val="center"/>
            <w:hideMark/>
          </w:tcPr>
          <w:p w14:paraId="69CA77E4" w14:textId="77777777" w:rsidR="00921CF4" w:rsidRPr="00921CF4" w:rsidRDefault="00921CF4" w:rsidP="00921CF4">
            <w:pPr>
              <w:rPr>
                <w:rFonts w:ascii="Roboto Mono" w:hAnsi="Roboto Mono"/>
                <w:b/>
                <w:bCs/>
              </w:rPr>
            </w:pPr>
            <w:r w:rsidRPr="00921CF4">
              <w:rPr>
                <w:rFonts w:ascii="Roboto Mono" w:hAnsi="Roboto Mono"/>
                <w:b/>
                <w:bCs/>
              </w:rPr>
              <w:t>Possible type</w:t>
            </w:r>
          </w:p>
        </w:tc>
      </w:tr>
      <w:tr w:rsidR="00921CF4" w:rsidRPr="00921CF4" w14:paraId="1E1ED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7972D" w14:textId="77777777" w:rsidR="00921CF4" w:rsidRPr="00921CF4" w:rsidRDefault="00921CF4" w:rsidP="00921CF4">
            <w:pPr>
              <w:rPr>
                <w:rFonts w:ascii="Roboto Mono" w:hAnsi="Roboto Mono"/>
              </w:rPr>
            </w:pPr>
            <w:r w:rsidRPr="00921CF4">
              <w:rPr>
                <w:rFonts w:ascii="Roboto Mono" w:hAnsi="Roboto Mono"/>
              </w:rPr>
              <w:t>Both acute</w:t>
            </w:r>
          </w:p>
        </w:tc>
        <w:tc>
          <w:tcPr>
            <w:tcW w:w="0" w:type="auto"/>
            <w:vAlign w:val="center"/>
            <w:hideMark/>
          </w:tcPr>
          <w:p w14:paraId="2EAF8219" w14:textId="77777777" w:rsidR="00921CF4" w:rsidRPr="00921CF4" w:rsidRDefault="00921CF4" w:rsidP="00921CF4">
            <w:pPr>
              <w:rPr>
                <w:rFonts w:ascii="Roboto Mono" w:hAnsi="Roboto Mono"/>
              </w:rPr>
            </w:pPr>
            <w:r w:rsidRPr="00921CF4">
              <w:rPr>
                <w:rFonts w:ascii="Roboto Mono" w:hAnsi="Roboto Mono"/>
                <w:b/>
                <w:bCs/>
              </w:rPr>
              <w:t>Open Acute Three-Segment Shape</w:t>
            </w:r>
          </w:p>
        </w:tc>
      </w:tr>
      <w:tr w:rsidR="00921CF4" w:rsidRPr="00921CF4" w14:paraId="79F11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CBDCE" w14:textId="77777777" w:rsidR="00921CF4" w:rsidRPr="00921CF4" w:rsidRDefault="00921CF4" w:rsidP="00921CF4">
            <w:pPr>
              <w:rPr>
                <w:rFonts w:ascii="Roboto Mono" w:hAnsi="Roboto Mono"/>
              </w:rPr>
            </w:pPr>
            <w:r w:rsidRPr="00921CF4">
              <w:rPr>
                <w:rFonts w:ascii="Roboto Mono" w:hAnsi="Roboto Mono"/>
              </w:rPr>
              <w:t>One acute + one right</w:t>
            </w:r>
          </w:p>
        </w:tc>
        <w:tc>
          <w:tcPr>
            <w:tcW w:w="0" w:type="auto"/>
            <w:vAlign w:val="center"/>
            <w:hideMark/>
          </w:tcPr>
          <w:p w14:paraId="127A53E4" w14:textId="77777777" w:rsidR="00921CF4" w:rsidRPr="00921CF4" w:rsidRDefault="00921CF4" w:rsidP="00921CF4">
            <w:pPr>
              <w:rPr>
                <w:rFonts w:ascii="Roboto Mono" w:hAnsi="Roboto Mono"/>
              </w:rPr>
            </w:pPr>
            <w:r w:rsidRPr="00921CF4">
              <w:rPr>
                <w:rFonts w:ascii="Roboto Mono" w:hAnsi="Roboto Mono"/>
                <w:b/>
                <w:bCs/>
              </w:rPr>
              <w:t>Open Acute–Right Three-Segment Shape</w:t>
            </w:r>
          </w:p>
        </w:tc>
      </w:tr>
      <w:tr w:rsidR="00921CF4" w:rsidRPr="00921CF4" w14:paraId="7412B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EDAD3" w14:textId="77777777" w:rsidR="00921CF4" w:rsidRPr="00921CF4" w:rsidRDefault="00921CF4" w:rsidP="00921CF4">
            <w:pPr>
              <w:rPr>
                <w:rFonts w:ascii="Roboto Mono" w:hAnsi="Roboto Mono"/>
              </w:rPr>
            </w:pPr>
            <w:r w:rsidRPr="00921CF4">
              <w:rPr>
                <w:rFonts w:ascii="Roboto Mono" w:hAnsi="Roboto Mono"/>
              </w:rPr>
              <w:t>Both right</w:t>
            </w:r>
          </w:p>
        </w:tc>
        <w:tc>
          <w:tcPr>
            <w:tcW w:w="0" w:type="auto"/>
            <w:vAlign w:val="center"/>
            <w:hideMark/>
          </w:tcPr>
          <w:p w14:paraId="0D9DA6C0" w14:textId="77777777" w:rsidR="00921CF4" w:rsidRPr="00921CF4" w:rsidRDefault="00921CF4" w:rsidP="00921CF4">
            <w:pPr>
              <w:rPr>
                <w:rFonts w:ascii="Roboto Mono" w:hAnsi="Roboto Mono"/>
              </w:rPr>
            </w:pPr>
            <w:r w:rsidRPr="00921CF4">
              <w:rPr>
                <w:rFonts w:ascii="Roboto Mono" w:hAnsi="Roboto Mono"/>
                <w:b/>
                <w:bCs/>
              </w:rPr>
              <w:t>Open Double-Right Three-Segment Shape</w:t>
            </w:r>
          </w:p>
        </w:tc>
      </w:tr>
      <w:tr w:rsidR="00921CF4" w:rsidRPr="00921CF4" w14:paraId="40FE0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FC146" w14:textId="77777777" w:rsidR="00921CF4" w:rsidRPr="00921CF4" w:rsidRDefault="00921CF4" w:rsidP="00921CF4">
            <w:pPr>
              <w:rPr>
                <w:rFonts w:ascii="Roboto Mono" w:hAnsi="Roboto Mono"/>
              </w:rPr>
            </w:pPr>
            <w:r w:rsidRPr="00921CF4">
              <w:rPr>
                <w:rFonts w:ascii="Roboto Mono" w:hAnsi="Roboto Mono"/>
              </w:rPr>
              <w:t>One acute + one obtuse</w:t>
            </w:r>
          </w:p>
        </w:tc>
        <w:tc>
          <w:tcPr>
            <w:tcW w:w="0" w:type="auto"/>
            <w:vAlign w:val="center"/>
            <w:hideMark/>
          </w:tcPr>
          <w:p w14:paraId="10665600" w14:textId="77777777" w:rsidR="00921CF4" w:rsidRPr="00921CF4" w:rsidRDefault="00921CF4" w:rsidP="00921CF4">
            <w:pPr>
              <w:rPr>
                <w:rFonts w:ascii="Roboto Mono" w:hAnsi="Roboto Mono"/>
              </w:rPr>
            </w:pPr>
            <w:r w:rsidRPr="00921CF4">
              <w:rPr>
                <w:rFonts w:ascii="Roboto Mono" w:hAnsi="Roboto Mono"/>
                <w:b/>
                <w:bCs/>
              </w:rPr>
              <w:t>Open Acute–Obtuse Three-Segment Shape</w:t>
            </w:r>
          </w:p>
        </w:tc>
      </w:tr>
      <w:tr w:rsidR="00921CF4" w:rsidRPr="00921CF4" w14:paraId="6A0D1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8AC38" w14:textId="77777777" w:rsidR="00921CF4" w:rsidRPr="00921CF4" w:rsidRDefault="00921CF4" w:rsidP="00921CF4">
            <w:pPr>
              <w:rPr>
                <w:rFonts w:ascii="Roboto Mono" w:hAnsi="Roboto Mono"/>
              </w:rPr>
            </w:pPr>
            <w:r w:rsidRPr="00921CF4">
              <w:rPr>
                <w:rFonts w:ascii="Roboto Mono" w:hAnsi="Roboto Mono"/>
              </w:rPr>
              <w:t>One right + one obtuse</w:t>
            </w:r>
          </w:p>
        </w:tc>
        <w:tc>
          <w:tcPr>
            <w:tcW w:w="0" w:type="auto"/>
            <w:vAlign w:val="center"/>
            <w:hideMark/>
          </w:tcPr>
          <w:p w14:paraId="0F73D709" w14:textId="77777777" w:rsidR="00921CF4" w:rsidRPr="00921CF4" w:rsidRDefault="00921CF4" w:rsidP="00921CF4">
            <w:pPr>
              <w:rPr>
                <w:rFonts w:ascii="Roboto Mono" w:hAnsi="Roboto Mono"/>
              </w:rPr>
            </w:pPr>
            <w:r w:rsidRPr="00921CF4">
              <w:rPr>
                <w:rFonts w:ascii="Roboto Mono" w:hAnsi="Roboto Mono"/>
                <w:b/>
                <w:bCs/>
              </w:rPr>
              <w:t>Open Right–Obtuse Three-Segment Shape</w:t>
            </w:r>
          </w:p>
        </w:tc>
      </w:tr>
      <w:tr w:rsidR="00921CF4" w:rsidRPr="00921CF4" w14:paraId="0AFC1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CAEAF" w14:textId="77777777" w:rsidR="00921CF4" w:rsidRPr="00921CF4" w:rsidRDefault="00921CF4" w:rsidP="00921CF4">
            <w:pPr>
              <w:rPr>
                <w:rFonts w:ascii="Roboto Mono" w:hAnsi="Roboto Mono"/>
              </w:rPr>
            </w:pPr>
            <w:r w:rsidRPr="00921CF4">
              <w:rPr>
                <w:rFonts w:ascii="Roboto Mono" w:hAnsi="Roboto Mono"/>
              </w:rPr>
              <w:t>Both obtuse</w:t>
            </w:r>
          </w:p>
        </w:tc>
        <w:tc>
          <w:tcPr>
            <w:tcW w:w="0" w:type="auto"/>
            <w:vAlign w:val="center"/>
            <w:hideMark/>
          </w:tcPr>
          <w:p w14:paraId="2B663496" w14:textId="77777777" w:rsidR="00921CF4" w:rsidRPr="00921CF4" w:rsidRDefault="00921CF4" w:rsidP="00921CF4">
            <w:pPr>
              <w:rPr>
                <w:rFonts w:ascii="Roboto Mono" w:hAnsi="Roboto Mono"/>
              </w:rPr>
            </w:pPr>
            <w:r w:rsidRPr="00921CF4">
              <w:rPr>
                <w:rFonts w:ascii="Roboto Mono" w:hAnsi="Roboto Mono"/>
                <w:b/>
                <w:bCs/>
              </w:rPr>
              <w:t>Open Double-Obtuse Three-Segment Shape</w:t>
            </w:r>
          </w:p>
        </w:tc>
      </w:tr>
      <w:tr w:rsidR="00921CF4" w:rsidRPr="00921CF4" w14:paraId="55F60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67580" w14:textId="77777777" w:rsidR="00921CF4" w:rsidRPr="00921CF4" w:rsidRDefault="00921CF4" w:rsidP="00921CF4">
            <w:pPr>
              <w:rPr>
                <w:rFonts w:ascii="Roboto Mono" w:hAnsi="Roboto Mono"/>
              </w:rPr>
            </w:pPr>
            <w:r w:rsidRPr="00921CF4">
              <w:rPr>
                <w:rFonts w:ascii="Roboto Mono" w:hAnsi="Roboto Mono"/>
              </w:rPr>
              <w:t>One or more straight</w:t>
            </w:r>
          </w:p>
        </w:tc>
        <w:tc>
          <w:tcPr>
            <w:tcW w:w="0" w:type="auto"/>
            <w:vAlign w:val="center"/>
            <w:hideMark/>
          </w:tcPr>
          <w:p w14:paraId="7E06624C" w14:textId="77777777" w:rsidR="00921CF4" w:rsidRPr="00921CF4" w:rsidRDefault="00921CF4" w:rsidP="00921CF4">
            <w:pPr>
              <w:rPr>
                <w:rFonts w:ascii="Roboto Mono" w:hAnsi="Roboto Mono"/>
              </w:rPr>
            </w:pPr>
            <w:r w:rsidRPr="00921CF4">
              <w:rPr>
                <w:rFonts w:ascii="Roboto Mono" w:hAnsi="Roboto Mono"/>
                <w:b/>
                <w:bCs/>
              </w:rPr>
              <w:t>Open Straight Three-Segment Shape</w:t>
            </w:r>
          </w:p>
        </w:tc>
      </w:tr>
    </w:tbl>
    <w:p w14:paraId="59F71C38" w14:textId="77777777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t xml:space="preserve">These angle classifications describe the </w:t>
      </w:r>
      <w:r w:rsidRPr="00921CF4">
        <w:rPr>
          <w:rFonts w:ascii="Roboto Mono" w:hAnsi="Roboto Mono"/>
          <w:b/>
          <w:bCs/>
        </w:rPr>
        <w:t>turning behavior of the path</w:t>
      </w:r>
      <w:r w:rsidRPr="00921CF4">
        <w:rPr>
          <w:rFonts w:ascii="Roboto Mono" w:hAnsi="Roboto Mono"/>
        </w:rPr>
        <w:t>, not polygon classification in the strict sense.</w:t>
      </w:r>
    </w:p>
    <w:p w14:paraId="78028887" w14:textId="77777777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pict w14:anchorId="6E071F9B">
          <v:rect id="_x0000_i1346" style="width:0;height:1.5pt" o:hralign="center" o:hrstd="t" o:hr="t" fillcolor="#a0a0a0" stroked="f"/>
        </w:pict>
      </w:r>
    </w:p>
    <w:p w14:paraId="143C8A5F" w14:textId="77777777" w:rsidR="00921CF4" w:rsidRDefault="00921CF4" w:rsidP="00921CF4">
      <w:pPr>
        <w:pStyle w:val="Heading2"/>
      </w:pPr>
      <w:r w:rsidRPr="00921CF4">
        <w:t>Open Three-Segment Shape vs. Triangle</w:t>
      </w:r>
    </w:p>
    <w:p w14:paraId="3AA2BFB1" w14:textId="10A0AB77" w:rsidR="00921CF4" w:rsidRPr="00921CF4" w:rsidRDefault="00921CF4" w:rsidP="00921C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952491" w14:textId="7CA7F133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lastRenderedPageBreak/>
        <w:drawing>
          <wp:inline distT="0" distB="0" distL="0" distR="0" wp14:anchorId="2254812F" wp14:editId="35D30D09">
            <wp:extent cx="5943600" cy="4457700"/>
            <wp:effectExtent l="0" t="0" r="0" b="0"/>
            <wp:docPr id="1039211608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8C883" w14:textId="037DC816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lastRenderedPageBreak/>
        <w:drawing>
          <wp:inline distT="0" distB="0" distL="0" distR="0" wp14:anchorId="1EECB5ED" wp14:editId="3F282E1C">
            <wp:extent cx="5943600" cy="4457700"/>
            <wp:effectExtent l="0" t="0" r="0" b="0"/>
            <wp:docPr id="103429027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10A8E" w14:textId="34FFB548" w:rsid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lastRenderedPageBreak/>
        <w:drawing>
          <wp:inline distT="0" distB="0" distL="0" distR="0" wp14:anchorId="7A0C145E" wp14:editId="4EA1ECA1">
            <wp:extent cx="5585460" cy="3817620"/>
            <wp:effectExtent l="0" t="0" r="0" b="0"/>
            <wp:docPr id="349458540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49065" w14:textId="12CF7C13" w:rsidR="001E310A" w:rsidRPr="00921CF4" w:rsidRDefault="001E310A" w:rsidP="00921CF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9C8320" wp14:editId="0014B307">
            <wp:extent cx="5943600" cy="2193925"/>
            <wp:effectExtent l="0" t="0" r="0" b="0"/>
            <wp:docPr id="457578888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3517"/>
        <w:gridCol w:w="1516"/>
      </w:tblGrid>
      <w:tr w:rsidR="00921CF4" w:rsidRPr="00921CF4" w14:paraId="07E178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EAF91" w14:textId="77777777" w:rsidR="00921CF4" w:rsidRPr="00921CF4" w:rsidRDefault="00921CF4" w:rsidP="00921CF4">
            <w:pPr>
              <w:rPr>
                <w:rFonts w:ascii="Roboto Mono" w:hAnsi="Roboto Mono"/>
                <w:b/>
                <w:bCs/>
              </w:rPr>
            </w:pPr>
            <w:r w:rsidRPr="00921CF4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3C24C02" w14:textId="77777777" w:rsidR="00921CF4" w:rsidRPr="00921CF4" w:rsidRDefault="00921CF4" w:rsidP="00921CF4">
            <w:pPr>
              <w:rPr>
                <w:rFonts w:ascii="Roboto Mono" w:hAnsi="Roboto Mono"/>
                <w:b/>
                <w:bCs/>
              </w:rPr>
            </w:pPr>
            <w:r w:rsidRPr="00921CF4">
              <w:rPr>
                <w:rFonts w:ascii="Roboto Mono" w:hAnsi="Roboto Mono"/>
                <w:b/>
                <w:bCs/>
              </w:rPr>
              <w:t>Open Three-Segment Shape</w:t>
            </w:r>
          </w:p>
        </w:tc>
        <w:tc>
          <w:tcPr>
            <w:tcW w:w="0" w:type="auto"/>
            <w:vAlign w:val="center"/>
            <w:hideMark/>
          </w:tcPr>
          <w:p w14:paraId="1FEAA5A5" w14:textId="77777777" w:rsidR="00921CF4" w:rsidRPr="00921CF4" w:rsidRDefault="00921CF4" w:rsidP="00921CF4">
            <w:pPr>
              <w:rPr>
                <w:rFonts w:ascii="Roboto Mono" w:hAnsi="Roboto Mono"/>
                <w:b/>
                <w:bCs/>
              </w:rPr>
            </w:pPr>
            <w:r w:rsidRPr="00921CF4">
              <w:rPr>
                <w:rFonts w:ascii="Roboto Mono" w:hAnsi="Roboto Mono"/>
                <w:b/>
                <w:bCs/>
              </w:rPr>
              <w:t>Triangle</w:t>
            </w:r>
          </w:p>
        </w:tc>
      </w:tr>
      <w:tr w:rsidR="00921CF4" w:rsidRPr="00921CF4" w14:paraId="35F76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FB3EC" w14:textId="77777777" w:rsidR="00921CF4" w:rsidRPr="00921CF4" w:rsidRDefault="00921CF4" w:rsidP="00921CF4">
            <w:pPr>
              <w:rPr>
                <w:rFonts w:ascii="Roboto Mono" w:hAnsi="Roboto Mono"/>
              </w:rPr>
            </w:pPr>
            <w:r w:rsidRPr="00921CF4">
              <w:rPr>
                <w:rFonts w:ascii="Roboto Mono" w:hAnsi="Roboto Mono"/>
              </w:rPr>
              <w:t>Straight segments</w:t>
            </w:r>
          </w:p>
        </w:tc>
        <w:tc>
          <w:tcPr>
            <w:tcW w:w="0" w:type="auto"/>
            <w:vAlign w:val="center"/>
            <w:hideMark/>
          </w:tcPr>
          <w:p w14:paraId="0E36622B" w14:textId="77777777" w:rsidR="00921CF4" w:rsidRPr="00921CF4" w:rsidRDefault="00921CF4" w:rsidP="00921CF4">
            <w:pPr>
              <w:rPr>
                <w:rFonts w:ascii="Roboto Mono" w:hAnsi="Roboto Mono"/>
              </w:rPr>
            </w:pPr>
            <w:r w:rsidRPr="00921CF4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60C1CB" w14:textId="77777777" w:rsidR="00921CF4" w:rsidRPr="00921CF4" w:rsidRDefault="00921CF4" w:rsidP="00921CF4">
            <w:pPr>
              <w:rPr>
                <w:rFonts w:ascii="Roboto Mono" w:hAnsi="Roboto Mono"/>
              </w:rPr>
            </w:pPr>
            <w:r w:rsidRPr="00921CF4">
              <w:rPr>
                <w:rFonts w:ascii="Roboto Mono" w:hAnsi="Roboto Mono"/>
              </w:rPr>
              <w:t>3</w:t>
            </w:r>
          </w:p>
        </w:tc>
      </w:tr>
      <w:tr w:rsidR="00921CF4" w:rsidRPr="00921CF4" w14:paraId="38A2A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DF090" w14:textId="77777777" w:rsidR="00921CF4" w:rsidRPr="00921CF4" w:rsidRDefault="00921CF4" w:rsidP="00921CF4">
            <w:pPr>
              <w:rPr>
                <w:rFonts w:ascii="Roboto Mono" w:hAnsi="Roboto Mono"/>
              </w:rPr>
            </w:pPr>
            <w:r w:rsidRPr="00921CF4">
              <w:rPr>
                <w:rFonts w:ascii="Roboto Mono" w:hAnsi="Roboto Mono"/>
              </w:rPr>
              <w:t>Connected end-to-end</w:t>
            </w:r>
          </w:p>
        </w:tc>
        <w:tc>
          <w:tcPr>
            <w:tcW w:w="0" w:type="auto"/>
            <w:vAlign w:val="center"/>
            <w:hideMark/>
          </w:tcPr>
          <w:p w14:paraId="44B2C663" w14:textId="77777777" w:rsidR="00921CF4" w:rsidRPr="00921CF4" w:rsidRDefault="00921CF4" w:rsidP="00921CF4">
            <w:pPr>
              <w:rPr>
                <w:rFonts w:ascii="Roboto Mono" w:hAnsi="Roboto Mono"/>
              </w:rPr>
            </w:pPr>
            <w:r w:rsidRPr="00921CF4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71AA65" w14:textId="77777777" w:rsidR="00921CF4" w:rsidRPr="00921CF4" w:rsidRDefault="00921CF4" w:rsidP="00921CF4">
            <w:pPr>
              <w:rPr>
                <w:rFonts w:ascii="Roboto Mono" w:hAnsi="Roboto Mono"/>
              </w:rPr>
            </w:pPr>
            <w:r w:rsidRPr="00921CF4">
              <w:rPr>
                <w:rFonts w:ascii="Roboto Mono" w:hAnsi="Roboto Mono"/>
              </w:rPr>
              <w:t>Yes</w:t>
            </w:r>
          </w:p>
        </w:tc>
      </w:tr>
      <w:tr w:rsidR="00921CF4" w:rsidRPr="00921CF4" w14:paraId="6E8E3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073F" w14:textId="77777777" w:rsidR="00921CF4" w:rsidRPr="00921CF4" w:rsidRDefault="00921CF4" w:rsidP="00921CF4">
            <w:pPr>
              <w:rPr>
                <w:rFonts w:ascii="Roboto Mono" w:hAnsi="Roboto Mono"/>
              </w:rPr>
            </w:pPr>
            <w:r w:rsidRPr="00921CF4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7B8CE2AF" w14:textId="77777777" w:rsidR="00921CF4" w:rsidRPr="00921CF4" w:rsidRDefault="00921CF4" w:rsidP="00921CF4">
            <w:pPr>
              <w:rPr>
                <w:rFonts w:ascii="Roboto Mono" w:hAnsi="Roboto Mono"/>
              </w:rPr>
            </w:pPr>
            <w:r w:rsidRPr="00921CF4">
              <w:rPr>
                <w:rFonts w:ascii="Roboto Mono" w:hAnsi="Roboto Mono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6E15BDE" w14:textId="77777777" w:rsidR="00921CF4" w:rsidRPr="00921CF4" w:rsidRDefault="00921CF4" w:rsidP="00921CF4">
            <w:pPr>
              <w:rPr>
                <w:rFonts w:ascii="Roboto Mono" w:hAnsi="Roboto Mono"/>
              </w:rPr>
            </w:pPr>
            <w:r w:rsidRPr="00921CF4">
              <w:rPr>
                <w:rFonts w:ascii="Roboto Mono" w:hAnsi="Roboto Mono"/>
                <w:b/>
                <w:bCs/>
              </w:rPr>
              <w:t>Yes</w:t>
            </w:r>
          </w:p>
        </w:tc>
      </w:tr>
      <w:tr w:rsidR="00921CF4" w:rsidRPr="00921CF4" w14:paraId="7C108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9CB2E" w14:textId="77777777" w:rsidR="00921CF4" w:rsidRPr="00921CF4" w:rsidRDefault="00921CF4" w:rsidP="00921CF4">
            <w:pPr>
              <w:rPr>
                <w:rFonts w:ascii="Roboto Mono" w:hAnsi="Roboto Mono"/>
              </w:rPr>
            </w:pPr>
            <w:r w:rsidRPr="00921CF4">
              <w:rPr>
                <w:rFonts w:ascii="Roboto Mono" w:hAnsi="Roboto Mono"/>
              </w:rPr>
              <w:t>Encloses area</w:t>
            </w:r>
          </w:p>
        </w:tc>
        <w:tc>
          <w:tcPr>
            <w:tcW w:w="0" w:type="auto"/>
            <w:vAlign w:val="center"/>
            <w:hideMark/>
          </w:tcPr>
          <w:p w14:paraId="1584966E" w14:textId="77777777" w:rsidR="00921CF4" w:rsidRPr="00921CF4" w:rsidRDefault="00921CF4" w:rsidP="00921CF4">
            <w:pPr>
              <w:rPr>
                <w:rFonts w:ascii="Roboto Mono" w:hAnsi="Roboto Mono"/>
              </w:rPr>
            </w:pPr>
            <w:r w:rsidRPr="00921CF4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A8BB0F6" w14:textId="77777777" w:rsidR="00921CF4" w:rsidRPr="00921CF4" w:rsidRDefault="00921CF4" w:rsidP="00921CF4">
            <w:pPr>
              <w:rPr>
                <w:rFonts w:ascii="Roboto Mono" w:hAnsi="Roboto Mono"/>
              </w:rPr>
            </w:pPr>
            <w:r w:rsidRPr="00921CF4">
              <w:rPr>
                <w:rFonts w:ascii="Roboto Mono" w:hAnsi="Roboto Mono"/>
              </w:rPr>
              <w:t>Yes</w:t>
            </w:r>
          </w:p>
        </w:tc>
      </w:tr>
      <w:tr w:rsidR="00921CF4" w:rsidRPr="00921CF4" w14:paraId="20F00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8DAAD" w14:textId="77777777" w:rsidR="00921CF4" w:rsidRPr="00921CF4" w:rsidRDefault="00921CF4" w:rsidP="00921CF4">
            <w:pPr>
              <w:rPr>
                <w:rFonts w:ascii="Roboto Mono" w:hAnsi="Roboto Mono"/>
              </w:rPr>
            </w:pPr>
            <w:r w:rsidRPr="00921CF4">
              <w:rPr>
                <w:rFonts w:ascii="Roboto Mono" w:hAnsi="Roboto Mono"/>
              </w:rPr>
              <w:lastRenderedPageBreak/>
              <w:t>Open endpoints</w:t>
            </w:r>
          </w:p>
        </w:tc>
        <w:tc>
          <w:tcPr>
            <w:tcW w:w="0" w:type="auto"/>
            <w:vAlign w:val="center"/>
            <w:hideMark/>
          </w:tcPr>
          <w:p w14:paraId="48B9D851" w14:textId="77777777" w:rsidR="00921CF4" w:rsidRPr="00921CF4" w:rsidRDefault="00921CF4" w:rsidP="00921CF4">
            <w:pPr>
              <w:rPr>
                <w:rFonts w:ascii="Roboto Mono" w:hAnsi="Roboto Mono"/>
              </w:rPr>
            </w:pPr>
            <w:r w:rsidRPr="00921CF4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AC817B" w14:textId="77777777" w:rsidR="00921CF4" w:rsidRPr="00921CF4" w:rsidRDefault="00921CF4" w:rsidP="00921CF4">
            <w:pPr>
              <w:rPr>
                <w:rFonts w:ascii="Roboto Mono" w:hAnsi="Roboto Mono"/>
              </w:rPr>
            </w:pPr>
            <w:r w:rsidRPr="00921CF4">
              <w:rPr>
                <w:rFonts w:ascii="Roboto Mono" w:hAnsi="Roboto Mono"/>
              </w:rPr>
              <w:t>0</w:t>
            </w:r>
          </w:p>
        </w:tc>
      </w:tr>
      <w:tr w:rsidR="00921CF4" w:rsidRPr="00921CF4" w14:paraId="20770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13F72" w14:textId="77777777" w:rsidR="00921CF4" w:rsidRPr="00921CF4" w:rsidRDefault="00921CF4" w:rsidP="00921CF4">
            <w:pPr>
              <w:rPr>
                <w:rFonts w:ascii="Roboto Mono" w:hAnsi="Roboto Mono"/>
              </w:rPr>
            </w:pPr>
            <w:r w:rsidRPr="00921CF4">
              <w:rPr>
                <w:rFonts w:ascii="Roboto Mono" w:hAnsi="Roboto Mono"/>
              </w:rPr>
              <w:t>Number of vertices</w:t>
            </w:r>
          </w:p>
        </w:tc>
        <w:tc>
          <w:tcPr>
            <w:tcW w:w="0" w:type="auto"/>
            <w:vAlign w:val="center"/>
            <w:hideMark/>
          </w:tcPr>
          <w:p w14:paraId="11CBB6FB" w14:textId="77777777" w:rsidR="00921CF4" w:rsidRPr="00921CF4" w:rsidRDefault="00921CF4" w:rsidP="00921CF4">
            <w:pPr>
              <w:rPr>
                <w:rFonts w:ascii="Roboto Mono" w:hAnsi="Roboto Mono"/>
              </w:rPr>
            </w:pPr>
            <w:r w:rsidRPr="00921CF4">
              <w:rPr>
                <w:rFonts w:ascii="Roboto Mono" w:hAnsi="Roboto Mono"/>
              </w:rPr>
              <w:t>2 internal + 2 endpoints</w:t>
            </w:r>
          </w:p>
        </w:tc>
        <w:tc>
          <w:tcPr>
            <w:tcW w:w="0" w:type="auto"/>
            <w:vAlign w:val="center"/>
            <w:hideMark/>
          </w:tcPr>
          <w:p w14:paraId="4F37885C" w14:textId="77777777" w:rsidR="00921CF4" w:rsidRPr="00921CF4" w:rsidRDefault="00921CF4" w:rsidP="00921CF4">
            <w:pPr>
              <w:rPr>
                <w:rFonts w:ascii="Roboto Mono" w:hAnsi="Roboto Mono"/>
              </w:rPr>
            </w:pPr>
            <w:r w:rsidRPr="00921CF4">
              <w:rPr>
                <w:rFonts w:ascii="Roboto Mono" w:hAnsi="Roboto Mono"/>
              </w:rPr>
              <w:t>3 vertices</w:t>
            </w:r>
          </w:p>
        </w:tc>
      </w:tr>
    </w:tbl>
    <w:p w14:paraId="3D40E273" w14:textId="7A6CBD87" w:rsidR="00921CF4" w:rsidRPr="00921CF4" w:rsidRDefault="00921CF4" w:rsidP="00365527">
      <w:pPr>
        <w:rPr>
          <w:rFonts w:ascii="Roboto Mono" w:hAnsi="Roboto Mono"/>
        </w:rPr>
      </w:pPr>
      <w:r w:rsidRPr="00921CF4">
        <w:rPr>
          <w:rFonts w:ascii="Roboto Mono" w:hAnsi="Roboto Mono"/>
        </w:rPr>
        <w:t>The crucial difference is closure:</w:t>
      </w:r>
      <w:r w:rsidRPr="00921CF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A→B→C→D</m:t>
              </m:r>
            </m:e>
          </m:borderBox>
        </m:oMath>
      </m:oMathPara>
    </w:p>
    <w:p w14:paraId="09D32860" w14:textId="6110B691" w:rsidR="00921CF4" w:rsidRPr="00921CF4" w:rsidRDefault="00921CF4" w:rsidP="00365527">
      <w:pPr>
        <w:rPr>
          <w:rFonts w:ascii="Roboto Mono" w:hAnsi="Roboto Mono"/>
        </w:rPr>
      </w:pPr>
      <w:r w:rsidRPr="00921CF4">
        <w:rPr>
          <w:rFonts w:ascii="Roboto Mono" w:hAnsi="Roboto Mono"/>
        </w:rPr>
        <w:t>is open, whereas:</w:t>
      </w:r>
      <w:r w:rsidRPr="00921CF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A→B→C→A</m:t>
              </m:r>
            </m:e>
          </m:borderBox>
        </m:oMath>
      </m:oMathPara>
    </w:p>
    <w:p w14:paraId="04C09BCF" w14:textId="77777777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t>is a triangle.</w:t>
      </w:r>
    </w:p>
    <w:p w14:paraId="6C25F8C3" w14:textId="77777777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pict w14:anchorId="3C766118">
          <v:rect id="_x0000_i1350" style="width:0;height:1.5pt" o:hralign="center" o:hrstd="t" o:hr="t" fillcolor="#a0a0a0" stroked="f"/>
        </w:pict>
      </w:r>
    </w:p>
    <w:p w14:paraId="07C54342" w14:textId="77777777" w:rsidR="00921CF4" w:rsidRDefault="00921CF4" w:rsidP="00921CF4">
      <w:pPr>
        <w:pStyle w:val="Heading2"/>
      </w:pPr>
      <w:r w:rsidRPr="00921CF4">
        <w:t>Area and Perimeter</w:t>
      </w:r>
    </w:p>
    <w:p w14:paraId="27FF1748" w14:textId="002CF269" w:rsidR="00921CF4" w:rsidRPr="00921CF4" w:rsidRDefault="00921CF4" w:rsidP="00921C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B1FC8A" w14:textId="77777777" w:rsidR="00921CF4" w:rsidRPr="00921CF4" w:rsidRDefault="00921CF4" w:rsidP="00921CF4">
      <w:pPr>
        <w:rPr>
          <w:rFonts w:ascii="Roboto Mono" w:hAnsi="Roboto Mono"/>
          <w:b/>
          <w:bCs/>
        </w:rPr>
      </w:pPr>
      <w:r w:rsidRPr="00921CF4">
        <w:rPr>
          <w:rFonts w:ascii="Roboto Mono" w:hAnsi="Roboto Mono"/>
          <w:b/>
          <w:bCs/>
        </w:rPr>
        <w:t>Area</w:t>
      </w:r>
    </w:p>
    <w:p w14:paraId="03D62D67" w14:textId="15429754" w:rsidR="00921CF4" w:rsidRPr="00921CF4" w:rsidRDefault="00921CF4" w:rsidP="00DC71D8">
      <w:pPr>
        <w:rPr>
          <w:rFonts w:ascii="Roboto Mono" w:hAnsi="Roboto Mono"/>
        </w:rPr>
      </w:pPr>
      <w:r w:rsidRPr="00921CF4">
        <w:rPr>
          <w:rFonts w:ascii="Roboto Mono" w:hAnsi="Roboto Mono"/>
        </w:rPr>
        <w:t>Because the figure is open:</w:t>
      </w:r>
      <w:r w:rsidRPr="00921CF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 enclosed area</m:t>
              </m:r>
            </m:e>
          </m:borderBox>
        </m:oMath>
      </m:oMathPara>
    </w:p>
    <w:p w14:paraId="4A9869FC" w14:textId="77777777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t>Therefore, it should not normally be assigned an area.</w:t>
      </w:r>
    </w:p>
    <w:p w14:paraId="5426D0C5" w14:textId="77777777" w:rsidR="00921CF4" w:rsidRPr="00921CF4" w:rsidRDefault="00921CF4" w:rsidP="00921CF4">
      <w:pPr>
        <w:rPr>
          <w:rFonts w:ascii="Roboto Mono" w:hAnsi="Roboto Mono"/>
          <w:b/>
          <w:bCs/>
        </w:rPr>
      </w:pPr>
      <w:r w:rsidRPr="00921CF4">
        <w:rPr>
          <w:rFonts w:ascii="Roboto Mono" w:hAnsi="Roboto Mono"/>
          <w:b/>
          <w:bCs/>
        </w:rPr>
        <w:t>Total Length</w:t>
      </w:r>
    </w:p>
    <w:p w14:paraId="3172AE9D" w14:textId="408ABFD9" w:rsidR="00921CF4" w:rsidRPr="00921CF4" w:rsidRDefault="00921CF4" w:rsidP="00DC71D8">
      <w:pPr>
        <w:rPr>
          <w:rFonts w:ascii="Roboto Mono" w:hAnsi="Roboto Mono"/>
        </w:rPr>
      </w:pPr>
      <w:r w:rsidRPr="00921CF4">
        <w:rPr>
          <w:rFonts w:ascii="Roboto Mono" w:hAnsi="Roboto Mono"/>
        </w:rPr>
        <w:t>The total length of the three-segment path is:</w:t>
      </w:r>
      <w:r w:rsidRPr="00921CF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orderBox>
        </m:oMath>
      </m:oMathPara>
    </w:p>
    <w:p w14:paraId="17A1868B" w14:textId="0E3586C3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921CF4">
        <w:rPr>
          <w:rFonts w:ascii="Roboto Mono" w:hAnsi="Roboto Mono"/>
        </w:rPr>
        <w:t xml:space="preserve"> are the three segment lengths.</w:t>
      </w:r>
    </w:p>
    <w:p w14:paraId="07049D00" w14:textId="1EDF6101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pict w14:anchorId="2477B4CE">
          <v:rect id="_x0000_i1351" style="width:0;height:1.5pt" o:hralign="center" o:hrstd="t" o:hr="t" fillcolor="#a0a0a0" stroked="f"/>
        </w:pict>
      </w:r>
    </w:p>
    <w:p w14:paraId="5707C8C3" w14:textId="77777777" w:rsidR="00921CF4" w:rsidRDefault="00921CF4" w:rsidP="00921CF4">
      <w:pPr>
        <w:pStyle w:val="Heading2"/>
      </w:pPr>
      <w:r w:rsidRPr="00921CF4">
        <w:t>Key Points</w:t>
      </w:r>
    </w:p>
    <w:p w14:paraId="09473040" w14:textId="691BECB6" w:rsidR="00921CF4" w:rsidRPr="00921CF4" w:rsidRDefault="00921CF4" w:rsidP="00921C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2F70BC" w14:textId="739A2F2D" w:rsidR="00921CF4" w:rsidRPr="00921CF4" w:rsidRDefault="00921CF4" w:rsidP="007E3D03">
      <w:pPr>
        <w:rPr>
          <w:rFonts w:ascii="Roboto Mono" w:hAnsi="Roboto Mono"/>
        </w:rPr>
      </w:pPr>
      <w:r w:rsidRPr="00921CF4">
        <w:rPr>
          <w:rFonts w:ascii="Roboto Mono" w:hAnsi="Roboto Mono"/>
        </w:rPr>
        <w:t xml:space="preserve">An </w:t>
      </w:r>
      <w:r w:rsidRPr="00921CF4">
        <w:rPr>
          <w:rFonts w:ascii="Roboto Mono" w:hAnsi="Roboto Mono"/>
          <w:b/>
          <w:bCs/>
        </w:rPr>
        <w:t>Open Three-Segment Polygonal Shape</w:t>
      </w:r>
      <w:r w:rsidRPr="00921CF4">
        <w:rPr>
          <w:rFonts w:ascii="Roboto Mono" w:hAnsi="Roboto Mono"/>
        </w:rPr>
        <w:t xml:space="preserve"> is:</w:t>
      </w:r>
      <w:r w:rsidRPr="00921CF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nor/>
                </m:rPr>
                <w:rPr>
                  <w:rFonts w:ascii="Roboto Mono" w:hAnsi="Roboto Mono"/>
                </w:rPr>
                <m:t> straight segments</m:t>
              </m:r>
              <m:r>
                <w:rPr>
                  <w:rFonts w:ascii="Cambria Math" w:hAnsi="Cambria Math"/>
                </w:rPr>
                <m:t>+2</m:t>
              </m:r>
              <m:r>
                <m:rPr>
                  <m:nor/>
                </m:rPr>
                <w:rPr>
                  <w:rFonts w:ascii="Roboto Mono" w:hAnsi="Roboto Mono"/>
                </w:rPr>
                <m:t> internal vertices</m:t>
              </m:r>
              <m:r>
                <w:rPr>
                  <w:rFonts w:ascii="Cambria Math" w:hAnsi="Cambria Math"/>
                </w:rPr>
                <m:t>+2</m:t>
              </m:r>
              <m:r>
                <m:rPr>
                  <m:nor/>
                </m:rPr>
                <w:rPr>
                  <w:rFonts w:ascii="Roboto Mono" w:hAnsi="Roboto Mono"/>
                </w:rPr>
                <m:t> open endpoints</m:t>
              </m:r>
            </m:e>
          </m:borderBox>
        </m:oMath>
      </m:oMathPara>
    </w:p>
    <w:p w14:paraId="42049B3D" w14:textId="77777777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</w:rPr>
        <w:lastRenderedPageBreak/>
        <w:t xml:space="preserve">It is an </w:t>
      </w:r>
      <w:r w:rsidRPr="00921CF4">
        <w:rPr>
          <w:rFonts w:ascii="Roboto Mono" w:hAnsi="Roboto Mono"/>
          <w:b/>
          <w:bCs/>
        </w:rPr>
        <w:t>open polygonal path</w:t>
      </w:r>
      <w:r w:rsidRPr="00921CF4">
        <w:rPr>
          <w:rFonts w:ascii="Roboto Mono" w:hAnsi="Roboto Mono"/>
        </w:rPr>
        <w:t>, not a polygon in the strict mathematical sense, because it does not close.</w:t>
      </w:r>
    </w:p>
    <w:p w14:paraId="45C43CD1" w14:textId="77777777" w:rsidR="00921CF4" w:rsidRDefault="00921CF4" w:rsidP="00921CF4">
      <w:pPr>
        <w:pStyle w:val="Heading2"/>
      </w:pPr>
      <w:r w:rsidRPr="00921CF4">
        <w:t>Conclusion</w:t>
      </w:r>
    </w:p>
    <w:p w14:paraId="188776BC" w14:textId="1FE2CEC9" w:rsidR="00921CF4" w:rsidRPr="00921CF4" w:rsidRDefault="00921CF4" w:rsidP="00921C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5DE69C" w14:textId="77777777" w:rsidR="00921CF4" w:rsidRPr="00921CF4" w:rsidRDefault="00921CF4" w:rsidP="00921CF4">
      <w:pPr>
        <w:rPr>
          <w:rFonts w:ascii="Roboto Mono" w:hAnsi="Roboto Mono"/>
        </w:rPr>
      </w:pPr>
      <w:r w:rsidRPr="00921CF4">
        <w:rPr>
          <w:rFonts w:ascii="Roboto Mono" w:hAnsi="Roboto Mono"/>
          <w:b/>
          <w:bCs/>
        </w:rPr>
        <w:t>Open Three-Segment Polygonal Shapes</w:t>
      </w:r>
      <w:r w:rsidRPr="00921CF4">
        <w:rPr>
          <w:rFonts w:ascii="Roboto Mono" w:hAnsi="Roboto Mono"/>
        </w:rPr>
        <w:t xml:space="preserve"> are formed by connecting </w:t>
      </w:r>
      <w:r w:rsidRPr="00921CF4">
        <w:rPr>
          <w:rFonts w:ascii="Roboto Mono" w:hAnsi="Roboto Mono"/>
          <w:b/>
          <w:bCs/>
        </w:rPr>
        <w:t>three straight line segments end-to-end without connecting the final endpoint back to the starting point</w:t>
      </w:r>
      <w:r w:rsidRPr="00921CF4">
        <w:rPr>
          <w:rFonts w:ascii="Roboto Mono" w:hAnsi="Roboto Mono"/>
        </w:rPr>
        <w:t xml:space="preserve">. They can appear as </w:t>
      </w:r>
      <w:r w:rsidRPr="00921CF4">
        <w:rPr>
          <w:rFonts w:ascii="Roboto Mono" w:hAnsi="Roboto Mono"/>
          <w:b/>
          <w:bCs/>
        </w:rPr>
        <w:t>zigzags, U-like paths, C-like paths, stair-step paths, or angle-based configurations</w:t>
      </w:r>
      <w:r w:rsidRPr="00921CF4">
        <w:rPr>
          <w:rFonts w:ascii="Roboto Mono" w:hAnsi="Roboto Mono"/>
        </w:rPr>
        <w:t xml:space="preserve">. They can also be classified according to their segment lengths and internal angles. The defining property remains that the path has </w:t>
      </w:r>
      <w:r w:rsidRPr="00921CF4">
        <w:rPr>
          <w:rFonts w:ascii="Roboto Mono" w:hAnsi="Roboto Mono"/>
          <w:b/>
          <w:bCs/>
        </w:rPr>
        <w:t>three straight segments but an open boundary</w:t>
      </w:r>
      <w:r w:rsidRPr="00921CF4">
        <w:rPr>
          <w:rFonts w:ascii="Roboto Mono" w:hAnsi="Roboto Mono"/>
        </w:rPr>
        <w:t>.</w:t>
      </w:r>
    </w:p>
    <w:p w14:paraId="4DD69016" w14:textId="77777777" w:rsidR="00921CF4" w:rsidRPr="00921CF4" w:rsidRDefault="00921CF4" w:rsidP="00921CF4">
      <w:pPr>
        <w:rPr>
          <w:rFonts w:ascii="Roboto Mono" w:hAnsi="Roboto Mono"/>
        </w:rPr>
      </w:pPr>
    </w:p>
    <w:sectPr w:rsidR="00921CF4" w:rsidRPr="00921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4FE8"/>
    <w:multiLevelType w:val="multilevel"/>
    <w:tmpl w:val="7E142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467C3"/>
    <w:multiLevelType w:val="multilevel"/>
    <w:tmpl w:val="0538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5794F"/>
    <w:multiLevelType w:val="multilevel"/>
    <w:tmpl w:val="48C2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44712C"/>
    <w:multiLevelType w:val="multilevel"/>
    <w:tmpl w:val="03901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2534126">
    <w:abstractNumId w:val="1"/>
  </w:num>
  <w:num w:numId="2" w16cid:durableId="1055356030">
    <w:abstractNumId w:val="2"/>
  </w:num>
  <w:num w:numId="3" w16cid:durableId="822359636">
    <w:abstractNumId w:val="0"/>
  </w:num>
  <w:num w:numId="4" w16cid:durableId="162734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4F3"/>
    <w:rsid w:val="001E310A"/>
    <w:rsid w:val="00254710"/>
    <w:rsid w:val="002954F3"/>
    <w:rsid w:val="002D1F4F"/>
    <w:rsid w:val="00365527"/>
    <w:rsid w:val="004D70B4"/>
    <w:rsid w:val="00551EED"/>
    <w:rsid w:val="00635192"/>
    <w:rsid w:val="00711B4D"/>
    <w:rsid w:val="007E3D03"/>
    <w:rsid w:val="007F5EEC"/>
    <w:rsid w:val="008952B3"/>
    <w:rsid w:val="008D1937"/>
    <w:rsid w:val="00921CF4"/>
    <w:rsid w:val="00A70480"/>
    <w:rsid w:val="00A7708B"/>
    <w:rsid w:val="00C07CAD"/>
    <w:rsid w:val="00DC71D8"/>
    <w:rsid w:val="00E606DB"/>
    <w:rsid w:val="00FD4F0E"/>
    <w:rsid w:val="00FD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C3E63"/>
  <w15:chartTrackingRefBased/>
  <w15:docId w15:val="{ECB84E9B-CF9A-4505-9EDB-FE98F6E71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5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5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5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5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4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35</Pages>
  <Words>1069</Words>
  <Characters>6096</Characters>
  <Application>Microsoft Office Word</Application>
  <DocSecurity>0</DocSecurity>
  <Lines>50</Lines>
  <Paragraphs>14</Paragraphs>
  <ScaleCrop>false</ScaleCrop>
  <Company/>
  <LinksUpToDate>false</LinksUpToDate>
  <CharactersWithSpaces>7151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2026-08-14T06:27:00Z</dcterms:created>
  <dcterms:modified xsi:type="dcterms:W3CDTF">2026-08-14T06:33:00Z</dcterms:modified>
</cp:coreProperties>
</file>