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894C" w14:textId="25DC4B8D" w:rsidR="00A70480" w:rsidRDefault="00081159" w:rsidP="00081159">
      <w:pPr>
        <w:pStyle w:val="Heading1"/>
      </w:pPr>
      <w:r w:rsidRPr="00081159">
        <w:t>Constructing Triangle</w:t>
      </w:r>
    </w:p>
    <w:p w14:paraId="5E452FE4" w14:textId="77777777" w:rsidR="00081159" w:rsidRDefault="00081159" w:rsidP="00081159">
      <w:pPr>
        <w:pStyle w:val="Heading2"/>
      </w:pPr>
      <w:r w:rsidRPr="00081159">
        <w:t>Definition</w:t>
      </w:r>
    </w:p>
    <w:p w14:paraId="553DD1F2" w14:textId="3FAC1AA3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F4B2C2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Constructing a Triangle</w:t>
      </w:r>
      <w:r w:rsidRPr="00081159">
        <w:rPr>
          <w:rFonts w:ascii="Roboto Mono" w:hAnsi="Roboto Mono"/>
        </w:rPr>
        <w:t xml:space="preserve"> is the geometric construction of a triangle from a specified set of geometric information, such as its </w:t>
      </w:r>
      <w:r w:rsidRPr="00081159">
        <w:rPr>
          <w:rFonts w:ascii="Roboto Mono" w:hAnsi="Roboto Mono"/>
          <w:b/>
          <w:bCs/>
        </w:rPr>
        <w:t>side lengths, angle measures, or combinations of sides and angles</w:t>
      </w:r>
      <w:r w:rsidRPr="00081159">
        <w:rPr>
          <w:rFonts w:ascii="Roboto Mono" w:hAnsi="Roboto Mono"/>
        </w:rPr>
        <w:t xml:space="preserve">, using classical construction tools such as a </w:t>
      </w:r>
      <w:r w:rsidRPr="00081159">
        <w:rPr>
          <w:rFonts w:ascii="Roboto Mono" w:hAnsi="Roboto Mono"/>
          <w:b/>
          <w:bCs/>
        </w:rPr>
        <w:t>straightedge and compass</w:t>
      </w:r>
      <w:r w:rsidRPr="00081159">
        <w:rPr>
          <w:rFonts w:ascii="Roboto Mono" w:hAnsi="Roboto Mono"/>
        </w:rPr>
        <w:t>.</w:t>
      </w:r>
    </w:p>
    <w:p w14:paraId="21E8897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 triangle is a polygon with three sides, three vertices, and three interior angles.</w:t>
      </w:r>
    </w:p>
    <w:p w14:paraId="70EF4D49" w14:textId="2AA18ED2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2774D14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For every triangle:</w:t>
      </w:r>
    </w:p>
    <w:p w14:paraId="478E1A1D" w14:textId="1B3390E7" w:rsidR="00081159" w:rsidRPr="00FE18D4" w:rsidRDefault="00000000" w:rsidP="00081159">
      <w:pPr>
        <w:rPr>
          <w:rFonts w:ascii="Roboto Mono" w:eastAsiaTheme="minorEastAsia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A+B+C=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4B7EE340" w14:textId="2FF491E0" w:rsidR="00FE18D4" w:rsidRPr="00081159" w:rsidRDefault="00FE18D4" w:rsidP="00081159">
      <w:pPr>
        <w:rPr>
          <w:rFonts w:ascii="Roboto Mono" w:hAnsi="Roboto Mono"/>
          <w:rtl/>
          <w:lang w:bidi="ar-EG"/>
        </w:rPr>
      </w:pPr>
      <w:r>
        <w:rPr>
          <w:noProof/>
        </w:rPr>
        <w:drawing>
          <wp:inline distT="0" distB="0" distL="0" distR="0" wp14:anchorId="21140EB8" wp14:editId="6CAEF737">
            <wp:extent cx="5943600" cy="3564255"/>
            <wp:effectExtent l="0" t="0" r="0" b="0"/>
            <wp:docPr id="82661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19C00" w14:textId="77777777" w:rsidR="00081159" w:rsidRDefault="00081159" w:rsidP="00081159">
      <w:pPr>
        <w:pStyle w:val="Heading2"/>
      </w:pPr>
      <w:r w:rsidRPr="00081159">
        <w:lastRenderedPageBreak/>
        <w:t>Fundamental Concept</w:t>
      </w:r>
    </w:p>
    <w:p w14:paraId="754AFC6E" w14:textId="58C2F92B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EEA9BA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 triangle can be uniquely determined by certain combinations of its sides and angles.</w:t>
      </w:r>
    </w:p>
    <w:p w14:paraId="6961D54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most important classical triangle-construction cases are:</w:t>
      </w:r>
    </w:p>
    <w:p w14:paraId="69407B9B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SSS</w:t>
      </w:r>
      <w:r w:rsidRPr="00081159">
        <w:rPr>
          <w:rFonts w:ascii="Roboto Mono" w:hAnsi="Roboto Mono"/>
        </w:rPr>
        <w:t xml:space="preserve"> — Side-Side-Side</w:t>
      </w:r>
    </w:p>
    <w:p w14:paraId="69D2CF95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SAS</w:t>
      </w:r>
      <w:r w:rsidRPr="00081159">
        <w:rPr>
          <w:rFonts w:ascii="Roboto Mono" w:hAnsi="Roboto Mono"/>
        </w:rPr>
        <w:t xml:space="preserve"> — Side-Angle-Side</w:t>
      </w:r>
    </w:p>
    <w:p w14:paraId="57728502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ASA</w:t>
      </w:r>
      <w:r w:rsidRPr="00081159">
        <w:rPr>
          <w:rFonts w:ascii="Roboto Mono" w:hAnsi="Roboto Mono"/>
        </w:rPr>
        <w:t xml:space="preserve"> — Angle-Side-Angle</w:t>
      </w:r>
    </w:p>
    <w:p w14:paraId="5F657D8F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AAS</w:t>
      </w:r>
      <w:r w:rsidRPr="00081159">
        <w:rPr>
          <w:rFonts w:ascii="Roboto Mono" w:hAnsi="Roboto Mono"/>
        </w:rPr>
        <w:t xml:space="preserve"> — Angle-Angle-Side</w:t>
      </w:r>
    </w:p>
    <w:p w14:paraId="538EBD00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RHS</w:t>
      </w:r>
      <w:r w:rsidRPr="00081159">
        <w:rPr>
          <w:rFonts w:ascii="Roboto Mono" w:hAnsi="Roboto Mono"/>
        </w:rPr>
        <w:t xml:space="preserve"> — Right angle-Hypotenuse-Side</w:t>
      </w:r>
    </w:p>
    <w:p w14:paraId="25F591F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These specify enough information to construct a unique triangle, up to congruence, under the appropriate conditions.</w:t>
      </w:r>
    </w:p>
    <w:p w14:paraId="58EDE9A7" w14:textId="77777777" w:rsidR="00081159" w:rsidRDefault="00081159" w:rsidP="00081159">
      <w:pPr>
        <w:pStyle w:val="Heading2"/>
      </w:pPr>
      <w:r w:rsidRPr="00081159">
        <w:t>Basic Construction Principle</w:t>
      </w:r>
    </w:p>
    <w:p w14:paraId="3120C6FA" w14:textId="517E3764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A299099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general process is:</w:t>
      </w:r>
    </w:p>
    <w:p w14:paraId="679D0AC2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Identify the given measurements.</w:t>
      </w:r>
    </w:p>
    <w:p w14:paraId="0EB291C4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Determine which construction case applies.</w:t>
      </w:r>
    </w:p>
    <w:p w14:paraId="738EC525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known side or angle.</w:t>
      </w:r>
    </w:p>
    <w:p w14:paraId="472E1E71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Use the compass to transfer given lengths.</w:t>
      </w:r>
    </w:p>
    <w:p w14:paraId="4F52B495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required arcs or angles.</w:t>
      </w:r>
    </w:p>
    <w:p w14:paraId="32E6A8AC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Locate the remaining vertex or vertices.</w:t>
      </w:r>
    </w:p>
    <w:p w14:paraId="55E1A194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Connect the vertices with a straightedge.</w:t>
      </w:r>
    </w:p>
    <w:p w14:paraId="4C009577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Verify that the constructed triangle satisfies the given conditions.</w:t>
      </w:r>
    </w:p>
    <w:p w14:paraId="4D72C2E2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008CFA39">
          <v:rect id="_x0000_i1025" style="width:0;height:1.5pt" o:hralign="center" o:hrstd="t" o:hr="t" fillcolor="#a0a0a0" stroked="f"/>
        </w:pict>
      </w:r>
    </w:p>
    <w:p w14:paraId="46AB2AF9" w14:textId="77777777" w:rsidR="00081159" w:rsidRDefault="00081159" w:rsidP="00081159">
      <w:pPr>
        <w:pStyle w:val="Heading3"/>
      </w:pPr>
      <w:r w:rsidRPr="00081159">
        <w:lastRenderedPageBreak/>
        <w:t>1. Constructing a Triangle by SSS</w:t>
      </w:r>
    </w:p>
    <w:p w14:paraId="43EB70B2" w14:textId="2B3786D7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2F9C6840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1E58384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SSS (Side-Side-Side)</w:t>
      </w:r>
      <w:r w:rsidRPr="00081159">
        <w:rPr>
          <w:rFonts w:ascii="Roboto Mono" w:hAnsi="Roboto Mono"/>
        </w:rPr>
        <w:t xml:space="preserve"> construction creates a triangle when the lengths of all three sides are given.</w:t>
      </w:r>
    </w:p>
    <w:p w14:paraId="39735A7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Given:</w:t>
      </w:r>
    </w:p>
    <w:p w14:paraId="1961CE23" w14:textId="7ED4BCCE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AB=c, BC=a, AC=b</m:t>
          </m:r>
        </m:oMath>
      </m:oMathPara>
    </w:p>
    <w:p w14:paraId="582DDED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we construct:</w:t>
      </w:r>
    </w:p>
    <w:p w14:paraId="72C9EA6A" w14:textId="32E190AB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4732D35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Steps</w:t>
      </w:r>
    </w:p>
    <w:p w14:paraId="03E209DF" w14:textId="4BD3C1A2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Suppose the required side lengths are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,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, and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11A16703" w14:textId="77777777" w:rsidR="00081159" w:rsidRPr="00081159" w:rsidRDefault="00081159" w:rsidP="00081159">
      <w:pPr>
        <w:numPr>
          <w:ilvl w:val="0"/>
          <w:numId w:val="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base:</w:t>
      </w:r>
    </w:p>
    <w:p w14:paraId="77F99E00" w14:textId="0CFBF8EB" w:rsidR="00081159" w:rsidRPr="00081159" w:rsidRDefault="00000000" w:rsidP="00081159">
      <w:pPr>
        <w:rPr>
          <w:rFonts w:ascii="Roboto Mono" w:hAnsi="Roboto Mono"/>
        </w:rPr>
      </w:pPr>
      <m:oMathPara>
        <m:oMath>
          <m:groupChr>
            <m:groupChrPr>
              <m:chr m:val="‾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  <m:r>
            <w:rPr>
              <w:rFonts w:ascii="Cambria Math" w:hAnsi="Cambria Math"/>
            </w:rPr>
            <m:t>=c</m:t>
          </m:r>
        </m:oMath>
      </m:oMathPara>
    </w:p>
    <w:p w14:paraId="3E2F63E1" w14:textId="23DE137B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With center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, draw an arc of radius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.</w:t>
      </w:r>
    </w:p>
    <w:p w14:paraId="3B178E92" w14:textId="3EB18F86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With center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, draw an arc of radius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.</w:t>
      </w:r>
    </w:p>
    <w:p w14:paraId="11C55D18" w14:textId="5B1C94D7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Let the arcs intersect at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5B912454" w14:textId="0D1CC01D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Connect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to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6A2B96B6" w14:textId="0056FF7B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Connect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to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2541A90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result is:</w:t>
      </w:r>
    </w:p>
    <w:p w14:paraId="62FEFE89" w14:textId="738E6DD2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6B77AB0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construction works because:</w:t>
      </w:r>
    </w:p>
    <w:p w14:paraId="68EA1764" w14:textId="78537135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AC=b, BC=a, AB=c</m:t>
          </m:r>
        </m:oMath>
      </m:oMathPara>
    </w:p>
    <w:p w14:paraId="77905953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Condition for Existence</w:t>
      </w:r>
    </w:p>
    <w:p w14:paraId="77BFCAF9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three side lengths must satisfy the triangle inequality:</w:t>
      </w:r>
    </w:p>
    <w:p w14:paraId="13DA9C2F" w14:textId="28CFFE2B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a+b&gt;c</m:t>
              </m:r>
            </m:e>
          </m:borderBox>
          <m:r>
            <m:rPr>
              <m:sty m:val="p"/>
            </m:rPr>
            <w:rPr>
              <w:rFonts w:ascii="Roboto Mono" w:hAnsi="Roboto Mono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a+c&gt;b</m:t>
              </m:r>
            </m:e>
          </m:borderBox>
          <m:r>
            <m:rPr>
              <m:sty m:val="p"/>
            </m:rPr>
            <w:rPr>
              <w:rFonts w:ascii="Roboto Mono" w:hAnsi="Roboto Mono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b+c&gt;a</m:t>
              </m:r>
            </m:e>
          </m:borderBox>
        </m:oMath>
      </m:oMathPara>
    </w:p>
    <w:p w14:paraId="44A675F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If these conditions are not satisfied, a non-degenerate triangle cannot be constructed.</w:t>
      </w:r>
    </w:p>
    <w:p w14:paraId="4107613D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3B681FC5">
          <v:rect id="_x0000_i1026" style="width:0;height:1.5pt" o:hralign="center" o:hrstd="t" o:hr="t" fillcolor="#a0a0a0" stroked="f"/>
        </w:pict>
      </w:r>
    </w:p>
    <w:p w14:paraId="532A2DF6" w14:textId="77777777" w:rsidR="00081159" w:rsidRDefault="00081159" w:rsidP="00081159">
      <w:pPr>
        <w:pStyle w:val="Heading3"/>
      </w:pPr>
      <w:r w:rsidRPr="00081159">
        <w:t>2. Constructing a Triangle by SAS</w:t>
      </w:r>
    </w:p>
    <w:p w14:paraId="4E7ED086" w14:textId="30A22EE4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432172D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60AFE6E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SAS (Side-Angle-Side)</w:t>
      </w:r>
      <w:r w:rsidRPr="00081159">
        <w:rPr>
          <w:rFonts w:ascii="Roboto Mono" w:hAnsi="Roboto Mono"/>
        </w:rPr>
        <w:t xml:space="preserve"> construction creates a triangle when two side lengths and the angle between them are given.</w:t>
      </w:r>
    </w:p>
    <w:p w14:paraId="5739DF5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Given:</w:t>
      </w:r>
    </w:p>
    <w:p w14:paraId="6239177E" w14:textId="59CA6038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AB=c, AC=b, ∠BAC=A</m:t>
          </m:r>
        </m:oMath>
      </m:oMathPara>
    </w:p>
    <w:p w14:paraId="43471A49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Steps</w:t>
      </w:r>
    </w:p>
    <w:p w14:paraId="19C8305F" w14:textId="77777777" w:rsidR="00081159" w:rsidRPr="00081159" w:rsidRDefault="00081159" w:rsidP="00081159">
      <w:pPr>
        <w:numPr>
          <w:ilvl w:val="0"/>
          <w:numId w:val="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Construct:</w:t>
      </w:r>
    </w:p>
    <w:p w14:paraId="2FF47BCA" w14:textId="3F55C74A" w:rsidR="00081159" w:rsidRPr="00081159" w:rsidRDefault="00000000" w:rsidP="00081159">
      <w:pPr>
        <w:rPr>
          <w:rFonts w:ascii="Roboto Mono" w:hAnsi="Roboto Mono"/>
        </w:rPr>
      </w:pPr>
      <m:oMathPara>
        <m:oMath>
          <m:groupChr>
            <m:groupChrPr>
              <m:chr m:val="‾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  <m:r>
            <w:rPr>
              <w:rFonts w:ascii="Cambria Math" w:hAnsi="Cambria Math"/>
            </w:rPr>
            <m:t>=c</m:t>
          </m:r>
        </m:oMath>
      </m:oMathPara>
    </w:p>
    <w:p w14:paraId="513DAE9A" w14:textId="07FE370A" w:rsidR="00081159" w:rsidRPr="00081159" w:rsidRDefault="00081159" w:rsidP="00081159">
      <w:pPr>
        <w:numPr>
          <w:ilvl w:val="0"/>
          <w:numId w:val="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At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, construct the given angle:</w:t>
      </w:r>
    </w:p>
    <w:p w14:paraId="466028F4" w14:textId="566CA835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∠BAC=A</m:t>
          </m:r>
        </m:oMath>
      </m:oMathPara>
    </w:p>
    <w:p w14:paraId="720FFEC4" w14:textId="77777777" w:rsidR="00081159" w:rsidRPr="00081159" w:rsidRDefault="00081159" w:rsidP="00081159">
      <w:pPr>
        <w:numPr>
          <w:ilvl w:val="0"/>
          <w:numId w:val="7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On the new ray, use the compass to mark:</w:t>
      </w:r>
    </w:p>
    <w:p w14:paraId="6AAD9525" w14:textId="35215BE1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AC=b</m:t>
          </m:r>
        </m:oMath>
      </m:oMathPara>
    </w:p>
    <w:p w14:paraId="203F94AB" w14:textId="39B6BCDA" w:rsidR="00081159" w:rsidRPr="00081159" w:rsidRDefault="00081159" w:rsidP="00081159">
      <w:pPr>
        <w:numPr>
          <w:ilvl w:val="0"/>
          <w:numId w:val="8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Connect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 xml:space="preserve">to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.</w:t>
      </w:r>
    </w:p>
    <w:p w14:paraId="423730F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resulting triangle is:</w:t>
      </w:r>
    </w:p>
    <w:p w14:paraId="5A5F8E69" w14:textId="211D413D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1EE741F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The angle must be the </w:t>
      </w:r>
      <w:r w:rsidRPr="00081159">
        <w:rPr>
          <w:rFonts w:ascii="Roboto Mono" w:hAnsi="Roboto Mono"/>
          <w:b/>
          <w:bCs/>
        </w:rPr>
        <w:t>included angle</w:t>
      </w:r>
      <w:r w:rsidRPr="00081159">
        <w:rPr>
          <w:rFonts w:ascii="Roboto Mono" w:hAnsi="Roboto Mono"/>
        </w:rPr>
        <w:t>, meaning the angle between the two given sides.</w:t>
      </w:r>
    </w:p>
    <w:p w14:paraId="28D96E54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249791D9">
          <v:rect id="_x0000_i1027" style="width:0;height:1.5pt" o:hralign="center" o:hrstd="t" o:hr="t" fillcolor="#a0a0a0" stroked="f"/>
        </w:pict>
      </w:r>
    </w:p>
    <w:p w14:paraId="386A53B3" w14:textId="77777777" w:rsidR="00081159" w:rsidRDefault="00081159" w:rsidP="00081159">
      <w:pPr>
        <w:pStyle w:val="Heading3"/>
      </w:pPr>
      <w:r w:rsidRPr="00081159">
        <w:lastRenderedPageBreak/>
        <w:t>3. Constructing a Triangle by ASA</w:t>
      </w:r>
    </w:p>
    <w:p w14:paraId="26564558" w14:textId="588ABB63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219C2EE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11581A8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ASA (Angle-Side-Angle)</w:t>
      </w:r>
      <w:r w:rsidRPr="00081159">
        <w:rPr>
          <w:rFonts w:ascii="Roboto Mono" w:hAnsi="Roboto Mono"/>
        </w:rPr>
        <w:t xml:space="preserve"> construction creates a triangle when two angles and the side between them are given.</w:t>
      </w:r>
    </w:p>
    <w:p w14:paraId="7BFF50E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Given:</w:t>
      </w:r>
    </w:p>
    <w:p w14:paraId="0CCF011D" w14:textId="1E41AD75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∠A, AB=c, ∠B</m:t>
          </m:r>
        </m:oMath>
      </m:oMathPara>
    </w:p>
    <w:p w14:paraId="7C6A77B2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Steps</w:t>
      </w:r>
    </w:p>
    <w:p w14:paraId="1B7ED06B" w14:textId="77777777" w:rsidR="00081159" w:rsidRPr="00081159" w:rsidRDefault="00081159" w:rsidP="00081159">
      <w:pPr>
        <w:numPr>
          <w:ilvl w:val="0"/>
          <w:numId w:val="9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given side:</w:t>
      </w:r>
    </w:p>
    <w:p w14:paraId="6B0E49F2" w14:textId="1867986E" w:rsidR="00081159" w:rsidRPr="00081159" w:rsidRDefault="00000000" w:rsidP="00081159">
      <w:pPr>
        <w:rPr>
          <w:rFonts w:ascii="Roboto Mono" w:hAnsi="Roboto Mono"/>
        </w:rPr>
      </w:pPr>
      <m:oMathPara>
        <m:oMath>
          <m:groupChr>
            <m:groupChrPr>
              <m:chr m:val="‾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  <m:r>
            <w:rPr>
              <w:rFonts w:ascii="Cambria Math" w:hAnsi="Cambria Math"/>
            </w:rPr>
            <m:t>=c</m:t>
          </m:r>
        </m:oMath>
      </m:oMathPara>
    </w:p>
    <w:p w14:paraId="1E37C825" w14:textId="3A517990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At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, construct angle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.</w:t>
      </w:r>
    </w:p>
    <w:p w14:paraId="5D05F766" w14:textId="6F845C0F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At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, construct angle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.</w:t>
      </w:r>
    </w:p>
    <w:p w14:paraId="48F0FA97" w14:textId="77777777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Extend the two constructed rays.</w:t>
      </w:r>
    </w:p>
    <w:p w14:paraId="5FCA5A54" w14:textId="1D85FB8E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Their intersection is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70F842C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Therefore:</w:t>
      </w:r>
    </w:p>
    <w:p w14:paraId="7F2776BB" w14:textId="7C3FFCF8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2802D00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third angle automatically satisfies:</w:t>
      </w:r>
    </w:p>
    <w:p w14:paraId="0EF48720" w14:textId="35D40CE6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w:rPr>
                  <w:rFonts w:ascii="Cambria Math" w:hAnsi="Cambria Math"/>
                </w:rPr>
                <m:t>-A-B</m:t>
              </m:r>
            </m:e>
          </m:borderBox>
        </m:oMath>
      </m:oMathPara>
    </w:p>
    <w:p w14:paraId="55F08887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65C3097F">
          <v:rect id="_x0000_i1028" style="width:0;height:1.5pt" o:hralign="center" o:hrstd="t" o:hr="t" fillcolor="#a0a0a0" stroked="f"/>
        </w:pict>
      </w:r>
    </w:p>
    <w:p w14:paraId="07B27BD6" w14:textId="77777777" w:rsidR="00081159" w:rsidRDefault="00081159" w:rsidP="00081159">
      <w:pPr>
        <w:pStyle w:val="Heading3"/>
      </w:pPr>
      <w:r w:rsidRPr="00081159">
        <w:t>4. Constructing a Triangle by AAS</w:t>
      </w:r>
    </w:p>
    <w:p w14:paraId="4B57C69E" w14:textId="66D59D50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5457D95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35EFA9D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AAS (Angle-Angle-Side)</w:t>
      </w:r>
      <w:r w:rsidRPr="00081159">
        <w:rPr>
          <w:rFonts w:ascii="Roboto Mono" w:hAnsi="Roboto Mono"/>
        </w:rPr>
        <w:t xml:space="preserve"> construction creates a triangle when two angles and one side that is </w:t>
      </w:r>
      <w:r w:rsidRPr="00081159">
        <w:rPr>
          <w:rFonts w:ascii="Roboto Mono" w:hAnsi="Roboto Mono"/>
          <w:b/>
          <w:bCs/>
        </w:rPr>
        <w:t>not between the two angles</w:t>
      </w:r>
      <w:r w:rsidRPr="00081159">
        <w:rPr>
          <w:rFonts w:ascii="Roboto Mono" w:hAnsi="Roboto Mono"/>
        </w:rPr>
        <w:t xml:space="preserve"> are given.</w:t>
      </w:r>
    </w:p>
    <w:p w14:paraId="4653D92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lastRenderedPageBreak/>
        <w:t>Given, for example:</w:t>
      </w:r>
    </w:p>
    <w:p w14:paraId="19BF6A0B" w14:textId="3C7AEC1A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∠A, ∠B, AC=b</m:t>
          </m:r>
        </m:oMath>
      </m:oMathPara>
    </w:p>
    <w:p w14:paraId="5F53E18A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Principle</w:t>
      </w:r>
    </w:p>
    <w:p w14:paraId="30005828" w14:textId="77777777" w:rsidR="00081159" w:rsidRPr="00081159" w:rsidRDefault="00081159" w:rsidP="00081159">
      <w:pPr>
        <w:numPr>
          <w:ilvl w:val="0"/>
          <w:numId w:val="1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given side.</w:t>
      </w:r>
    </w:p>
    <w:p w14:paraId="1842B506" w14:textId="77777777" w:rsidR="00081159" w:rsidRPr="00081159" w:rsidRDefault="00081159" w:rsidP="00081159">
      <w:pPr>
        <w:numPr>
          <w:ilvl w:val="0"/>
          <w:numId w:val="1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first given angle.</w:t>
      </w:r>
    </w:p>
    <w:p w14:paraId="52276D63" w14:textId="77777777" w:rsidR="00081159" w:rsidRPr="00081159" w:rsidRDefault="00081159" w:rsidP="00081159">
      <w:pPr>
        <w:numPr>
          <w:ilvl w:val="0"/>
          <w:numId w:val="1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Use the angle-sum property to determine the third angle:</w:t>
      </w:r>
    </w:p>
    <w:p w14:paraId="4D9C505F" w14:textId="58A1B109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C=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180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-A-B</m:t>
          </m:r>
        </m:oMath>
      </m:oMathPara>
    </w:p>
    <w:p w14:paraId="00C42B73" w14:textId="77777777" w:rsidR="00081159" w:rsidRPr="00081159" w:rsidRDefault="00081159" w:rsidP="00081159">
      <w:pPr>
        <w:numPr>
          <w:ilvl w:val="0"/>
          <w:numId w:val="1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necessary second angle.</w:t>
      </w:r>
    </w:p>
    <w:p w14:paraId="00C39394" w14:textId="77777777" w:rsidR="00081159" w:rsidRPr="00081159" w:rsidRDefault="00081159" w:rsidP="00081159">
      <w:pPr>
        <w:numPr>
          <w:ilvl w:val="0"/>
          <w:numId w:val="1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intersection of the constructed rays determines the remaining vertex.</w:t>
      </w:r>
    </w:p>
    <w:p w14:paraId="6A013C1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Thus:</w:t>
      </w:r>
    </w:p>
    <w:p w14:paraId="4C6BA4A5" w14:textId="150B4588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58982E73" w14:textId="77777777" w:rsidR="00081159" w:rsidRDefault="00081159" w:rsidP="00081159">
      <w:pPr>
        <w:rPr>
          <w:rFonts w:ascii="Roboto Mono" w:hAnsi="Roboto Mono"/>
          <w:b/>
          <w:bCs/>
          <w:rtl/>
        </w:rPr>
      </w:pPr>
      <w:r w:rsidRPr="00081159">
        <w:rPr>
          <w:rFonts w:ascii="Roboto Mono" w:hAnsi="Roboto Mono"/>
          <w:b/>
          <w:bCs/>
        </w:rPr>
        <w:t>ASA vs AAS</w:t>
      </w:r>
    </w:p>
    <w:p w14:paraId="09B7B391" w14:textId="4F52029E" w:rsidR="004038D8" w:rsidRPr="00081159" w:rsidRDefault="004038D8" w:rsidP="0008115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283132" wp14:editId="6DD84D67">
            <wp:extent cx="5943600" cy="866775"/>
            <wp:effectExtent l="0" t="0" r="0" b="9525"/>
            <wp:docPr id="888593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4828"/>
      </w:tblGrid>
      <w:tr w:rsidR="00081159" w:rsidRPr="00081159" w14:paraId="3F9A24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3AC9D1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Construction</w:t>
            </w:r>
          </w:p>
        </w:tc>
        <w:tc>
          <w:tcPr>
            <w:tcW w:w="0" w:type="auto"/>
            <w:vAlign w:val="center"/>
            <w:hideMark/>
          </w:tcPr>
          <w:p w14:paraId="275D412D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Given Information</w:t>
            </w:r>
          </w:p>
        </w:tc>
      </w:tr>
      <w:tr w:rsidR="00081159" w:rsidRPr="00081159" w14:paraId="48203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920D3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ASA</w:t>
            </w:r>
          </w:p>
        </w:tc>
        <w:tc>
          <w:tcPr>
            <w:tcW w:w="0" w:type="auto"/>
            <w:vAlign w:val="center"/>
            <w:hideMark/>
          </w:tcPr>
          <w:p w14:paraId="1CECEBD6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Angle + Included Side + Angle</w:t>
            </w:r>
          </w:p>
        </w:tc>
      </w:tr>
      <w:tr w:rsidR="00081159" w:rsidRPr="00081159" w14:paraId="530A9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546F9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AAS</w:t>
            </w:r>
          </w:p>
        </w:tc>
        <w:tc>
          <w:tcPr>
            <w:tcW w:w="0" w:type="auto"/>
            <w:vAlign w:val="center"/>
            <w:hideMark/>
          </w:tcPr>
          <w:p w14:paraId="0C206D37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Angle + Angle + Non-included Side</w:t>
            </w:r>
          </w:p>
        </w:tc>
      </w:tr>
    </w:tbl>
    <w:p w14:paraId="5868656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Both determine a triangle uniquely under the usual non-degenerate conditions.</w:t>
      </w:r>
    </w:p>
    <w:p w14:paraId="3807707F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06503AE9">
          <v:rect id="_x0000_i1029" style="width:0;height:1.5pt" o:hralign="center" o:hrstd="t" o:hr="t" fillcolor="#a0a0a0" stroked="f"/>
        </w:pict>
      </w:r>
    </w:p>
    <w:p w14:paraId="10737B93" w14:textId="77777777" w:rsidR="00081159" w:rsidRDefault="00081159" w:rsidP="00081159">
      <w:pPr>
        <w:pStyle w:val="Heading3"/>
      </w:pPr>
      <w:r w:rsidRPr="00081159">
        <w:t>5. Constructing a Triangle by RHS</w:t>
      </w:r>
    </w:p>
    <w:p w14:paraId="25D38861" w14:textId="41480AC8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9587C29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12A00ED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lastRenderedPageBreak/>
        <w:t>RHS (Right angle-Hypotenuse-Side)</w:t>
      </w:r>
      <w:r w:rsidRPr="00081159">
        <w:rPr>
          <w:rFonts w:ascii="Roboto Mono" w:hAnsi="Roboto Mono"/>
        </w:rPr>
        <w:t xml:space="preserve"> construction applies specifically to a right triangle.</w:t>
      </w:r>
    </w:p>
    <w:p w14:paraId="2166B8D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given information consists of:</w:t>
      </w:r>
    </w:p>
    <w:p w14:paraId="7CCE8677" w14:textId="77777777" w:rsidR="00081159" w:rsidRPr="00081159" w:rsidRDefault="00081159" w:rsidP="00081159">
      <w:pPr>
        <w:numPr>
          <w:ilvl w:val="0"/>
          <w:numId w:val="1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 right angle,</w:t>
      </w:r>
    </w:p>
    <w:p w14:paraId="1A098C6D" w14:textId="77777777" w:rsidR="00081159" w:rsidRPr="00081159" w:rsidRDefault="00081159" w:rsidP="00081159">
      <w:pPr>
        <w:numPr>
          <w:ilvl w:val="0"/>
          <w:numId w:val="1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hypotenuse,</w:t>
      </w:r>
    </w:p>
    <w:p w14:paraId="7B5CFB8C" w14:textId="77777777" w:rsidR="00081159" w:rsidRPr="00081159" w:rsidRDefault="00081159" w:rsidP="00081159">
      <w:pPr>
        <w:numPr>
          <w:ilvl w:val="0"/>
          <w:numId w:val="1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one other side.</w:t>
      </w:r>
    </w:p>
    <w:p w14:paraId="392B34C7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For example:</w:t>
      </w:r>
    </w:p>
    <w:p w14:paraId="49948724" w14:textId="76B04436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90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</m:oMath>
      </m:oMathPara>
    </w:p>
    <w:p w14:paraId="6211498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with:</w:t>
      </w:r>
    </w:p>
    <w:p w14:paraId="4C3F2EB0" w14:textId="06F06ACF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BC=c</m:t>
          </m:r>
        </m:oMath>
      </m:oMathPara>
    </w:p>
    <w:p w14:paraId="2EEF03E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and:</w:t>
      </w:r>
    </w:p>
    <w:p w14:paraId="2276B42E" w14:textId="7C9F2074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AB=b</m:t>
          </m:r>
        </m:oMath>
      </m:oMathPara>
    </w:p>
    <w:p w14:paraId="3EEAFFB5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Principle</w:t>
      </w:r>
    </w:p>
    <w:p w14:paraId="5860A908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given side.</w:t>
      </w:r>
    </w:p>
    <w:p w14:paraId="0F416F6D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required right angle.</w:t>
      </w:r>
    </w:p>
    <w:p w14:paraId="5C5C6211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Use the compass to transfer the given side length.</w:t>
      </w:r>
    </w:p>
    <w:p w14:paraId="5F2B0C3A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Locate the remaining vertex.</w:t>
      </w:r>
    </w:p>
    <w:p w14:paraId="1180F60C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Connect the vertices.</w:t>
      </w:r>
    </w:p>
    <w:p w14:paraId="1B6BF032" w14:textId="77777777" w:rsid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resulting triangle is a right triangle.</w:t>
      </w:r>
    </w:p>
    <w:p w14:paraId="239545AA" w14:textId="002FC06C" w:rsidR="00DF313C" w:rsidRDefault="00DF313C" w:rsidP="00DF313C">
      <w:pPr>
        <w:pStyle w:val="Heading3"/>
      </w:pPr>
      <w:r>
        <w:t xml:space="preserve">6. </w:t>
      </w:r>
      <w:r w:rsidRPr="00DF313C">
        <w:t>Incenter Construction</w:t>
      </w:r>
    </w:p>
    <w:p w14:paraId="57F9E0C5" w14:textId="2830C600" w:rsidR="00DF313C" w:rsidRDefault="00DF313C" w:rsidP="00DF313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F2EEAB0" w14:textId="77777777" w:rsidR="00DF313C" w:rsidRPr="00DF313C" w:rsidRDefault="00DF313C" w:rsidP="00DF313C">
      <w:pPr>
        <w:rPr>
          <w:rFonts w:ascii="Roboto Mono" w:hAnsi="Roboto Mono"/>
          <w:b/>
          <w:bCs/>
        </w:rPr>
      </w:pPr>
      <w:r w:rsidRPr="00DF313C">
        <w:rPr>
          <w:rFonts w:ascii="Roboto Mono" w:hAnsi="Roboto Mono"/>
          <w:b/>
          <w:bCs/>
        </w:rPr>
        <w:t>Definition</w:t>
      </w:r>
    </w:p>
    <w:p w14:paraId="65EE13FD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  <w:b/>
          <w:bCs/>
        </w:rPr>
        <w:t>Incenter Construction</w:t>
      </w:r>
      <w:r w:rsidRPr="00DF313C">
        <w:rPr>
          <w:rFonts w:ascii="Roboto Mono" w:hAnsi="Roboto Mono"/>
        </w:rPr>
        <w:t xml:space="preserve"> is the construction of the </w:t>
      </w:r>
      <w:r w:rsidRPr="00DF313C">
        <w:rPr>
          <w:rFonts w:ascii="Roboto Mono" w:hAnsi="Roboto Mono"/>
          <w:b/>
          <w:bCs/>
        </w:rPr>
        <w:t>incenter</w:t>
      </w:r>
      <w:r w:rsidRPr="00DF313C">
        <w:rPr>
          <w:rFonts w:ascii="Roboto Mono" w:hAnsi="Roboto Mono"/>
        </w:rPr>
        <w:t xml:space="preserve"> of a triangle by constructing its three angle bisectors.</w:t>
      </w:r>
    </w:p>
    <w:p w14:paraId="7981B7A2" w14:textId="7099A3F5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The three internal angle bisectors of a triangle intersect at one common point called the </w:t>
      </w:r>
      <w:r w:rsidRPr="00DF313C">
        <w:rPr>
          <w:rFonts w:ascii="Roboto Mono" w:hAnsi="Roboto Mono"/>
          <w:b/>
          <w:bCs/>
        </w:rPr>
        <w:t>incenter</w:t>
      </w:r>
      <w:r w:rsidRPr="00DF313C">
        <w:rPr>
          <w:rFonts w:ascii="Roboto Mono" w:hAnsi="Roboto Mono"/>
        </w:rPr>
        <w:t xml:space="preserve">, usually denoted by </w:t>
      </w:r>
      <m:oMath>
        <m:r>
          <w:rPr>
            <w:rFonts w:ascii="Cambria Math" w:hAnsi="Cambria Math"/>
          </w:rPr>
          <m:t>I</m:t>
        </m:r>
      </m:oMath>
      <w:r w:rsidRPr="00DF313C">
        <w:rPr>
          <w:rFonts w:ascii="Roboto Mono" w:hAnsi="Roboto Mono"/>
        </w:rPr>
        <w:t>.</w:t>
      </w:r>
    </w:p>
    <w:p w14:paraId="006EC32F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lastRenderedPageBreak/>
        <w:t>Because each constructed line is an angle bisector, the construction establishes equal angle relationships such as:</w:t>
      </w:r>
    </w:p>
    <w:p w14:paraId="344282F8" w14:textId="11AC3714" w:rsidR="00DF313C" w:rsidRPr="00DF313C" w:rsidRDefault="00DF313C" w:rsidP="00DF313C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m∠BAI=m∠IAC</m:t>
              </m:r>
            </m:e>
          </m:borderBox>
          <m:r>
            <w:rPr>
              <w:rFonts w:ascii="Roboto Mono" w:hAnsi="Roboto Mono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m∠ABI=m∠IBC</m:t>
              </m:r>
            </m:e>
          </m:borderBox>
          <m:r>
            <w:rPr>
              <w:rFonts w:ascii="Roboto Mono" w:hAnsi="Roboto Mono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m∠ACI=m∠ICB</m:t>
              </m:r>
            </m:e>
          </m:borderBox>
          <m:r>
            <w:rPr>
              <w:rFonts w:ascii="Roboto Mono" w:hAnsi="Roboto Mono"/>
            </w:rPr>
            <w:br/>
          </m:r>
        </m:oMath>
      </m:oMathPara>
    </w:p>
    <w:p w14:paraId="76A733F7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>The incenter also has equal perpendicular distances from the three sides:</w:t>
      </w:r>
    </w:p>
    <w:p w14:paraId="07818834" w14:textId="10B53818" w:rsidR="00DF313C" w:rsidRPr="00DF313C" w:rsidRDefault="00DF313C" w:rsidP="00DF313C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d</m:t>
              </m:r>
              <m:d>
                <m:dPr>
                  <m:sepChr m:val=",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e>
                  <m:r>
                    <w:rPr>
                      <w:rFonts w:ascii="Cambria Math" w:hAnsi="Cambria Math"/>
                    </w:rPr>
                    <m:t>AB</m:t>
                  </m:r>
                </m:e>
              </m:d>
              <m:r>
                <w:rPr>
                  <w:rFonts w:ascii="Cambria Math" w:hAnsi="Cambria Math"/>
                </w:rPr>
                <m:t>=d</m:t>
              </m:r>
              <m:d>
                <m:dPr>
                  <m:sepChr m:val=",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e>
                  <m:r>
                    <w:rPr>
                      <w:rFonts w:ascii="Cambria Math" w:hAnsi="Cambria Math"/>
                    </w:rPr>
                    <m:t>BC</m:t>
                  </m:r>
                </m:e>
              </m:d>
              <m:r>
                <w:rPr>
                  <w:rFonts w:ascii="Cambria Math" w:hAnsi="Cambria Math"/>
                </w:rPr>
                <m:t>=d</m:t>
              </m:r>
              <m:d>
                <m:dPr>
                  <m:sepChr m:val=",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e>
                  <m:r>
                    <w:rPr>
                      <w:rFonts w:ascii="Cambria Math" w:hAnsi="Cambria Math"/>
                    </w:rPr>
                    <m:t>CA</m:t>
                  </m:r>
                </m:e>
              </m:d>
            </m:e>
          </m:borderBox>
          <m:r>
            <w:rPr>
              <w:rFonts w:ascii="Roboto Mono" w:hAnsi="Roboto Mono"/>
            </w:rPr>
            <w:br/>
          </m:r>
        </m:oMath>
      </m:oMathPara>
    </w:p>
    <w:p w14:paraId="0F52D955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>The angle equalities come directly from the angle-bisector constructions; the equal distances follow from the relevant geometric theorem.</w:t>
      </w:r>
    </w:p>
    <w:p w14:paraId="45F42247" w14:textId="77777777" w:rsidR="00DF313C" w:rsidRPr="00DF313C" w:rsidRDefault="00DF313C" w:rsidP="00DF313C">
      <w:pPr>
        <w:rPr>
          <w:rFonts w:ascii="Roboto Mono" w:hAnsi="Roboto Mono"/>
          <w:b/>
          <w:bCs/>
        </w:rPr>
      </w:pPr>
      <w:r w:rsidRPr="00DF313C">
        <w:rPr>
          <w:rFonts w:ascii="Roboto Mono" w:hAnsi="Roboto Mono"/>
          <w:b/>
          <w:bCs/>
        </w:rPr>
        <w:t>Construction</w:t>
      </w:r>
    </w:p>
    <w:p w14:paraId="41D3C6D9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>Given:</w:t>
      </w:r>
    </w:p>
    <w:p w14:paraId="7480507D" w14:textId="60253789" w:rsidR="00DF313C" w:rsidRPr="00DF313C" w:rsidRDefault="00DF313C" w:rsidP="00DF313C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△ABC</m:t>
          </m:r>
          <m:r>
            <w:rPr>
              <w:rFonts w:ascii="Roboto Mono" w:hAnsi="Roboto Mono"/>
              <w:i/>
            </w:rPr>
            <w:br/>
          </m:r>
        </m:oMath>
      </m:oMathPara>
    </w:p>
    <w:p w14:paraId="799CCD8F" w14:textId="4C77167B" w:rsidR="00DF313C" w:rsidRPr="00DF313C" w:rsidRDefault="00DF313C" w:rsidP="00DF313C">
      <w:pPr>
        <w:numPr>
          <w:ilvl w:val="0"/>
          <w:numId w:val="24"/>
        </w:num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Construct the angle bisector of </w:t>
      </w:r>
      <m:oMath>
        <m:r>
          <w:rPr>
            <w:rFonts w:ascii="Cambria Math" w:hAnsi="Cambria Math"/>
          </w:rPr>
          <m:t>∠A</m:t>
        </m:r>
      </m:oMath>
      <w:r w:rsidRPr="00DF313C">
        <w:rPr>
          <w:rFonts w:ascii="Roboto Mono" w:hAnsi="Roboto Mono"/>
        </w:rPr>
        <w:t xml:space="preserve">. </w:t>
      </w:r>
    </w:p>
    <w:p w14:paraId="0F86D46C" w14:textId="33163F64" w:rsidR="00DF313C" w:rsidRPr="00DF313C" w:rsidRDefault="00DF313C" w:rsidP="00DF313C">
      <w:pPr>
        <w:numPr>
          <w:ilvl w:val="0"/>
          <w:numId w:val="24"/>
        </w:num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Construct the angle bisector of </w:t>
      </w:r>
      <m:oMath>
        <m:r>
          <w:rPr>
            <w:rFonts w:ascii="Cambria Math" w:hAnsi="Cambria Math"/>
          </w:rPr>
          <m:t>∠B</m:t>
        </m:r>
      </m:oMath>
      <w:r w:rsidRPr="00DF313C">
        <w:rPr>
          <w:rFonts w:ascii="Roboto Mono" w:hAnsi="Roboto Mono"/>
        </w:rPr>
        <w:t xml:space="preserve">. </w:t>
      </w:r>
    </w:p>
    <w:p w14:paraId="428FF53F" w14:textId="1E19ED60" w:rsidR="00DF313C" w:rsidRPr="00DF313C" w:rsidRDefault="00DF313C" w:rsidP="00DF313C">
      <w:pPr>
        <w:numPr>
          <w:ilvl w:val="0"/>
          <w:numId w:val="24"/>
        </w:num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Let the two angle bisectors intersect at </w:t>
      </w:r>
      <m:oMath>
        <m:r>
          <w:rPr>
            <w:rFonts w:ascii="Cambria Math" w:hAnsi="Cambria Math"/>
          </w:rPr>
          <m:t>I</m:t>
        </m:r>
      </m:oMath>
      <w:r w:rsidRPr="00DF313C">
        <w:rPr>
          <w:rFonts w:ascii="Roboto Mono" w:hAnsi="Roboto Mono"/>
        </w:rPr>
        <w:t xml:space="preserve">. </w:t>
      </w:r>
    </w:p>
    <w:p w14:paraId="27C04CB4" w14:textId="15694043" w:rsidR="00DF313C" w:rsidRPr="00DF313C" w:rsidRDefault="00DF313C" w:rsidP="00DF313C">
      <w:pPr>
        <w:numPr>
          <w:ilvl w:val="0"/>
          <w:numId w:val="24"/>
        </w:numPr>
        <w:rPr>
          <w:rFonts w:ascii="Roboto Mono" w:hAnsi="Roboto Mono"/>
        </w:rPr>
      </w:pPr>
      <m:oMath>
        <m:r>
          <w:rPr>
            <w:rFonts w:ascii="Cambria Math" w:hAnsi="Cambria Math"/>
          </w:rPr>
          <m:t>I</m:t>
        </m:r>
      </m:oMath>
      <w:r w:rsidRPr="00DF313C">
        <w:rPr>
          <w:rFonts w:ascii="Roboto Mono" w:hAnsi="Roboto Mono"/>
        </w:rPr>
        <w:t xml:space="preserve">is the incenter. </w:t>
      </w:r>
    </w:p>
    <w:p w14:paraId="174B4E90" w14:textId="0772BE8A" w:rsidR="00DF313C" w:rsidRPr="00DF313C" w:rsidRDefault="00DF313C" w:rsidP="00DF313C">
      <w:pPr>
        <w:numPr>
          <w:ilvl w:val="0"/>
          <w:numId w:val="24"/>
        </w:num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The angle bisector of </w:t>
      </w:r>
      <m:oMath>
        <m:r>
          <w:rPr>
            <w:rFonts w:ascii="Cambria Math" w:hAnsi="Cambria Math"/>
          </w:rPr>
          <m:t>∠C</m:t>
        </m:r>
      </m:oMath>
      <w:r w:rsidRPr="00DF313C">
        <w:rPr>
          <w:rFonts w:ascii="Roboto Mono" w:hAnsi="Roboto Mono"/>
        </w:rPr>
        <w:t xml:space="preserve">also passes through </w:t>
      </w:r>
      <m:oMath>
        <m:r>
          <w:rPr>
            <w:rFonts w:ascii="Cambria Math" w:hAnsi="Cambria Math"/>
          </w:rPr>
          <m:t>I</m:t>
        </m:r>
      </m:oMath>
      <w:r w:rsidRPr="00DF313C">
        <w:rPr>
          <w:rFonts w:ascii="Roboto Mono" w:hAnsi="Roboto Mono"/>
        </w:rPr>
        <w:t xml:space="preserve">. </w:t>
      </w:r>
    </w:p>
    <w:p w14:paraId="3F11B47E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>Thus:</w:t>
      </w:r>
    </w:p>
    <w:p w14:paraId="254618DF" w14:textId="451B79FF" w:rsidR="00DF313C" w:rsidRPr="00DF313C" w:rsidRDefault="00DF313C" w:rsidP="00DF313C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I=</m:t>
              </m:r>
              <m:r>
                <m:rPr>
                  <m:nor/>
                </m:rPr>
                <w:rPr>
                  <w:rFonts w:ascii="Roboto Mono" w:hAnsi="Roboto Mono"/>
                </w:rPr>
                <m:t>intersection of the three internal angle bisectors</m:t>
              </m:r>
            </m:e>
          </m:borderBox>
          <m:r>
            <w:rPr>
              <w:rFonts w:ascii="Roboto Mono" w:hAnsi="Roboto Mono"/>
            </w:rPr>
            <w:br/>
          </m:r>
        </m:oMath>
      </m:oMathPara>
    </w:p>
    <w:p w14:paraId="0D34E75A" w14:textId="77777777" w:rsidR="00DF313C" w:rsidRPr="00DF313C" w:rsidRDefault="00DF313C" w:rsidP="00DF313C">
      <w:pPr>
        <w:rPr>
          <w:rFonts w:ascii="Roboto Mono" w:hAnsi="Roboto Mono"/>
          <w:b/>
          <w:bCs/>
        </w:rPr>
      </w:pPr>
      <w:r w:rsidRPr="00DF313C">
        <w:rPr>
          <w:rFonts w:ascii="Roboto Mono" w:hAnsi="Roboto Mono"/>
          <w:b/>
          <w:bCs/>
        </w:rPr>
        <w:t>Equality Produced by the Construction</w:t>
      </w:r>
    </w:p>
    <w:p w14:paraId="419C0DFC" w14:textId="650C72CE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At vertex </w:t>
      </w:r>
      <m:oMath>
        <m:r>
          <w:rPr>
            <w:rFonts w:ascii="Cambria Math" w:hAnsi="Cambria Math"/>
          </w:rPr>
          <m:t>A</m:t>
        </m:r>
      </m:oMath>
      <w:r w:rsidRPr="00DF313C">
        <w:rPr>
          <w:rFonts w:ascii="Roboto Mono" w:hAnsi="Roboto Mono"/>
        </w:rPr>
        <w:t>:</w:t>
      </w:r>
    </w:p>
    <w:p w14:paraId="1AD14F6C" w14:textId="7841CE25" w:rsidR="00DF313C" w:rsidRPr="00DF313C" w:rsidRDefault="00DF313C" w:rsidP="00DF313C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∠BAI=∠IAC</m:t>
              </m:r>
            </m:e>
          </m:borderBox>
          <m:r>
            <w:rPr>
              <w:rFonts w:ascii="Roboto Mono" w:hAnsi="Roboto Mono"/>
            </w:rPr>
            <w:br/>
          </m:r>
        </m:oMath>
      </m:oMathPara>
    </w:p>
    <w:p w14:paraId="6AE091A9" w14:textId="63701242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At vertex </w:t>
      </w:r>
      <m:oMath>
        <m:r>
          <w:rPr>
            <w:rFonts w:ascii="Cambria Math" w:hAnsi="Cambria Math"/>
          </w:rPr>
          <m:t>B</m:t>
        </m:r>
      </m:oMath>
      <w:r w:rsidRPr="00DF313C">
        <w:rPr>
          <w:rFonts w:ascii="Roboto Mono" w:hAnsi="Roboto Mono"/>
        </w:rPr>
        <w:t>:</w:t>
      </w:r>
    </w:p>
    <w:p w14:paraId="4440FFC6" w14:textId="3648C4DC" w:rsidR="00DF313C" w:rsidRPr="00DF313C" w:rsidRDefault="00DF313C" w:rsidP="00DF313C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∠ABI=∠IBC</m:t>
              </m:r>
            </m:e>
          </m:borderBox>
          <m:r>
            <w:rPr>
              <w:rFonts w:ascii="Roboto Mono" w:hAnsi="Roboto Mono"/>
            </w:rPr>
            <w:br/>
          </m:r>
        </m:oMath>
      </m:oMathPara>
    </w:p>
    <w:p w14:paraId="0CA120AE" w14:textId="5C1536BA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At vertex </w:t>
      </w:r>
      <m:oMath>
        <m:r>
          <w:rPr>
            <w:rFonts w:ascii="Cambria Math" w:hAnsi="Cambria Math"/>
          </w:rPr>
          <m:t>C</m:t>
        </m:r>
      </m:oMath>
      <w:r w:rsidRPr="00DF313C">
        <w:rPr>
          <w:rFonts w:ascii="Roboto Mono" w:hAnsi="Roboto Mono"/>
        </w:rPr>
        <w:t>:</w:t>
      </w:r>
    </w:p>
    <w:p w14:paraId="1C6F6D35" w14:textId="23AF2DA5" w:rsidR="00DF313C" w:rsidRPr="00DF313C" w:rsidRDefault="00DF313C" w:rsidP="00DF313C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∠ACI=∠ICB</m:t>
              </m:r>
            </m:e>
          </m:borderBox>
          <m:r>
            <w:rPr>
              <w:rFonts w:ascii="Roboto Mono" w:hAnsi="Roboto Mono"/>
            </w:rPr>
            <w:br/>
          </m:r>
        </m:oMath>
      </m:oMathPara>
    </w:p>
    <w:p w14:paraId="79BD545B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Therefore, the construction creates several instances of </w:t>
      </w:r>
      <w:r w:rsidRPr="00DF313C">
        <w:rPr>
          <w:rFonts w:ascii="Roboto Mono" w:hAnsi="Roboto Mono"/>
          <w:b/>
          <w:bCs/>
        </w:rPr>
        <w:t>Angle Equality</w:t>
      </w:r>
      <w:r w:rsidRPr="00DF313C">
        <w:rPr>
          <w:rFonts w:ascii="Roboto Mono" w:hAnsi="Roboto Mono"/>
        </w:rPr>
        <w:t>.</w:t>
      </w:r>
    </w:p>
    <w:p w14:paraId="6F5A198C" w14:textId="77777777" w:rsidR="00DF313C" w:rsidRPr="00DF313C" w:rsidRDefault="00DF313C" w:rsidP="00DF313C">
      <w:pPr>
        <w:rPr>
          <w:rFonts w:ascii="Roboto Mono" w:hAnsi="Roboto Mono"/>
          <w:b/>
          <w:bCs/>
        </w:rPr>
      </w:pPr>
      <w:r w:rsidRPr="00DF313C">
        <w:rPr>
          <w:rFonts w:ascii="Roboto Mono" w:hAnsi="Roboto Mono"/>
          <w:b/>
          <w:bCs/>
        </w:rPr>
        <w:t>Equal-Distance Property</w:t>
      </w:r>
    </w:p>
    <w:p w14:paraId="6E92FEAD" w14:textId="75138118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Drop perpendiculars from </w:t>
      </w:r>
      <m:oMath>
        <m:r>
          <w:rPr>
            <w:rFonts w:ascii="Cambria Math" w:hAnsi="Cambria Math"/>
          </w:rPr>
          <m:t>I</m:t>
        </m:r>
      </m:oMath>
      <w:r w:rsidRPr="00DF313C">
        <w:rPr>
          <w:rFonts w:ascii="Roboto Mono" w:hAnsi="Roboto Mono"/>
        </w:rPr>
        <w:t>to the three sides:</w:t>
      </w:r>
    </w:p>
    <w:p w14:paraId="18412591" w14:textId="66BEC373" w:rsidR="00DF313C" w:rsidRPr="00DF313C" w:rsidRDefault="00DF313C" w:rsidP="00DF313C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ID⊥AB, IE⊥BC, IF⊥CA.</m:t>
          </m:r>
          <m:r>
            <w:rPr>
              <w:rFonts w:ascii="Roboto Mono" w:hAnsi="Roboto Mono"/>
              <w:i/>
            </w:rPr>
            <w:br/>
          </m:r>
        </m:oMath>
      </m:oMathPara>
    </w:p>
    <w:p w14:paraId="164AE2C0" w14:textId="77777777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>Then:</w:t>
      </w:r>
    </w:p>
    <w:p w14:paraId="51E9A6A2" w14:textId="250F0300" w:rsidR="00DF313C" w:rsidRPr="00DF313C" w:rsidRDefault="00DF313C" w:rsidP="00DF313C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ID=IE=IF</m:t>
              </m:r>
            </m:e>
          </m:borderBox>
          <m:r>
            <w:rPr>
              <w:rFonts w:ascii="Roboto Mono" w:hAnsi="Roboto Mono"/>
            </w:rPr>
            <w:br/>
          </m:r>
        </m:oMath>
      </m:oMathPara>
    </w:p>
    <w:p w14:paraId="1E0B881C" w14:textId="284FCBDF" w:rsidR="00DF313C" w:rsidRPr="00DF313C" w:rsidRDefault="00DF313C" w:rsidP="00DF313C">
      <w:pPr>
        <w:rPr>
          <w:rFonts w:ascii="Roboto Mono" w:hAnsi="Roboto Mono"/>
        </w:rPr>
      </w:pPr>
      <w:r w:rsidRPr="00DF313C">
        <w:rPr>
          <w:rFonts w:ascii="Roboto Mono" w:hAnsi="Roboto Mono"/>
        </w:rPr>
        <w:t xml:space="preserve">Therefore, the incenter is also the center of the circle tangent to all three sides of the triangle—the </w:t>
      </w:r>
      <w:r w:rsidRPr="00DF313C">
        <w:rPr>
          <w:rFonts w:ascii="Roboto Mono" w:hAnsi="Roboto Mono"/>
          <w:b/>
          <w:bCs/>
        </w:rPr>
        <w:t>incircle</w:t>
      </w:r>
      <w:r w:rsidRPr="00DF313C">
        <w:rPr>
          <w:rFonts w:ascii="Roboto Mono" w:hAnsi="Roboto Mono"/>
        </w:rPr>
        <w:t>.</w:t>
      </w:r>
    </w:p>
    <w:p w14:paraId="16EA6CBB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4EF0B417">
          <v:rect id="_x0000_i1030" style="width:0;height:1.5pt" o:hralign="center" o:hrstd="t" o:hr="t" fillcolor="#a0a0a0" stroked="f"/>
        </w:pict>
      </w:r>
    </w:p>
    <w:p w14:paraId="3A5A0F1C" w14:textId="77777777" w:rsidR="00081159" w:rsidRDefault="00081159" w:rsidP="00081159">
      <w:pPr>
        <w:pStyle w:val="Heading2"/>
      </w:pPr>
      <w:r w:rsidRPr="00081159">
        <w:t>Classification of Triangle Construction</w:t>
      </w:r>
    </w:p>
    <w:p w14:paraId="547E122F" w14:textId="038C7B81" w:rsidR="00081159" w:rsidRDefault="00081159" w:rsidP="00081159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8B765CA" w14:textId="62D1CCAE" w:rsidR="004E6D8B" w:rsidRPr="00081159" w:rsidRDefault="004E6D8B" w:rsidP="00081159">
      <w:r>
        <w:rPr>
          <w:noProof/>
        </w:rPr>
        <w:lastRenderedPageBreak/>
        <w:drawing>
          <wp:inline distT="0" distB="0" distL="0" distR="0" wp14:anchorId="7DE1E2AE" wp14:editId="2FFE0CE5">
            <wp:extent cx="5943600" cy="1905000"/>
            <wp:effectExtent l="0" t="0" r="0" b="0"/>
            <wp:docPr id="11256542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7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Constructing a Triangle</w:t>
      </w:r>
    </w:p>
    <w:p w14:paraId="7753A1C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Three Sides</w:t>
      </w:r>
    </w:p>
    <w:p w14:paraId="5E73843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SSS</w:t>
      </w:r>
    </w:p>
    <w:p w14:paraId="10A3781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Two Sides and Included Angle</w:t>
      </w:r>
    </w:p>
    <w:p w14:paraId="6A41C7F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SAS</w:t>
      </w:r>
    </w:p>
    <w:p w14:paraId="78A22E5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Two Angles and Included Side</w:t>
      </w:r>
    </w:p>
    <w:p w14:paraId="00D9B6D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ASA</w:t>
      </w:r>
    </w:p>
    <w:p w14:paraId="3B486F7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Two Angles and Non-Included Side</w:t>
      </w:r>
    </w:p>
    <w:p w14:paraId="64E9BAE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AAS</w:t>
      </w:r>
    </w:p>
    <w:p w14:paraId="75B4AAA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By Right Angle, Hypotenuse, and Side</w:t>
      </w:r>
    </w:p>
    <w:p w14:paraId="2F02B37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RHS</w:t>
      </w:r>
    </w:p>
    <w:p w14:paraId="15AC8387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Important Note About SSA</w:t>
      </w:r>
    </w:p>
    <w:p w14:paraId="163E7F9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SSA (Side-Side-Angle)</w:t>
      </w:r>
      <w:r w:rsidRPr="00081159">
        <w:rPr>
          <w:rFonts w:ascii="Roboto Mono" w:hAnsi="Roboto Mono"/>
        </w:rPr>
        <w:t xml:space="preserve"> is generally </w:t>
      </w:r>
      <w:r w:rsidRPr="00081159">
        <w:rPr>
          <w:rFonts w:ascii="Roboto Mono" w:hAnsi="Roboto Mono"/>
          <w:b/>
          <w:bCs/>
        </w:rPr>
        <w:t>not a standard unique triangle-construction criterion</w:t>
      </w:r>
      <w:r w:rsidRPr="00081159">
        <w:rPr>
          <w:rFonts w:ascii="Roboto Mono" w:hAnsi="Roboto Mono"/>
        </w:rPr>
        <w:t>.</w:t>
      </w:r>
    </w:p>
    <w:p w14:paraId="76B1FB3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In some cases, SSA can produce:</w:t>
      </w:r>
    </w:p>
    <w:p w14:paraId="24FEE5F0" w14:textId="77777777" w:rsidR="00081159" w:rsidRPr="00081159" w:rsidRDefault="00081159" w:rsidP="00081159">
      <w:pPr>
        <w:numPr>
          <w:ilvl w:val="0"/>
          <w:numId w:val="1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no triangle,</w:t>
      </w:r>
    </w:p>
    <w:p w14:paraId="61C7FF54" w14:textId="77777777" w:rsidR="00081159" w:rsidRPr="00081159" w:rsidRDefault="00081159" w:rsidP="00081159">
      <w:pPr>
        <w:numPr>
          <w:ilvl w:val="0"/>
          <w:numId w:val="1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one triangle,</w:t>
      </w:r>
    </w:p>
    <w:p w14:paraId="509B1CDF" w14:textId="77777777" w:rsidR="00081159" w:rsidRPr="00081159" w:rsidRDefault="00081159" w:rsidP="00081159">
      <w:pPr>
        <w:numPr>
          <w:ilvl w:val="0"/>
          <w:numId w:val="1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or two different triangles.</w:t>
      </w:r>
    </w:p>
    <w:p w14:paraId="69AF6B4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This is known as the </w:t>
      </w:r>
      <w:r w:rsidRPr="00081159">
        <w:rPr>
          <w:rFonts w:ascii="Roboto Mono" w:hAnsi="Roboto Mono"/>
          <w:b/>
          <w:bCs/>
        </w:rPr>
        <w:t>ambiguous case</w:t>
      </w:r>
      <w:r w:rsidRPr="00081159">
        <w:rPr>
          <w:rFonts w:ascii="Roboto Mono" w:hAnsi="Roboto Mono"/>
        </w:rPr>
        <w:t>.</w:t>
      </w:r>
    </w:p>
    <w:p w14:paraId="09B4767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lastRenderedPageBreak/>
        <w:t>Therefore, SSA should not be treated as a general congruence criterion like SSS, SAS, ASA, or AAS.</w:t>
      </w:r>
    </w:p>
    <w:p w14:paraId="6B307E20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0339C015">
          <v:rect id="_x0000_i1031" style="width:0;height:1.5pt" o:hralign="center" o:hrstd="t" o:hr="t" fillcolor="#a0a0a0" stroked="f"/>
        </w:pict>
      </w:r>
    </w:p>
    <w:p w14:paraId="3E6390DB" w14:textId="77777777" w:rsidR="00081159" w:rsidRDefault="00081159" w:rsidP="00081159">
      <w:pPr>
        <w:pStyle w:val="Heading2"/>
      </w:pPr>
      <w:r w:rsidRPr="00081159">
        <w:t>Triangle Construction and Congruence</w:t>
      </w:r>
    </w:p>
    <w:p w14:paraId="21F2B10D" w14:textId="5337D4C9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CB8E586" w14:textId="77777777" w:rsidR="00081159" w:rsidRDefault="00081159" w:rsidP="00081159">
      <w:pPr>
        <w:rPr>
          <w:rFonts w:ascii="Roboto Mono" w:hAnsi="Roboto Mono"/>
          <w:rtl/>
        </w:rPr>
      </w:pPr>
      <w:r w:rsidRPr="00081159">
        <w:rPr>
          <w:rFonts w:ascii="Roboto Mono" w:hAnsi="Roboto Mono"/>
        </w:rPr>
        <w:t>The main triangle-construction criteria correspond closely to triangle congruence criteria.</w:t>
      </w:r>
    </w:p>
    <w:p w14:paraId="29B9E040" w14:textId="5917A919" w:rsidR="00317357" w:rsidRPr="00081159" w:rsidRDefault="00317357" w:rsidP="0008115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5749CF" wp14:editId="71A23A63">
            <wp:extent cx="5943600" cy="1919605"/>
            <wp:effectExtent l="0" t="0" r="0" b="4445"/>
            <wp:docPr id="8327446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4295"/>
        <w:gridCol w:w="3261"/>
      </w:tblGrid>
      <w:tr w:rsidR="00081159" w:rsidRPr="00081159" w14:paraId="10C9EF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9EF7E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Construction</w:t>
            </w:r>
          </w:p>
        </w:tc>
        <w:tc>
          <w:tcPr>
            <w:tcW w:w="0" w:type="auto"/>
            <w:vAlign w:val="center"/>
            <w:hideMark/>
          </w:tcPr>
          <w:p w14:paraId="2B7575E3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Given Information</w:t>
            </w:r>
          </w:p>
        </w:tc>
        <w:tc>
          <w:tcPr>
            <w:tcW w:w="0" w:type="auto"/>
            <w:vAlign w:val="center"/>
            <w:hideMark/>
          </w:tcPr>
          <w:p w14:paraId="54385962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Congruence Relationship</w:t>
            </w:r>
          </w:p>
        </w:tc>
      </w:tr>
      <w:tr w:rsidR="00081159" w:rsidRPr="00081159" w14:paraId="78FED2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B49C1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SSS</w:t>
            </w:r>
          </w:p>
        </w:tc>
        <w:tc>
          <w:tcPr>
            <w:tcW w:w="0" w:type="auto"/>
            <w:vAlign w:val="center"/>
            <w:hideMark/>
          </w:tcPr>
          <w:p w14:paraId="3679481B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3 sides</w:t>
            </w:r>
          </w:p>
        </w:tc>
        <w:tc>
          <w:tcPr>
            <w:tcW w:w="0" w:type="auto"/>
            <w:vAlign w:val="center"/>
            <w:hideMark/>
          </w:tcPr>
          <w:p w14:paraId="65D0093A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SSS</w:t>
            </w:r>
          </w:p>
        </w:tc>
      </w:tr>
      <w:tr w:rsidR="00081159" w:rsidRPr="00081159" w14:paraId="02CDE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26AA9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SAS</w:t>
            </w:r>
          </w:p>
        </w:tc>
        <w:tc>
          <w:tcPr>
            <w:tcW w:w="0" w:type="auto"/>
            <w:vAlign w:val="center"/>
            <w:hideMark/>
          </w:tcPr>
          <w:p w14:paraId="2322B408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2 sides + included angle</w:t>
            </w:r>
          </w:p>
        </w:tc>
        <w:tc>
          <w:tcPr>
            <w:tcW w:w="0" w:type="auto"/>
            <w:vAlign w:val="center"/>
            <w:hideMark/>
          </w:tcPr>
          <w:p w14:paraId="05615A32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SAS</w:t>
            </w:r>
          </w:p>
        </w:tc>
      </w:tr>
      <w:tr w:rsidR="00081159" w:rsidRPr="00081159" w14:paraId="6B656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994C0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ASA</w:t>
            </w:r>
          </w:p>
        </w:tc>
        <w:tc>
          <w:tcPr>
            <w:tcW w:w="0" w:type="auto"/>
            <w:vAlign w:val="center"/>
            <w:hideMark/>
          </w:tcPr>
          <w:p w14:paraId="11DC5A4E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2 angles + included side</w:t>
            </w:r>
          </w:p>
        </w:tc>
        <w:tc>
          <w:tcPr>
            <w:tcW w:w="0" w:type="auto"/>
            <w:vAlign w:val="center"/>
            <w:hideMark/>
          </w:tcPr>
          <w:p w14:paraId="4D811091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ASA</w:t>
            </w:r>
          </w:p>
        </w:tc>
      </w:tr>
      <w:tr w:rsidR="00081159" w:rsidRPr="00081159" w14:paraId="2F920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848D7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AAS</w:t>
            </w:r>
          </w:p>
        </w:tc>
        <w:tc>
          <w:tcPr>
            <w:tcW w:w="0" w:type="auto"/>
            <w:vAlign w:val="center"/>
            <w:hideMark/>
          </w:tcPr>
          <w:p w14:paraId="064F3A8C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2 angles + non-included side</w:t>
            </w:r>
          </w:p>
        </w:tc>
        <w:tc>
          <w:tcPr>
            <w:tcW w:w="0" w:type="auto"/>
            <w:vAlign w:val="center"/>
            <w:hideMark/>
          </w:tcPr>
          <w:p w14:paraId="2885C98E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AAS</w:t>
            </w:r>
          </w:p>
        </w:tc>
      </w:tr>
      <w:tr w:rsidR="00081159" w:rsidRPr="00081159" w14:paraId="74045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6EEF4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RHS</w:t>
            </w:r>
          </w:p>
        </w:tc>
        <w:tc>
          <w:tcPr>
            <w:tcW w:w="0" w:type="auto"/>
            <w:vAlign w:val="center"/>
            <w:hideMark/>
          </w:tcPr>
          <w:p w14:paraId="4399B638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Right angle + hypotenuse + side</w:t>
            </w:r>
          </w:p>
        </w:tc>
        <w:tc>
          <w:tcPr>
            <w:tcW w:w="0" w:type="auto"/>
            <w:vAlign w:val="center"/>
            <w:hideMark/>
          </w:tcPr>
          <w:p w14:paraId="7AF0694B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RHS</w:t>
            </w:r>
          </w:p>
        </w:tc>
      </w:tr>
    </w:tbl>
    <w:p w14:paraId="64CF03B7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When the required conditions are satisfied, the construction determines a triangle uniquely </w:t>
      </w:r>
      <w:r w:rsidRPr="00081159">
        <w:rPr>
          <w:rFonts w:ascii="Roboto Mono" w:hAnsi="Roboto Mono"/>
          <w:b/>
          <w:bCs/>
        </w:rPr>
        <w:t>up to reflection</w:t>
      </w:r>
      <w:r w:rsidRPr="00081159">
        <w:rPr>
          <w:rFonts w:ascii="Roboto Mono" w:hAnsi="Roboto Mono"/>
        </w:rPr>
        <w:t>.</w:t>
      </w:r>
    </w:p>
    <w:p w14:paraId="74CE73F2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For example, an SSS construction may produce a triangle on either side of the base segment, but the two results are mirror images and are congruent.</w:t>
      </w:r>
    </w:p>
    <w:p w14:paraId="2F42FD68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98AA46B">
          <v:rect id="_x0000_i1032" style="width:0;height:1.5pt" o:hralign="center" o:hrstd="t" o:hr="t" fillcolor="#a0a0a0" stroked="f"/>
        </w:pict>
      </w:r>
    </w:p>
    <w:p w14:paraId="3800473D" w14:textId="77777777" w:rsidR="00081159" w:rsidRDefault="00081159" w:rsidP="00081159">
      <w:pPr>
        <w:pStyle w:val="Heading2"/>
      </w:pPr>
      <w:r w:rsidRPr="00081159">
        <w:t>Triangle Construction Using a Compass and Straightedge</w:t>
      </w:r>
    </w:p>
    <w:p w14:paraId="442BB8BC" w14:textId="5C5AED6B" w:rsidR="00081159" w:rsidRDefault="00081159" w:rsidP="00081159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35EA707" w14:textId="203FF9F5" w:rsidR="00457BF5" w:rsidRPr="00081159" w:rsidRDefault="00457BF5" w:rsidP="00081159">
      <w:r>
        <w:rPr>
          <w:noProof/>
        </w:rPr>
        <w:drawing>
          <wp:inline distT="0" distB="0" distL="0" distR="0" wp14:anchorId="2BA6FF8C" wp14:editId="30B30886">
            <wp:extent cx="5943600" cy="1253490"/>
            <wp:effectExtent l="0" t="0" r="0" b="3810"/>
            <wp:docPr id="10572153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6413"/>
      </w:tblGrid>
      <w:tr w:rsidR="00081159" w:rsidRPr="00081159" w14:paraId="354F7F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B9BB6F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9588E14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081159" w:rsidRPr="00081159" w14:paraId="22F60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453C5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Straightedge</w:t>
            </w:r>
          </w:p>
        </w:tc>
        <w:tc>
          <w:tcPr>
            <w:tcW w:w="0" w:type="auto"/>
            <w:vAlign w:val="center"/>
            <w:hideMark/>
          </w:tcPr>
          <w:p w14:paraId="636E8BCC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Construct straight lines, rays, and segments</w:t>
            </w:r>
          </w:p>
        </w:tc>
      </w:tr>
      <w:tr w:rsidR="00081159" w:rsidRPr="00081159" w14:paraId="63E07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A4A8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Compass</w:t>
            </w:r>
          </w:p>
        </w:tc>
        <w:tc>
          <w:tcPr>
            <w:tcW w:w="0" w:type="auto"/>
            <w:vAlign w:val="center"/>
            <w:hideMark/>
          </w:tcPr>
          <w:p w14:paraId="3585AA3B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Transfer distances and construct arcs</w:t>
            </w:r>
          </w:p>
        </w:tc>
      </w:tr>
      <w:tr w:rsidR="00081159" w:rsidRPr="00081159" w14:paraId="15E3E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5948D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Both</w:t>
            </w:r>
          </w:p>
        </w:tc>
        <w:tc>
          <w:tcPr>
            <w:tcW w:w="0" w:type="auto"/>
            <w:vAlign w:val="center"/>
            <w:hideMark/>
          </w:tcPr>
          <w:p w14:paraId="00B0B387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Construct sides and locate vertices</w:t>
            </w:r>
          </w:p>
        </w:tc>
      </w:tr>
    </w:tbl>
    <w:p w14:paraId="643DAD4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compass is particularly important for:</w:t>
      </w:r>
    </w:p>
    <w:p w14:paraId="2D2D4331" w14:textId="77777777" w:rsidR="00081159" w:rsidRPr="00081159" w:rsidRDefault="00081159" w:rsidP="00081159">
      <w:pPr>
        <w:numPr>
          <w:ilvl w:val="0"/>
          <w:numId w:val="1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transferring side lengths,</w:t>
      </w:r>
    </w:p>
    <w:p w14:paraId="3C77680C" w14:textId="77777777" w:rsidR="00081159" w:rsidRPr="00081159" w:rsidRDefault="00081159" w:rsidP="00081159">
      <w:pPr>
        <w:numPr>
          <w:ilvl w:val="0"/>
          <w:numId w:val="1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locating vertices,</w:t>
      </w:r>
    </w:p>
    <w:p w14:paraId="4BDF6582" w14:textId="77777777" w:rsidR="00081159" w:rsidRPr="00081159" w:rsidRDefault="00081159" w:rsidP="00081159">
      <w:pPr>
        <w:numPr>
          <w:ilvl w:val="0"/>
          <w:numId w:val="1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circles and arcs.</w:t>
      </w:r>
    </w:p>
    <w:p w14:paraId="5445FB33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36D27EF5">
          <v:rect id="_x0000_i1033" style="width:0;height:1.5pt" o:hralign="center" o:hrstd="t" o:hr="t" fillcolor="#a0a0a0" stroked="f"/>
        </w:pict>
      </w:r>
    </w:p>
    <w:p w14:paraId="1BC2BE9A" w14:textId="77777777" w:rsidR="00081159" w:rsidRDefault="00081159" w:rsidP="00F00800">
      <w:pPr>
        <w:pStyle w:val="Heading2"/>
      </w:pPr>
      <w:r w:rsidRPr="00081159">
        <w:t>Example: SSS Construction</w:t>
      </w:r>
    </w:p>
    <w:p w14:paraId="605F378E" w14:textId="3FE31DC6" w:rsidR="00F00800" w:rsidRPr="00F00800" w:rsidRDefault="00F00800" w:rsidP="00F00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916E31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Suppose:</w:t>
      </w:r>
    </w:p>
    <w:p w14:paraId="1E123489" w14:textId="71C36413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AB=5</m:t>
          </m:r>
          <m:r>
            <m:rPr>
              <m:nor/>
            </m:rPr>
            <w:rPr>
              <w:rFonts w:ascii="Roboto Mono" w:hAnsi="Roboto Mono"/>
            </w:rPr>
            <m:t> cm</m:t>
          </m:r>
          <m:r>
            <m:rPr>
              <m:sty m:val="p"/>
            </m:rPr>
            <w:rPr>
              <w:rFonts w:ascii="Roboto Mono" w:hAnsi="Roboto Mono"/>
            </w:rPr>
            <w:br/>
          </m:r>
        </m:oMath>
        <m:oMath>
          <m:r>
            <w:rPr>
              <w:rFonts w:ascii="Cambria Math" w:hAnsi="Cambria Math"/>
            </w:rPr>
            <m:t>AC=4</m:t>
          </m:r>
          <m:r>
            <m:rPr>
              <m:nor/>
            </m:rPr>
            <w:rPr>
              <w:rFonts w:ascii="Roboto Mono" w:hAnsi="Roboto Mono"/>
            </w:rPr>
            <m:t> cm</m:t>
          </m:r>
          <m:r>
            <m:rPr>
              <m:sty m:val="p"/>
            </m:rPr>
            <w:rPr>
              <w:rFonts w:ascii="Roboto Mono" w:hAnsi="Roboto Mono"/>
            </w:rPr>
            <w:br/>
          </m:r>
        </m:oMath>
        <m:oMath>
          <m:r>
            <w:rPr>
              <w:rFonts w:ascii="Cambria Math" w:hAnsi="Cambria Math"/>
            </w:rPr>
            <m:t>BC=6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3B761D13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Steps</w:t>
      </w:r>
    </w:p>
    <w:p w14:paraId="3D46294F" w14:textId="77777777" w:rsidR="00081159" w:rsidRPr="00081159" w:rsidRDefault="00081159" w:rsidP="00081159">
      <w:pPr>
        <w:numPr>
          <w:ilvl w:val="0"/>
          <w:numId w:val="17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Construct:</w:t>
      </w:r>
    </w:p>
    <w:p w14:paraId="47AB9982" w14:textId="6DEC3119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w:lastRenderedPageBreak/>
            <m:t>AB=5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1D2CF9F4" w14:textId="29F5C08B" w:rsidR="00081159" w:rsidRPr="00081159" w:rsidRDefault="00081159" w:rsidP="00081159">
      <w:pPr>
        <w:numPr>
          <w:ilvl w:val="0"/>
          <w:numId w:val="18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Draw an arc centered at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with radius:</w:t>
      </w:r>
    </w:p>
    <w:p w14:paraId="617DC46E" w14:textId="1223815D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4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30E5920B" w14:textId="1C4CADEB" w:rsidR="00081159" w:rsidRPr="00081159" w:rsidRDefault="00081159" w:rsidP="00081159">
      <w:pPr>
        <w:numPr>
          <w:ilvl w:val="0"/>
          <w:numId w:val="19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Draw an arc centered at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with radius:</w:t>
      </w:r>
    </w:p>
    <w:p w14:paraId="722080EA" w14:textId="00DC1AE3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6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63FE97CD" w14:textId="7992B409" w:rsidR="00081159" w:rsidRPr="00081159" w:rsidRDefault="00081159" w:rsidP="00081159">
      <w:pPr>
        <w:numPr>
          <w:ilvl w:val="0"/>
          <w:numId w:val="2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Let the arcs intersect at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39128AFC" w14:textId="47853018" w:rsidR="00081159" w:rsidRPr="00081159" w:rsidRDefault="00081159" w:rsidP="00081159">
      <w:pPr>
        <w:numPr>
          <w:ilvl w:val="0"/>
          <w:numId w:val="2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Draw </w:t>
      </w:r>
      <m:oMath>
        <m:r>
          <w:rPr>
            <w:rFonts w:ascii="Cambria Math" w:hAnsi="Cambria Math"/>
          </w:rPr>
          <m:t>AC</m:t>
        </m:r>
      </m:oMath>
      <w:r w:rsidRPr="00081159">
        <w:rPr>
          <w:rFonts w:ascii="Roboto Mono" w:hAnsi="Roboto Mono"/>
        </w:rPr>
        <w:t xml:space="preserve">and </w:t>
      </w:r>
      <m:oMath>
        <m:r>
          <w:rPr>
            <w:rFonts w:ascii="Cambria Math" w:hAnsi="Cambria Math"/>
          </w:rPr>
          <m:t>BC</m:t>
        </m:r>
      </m:oMath>
      <w:r w:rsidRPr="00081159">
        <w:rPr>
          <w:rFonts w:ascii="Roboto Mono" w:hAnsi="Roboto Mono"/>
        </w:rPr>
        <w:t>.</w:t>
      </w:r>
    </w:p>
    <w:p w14:paraId="176AB48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Then:</w:t>
      </w:r>
    </w:p>
    <w:p w14:paraId="739C3D63" w14:textId="3C340FB7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AB=5, AC=4, BC=6</m:t>
              </m:r>
            </m:e>
          </m:borderBox>
        </m:oMath>
      </m:oMathPara>
    </w:p>
    <w:p w14:paraId="4BEBEE75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so the constructed triangle satisfies all three given side lengths.</w:t>
      </w:r>
    </w:p>
    <w:p w14:paraId="3527E322" w14:textId="339DBE51" w:rsidR="00081159" w:rsidRPr="00081159" w:rsidRDefault="007E0052" w:rsidP="0008115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B3DBD9" wp14:editId="31B9F40A">
            <wp:extent cx="5943600" cy="2381885"/>
            <wp:effectExtent l="0" t="0" r="0" b="0"/>
            <wp:docPr id="1055740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1670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Verification</w:t>
      </w:r>
    </w:p>
    <w:p w14:paraId="2619F23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After constructing a triangle, verify that:</w:t>
      </w:r>
    </w:p>
    <w:p w14:paraId="4C6E528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Side Conditions</w:t>
      </w:r>
    </w:p>
    <w:p w14:paraId="3F607BA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required side lengths are satisfied:</w:t>
      </w:r>
    </w:p>
    <w:p w14:paraId="737580FF" w14:textId="79CFA6F4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AB=c, BC=a, AC=b</m:t>
          </m:r>
        </m:oMath>
      </m:oMathPara>
    </w:p>
    <w:p w14:paraId="7DE2BF1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Angle Conditions</w:t>
      </w:r>
    </w:p>
    <w:p w14:paraId="7EC9599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required angle measures are satisfied:</w:t>
      </w:r>
    </w:p>
    <w:p w14:paraId="0D80369B" w14:textId="7B7EBC2E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w:lastRenderedPageBreak/>
            <m:t>∠A=A, ∠B=B, ∠C=C</m:t>
          </m:r>
        </m:oMath>
      </m:oMathPara>
    </w:p>
    <w:p w14:paraId="0ABB85F2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Triangle Inequality</w:t>
      </w:r>
    </w:p>
    <w:p w14:paraId="570E39C7" w14:textId="3DC16EB9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For side lengths </w:t>
      </w:r>
      <m:oMath>
        <m:r>
          <w:rPr>
            <w:rFonts w:ascii="Cambria Math" w:hAnsi="Cambria Math"/>
          </w:rPr>
          <m:t>a,b,c</m:t>
        </m:r>
      </m:oMath>
      <w:r w:rsidRPr="00081159">
        <w:rPr>
          <w:rFonts w:ascii="Roboto Mono" w:hAnsi="Roboto Mono"/>
        </w:rPr>
        <w:t>:</w:t>
      </w:r>
    </w:p>
    <w:p w14:paraId="57CB6F38" w14:textId="74219491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a+b&gt;c, a+c&gt;b, b+c&gt;a</m:t>
              </m:r>
            </m:e>
          </m:borderBox>
        </m:oMath>
      </m:oMathPara>
    </w:p>
    <w:p w14:paraId="32768EB6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Angle Sum</w:t>
      </w:r>
    </w:p>
    <w:p w14:paraId="094DAE04" w14:textId="3FF3DE28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A+B+C=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04199763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Special Triangle Constructions</w:t>
      </w:r>
    </w:p>
    <w:p w14:paraId="64D172D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Certain triangles can be constructed using their defining properties.</w:t>
      </w:r>
    </w:p>
    <w:p w14:paraId="522EFBE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Equilateral Triangle</w:t>
      </w:r>
    </w:p>
    <w:p w14:paraId="6F82419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All three sides are equal:</w:t>
      </w:r>
    </w:p>
    <w:p w14:paraId="731BA0BC" w14:textId="1CEC78C5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AB=BC=CA</m:t>
              </m:r>
            </m:e>
          </m:borderBox>
        </m:oMath>
      </m:oMathPara>
    </w:p>
    <w:p w14:paraId="05F24CC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and:</w:t>
      </w:r>
    </w:p>
    <w:p w14:paraId="3B791BBB" w14:textId="47FF5394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A=B=C=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60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2FB394A8" w14:textId="51521E78" w:rsidR="009C09D8" w:rsidRDefault="009C09D8" w:rsidP="0008115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F7488BD" wp14:editId="5D8DFEC7">
            <wp:extent cx="5943600" cy="3564255"/>
            <wp:effectExtent l="0" t="0" r="0" b="0"/>
            <wp:docPr id="15529168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64CD" w14:textId="4D68272C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lastRenderedPageBreak/>
        <w:t>Isosceles Triangle</w:t>
      </w:r>
    </w:p>
    <w:p w14:paraId="65BBF0E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Two sides are equal:</w:t>
      </w:r>
    </w:p>
    <w:p w14:paraId="7614AA7F" w14:textId="1A03436E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AB=AC</m:t>
              </m:r>
            </m:e>
          </m:borderBox>
        </m:oMath>
      </m:oMathPara>
    </w:p>
    <w:p w14:paraId="11DDC44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Therefore, the opposite base angles are equal:</w:t>
      </w:r>
    </w:p>
    <w:p w14:paraId="03BF67E8" w14:textId="381BA2E9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∠B=∠C</m:t>
              </m:r>
            </m:e>
          </m:borderBox>
        </m:oMath>
      </m:oMathPara>
    </w:p>
    <w:p w14:paraId="6101E4C7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Right Triangle</w:t>
      </w:r>
    </w:p>
    <w:p w14:paraId="20B29AA9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One angle is:</w:t>
      </w:r>
    </w:p>
    <w:p w14:paraId="7EE3FC3D" w14:textId="5449E080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90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0B50AEDE" w14:textId="7B68289E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If the legs are </w:t>
      </w:r>
      <m:oMath>
        <m:r>
          <w:rPr>
            <w:rFonts w:ascii="Cambria Math" w:hAnsi="Cambria Math"/>
          </w:rPr>
          <m:t>a,b</m:t>
        </m:r>
      </m:oMath>
      <w:r w:rsidRPr="00081159">
        <w:rPr>
          <w:rFonts w:ascii="Roboto Mono" w:hAnsi="Roboto Mono"/>
        </w:rPr>
        <w:t xml:space="preserve">and hypotenuse is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:</w:t>
      </w:r>
    </w:p>
    <w:p w14:paraId="3151341F" w14:textId="31F053E6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borderBox>
        </m:oMath>
      </m:oMathPara>
    </w:p>
    <w:p w14:paraId="134948F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Scalene Triangle</w:t>
      </w:r>
    </w:p>
    <w:p w14:paraId="7D807B4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All three sides have different lengths:</w:t>
      </w:r>
    </w:p>
    <w:p w14:paraId="45053272" w14:textId="09385079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a≠b, b≠c, a≠c</m:t>
              </m:r>
            </m:e>
          </m:borderBox>
        </m:oMath>
      </m:oMathPara>
    </w:p>
    <w:p w14:paraId="736D2457" w14:textId="77777777" w:rsidR="00081159" w:rsidRPr="00081159" w:rsidRDefault="00000000" w:rsidP="00081159">
      <w:pPr>
        <w:rPr>
          <w:rFonts w:ascii="Roboto Mono" w:hAnsi="Roboto Mono"/>
        </w:rPr>
      </w:pPr>
      <w:r>
        <w:rPr>
          <w:rFonts w:ascii="Roboto Mono" w:hAnsi="Roboto Mono"/>
        </w:rPr>
        <w:pict w14:anchorId="445D3E91">
          <v:rect id="_x0000_i1034" style="width:0;height:1.5pt" o:hralign="center" o:hrstd="t" o:hr="t" fillcolor="#a0a0a0" stroked="f"/>
        </w:pict>
      </w:r>
    </w:p>
    <w:p w14:paraId="3D181125" w14:textId="77777777" w:rsidR="00081159" w:rsidRDefault="00081159" w:rsidP="008F1665">
      <w:pPr>
        <w:pStyle w:val="Heading2"/>
      </w:pPr>
      <w:r w:rsidRPr="00081159">
        <w:t>Relationship to Other Geometric Constructions</w:t>
      </w:r>
    </w:p>
    <w:p w14:paraId="672C939A" w14:textId="342775D4" w:rsidR="008F1665" w:rsidRDefault="008F1665" w:rsidP="008F166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59F0B85" w14:textId="5FB7616F" w:rsidR="003C31DF" w:rsidRPr="008F1665" w:rsidRDefault="003C31DF" w:rsidP="008F1665">
      <w:r>
        <w:rPr>
          <w:noProof/>
        </w:rPr>
        <w:drawing>
          <wp:inline distT="0" distB="0" distL="0" distR="0" wp14:anchorId="43CEB6E7" wp14:editId="764174C1">
            <wp:extent cx="5943600" cy="1556385"/>
            <wp:effectExtent l="0" t="0" r="0" b="5715"/>
            <wp:docPr id="17470343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695E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Geometric Constructions</w:t>
      </w:r>
    </w:p>
    <w:p w14:paraId="17C09FA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Triangle Constructions</w:t>
      </w:r>
    </w:p>
    <w:p w14:paraId="53B86A28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Constructing a Side</w:t>
      </w:r>
    </w:p>
    <w:p w14:paraId="64CD60B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lastRenderedPageBreak/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Constructing an Angle</w:t>
      </w:r>
    </w:p>
    <w:p w14:paraId="3605153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SSS</w:t>
      </w:r>
    </w:p>
    <w:p w14:paraId="7C0ACD2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SAS</w:t>
      </w:r>
    </w:p>
    <w:p w14:paraId="456DD8B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ASA</w:t>
      </w:r>
    </w:p>
    <w:p w14:paraId="221ED1B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AAS</w:t>
      </w:r>
    </w:p>
    <w:p w14:paraId="135F79E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RHS</w:t>
      </w:r>
    </w:p>
    <w:p w14:paraId="50D3428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Triangle construction combines several previously learned constructions:</w:t>
      </w:r>
    </w:p>
    <w:p w14:paraId="53ACA2DD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 line segment</w:t>
      </w:r>
    </w:p>
    <w:p w14:paraId="20F0E65B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 ray</w:t>
      </w:r>
    </w:p>
    <w:p w14:paraId="54C20461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an angle</w:t>
      </w:r>
    </w:p>
    <w:p w14:paraId="322ED67B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copying a length</w:t>
      </w:r>
    </w:p>
    <w:p w14:paraId="49E6ECF9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arcs</w:t>
      </w:r>
    </w:p>
    <w:p w14:paraId="3B1DE074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finding intersections</w:t>
      </w:r>
    </w:p>
    <w:p w14:paraId="04388D5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Therefore:</w:t>
      </w:r>
    </w:p>
    <w:p w14:paraId="08943714" w14:textId="0A918C58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w:rPr>
                  <w:rFonts w:ascii="Roboto Mono" w:hAnsi="Roboto Mono"/>
                </w:rPr>
                <m:t>Triangle Construction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w:rPr>
                  <w:rFonts w:ascii="Roboto Mono" w:hAnsi="Roboto Mono"/>
                </w:rPr>
                <m:t>Segments + Angles + Arcs + Intersections</m:t>
              </m:r>
            </m:e>
          </m:borderBox>
        </m:oMath>
      </m:oMathPara>
    </w:p>
    <w:p w14:paraId="3911AB45" w14:textId="77777777" w:rsidR="00081159" w:rsidRDefault="00081159" w:rsidP="001814F9">
      <w:pPr>
        <w:pStyle w:val="Heading2"/>
      </w:pPr>
      <w:r w:rsidRPr="00081159">
        <w:t>Key Points</w:t>
      </w:r>
    </w:p>
    <w:p w14:paraId="0513D9D4" w14:textId="65985C67" w:rsidR="001814F9" w:rsidRPr="001814F9" w:rsidRDefault="001814F9" w:rsidP="001814F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75E447F6" w14:textId="77777777" w:rsidR="00081159" w:rsidRPr="00081159" w:rsidRDefault="00081159" w:rsidP="00081159">
      <w:pPr>
        <w:numPr>
          <w:ilvl w:val="0"/>
          <w:numId w:val="2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 triangle has three sides, three vertices, and three interior angles.</w:t>
      </w:r>
    </w:p>
    <w:p w14:paraId="51A996A9" w14:textId="77777777" w:rsidR="00081159" w:rsidRPr="00081159" w:rsidRDefault="00081159" w:rsidP="00081159">
      <w:pPr>
        <w:numPr>
          <w:ilvl w:val="0"/>
          <w:numId w:val="2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interior angles satisfy:</w:t>
      </w:r>
    </w:p>
    <w:p w14:paraId="7205B99E" w14:textId="63C0BA99" w:rsidR="00081159" w:rsidRPr="00081159" w:rsidRDefault="00000000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A+B+C=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60AED5A3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principal classical construction cases are:</w:t>
      </w:r>
    </w:p>
    <w:p w14:paraId="2E46B624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SSS</w:t>
      </w:r>
    </w:p>
    <w:p w14:paraId="69C65A71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SAS</w:t>
      </w:r>
    </w:p>
    <w:p w14:paraId="7988994F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lastRenderedPageBreak/>
        <w:t>ASA</w:t>
      </w:r>
    </w:p>
    <w:p w14:paraId="086E59FF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AAS</w:t>
      </w:r>
    </w:p>
    <w:p w14:paraId="0C7F4D81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RHS</w:t>
      </w:r>
    </w:p>
    <w:p w14:paraId="0ACCF461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SSS uses three side lengths.</w:t>
      </w:r>
    </w:p>
    <w:p w14:paraId="73C7EEA6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SAS uses two sides and their included angle.</w:t>
      </w:r>
    </w:p>
    <w:p w14:paraId="581B4619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ASA uses two angles and their included side.</w:t>
      </w:r>
    </w:p>
    <w:p w14:paraId="295D0739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AAS uses two angles and a non-included side.</w:t>
      </w:r>
    </w:p>
    <w:p w14:paraId="70EADCE3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RHS applies specifically to right triangles.</w:t>
      </w:r>
    </w:p>
    <w:p w14:paraId="7D28DFBB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SSA is not generally a unique construction criterion because of the ambiguous case.</w:t>
      </w:r>
    </w:p>
    <w:p w14:paraId="241BFF19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Compass and straightedge are the fundamental classical construction tools.</w:t>
      </w:r>
    </w:p>
    <w:p w14:paraId="611626CA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Triangle construction combines basic constructions such as segments, angles, arcs, and intersections.</w:t>
      </w:r>
    </w:p>
    <w:p w14:paraId="1325FD25" w14:textId="77777777" w:rsidR="00081159" w:rsidRDefault="00081159" w:rsidP="001814F9">
      <w:pPr>
        <w:pStyle w:val="Heading2"/>
      </w:pPr>
      <w:r w:rsidRPr="00081159">
        <w:t>Conclusion</w:t>
      </w:r>
    </w:p>
    <w:p w14:paraId="68DCA377" w14:textId="73780CBB" w:rsidR="001814F9" w:rsidRPr="001814F9" w:rsidRDefault="001814F9" w:rsidP="001814F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2EB7577" w14:textId="3A12BAA5" w:rsidR="00081159" w:rsidRPr="00081159" w:rsidRDefault="00081159" w:rsidP="00DD22A8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Constructing a Triangle</w:t>
      </w:r>
      <w:r w:rsidRPr="00081159">
        <w:rPr>
          <w:rFonts w:ascii="Roboto Mono" w:hAnsi="Roboto Mono"/>
        </w:rPr>
        <w:t xml:space="preserve"> is the process of creating a triangle from sufficient geometric information using exact construction methods. The principal construction criteria are </w:t>
      </w:r>
      <w:r w:rsidRPr="00081159">
        <w:rPr>
          <w:rFonts w:ascii="Roboto Mono" w:hAnsi="Roboto Mono"/>
          <w:b/>
          <w:bCs/>
        </w:rPr>
        <w:t>SSS, SAS, ASA, AAS, and RHS</w:t>
      </w:r>
      <w:r w:rsidRPr="00081159">
        <w:rPr>
          <w:rFonts w:ascii="Roboto Mono" w:hAnsi="Roboto Mono"/>
        </w:rPr>
        <w:t xml:space="preserve">, each specifying a different combination of sides and angles. These constructions combine fundamental techniques such as </w:t>
      </w:r>
      <w:r w:rsidRPr="00081159">
        <w:rPr>
          <w:rFonts w:ascii="Roboto Mono" w:hAnsi="Roboto Mono"/>
          <w:b/>
          <w:bCs/>
        </w:rPr>
        <w:t>constructing line segments, copying angles, transferring lengths with a compass, and locating intersections</w:t>
      </w:r>
      <w:r w:rsidRPr="00081159">
        <w:rPr>
          <w:rFonts w:ascii="Roboto Mono" w:hAnsi="Roboto Mono"/>
        </w:rPr>
        <w:t>. When the appropriate conditions are satisfied, the resulting triangle is uniquely determined up to reflection.</w:t>
      </w:r>
    </w:p>
    <w:sectPr w:rsidR="00081159" w:rsidRPr="00081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E26D3"/>
    <w:multiLevelType w:val="multilevel"/>
    <w:tmpl w:val="375A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659E"/>
    <w:multiLevelType w:val="multilevel"/>
    <w:tmpl w:val="4E2C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4288B"/>
    <w:multiLevelType w:val="multilevel"/>
    <w:tmpl w:val="2050E5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C81BF8"/>
    <w:multiLevelType w:val="multilevel"/>
    <w:tmpl w:val="5D02A8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F11D24"/>
    <w:multiLevelType w:val="multilevel"/>
    <w:tmpl w:val="4AA2B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FA1F4E"/>
    <w:multiLevelType w:val="multilevel"/>
    <w:tmpl w:val="56AE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605C9"/>
    <w:multiLevelType w:val="multilevel"/>
    <w:tmpl w:val="5BCC37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4B6C49"/>
    <w:multiLevelType w:val="multilevel"/>
    <w:tmpl w:val="EFAE96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43076F"/>
    <w:multiLevelType w:val="multilevel"/>
    <w:tmpl w:val="9CC47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D7284F"/>
    <w:multiLevelType w:val="multilevel"/>
    <w:tmpl w:val="3EB03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6049D0"/>
    <w:multiLevelType w:val="multilevel"/>
    <w:tmpl w:val="C79A13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8D230A"/>
    <w:multiLevelType w:val="multilevel"/>
    <w:tmpl w:val="BE902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E7575F"/>
    <w:multiLevelType w:val="multilevel"/>
    <w:tmpl w:val="40DE0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AC0A65"/>
    <w:multiLevelType w:val="multilevel"/>
    <w:tmpl w:val="D280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DD5F69"/>
    <w:multiLevelType w:val="multilevel"/>
    <w:tmpl w:val="0FDA9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5830F8"/>
    <w:multiLevelType w:val="multilevel"/>
    <w:tmpl w:val="ACF0DE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702BDB"/>
    <w:multiLevelType w:val="multilevel"/>
    <w:tmpl w:val="504AA6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236B8F"/>
    <w:multiLevelType w:val="multilevel"/>
    <w:tmpl w:val="396E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BC0CED"/>
    <w:multiLevelType w:val="multilevel"/>
    <w:tmpl w:val="453C62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3533EE3"/>
    <w:multiLevelType w:val="multilevel"/>
    <w:tmpl w:val="78C6D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CCF7F32"/>
    <w:multiLevelType w:val="multilevel"/>
    <w:tmpl w:val="DF182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E74733"/>
    <w:multiLevelType w:val="multilevel"/>
    <w:tmpl w:val="72B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650908"/>
    <w:multiLevelType w:val="multilevel"/>
    <w:tmpl w:val="3BFEE9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502090"/>
    <w:multiLevelType w:val="multilevel"/>
    <w:tmpl w:val="D1D6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973348">
    <w:abstractNumId w:val="1"/>
  </w:num>
  <w:num w:numId="2" w16cid:durableId="1918634540">
    <w:abstractNumId w:val="4"/>
  </w:num>
  <w:num w:numId="3" w16cid:durableId="1754620461">
    <w:abstractNumId w:val="14"/>
  </w:num>
  <w:num w:numId="4" w16cid:durableId="1337877968">
    <w:abstractNumId w:val="3"/>
  </w:num>
  <w:num w:numId="5" w16cid:durableId="1639261352">
    <w:abstractNumId w:val="19"/>
  </w:num>
  <w:num w:numId="6" w16cid:durableId="1729919643">
    <w:abstractNumId w:val="6"/>
  </w:num>
  <w:num w:numId="7" w16cid:durableId="205483490">
    <w:abstractNumId w:val="15"/>
  </w:num>
  <w:num w:numId="8" w16cid:durableId="1637024895">
    <w:abstractNumId w:val="18"/>
  </w:num>
  <w:num w:numId="9" w16cid:durableId="1287661772">
    <w:abstractNumId w:val="20"/>
  </w:num>
  <w:num w:numId="10" w16cid:durableId="17826314">
    <w:abstractNumId w:val="7"/>
  </w:num>
  <w:num w:numId="11" w16cid:durableId="1037046667">
    <w:abstractNumId w:val="9"/>
  </w:num>
  <w:num w:numId="12" w16cid:durableId="1211920476">
    <w:abstractNumId w:val="10"/>
  </w:num>
  <w:num w:numId="13" w16cid:durableId="1272736690">
    <w:abstractNumId w:val="21"/>
  </w:num>
  <w:num w:numId="14" w16cid:durableId="149756093">
    <w:abstractNumId w:val="8"/>
  </w:num>
  <w:num w:numId="15" w16cid:durableId="447041364">
    <w:abstractNumId w:val="13"/>
  </w:num>
  <w:num w:numId="16" w16cid:durableId="1017347559">
    <w:abstractNumId w:val="23"/>
  </w:num>
  <w:num w:numId="17" w16cid:durableId="1432359230">
    <w:abstractNumId w:val="11"/>
  </w:num>
  <w:num w:numId="18" w16cid:durableId="1704745866">
    <w:abstractNumId w:val="2"/>
  </w:num>
  <w:num w:numId="19" w16cid:durableId="573667095">
    <w:abstractNumId w:val="16"/>
  </w:num>
  <w:num w:numId="20" w16cid:durableId="678393254">
    <w:abstractNumId w:val="22"/>
  </w:num>
  <w:num w:numId="21" w16cid:durableId="65035852">
    <w:abstractNumId w:val="0"/>
  </w:num>
  <w:num w:numId="22" w16cid:durableId="153574380">
    <w:abstractNumId w:val="17"/>
  </w:num>
  <w:num w:numId="23" w16cid:durableId="1284068928">
    <w:abstractNumId w:val="5"/>
  </w:num>
  <w:num w:numId="24" w16cid:durableId="15696137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B6F"/>
    <w:rsid w:val="00081159"/>
    <w:rsid w:val="001814F9"/>
    <w:rsid w:val="001D2E82"/>
    <w:rsid w:val="00294E73"/>
    <w:rsid w:val="002D1F4F"/>
    <w:rsid w:val="00317357"/>
    <w:rsid w:val="003C31DF"/>
    <w:rsid w:val="004038D8"/>
    <w:rsid w:val="00457BF5"/>
    <w:rsid w:val="004E6D8B"/>
    <w:rsid w:val="005B40AC"/>
    <w:rsid w:val="00711B4D"/>
    <w:rsid w:val="007E0052"/>
    <w:rsid w:val="007F3495"/>
    <w:rsid w:val="008952B3"/>
    <w:rsid w:val="008F1665"/>
    <w:rsid w:val="009C09D8"/>
    <w:rsid w:val="00A70480"/>
    <w:rsid w:val="00CA1B6F"/>
    <w:rsid w:val="00DD22A8"/>
    <w:rsid w:val="00DF313C"/>
    <w:rsid w:val="00F00800"/>
    <w:rsid w:val="00FE1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42532"/>
  <w15:chartTrackingRefBased/>
  <w15:docId w15:val="{0C1795E3-C125-4513-AA3D-DCB30611E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1B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B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1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1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B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17</Pages>
  <Words>1828</Words>
  <Characters>10421</Characters>
  <Application>Microsoft Office Word</Application>
  <DocSecurity>0</DocSecurity>
  <Lines>86</Lines>
  <Paragraphs>24</Paragraphs>
  <ScaleCrop>false</ScaleCrop>
  <Company/>
  <LinksUpToDate>false</LinksUpToDate>
  <CharactersWithSpaces>12225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2026-09-28T12:58:00Z</dcterms:created>
  <dcterms:modified xsi:type="dcterms:W3CDTF">2026-10-02T19:06:00Z</dcterms:modified>
</cp:coreProperties>
</file>