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F878" w14:textId="663B4349" w:rsidR="00A70480" w:rsidRDefault="005F23C1" w:rsidP="005F23C1">
      <w:pPr>
        <w:pStyle w:val="Heading1"/>
      </w:pPr>
      <w:r w:rsidRPr="005F23C1">
        <w:t>Stewart's Theorem</w:t>
      </w:r>
    </w:p>
    <w:p w14:paraId="0ADE3B60" w14:textId="0A98935E" w:rsidR="00785AEC" w:rsidRDefault="00785AEC" w:rsidP="00785A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907D32" w14:textId="2CCAEA0A" w:rsidR="00785AEC" w:rsidRDefault="00785AEC" w:rsidP="00785AEC">
      <w:r>
        <w:rPr>
          <w:noProof/>
        </w:rPr>
        <w:drawing>
          <wp:inline distT="0" distB="0" distL="0" distR="0" wp14:anchorId="5FA641B0" wp14:editId="10820782">
            <wp:extent cx="5943600" cy="3646170"/>
            <wp:effectExtent l="0" t="0" r="0" b="0"/>
            <wp:docPr id="619374237" name="Picture 1" descr="파푸스 정리의 일반화, 스튜어트 정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파푸스 정리의 일반화, 스튜어트 정리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613D5" w14:textId="1D485A5D" w:rsidR="00785AEC" w:rsidRDefault="00785AEC" w:rsidP="00785AEC">
      <w:r>
        <w:rPr>
          <w:noProof/>
        </w:rPr>
        <w:lastRenderedPageBreak/>
        <w:drawing>
          <wp:inline distT="0" distB="0" distL="0" distR="0" wp14:anchorId="2505CEAC" wp14:editId="2D9E0DF3">
            <wp:extent cx="5943600" cy="3822065"/>
            <wp:effectExtent l="0" t="0" r="0" b="6985"/>
            <wp:docPr id="1091921638" name="Picture 2" descr="Stewart's Theorem: Cevian Length Formula b²m + c²n = a(d²+m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tewart's Theorem: Cevian Length Formula b²m + c²n = a(d²+mn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0AD7" w14:textId="75D4B2C7" w:rsidR="00785AEC" w:rsidRDefault="00785AEC" w:rsidP="00785AEC">
      <w:r>
        <w:rPr>
          <w:noProof/>
        </w:rPr>
        <w:drawing>
          <wp:inline distT="0" distB="0" distL="0" distR="0" wp14:anchorId="266D8207" wp14:editId="201F8F99">
            <wp:extent cx="4879340" cy="3107690"/>
            <wp:effectExtent l="0" t="0" r="0" b="0"/>
            <wp:docPr id="1886154895" name="Picture 3" descr="Teorema de Stewart aplicado a una mediana de un triángulo – 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eorema de Stewart aplicado a una mediana de un triángulo – GeoGebr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276D3" w14:textId="4B491639" w:rsidR="00785AEC" w:rsidRPr="00785AEC" w:rsidRDefault="00785AEC" w:rsidP="00785AEC">
      <w:r>
        <w:rPr>
          <w:noProof/>
        </w:rPr>
        <w:lastRenderedPageBreak/>
        <w:drawing>
          <wp:inline distT="0" distB="0" distL="0" distR="0" wp14:anchorId="391361D4" wp14:editId="33CC892A">
            <wp:extent cx="5943600" cy="4717415"/>
            <wp:effectExtent l="0" t="0" r="0" b="6985"/>
            <wp:docPr id="829054849" name="Picture 4" descr="مبرهنة ستيوارت - المعرف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مبرهنة ستيوارت - المعرفة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2AE2" w14:textId="77777777" w:rsidR="005F23C1" w:rsidRDefault="005F23C1" w:rsidP="005F23C1">
      <w:pPr>
        <w:pStyle w:val="Heading2"/>
      </w:pPr>
      <w:r w:rsidRPr="005F23C1">
        <w:t>Definition</w:t>
      </w:r>
    </w:p>
    <w:p w14:paraId="60819E3B" w14:textId="67A036F7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8AD77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  <w:b/>
          <w:bCs/>
        </w:rPr>
        <w:t>Stewart's Theorem</w:t>
      </w:r>
      <w:r w:rsidRPr="005F23C1">
        <w:rPr>
          <w:rFonts w:ascii="Roboto Mono" w:hAnsi="Roboto Mono"/>
        </w:rPr>
        <w:t xml:space="preserve"> is a theorem in triangle geometry that relates the </w:t>
      </w:r>
      <w:r w:rsidRPr="005F23C1">
        <w:rPr>
          <w:rFonts w:ascii="Roboto Mono" w:hAnsi="Roboto Mono"/>
          <w:b/>
          <w:bCs/>
        </w:rPr>
        <w:t>lengths of the three sides of a triangle</w:t>
      </w:r>
      <w:r w:rsidRPr="005F23C1">
        <w:rPr>
          <w:rFonts w:ascii="Roboto Mono" w:hAnsi="Roboto Mono"/>
        </w:rPr>
        <w:t xml:space="preserve"> to the </w:t>
      </w:r>
      <w:r w:rsidRPr="005F23C1">
        <w:rPr>
          <w:rFonts w:ascii="Roboto Mono" w:hAnsi="Roboto Mono"/>
          <w:b/>
          <w:bCs/>
        </w:rPr>
        <w:t>length of a cevian</w:t>
      </w:r>
      <w:r w:rsidRPr="005F23C1">
        <w:rPr>
          <w:rFonts w:ascii="Roboto Mono" w:hAnsi="Roboto Mono"/>
        </w:rPr>
        <w:t xml:space="preserve"> drawn from a vertex to the opposite side.</w:t>
      </w:r>
    </w:p>
    <w:p w14:paraId="32791FB7" w14:textId="2C5CEC24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Consider </w:t>
      </w:r>
      <m:oMath>
        <m:r>
          <w:rPr>
            <w:rFonts w:ascii="Cambria Math" w:hAnsi="Cambria Math"/>
          </w:rPr>
          <m:t>△ABC</m:t>
        </m:r>
      </m:oMath>
      <w:r w:rsidRPr="005F23C1">
        <w:rPr>
          <w:rFonts w:ascii="Roboto Mono" w:hAnsi="Roboto Mono"/>
        </w:rPr>
        <w:t xml:space="preserve">, where </w:t>
      </w:r>
      <m:oMath>
        <m:r>
          <w:rPr>
            <w:rFonts w:ascii="Cambria Math" w:hAnsi="Cambria Math"/>
          </w:rPr>
          <m:t>D</m:t>
        </m:r>
      </m:oMath>
      <w:r w:rsidRPr="005F23C1">
        <w:rPr>
          <w:rFonts w:ascii="Roboto Mono" w:hAnsi="Roboto Mono"/>
        </w:rPr>
        <w:t xml:space="preserve">lies on </w:t>
      </w:r>
      <m:oMath>
        <m:r>
          <w:rPr>
            <w:rFonts w:ascii="Cambria Math" w:hAnsi="Cambria Math"/>
          </w:rPr>
          <m:t>BC</m:t>
        </m:r>
      </m:oMath>
      <w:r w:rsidRPr="005F23C1">
        <w:rPr>
          <w:rFonts w:ascii="Roboto Mono" w:hAnsi="Roboto Mono"/>
        </w:rPr>
        <w:t>. Let:</w:t>
      </w:r>
    </w:p>
    <w:p w14:paraId="6BC27264" w14:textId="1572B17D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AD=d</m:t>
          </m:r>
        </m:oMath>
      </m:oMathPara>
    </w:p>
    <w:p w14:paraId="1DAB480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and define:</w:t>
      </w:r>
    </w:p>
    <w:p w14:paraId="4EF755B7" w14:textId="0E9BC7BE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BD=m, DC=n, BC=a</m:t>
          </m:r>
        </m:oMath>
      </m:oMathPara>
    </w:p>
    <w:p w14:paraId="01A01C2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so that:</w:t>
      </w:r>
    </w:p>
    <w:p w14:paraId="7664F9BA" w14:textId="5950EB70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a=m+n</m:t>
          </m:r>
        </m:oMath>
      </m:oMathPara>
    </w:p>
    <w:p w14:paraId="1ACD548D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lastRenderedPageBreak/>
        <w:t>If:</w:t>
      </w:r>
    </w:p>
    <w:p w14:paraId="52316D87" w14:textId="06043A2F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AB=c, AC=b</m:t>
          </m:r>
        </m:oMath>
      </m:oMathPara>
    </w:p>
    <w:p w14:paraId="4D43B8BF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then Stewart's Theorem states:</w:t>
      </w:r>
    </w:p>
    <w:p w14:paraId="3A135606" w14:textId="22C4345F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+mn</m:t>
                  </m:r>
                </m:e>
              </m:d>
            </m:e>
          </m:borderBox>
        </m:oMath>
      </m:oMathPara>
    </w:p>
    <w:p w14:paraId="12D7E778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This is the standard form of Stewart's Theorem.</w:t>
      </w:r>
    </w:p>
    <w:p w14:paraId="7FD79E69" w14:textId="315BE739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  <w:noProof/>
        </w:rPr>
        <w:drawing>
          <wp:inline distT="0" distB="0" distL="0" distR="0" wp14:anchorId="3408A267" wp14:editId="691DA550">
            <wp:extent cx="5943600" cy="4718050"/>
            <wp:effectExtent l="0" t="0" r="0" b="6350"/>
            <wp:docPr id="1765090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52EB7" w14:textId="77C239D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  <w:noProof/>
        </w:rPr>
        <w:lastRenderedPageBreak/>
        <w:drawing>
          <wp:inline distT="0" distB="0" distL="0" distR="0" wp14:anchorId="4A4B16AB" wp14:editId="1AA6456D">
            <wp:extent cx="5943600" cy="3647440"/>
            <wp:effectExtent l="0" t="0" r="0" b="0"/>
            <wp:docPr id="1629053257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CCAB" w14:textId="13A0347C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  <w:noProof/>
        </w:rPr>
        <w:drawing>
          <wp:inline distT="0" distB="0" distL="0" distR="0" wp14:anchorId="3DB18260" wp14:editId="051BB94B">
            <wp:extent cx="3710940" cy="3063240"/>
            <wp:effectExtent l="0" t="0" r="3810" b="3810"/>
            <wp:docPr id="2030047465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179B6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5DE37810">
          <v:rect id="_x0000_i1025" style="width:0;height:1.5pt" o:hralign="center" o:hrstd="t" o:hr="t" fillcolor="#a0a0a0" stroked="f"/>
        </w:pict>
      </w:r>
    </w:p>
    <w:p w14:paraId="3A0720CC" w14:textId="77777777" w:rsidR="005F23C1" w:rsidRDefault="005F23C1" w:rsidP="005F23C1">
      <w:pPr>
        <w:pStyle w:val="Heading2"/>
      </w:pPr>
      <w:r w:rsidRPr="005F23C1">
        <w:t>Simple Definition</w:t>
      </w:r>
    </w:p>
    <w:p w14:paraId="568F7778" w14:textId="58E7136B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81F83E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  <w:b/>
          <w:bCs/>
        </w:rPr>
        <w:lastRenderedPageBreak/>
        <w:t>Stewart's Theorem calculates the length of a cevian in a triangle when the relevant side lengths and the two segments created on the opposite side are known.</w:t>
      </w:r>
    </w:p>
    <w:p w14:paraId="1B1D3CF7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It connects:</w:t>
      </w:r>
    </w:p>
    <w:p w14:paraId="4BB88C6C" w14:textId="09C40873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Side Lengths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Cevian Length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Segment Ratios</m:t>
              </m:r>
            </m:e>
          </m:borderBox>
        </m:oMath>
      </m:oMathPara>
    </w:p>
    <w:p w14:paraId="01EFEA06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7A81D9D2">
          <v:rect id="_x0000_i1026" style="width:0;height:1.5pt" o:hralign="center" o:hrstd="t" o:hr="t" fillcolor="#a0a0a0" stroked="f"/>
        </w:pict>
      </w:r>
    </w:p>
    <w:p w14:paraId="6BF19309" w14:textId="77777777" w:rsidR="005F23C1" w:rsidRDefault="005F23C1" w:rsidP="005F23C1">
      <w:pPr>
        <w:pStyle w:val="Heading2"/>
      </w:pPr>
      <w:r w:rsidRPr="005F23C1">
        <w:t>Fundamental Configuration</w:t>
      </w:r>
    </w:p>
    <w:p w14:paraId="35222E0F" w14:textId="7B4DCAA4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A2BC94" w14:textId="77777777" w:rsid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Consider:</w:t>
      </w:r>
    </w:p>
    <w:p w14:paraId="7D01A386" w14:textId="30C4E3F3" w:rsidR="00CD0EFC" w:rsidRPr="005F23C1" w:rsidRDefault="00CD0EFC" w:rsidP="005F23C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9ED68F" wp14:editId="25553DA5">
            <wp:extent cx="5943600" cy="1915160"/>
            <wp:effectExtent l="0" t="0" r="0" b="8890"/>
            <wp:docPr id="1696968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9515B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                 A</w:t>
      </w:r>
    </w:p>
    <w:p w14:paraId="6722F6DC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                /|\</w:t>
      </w:r>
    </w:p>
    <w:p w14:paraId="436537DA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               / | \</w:t>
      </w:r>
    </w:p>
    <w:p w14:paraId="1D1C8F8C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              /  |  \</w:t>
      </w:r>
    </w:p>
    <w:p w14:paraId="6BBBB02B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           c /   |</w:t>
      </w:r>
      <w:proofErr w:type="gramStart"/>
      <w:r w:rsidRPr="005F23C1">
        <w:rPr>
          <w:rFonts w:ascii="Roboto Mono" w:hAnsi="Roboto Mono"/>
        </w:rPr>
        <w:t>d  \</w:t>
      </w:r>
      <w:proofErr w:type="gramEnd"/>
      <w:r w:rsidRPr="005F23C1">
        <w:rPr>
          <w:rFonts w:ascii="Roboto Mono" w:hAnsi="Roboto Mono"/>
        </w:rPr>
        <w:t xml:space="preserve"> b</w:t>
      </w:r>
    </w:p>
    <w:p w14:paraId="1A62584F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            /    |     \</w:t>
      </w:r>
    </w:p>
    <w:p w14:paraId="49E29DC0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           /     |      \</w:t>
      </w:r>
    </w:p>
    <w:p w14:paraId="15CA9A6E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          B------D-------C</w:t>
      </w:r>
    </w:p>
    <w:p w14:paraId="189332F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              m      n</w:t>
      </w:r>
    </w:p>
    <w:p w14:paraId="62173918" w14:textId="77777777" w:rsidR="005F23C1" w:rsidRPr="005F23C1" w:rsidRDefault="005F23C1" w:rsidP="005F23C1">
      <w:pPr>
        <w:rPr>
          <w:rFonts w:ascii="Roboto Mono" w:hAnsi="Roboto Mono"/>
        </w:rPr>
      </w:pPr>
    </w:p>
    <w:p w14:paraId="2FF6483A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lastRenderedPageBreak/>
        <w:t xml:space="preserve">              BC = a</w:t>
      </w:r>
    </w:p>
    <w:p w14:paraId="163DB23D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Where:</w:t>
      </w:r>
    </w:p>
    <w:p w14:paraId="57EB877B" w14:textId="18D9D18F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AC=b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BC=a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BD=m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DC=n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AD=d</m:t>
          </m:r>
        </m:oMath>
      </m:oMathPara>
    </w:p>
    <w:p w14:paraId="01B951CE" w14:textId="1E01B943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D</m:t>
        </m:r>
      </m:oMath>
      <w:r w:rsidRPr="005F23C1">
        <w:rPr>
          <w:rFonts w:ascii="Roboto Mono" w:hAnsi="Roboto Mono"/>
        </w:rPr>
        <w:t xml:space="preserve">lies on </w:t>
      </w:r>
      <m:oMath>
        <m:r>
          <w:rPr>
            <w:rFonts w:ascii="Cambria Math" w:hAnsi="Cambria Math"/>
          </w:rPr>
          <m:t>BC</m:t>
        </m:r>
      </m:oMath>
      <w:r w:rsidRPr="005F23C1">
        <w:rPr>
          <w:rFonts w:ascii="Roboto Mono" w:hAnsi="Roboto Mono"/>
        </w:rPr>
        <w:t>:</w:t>
      </w:r>
    </w:p>
    <w:p w14:paraId="3D83F054" w14:textId="5B3DDF83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a=m+n</m:t>
              </m:r>
            </m:e>
          </m:borderBox>
        </m:oMath>
      </m:oMathPara>
    </w:p>
    <w:p w14:paraId="09A78B9B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628E4F96">
          <v:rect id="_x0000_i1027" style="width:0;height:1.5pt" o:hralign="center" o:hrstd="t" o:hr="t" fillcolor="#a0a0a0" stroked="f"/>
        </w:pict>
      </w:r>
    </w:p>
    <w:p w14:paraId="7BA36F8E" w14:textId="77777777" w:rsidR="005F23C1" w:rsidRDefault="005F23C1" w:rsidP="005F23C1">
      <w:pPr>
        <w:pStyle w:val="Heading2"/>
      </w:pPr>
      <w:r w:rsidRPr="005F23C1">
        <w:t>Stewart's Formula</w:t>
      </w:r>
    </w:p>
    <w:p w14:paraId="6131852D" w14:textId="43CEFC38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FB87E8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The theorem is:</w:t>
      </w:r>
    </w:p>
    <w:p w14:paraId="1799A9B9" w14:textId="035A44B9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+mn</m:t>
                  </m:r>
                </m:e>
              </m:d>
            </m:e>
          </m:borderBox>
        </m:oMath>
      </m:oMathPara>
    </w:p>
    <w:p w14:paraId="7D10DAE5" w14:textId="7CE2F4DF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Solving for the cevian </w:t>
      </w:r>
      <m:oMath>
        <m:r>
          <w:rPr>
            <w:rFonts w:ascii="Cambria Math" w:hAnsi="Cambria Math"/>
          </w:rPr>
          <m:t>d</m:t>
        </m:r>
      </m:oMath>
      <w:r w:rsidRPr="005F23C1">
        <w:rPr>
          <w:rFonts w:ascii="Roboto Mono" w:hAnsi="Roboto Mono"/>
        </w:rPr>
        <w:t>:</w:t>
      </w:r>
    </w:p>
    <w:p w14:paraId="0AAA8858" w14:textId="4C869ECC" w:rsidR="005F23C1" w:rsidRPr="005F23C1" w:rsidRDefault="00000000" w:rsidP="005F23C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m+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n=a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+amn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m+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n-amn</m:t>
          </m:r>
        </m:oMath>
      </m:oMathPara>
    </w:p>
    <w:p w14:paraId="4B3D42E7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Therefore:</w:t>
      </w:r>
    </w:p>
    <w:p w14:paraId="083C74D5" w14:textId="07653F3C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m+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-mn</m:t>
              </m:r>
            </m:e>
          </m:borderBox>
        </m:oMath>
      </m:oMathPara>
    </w:p>
    <w:p w14:paraId="125ACBD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and:</w:t>
      </w:r>
    </w:p>
    <w:p w14:paraId="404B0DB6" w14:textId="649E802C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m+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-mn</m:t>
                  </m:r>
                </m:e>
              </m:rad>
            </m:e>
          </m:borderBox>
        </m:oMath>
      </m:oMathPara>
    </w:p>
    <w:p w14:paraId="1A59DCB5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089028E7">
          <v:rect id="_x0000_i1028" style="width:0;height:1.5pt" o:hralign="center" o:hrstd="t" o:hr="t" fillcolor="#a0a0a0" stroked="f"/>
        </w:pict>
      </w:r>
    </w:p>
    <w:p w14:paraId="0474BA37" w14:textId="77777777" w:rsidR="005F23C1" w:rsidRDefault="005F23C1" w:rsidP="005F23C1">
      <w:pPr>
        <w:pStyle w:val="Heading2"/>
      </w:pPr>
      <w:r w:rsidRPr="005F23C1">
        <w:lastRenderedPageBreak/>
        <w:t>Meaning of the Variables</w:t>
      </w:r>
    </w:p>
    <w:p w14:paraId="090DFB43" w14:textId="786CF880" w:rsidR="005F23C1" w:rsidRDefault="005F23C1" w:rsidP="005F23C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DC0CE7" w14:textId="469FCAF6" w:rsidR="00074DBD" w:rsidRPr="005F23C1" w:rsidRDefault="00074DBD" w:rsidP="005F23C1">
      <w:r>
        <w:rPr>
          <w:noProof/>
        </w:rPr>
        <w:drawing>
          <wp:inline distT="0" distB="0" distL="0" distR="0" wp14:anchorId="10ED4FA5" wp14:editId="197AE4B3">
            <wp:extent cx="5943600" cy="2240915"/>
            <wp:effectExtent l="0" t="0" r="0" b="6985"/>
            <wp:docPr id="1080173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971"/>
      </w:tblGrid>
      <w:tr w:rsidR="005F23C1" w:rsidRPr="005F23C1" w14:paraId="26831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874C6" w14:textId="77777777" w:rsidR="005F23C1" w:rsidRPr="005F23C1" w:rsidRDefault="005F23C1" w:rsidP="005F23C1">
            <w:pPr>
              <w:rPr>
                <w:rFonts w:ascii="Roboto Mono" w:hAnsi="Roboto Mono"/>
                <w:b/>
                <w:bCs/>
              </w:rPr>
            </w:pPr>
            <w:r w:rsidRPr="005F23C1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E448A85" w14:textId="77777777" w:rsidR="005F23C1" w:rsidRPr="005F23C1" w:rsidRDefault="005F23C1" w:rsidP="005F23C1">
            <w:pPr>
              <w:rPr>
                <w:rFonts w:ascii="Roboto Mono" w:hAnsi="Roboto Mono"/>
                <w:b/>
                <w:bCs/>
              </w:rPr>
            </w:pPr>
            <w:r w:rsidRPr="005F23C1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F23C1" w:rsidRPr="005F23C1" w14:paraId="0C18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CD39" w14:textId="5B817FF7" w:rsidR="005F23C1" w:rsidRPr="005F23C1" w:rsidRDefault="005F23C1" w:rsidP="005F23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39AFC4" w14:textId="1AF5EAC0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</w:rPr>
              <w:t xml:space="preserve">Whole side </w:t>
            </w:r>
            <m:oMath>
              <m:r>
                <w:rPr>
                  <w:rFonts w:ascii="Cambria Math" w:hAnsi="Cambria Math"/>
                </w:rPr>
                <m:t>BC</m:t>
              </m:r>
            </m:oMath>
          </w:p>
        </w:tc>
      </w:tr>
      <w:tr w:rsidR="005F23C1" w:rsidRPr="005F23C1" w14:paraId="59537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209A" w14:textId="74851D1B" w:rsidR="005F23C1" w:rsidRPr="005F23C1" w:rsidRDefault="005F23C1" w:rsidP="005F23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3A48373" w14:textId="59BD7642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</w:rPr>
              <w:t xml:space="preserve">Side </w:t>
            </w:r>
            <m:oMath>
              <m:r>
                <w:rPr>
                  <w:rFonts w:ascii="Cambria Math" w:hAnsi="Cambria Math"/>
                </w:rPr>
                <m:t>AC</m:t>
              </m:r>
            </m:oMath>
          </w:p>
        </w:tc>
      </w:tr>
      <w:tr w:rsidR="005F23C1" w:rsidRPr="005F23C1" w14:paraId="31A3D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2FC7" w14:textId="33EC009F" w:rsidR="005F23C1" w:rsidRPr="005F23C1" w:rsidRDefault="005F23C1" w:rsidP="005F23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B0CC8B" w14:textId="69C41ADD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</w:rPr>
              <w:t xml:space="preserve">Side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</w:tr>
      <w:tr w:rsidR="005F23C1" w:rsidRPr="005F23C1" w14:paraId="021CA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82D0" w14:textId="0AC6E55D" w:rsidR="005F23C1" w:rsidRPr="005F23C1" w:rsidRDefault="005F23C1" w:rsidP="005F23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2E54F37" w14:textId="0F67A911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</w:rPr>
              <w:t xml:space="preserve">Cevian </w:t>
            </w:r>
            <m:oMath>
              <m:r>
                <w:rPr>
                  <w:rFonts w:ascii="Cambria Math" w:hAnsi="Cambria Math"/>
                </w:rPr>
                <m:t>AD</m:t>
              </m:r>
            </m:oMath>
          </w:p>
        </w:tc>
      </w:tr>
      <w:tr w:rsidR="005F23C1" w:rsidRPr="005F23C1" w14:paraId="0F89B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666B" w14:textId="6D1DCAB6" w:rsidR="005F23C1" w:rsidRPr="005F23C1" w:rsidRDefault="005F23C1" w:rsidP="005F23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87DF2D" w14:textId="53FA5FA8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</w:rPr>
              <w:t xml:space="preserve">Segment </w:t>
            </w:r>
            <m:oMath>
              <m:r>
                <w:rPr>
                  <w:rFonts w:ascii="Cambria Math" w:hAnsi="Cambria Math"/>
                </w:rPr>
                <m:t>BD</m:t>
              </m:r>
            </m:oMath>
          </w:p>
        </w:tc>
      </w:tr>
      <w:tr w:rsidR="005F23C1" w:rsidRPr="005F23C1" w14:paraId="0EAEC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97BB" w14:textId="454C652D" w:rsidR="005F23C1" w:rsidRPr="005F23C1" w:rsidRDefault="005F23C1" w:rsidP="005F23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97AC04" w14:textId="03AAAF7C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</w:rPr>
              <w:t xml:space="preserve">Segment </w:t>
            </w:r>
            <m:oMath>
              <m:r>
                <w:rPr>
                  <w:rFonts w:ascii="Cambria Math" w:hAnsi="Cambria Math"/>
                </w:rPr>
                <m:t>DC</m:t>
              </m:r>
            </m:oMath>
          </w:p>
        </w:tc>
      </w:tr>
    </w:tbl>
    <w:p w14:paraId="6264E3DF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The important relationship is:</w:t>
      </w:r>
    </w:p>
    <w:p w14:paraId="5386D985" w14:textId="40C59C34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a=m+n</m:t>
              </m:r>
            </m:e>
          </m:borderBox>
        </m:oMath>
      </m:oMathPara>
    </w:p>
    <w:p w14:paraId="7753B8A7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1D7DDF9D">
          <v:rect id="_x0000_i1029" style="width:0;height:1.5pt" o:hralign="center" o:hrstd="t" o:hr="t" fillcolor="#a0a0a0" stroked="f"/>
        </w:pict>
      </w:r>
    </w:p>
    <w:p w14:paraId="61DFC9BD" w14:textId="77777777" w:rsidR="005F23C1" w:rsidRDefault="005F23C1" w:rsidP="005F23C1">
      <w:pPr>
        <w:pStyle w:val="Heading2"/>
      </w:pPr>
      <w:r w:rsidRPr="005F23C1">
        <w:t>Example 1: Finding a Cevian</w:t>
      </w:r>
    </w:p>
    <w:p w14:paraId="67F3F012" w14:textId="144DC778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4B473A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Suppose:</w:t>
      </w:r>
    </w:p>
    <w:p w14:paraId="1FF867AB" w14:textId="238885A2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AB=13, AC=14, BC=15</m:t>
          </m:r>
        </m:oMath>
      </m:oMathPara>
    </w:p>
    <w:p w14:paraId="17ADDEAB" w14:textId="4FB28690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lastRenderedPageBreak/>
        <w:t xml:space="preserve">and </w:t>
      </w:r>
      <m:oMath>
        <m:r>
          <w:rPr>
            <w:rFonts w:ascii="Cambria Math" w:hAnsi="Cambria Math"/>
          </w:rPr>
          <m:t>D</m:t>
        </m:r>
      </m:oMath>
      <w:r w:rsidRPr="005F23C1">
        <w:rPr>
          <w:rFonts w:ascii="Roboto Mono" w:hAnsi="Roboto Mono"/>
        </w:rPr>
        <w:t xml:space="preserve">divides </w:t>
      </w:r>
      <m:oMath>
        <m:r>
          <w:rPr>
            <w:rFonts w:ascii="Cambria Math" w:hAnsi="Cambria Math"/>
          </w:rPr>
          <m:t>BC</m:t>
        </m:r>
      </m:oMath>
      <w:r w:rsidRPr="005F23C1">
        <w:rPr>
          <w:rFonts w:ascii="Roboto Mono" w:hAnsi="Roboto Mono"/>
        </w:rPr>
        <w:t>such that:</w:t>
      </w:r>
    </w:p>
    <w:p w14:paraId="04440DE8" w14:textId="4928D474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BD=6, DC=9</m:t>
          </m:r>
        </m:oMath>
      </m:oMathPara>
    </w:p>
    <w:p w14:paraId="41D63135" w14:textId="32B63B0A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AD</m:t>
        </m:r>
      </m:oMath>
      <w:r w:rsidRPr="005F23C1">
        <w:rPr>
          <w:rFonts w:ascii="Roboto Mono" w:hAnsi="Roboto Mono"/>
        </w:rPr>
        <w:t>.</w:t>
      </w:r>
    </w:p>
    <w:p w14:paraId="512A935F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Assign:</w:t>
      </w:r>
    </w:p>
    <w:p w14:paraId="69648A89" w14:textId="7F1C739C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c=13, b=14, a=15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m=6, n=9</m:t>
          </m:r>
        </m:oMath>
      </m:oMathPara>
    </w:p>
    <w:p w14:paraId="5123A09B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Using Stewart's Theorem:</w:t>
      </w:r>
    </w:p>
    <w:p w14:paraId="5ED5374B" w14:textId="75DF3A6E" w:rsidR="005F23C1" w:rsidRPr="005F23C1" w:rsidRDefault="00000000" w:rsidP="005F23C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m+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n=a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+mn</m:t>
              </m:r>
            </m:e>
          </m:d>
        </m:oMath>
      </m:oMathPara>
    </w:p>
    <w:p w14:paraId="34B7220C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Substitute:</w:t>
      </w:r>
    </w:p>
    <w:p w14:paraId="70A1EC1D" w14:textId="7410BA74" w:rsidR="005F23C1" w:rsidRPr="005F23C1" w:rsidRDefault="00000000" w:rsidP="005F23C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>=15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+6⋅9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196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+169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>=15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+54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1176+1521=15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+54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2697=15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+810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1887=15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=125.8</m:t>
          </m:r>
        </m:oMath>
      </m:oMathPara>
    </w:p>
    <w:p w14:paraId="0EEC18DD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Therefore:</w:t>
      </w:r>
    </w:p>
    <w:p w14:paraId="1282815F" w14:textId="4750A983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d≈11.22</m:t>
              </m:r>
            </m:e>
          </m:borderBox>
        </m:oMath>
      </m:oMathPara>
    </w:p>
    <w:p w14:paraId="33A9DDFF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So:</w:t>
      </w:r>
    </w:p>
    <w:p w14:paraId="16B65A3A" w14:textId="787D25A3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AD≈11.22</m:t>
              </m:r>
            </m:e>
          </m:borderBox>
        </m:oMath>
      </m:oMathPara>
    </w:p>
    <w:p w14:paraId="6CB02DB2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00F85EA2">
          <v:rect id="_x0000_i1030" style="width:0;height:1.5pt" o:hralign="center" o:hrstd="t" o:hr="t" fillcolor="#a0a0a0" stroked="f"/>
        </w:pict>
      </w:r>
    </w:p>
    <w:p w14:paraId="3DD60292" w14:textId="77777777" w:rsidR="005F23C1" w:rsidRDefault="005F23C1" w:rsidP="005F23C1">
      <w:pPr>
        <w:pStyle w:val="Heading2"/>
      </w:pPr>
      <w:r w:rsidRPr="005F23C1">
        <w:t>Example 2: Finding an Unknown Side</w:t>
      </w:r>
    </w:p>
    <w:p w14:paraId="496B3D3E" w14:textId="3219595A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2D6D16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Suppose:</w:t>
      </w:r>
    </w:p>
    <w:p w14:paraId="27BEBADD" w14:textId="65F55209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BC=13, BD=5, DC=8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AC=10, AD=7</m:t>
          </m:r>
        </m:oMath>
      </m:oMathPara>
    </w:p>
    <w:p w14:paraId="5B1369E7" w14:textId="65689C08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AB</m:t>
        </m:r>
      </m:oMath>
      <w:r w:rsidRPr="005F23C1">
        <w:rPr>
          <w:rFonts w:ascii="Roboto Mono" w:hAnsi="Roboto Mono"/>
        </w:rPr>
        <w:t>.</w:t>
      </w:r>
    </w:p>
    <w:p w14:paraId="12D2B6E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Let:</w:t>
      </w:r>
    </w:p>
    <w:p w14:paraId="38BFC304" w14:textId="13D9F762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a=13, m=5, n=8, b=10, d=7</m:t>
          </m:r>
        </m:oMath>
      </m:oMathPara>
    </w:p>
    <w:p w14:paraId="2FA9370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Stewart's Theorem:</w:t>
      </w:r>
    </w:p>
    <w:p w14:paraId="09B13229" w14:textId="29F4879B" w:rsidR="005F23C1" w:rsidRPr="005F23C1" w:rsidRDefault="00000000" w:rsidP="005F23C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m+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n=a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+mn</m:t>
              </m:r>
            </m:e>
          </m:d>
        </m:oMath>
      </m:oMathPara>
    </w:p>
    <w:p w14:paraId="6DDDF2DC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Substitute:</w:t>
      </w:r>
    </w:p>
    <w:p w14:paraId="76BAC2F3" w14:textId="2319BC93" w:rsidR="005F23C1" w:rsidRPr="005F23C1" w:rsidRDefault="00000000" w:rsidP="005F23C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=13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+5⋅8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500+8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49+40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500+8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=1157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=657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=82.125</m:t>
          </m:r>
        </m:oMath>
      </m:oMathPara>
    </w:p>
    <w:p w14:paraId="75D5ED2B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Thus:</w:t>
      </w:r>
    </w:p>
    <w:p w14:paraId="2AF8856E" w14:textId="74F9040A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AB≈9.06</m:t>
              </m:r>
            </m:e>
          </m:borderBox>
        </m:oMath>
      </m:oMathPara>
    </w:p>
    <w:p w14:paraId="1B239BB7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53532319">
          <v:rect id="_x0000_i1031" style="width:0;height:1.5pt" o:hralign="center" o:hrstd="t" o:hr="t" fillcolor="#a0a0a0" stroked="f"/>
        </w:pict>
      </w:r>
    </w:p>
    <w:p w14:paraId="40196B49" w14:textId="77777777" w:rsidR="005F23C1" w:rsidRDefault="005F23C1" w:rsidP="005F23C1">
      <w:pPr>
        <w:pStyle w:val="Heading2"/>
      </w:pPr>
      <w:r w:rsidRPr="005F23C1">
        <w:t>Example 3: Median Formula</w:t>
      </w:r>
    </w:p>
    <w:p w14:paraId="6DCF407E" w14:textId="42EA050E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35A504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Stewart's Theorem has an especially important special case when the cevian is a </w:t>
      </w:r>
      <w:r w:rsidRPr="005F23C1">
        <w:rPr>
          <w:rFonts w:ascii="Roboto Mono" w:hAnsi="Roboto Mono"/>
          <w:b/>
          <w:bCs/>
        </w:rPr>
        <w:t>median</w:t>
      </w:r>
      <w:r w:rsidRPr="005F23C1">
        <w:rPr>
          <w:rFonts w:ascii="Roboto Mono" w:hAnsi="Roboto Mono"/>
        </w:rPr>
        <w:t>.</w:t>
      </w:r>
    </w:p>
    <w:p w14:paraId="67084798" w14:textId="40395C48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5F23C1">
        <w:rPr>
          <w:rFonts w:ascii="Roboto Mono" w:hAnsi="Roboto Mono"/>
        </w:rPr>
        <w:t>is a median, then:</w:t>
      </w:r>
    </w:p>
    <w:p w14:paraId="43AF7473" w14:textId="1AA17E16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</m:t>
          </m:r>
        </m:oMath>
      </m:oMathPara>
    </w:p>
    <w:p w14:paraId="3D133EA3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Therefore:</w:t>
      </w:r>
    </w:p>
    <w:p w14:paraId="2656CB68" w14:textId="7D7670A4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AC6269A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Starting with:</w:t>
      </w:r>
    </w:p>
    <w:p w14:paraId="4EC3C945" w14:textId="2B6546F4" w:rsidR="005F23C1" w:rsidRPr="005F23C1" w:rsidRDefault="00000000" w:rsidP="005F23C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m+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n=a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+mn</m:t>
              </m:r>
            </m:e>
          </m:d>
        </m:oMath>
      </m:oMathPara>
    </w:p>
    <w:p w14:paraId="480D487D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substitute:</w:t>
      </w:r>
    </w:p>
    <w:p w14:paraId="40A2B6E1" w14:textId="188080DD" w:rsidR="005F23C1" w:rsidRPr="005F23C1" w:rsidRDefault="00000000" w:rsidP="005F23C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3D4EBCEA" w14:textId="65BD5A8A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Divide by </w:t>
      </w:r>
      <m:oMath>
        <m:r>
          <w:rPr>
            <w:rFonts w:ascii="Cambria Math" w:hAnsi="Cambria Math"/>
          </w:rPr>
          <m:t>a</m:t>
        </m:r>
      </m:oMath>
      <w:r w:rsidRPr="005F23C1">
        <w:rPr>
          <w:rFonts w:ascii="Roboto Mono" w:hAnsi="Roboto Mono"/>
        </w:rPr>
        <w:t>:</w:t>
      </w:r>
    </w:p>
    <w:p w14:paraId="10B23B6C" w14:textId="024DDF42" w:rsidR="005F23C1" w:rsidRPr="005F23C1" w:rsidRDefault="00000000" w:rsidP="005F23C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09E4C9E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Therefore:</w:t>
      </w:r>
    </w:p>
    <w:p w14:paraId="73EE0D95" w14:textId="016C0E63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0E8BF236" w14:textId="77777777" w:rsidR="005F23C1" w:rsidRPr="005F23C1" w:rsidRDefault="005F23C1" w:rsidP="005F23C1">
      <w:pPr>
        <w:rPr>
          <w:rFonts w:ascii="Roboto Mono" w:hAnsi="Roboto Mono"/>
        </w:rPr>
      </w:pPr>
      <w:proofErr w:type="gramStart"/>
      <w:r w:rsidRPr="005F23C1">
        <w:rPr>
          <w:rFonts w:ascii="Roboto Mono" w:hAnsi="Roboto Mono"/>
        </w:rPr>
        <w:t>So</w:t>
      </w:r>
      <w:proofErr w:type="gramEnd"/>
      <w:r w:rsidRPr="005F23C1">
        <w:rPr>
          <w:rFonts w:ascii="Roboto Mono" w:hAnsi="Roboto Mono"/>
        </w:rPr>
        <w:t xml:space="preserve"> the length of the median is:</w:t>
      </w:r>
    </w:p>
    <w:p w14:paraId="29D7B671" w14:textId="532B3AF1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37EE910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This is known as the </w:t>
      </w:r>
      <w:r w:rsidRPr="005F23C1">
        <w:rPr>
          <w:rFonts w:ascii="Roboto Mono" w:hAnsi="Roboto Mono"/>
          <w:b/>
          <w:bCs/>
        </w:rPr>
        <w:t>median length formula</w:t>
      </w:r>
      <w:r w:rsidRPr="005F23C1">
        <w:rPr>
          <w:rFonts w:ascii="Roboto Mono" w:hAnsi="Roboto Mono"/>
        </w:rPr>
        <w:t>.</w:t>
      </w:r>
    </w:p>
    <w:p w14:paraId="46BFE6C0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37766368">
          <v:rect id="_x0000_i1032" style="width:0;height:1.5pt" o:hralign="center" o:hrstd="t" o:hr="t" fillcolor="#a0a0a0" stroked="f"/>
        </w:pict>
      </w:r>
    </w:p>
    <w:p w14:paraId="4B0428B8" w14:textId="77777777" w:rsidR="005F23C1" w:rsidRDefault="005F23C1" w:rsidP="005F23C1">
      <w:pPr>
        <w:pStyle w:val="Heading2"/>
      </w:pPr>
      <w:r w:rsidRPr="005F23C1">
        <w:t>Example: Median</w:t>
      </w:r>
    </w:p>
    <w:p w14:paraId="3536FC01" w14:textId="196E9280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9AF3EE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Suppose a triangle has sides:</w:t>
      </w:r>
    </w:p>
    <w:p w14:paraId="488CF08A" w14:textId="3A72E02A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a=10, b=13, c=15</m:t>
          </m:r>
        </m:oMath>
      </m:oMathPara>
    </w:p>
    <w:p w14:paraId="61F4BA5E" w14:textId="1A741482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Find the median to side </w:t>
      </w:r>
      <m:oMath>
        <m:r>
          <w:rPr>
            <w:rFonts w:ascii="Cambria Math" w:hAnsi="Cambria Math"/>
          </w:rPr>
          <m:t>a</m:t>
        </m:r>
      </m:oMath>
      <w:r w:rsidRPr="005F23C1">
        <w:rPr>
          <w:rFonts w:ascii="Roboto Mono" w:hAnsi="Roboto Mono"/>
        </w:rPr>
        <w:t>.</w:t>
      </w:r>
    </w:p>
    <w:p w14:paraId="049E98FF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Using:</w:t>
      </w:r>
    </w:p>
    <w:p w14:paraId="536010E1" w14:textId="64BDA7BA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77461F4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we get:</w:t>
      </w:r>
    </w:p>
    <w:p w14:paraId="36DE9BCB" w14:textId="4BC87052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338+450-100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688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rad>
            </m:e>
          </m:borderBox>
        </m:oMath>
      </m:oMathPara>
    </w:p>
    <w:p w14:paraId="150B7F8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approximately:</w:t>
      </w:r>
    </w:p>
    <w:p w14:paraId="75285480" w14:textId="70C7CD77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d≈13.11</m:t>
              </m:r>
            </m:e>
          </m:borderBox>
        </m:oMath>
      </m:oMathPara>
    </w:p>
    <w:p w14:paraId="273EB95F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53D04C3F">
          <v:rect id="_x0000_i1033" style="width:0;height:1.5pt" o:hralign="center" o:hrstd="t" o:hr="t" fillcolor="#a0a0a0" stroked="f"/>
        </w:pict>
      </w:r>
    </w:p>
    <w:p w14:paraId="2C5A498E" w14:textId="77777777" w:rsidR="005F23C1" w:rsidRDefault="005F23C1" w:rsidP="005F23C1">
      <w:pPr>
        <w:pStyle w:val="Heading2"/>
      </w:pPr>
      <w:r w:rsidRPr="005F23C1">
        <w:lastRenderedPageBreak/>
        <w:t>Stewart's Theorem and Angle Bisectors</w:t>
      </w:r>
    </w:p>
    <w:p w14:paraId="13DAAD43" w14:textId="47359385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C4907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Stewart's Theorem can also be combined with the </w:t>
      </w:r>
      <w:r w:rsidRPr="005F23C1">
        <w:rPr>
          <w:rFonts w:ascii="Roboto Mono" w:hAnsi="Roboto Mono"/>
          <w:b/>
          <w:bCs/>
        </w:rPr>
        <w:t>Angle Bisector Theorem</w:t>
      </w:r>
      <w:r w:rsidRPr="005F23C1">
        <w:rPr>
          <w:rFonts w:ascii="Roboto Mono" w:hAnsi="Roboto Mono"/>
        </w:rPr>
        <w:t>.</w:t>
      </w:r>
    </w:p>
    <w:p w14:paraId="75E73B29" w14:textId="0A89B11D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5F23C1">
        <w:rPr>
          <w:rFonts w:ascii="Roboto Mono" w:hAnsi="Roboto Mono"/>
        </w:rPr>
        <w:t>is an angle bisector, then:</w:t>
      </w:r>
    </w:p>
    <w:p w14:paraId="42D57F7E" w14:textId="66EF3DF1" w:rsidR="005F23C1" w:rsidRPr="005F23C1" w:rsidRDefault="00000000" w:rsidP="005F23C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</m:oMath>
      </m:oMathPara>
    </w:p>
    <w:p w14:paraId="1388D852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Using the appropriate side notation:</w:t>
      </w:r>
    </w:p>
    <w:p w14:paraId="03DF8993" w14:textId="1F2A8B82" w:rsidR="005F23C1" w:rsidRPr="005F23C1" w:rsidRDefault="00000000" w:rsidP="005F23C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31AD8054" w14:textId="3297DC86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This determines the values of </w:t>
      </w:r>
      <m:oMath>
        <m:r>
          <w:rPr>
            <w:rFonts w:ascii="Cambria Math" w:hAnsi="Cambria Math"/>
          </w:rPr>
          <m:t>m</m:t>
        </m:r>
      </m:oMath>
      <w:r w:rsidRPr="005F23C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n</m:t>
        </m:r>
      </m:oMath>
      <w:r w:rsidRPr="005F23C1">
        <w:rPr>
          <w:rFonts w:ascii="Roboto Mono" w:hAnsi="Roboto Mono"/>
        </w:rPr>
        <w:t>, which can then be substituted into Stewart's formula.</w:t>
      </w:r>
    </w:p>
    <w:p w14:paraId="6820EBA2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This produces a formula for the length of an angle bisector.</w:t>
      </w:r>
    </w:p>
    <w:p w14:paraId="51FC8CE1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The resulting angle-bisector length formula is:</w:t>
      </w:r>
    </w:p>
    <w:p w14:paraId="60B56436" w14:textId="6ED47B6A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bc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b+c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b+c</m:t>
                  </m:r>
                </m:den>
              </m:f>
            </m:e>
          </m:borderBox>
        </m:oMath>
      </m:oMathPara>
    </w:p>
    <w:p w14:paraId="29D2489B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where:</w:t>
      </w:r>
    </w:p>
    <w:p w14:paraId="033825C0" w14:textId="0161C36F" w:rsidR="005F23C1" w:rsidRPr="005F23C1" w:rsidRDefault="005F23C1" w:rsidP="005F23C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a=BC</m:t>
        </m:r>
      </m:oMath>
      <w:r w:rsidRPr="005F23C1">
        <w:rPr>
          <w:rFonts w:ascii="Roboto Mono" w:hAnsi="Roboto Mono"/>
        </w:rPr>
        <w:t>,</w:t>
      </w:r>
    </w:p>
    <w:p w14:paraId="1C0CD626" w14:textId="5F738477" w:rsidR="005F23C1" w:rsidRPr="005F23C1" w:rsidRDefault="005F23C1" w:rsidP="005F23C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b=CA</m:t>
        </m:r>
      </m:oMath>
      <w:r w:rsidRPr="005F23C1">
        <w:rPr>
          <w:rFonts w:ascii="Roboto Mono" w:hAnsi="Roboto Mono"/>
        </w:rPr>
        <w:t>,</w:t>
      </w:r>
    </w:p>
    <w:p w14:paraId="33802768" w14:textId="6601F7D6" w:rsidR="005F23C1" w:rsidRPr="005F23C1" w:rsidRDefault="005F23C1" w:rsidP="005F23C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c=AB</m:t>
        </m:r>
      </m:oMath>
      <w:r w:rsidRPr="005F23C1">
        <w:rPr>
          <w:rFonts w:ascii="Roboto Mono" w:hAnsi="Roboto Mono"/>
        </w:rPr>
        <w:t>.</w:t>
      </w:r>
    </w:p>
    <w:p w14:paraId="567482B8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7909E0F4">
          <v:rect id="_x0000_i1034" style="width:0;height:1.5pt" o:hralign="center" o:hrstd="t" o:hr="t" fillcolor="#a0a0a0" stroked="f"/>
        </w:pict>
      </w:r>
    </w:p>
    <w:p w14:paraId="4EC7A0B0" w14:textId="77777777" w:rsidR="005F23C1" w:rsidRDefault="005F23C1" w:rsidP="005F23C1">
      <w:pPr>
        <w:pStyle w:val="Heading2"/>
      </w:pPr>
      <w:r w:rsidRPr="005F23C1">
        <w:t>Stewart's Theorem and Perpendicular Altitudes</w:t>
      </w:r>
    </w:p>
    <w:p w14:paraId="68E714EB" w14:textId="041A761C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6C6397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An </w:t>
      </w:r>
      <w:r w:rsidRPr="005F23C1">
        <w:rPr>
          <w:rFonts w:ascii="Roboto Mono" w:hAnsi="Roboto Mono"/>
          <w:b/>
          <w:bCs/>
        </w:rPr>
        <w:t>altitude</w:t>
      </w:r>
      <w:r w:rsidRPr="005F23C1">
        <w:rPr>
          <w:rFonts w:ascii="Roboto Mono" w:hAnsi="Roboto Mono"/>
        </w:rPr>
        <w:t xml:space="preserve"> is a special type of cevian.</w:t>
      </w:r>
    </w:p>
    <w:p w14:paraId="68358805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If:</w:t>
      </w:r>
    </w:p>
    <w:p w14:paraId="68B024CB" w14:textId="64F5E5A8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AD⊥BC</m:t>
          </m:r>
        </m:oMath>
      </m:oMathPara>
    </w:p>
    <w:p w14:paraId="48807F0D" w14:textId="4837C9D8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lastRenderedPageBreak/>
        <w:t xml:space="preserve">then </w:t>
      </w:r>
      <m:oMath>
        <m:r>
          <w:rPr>
            <w:rFonts w:ascii="Cambria Math" w:hAnsi="Cambria Math"/>
          </w:rPr>
          <m:t>AD</m:t>
        </m:r>
      </m:oMath>
      <w:r w:rsidRPr="005F23C1">
        <w:rPr>
          <w:rFonts w:ascii="Roboto Mono" w:hAnsi="Roboto Mono"/>
        </w:rPr>
        <w:t>is an altitude.</w:t>
      </w:r>
    </w:p>
    <w:p w14:paraId="0496E081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Stewart's Theorem can therefore be applied to altitude configurations as well.</w:t>
      </w:r>
    </w:p>
    <w:p w14:paraId="2B2F72FB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For a right triangle, the theorem can produce familiar relationships involving the altitude to the hypotenuse.</w:t>
      </w:r>
    </w:p>
    <w:p w14:paraId="565AD0E9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0B07E934">
          <v:rect id="_x0000_i1035" style="width:0;height:1.5pt" o:hralign="center" o:hrstd="t" o:hr="t" fillcolor="#a0a0a0" stroked="f"/>
        </w:pict>
      </w:r>
    </w:p>
    <w:p w14:paraId="750D70A7" w14:textId="77777777" w:rsidR="005F23C1" w:rsidRDefault="005F23C1" w:rsidP="005F23C1">
      <w:pPr>
        <w:pStyle w:val="Heading2"/>
      </w:pPr>
      <w:r w:rsidRPr="005F23C1">
        <w:t>Important Special Cases</w:t>
      </w:r>
    </w:p>
    <w:p w14:paraId="40FDEDB4" w14:textId="6894F36C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A7BA18" w14:textId="77777777" w:rsid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Stewart's Theorem can be specialized for several important </w:t>
      </w:r>
      <w:proofErr w:type="spellStart"/>
      <w:r w:rsidRPr="005F23C1">
        <w:rPr>
          <w:rFonts w:ascii="Roboto Mono" w:hAnsi="Roboto Mono"/>
        </w:rPr>
        <w:t>cevians</w:t>
      </w:r>
      <w:proofErr w:type="spellEnd"/>
      <w:r w:rsidRPr="005F23C1">
        <w:rPr>
          <w:rFonts w:ascii="Roboto Mono" w:hAnsi="Roboto Mono"/>
        </w:rPr>
        <w:t>:</w:t>
      </w:r>
    </w:p>
    <w:p w14:paraId="0B0ED053" w14:textId="04399FE5" w:rsidR="00F7351E" w:rsidRPr="005F23C1" w:rsidRDefault="00F7351E" w:rsidP="005F23C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5078B3" wp14:editId="7E7FE9EC">
            <wp:extent cx="5943600" cy="2045335"/>
            <wp:effectExtent l="0" t="0" r="0" b="0"/>
            <wp:docPr id="17918443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AF547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Stewart's Theorem</w:t>
      </w:r>
    </w:p>
    <w:p w14:paraId="53C04E01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</w:p>
    <w:p w14:paraId="137D5276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General Cevian</w:t>
      </w:r>
    </w:p>
    <w:p w14:paraId="49D12C7E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</w:p>
    <w:p w14:paraId="78A4BD61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Median</w:t>
      </w:r>
    </w:p>
    <w:p w14:paraId="630229BF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  <w:r w:rsidRPr="005F23C1">
        <w:rPr>
          <w:rFonts w:ascii="Roboto Mono" w:hAnsi="Roboto Mono"/>
        </w:rPr>
        <w:t xml:space="preserve">   </w:t>
      </w:r>
      <w:r w:rsidRPr="005F23C1">
        <w:rPr>
          <w:rFonts w:ascii="MS Gothic" w:eastAsia="MS Gothic" w:hAnsi="MS Gothic" w:cs="MS Gothic" w:hint="eastAsia"/>
        </w:rPr>
        <w:t>└──</w:t>
      </w:r>
      <w:r w:rsidRPr="005F23C1">
        <w:rPr>
          <w:rFonts w:ascii="Roboto Mono" w:hAnsi="Roboto Mono"/>
        </w:rPr>
        <w:t xml:space="preserve"> Median Length Formula</w:t>
      </w:r>
    </w:p>
    <w:p w14:paraId="650879CC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</w:p>
    <w:p w14:paraId="11357927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Angle Bisector</w:t>
      </w:r>
    </w:p>
    <w:p w14:paraId="4B75922D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  <w:r w:rsidRPr="005F23C1">
        <w:rPr>
          <w:rFonts w:ascii="Roboto Mono" w:hAnsi="Roboto Mono"/>
        </w:rPr>
        <w:t xml:space="preserve">   </w:t>
      </w:r>
      <w:r w:rsidRPr="005F23C1">
        <w:rPr>
          <w:rFonts w:ascii="MS Gothic" w:eastAsia="MS Gothic" w:hAnsi="MS Gothic" w:cs="MS Gothic" w:hint="eastAsia"/>
        </w:rPr>
        <w:t>└──</w:t>
      </w:r>
      <w:r w:rsidRPr="005F23C1">
        <w:rPr>
          <w:rFonts w:ascii="Roboto Mono" w:hAnsi="Roboto Mono"/>
        </w:rPr>
        <w:t xml:space="preserve"> Angle-Bisector Length Formula</w:t>
      </w:r>
    </w:p>
    <w:p w14:paraId="7875AD5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lastRenderedPageBreak/>
        <w:t>│</w:t>
      </w:r>
    </w:p>
    <w:p w14:paraId="558829D7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└──</w:t>
      </w:r>
      <w:r w:rsidRPr="005F23C1">
        <w:rPr>
          <w:rFonts w:ascii="Roboto Mono" w:hAnsi="Roboto Mono"/>
        </w:rPr>
        <w:t xml:space="preserve"> Altitude</w:t>
      </w:r>
    </w:p>
    <w:p w14:paraId="63B9F658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    </w:t>
      </w:r>
      <w:r w:rsidRPr="005F23C1">
        <w:rPr>
          <w:rFonts w:ascii="MS Gothic" w:eastAsia="MS Gothic" w:hAnsi="MS Gothic" w:cs="MS Gothic" w:hint="eastAsia"/>
        </w:rPr>
        <w:t>└──</w:t>
      </w:r>
      <w:r w:rsidRPr="005F23C1">
        <w:rPr>
          <w:rFonts w:ascii="Roboto Mono" w:hAnsi="Roboto Mono"/>
        </w:rPr>
        <w:t xml:space="preserve"> Relationships involving right triangles</w:t>
      </w:r>
    </w:p>
    <w:p w14:paraId="702C749E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498A2D68">
          <v:rect id="_x0000_i1036" style="width:0;height:1.5pt" o:hralign="center" o:hrstd="t" o:hr="t" fillcolor="#a0a0a0" stroked="f"/>
        </w:pict>
      </w:r>
    </w:p>
    <w:p w14:paraId="7482CBC1" w14:textId="77777777" w:rsidR="005F23C1" w:rsidRDefault="005F23C1" w:rsidP="005F23C1">
      <w:pPr>
        <w:pStyle w:val="Heading2"/>
      </w:pPr>
      <w:r w:rsidRPr="005F23C1">
        <w:t xml:space="preserve">Relationship to </w:t>
      </w:r>
      <w:proofErr w:type="spellStart"/>
      <w:r w:rsidRPr="005F23C1">
        <w:t>Cevians</w:t>
      </w:r>
      <w:proofErr w:type="spellEnd"/>
    </w:p>
    <w:p w14:paraId="420C172B" w14:textId="64E1A615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CF9CC7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Stewart's Theorem is specifically concerned with the </w:t>
      </w:r>
      <w:r w:rsidRPr="005F23C1">
        <w:rPr>
          <w:rFonts w:ascii="Roboto Mono" w:hAnsi="Roboto Mono"/>
          <w:b/>
          <w:bCs/>
        </w:rPr>
        <w:t>length of a cevian</w:t>
      </w:r>
      <w:r w:rsidRPr="005F23C1">
        <w:rPr>
          <w:rFonts w:ascii="Roboto Mono" w:hAnsi="Roboto Mono"/>
        </w:rPr>
        <w:t>.</w:t>
      </w:r>
    </w:p>
    <w:p w14:paraId="2FBE6D43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A cevian connects a vertex to a point on the opposite side.</w:t>
      </w:r>
    </w:p>
    <w:p w14:paraId="37727D8E" w14:textId="77777777" w:rsid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Examples:</w:t>
      </w:r>
    </w:p>
    <w:p w14:paraId="4D538E77" w14:textId="0E58985E" w:rsidR="00463537" w:rsidRPr="005F23C1" w:rsidRDefault="00463537" w:rsidP="005F23C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F258D3" wp14:editId="49D46B23">
            <wp:extent cx="5943600" cy="942340"/>
            <wp:effectExtent l="0" t="0" r="0" b="0"/>
            <wp:docPr id="5343154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7EBD" w14:textId="77777777" w:rsidR="005F23C1" w:rsidRPr="005F23C1" w:rsidRDefault="005F23C1" w:rsidP="005F23C1">
      <w:pPr>
        <w:rPr>
          <w:rFonts w:ascii="Roboto Mono" w:hAnsi="Roboto Mono"/>
        </w:rPr>
      </w:pPr>
      <w:proofErr w:type="spellStart"/>
      <w:r w:rsidRPr="005F23C1">
        <w:rPr>
          <w:rFonts w:ascii="Roboto Mono" w:hAnsi="Roboto Mono"/>
        </w:rPr>
        <w:t>Cevians</w:t>
      </w:r>
      <w:proofErr w:type="spellEnd"/>
    </w:p>
    <w:p w14:paraId="57D5DD71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Median</w:t>
      </w:r>
    </w:p>
    <w:p w14:paraId="429D2E83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Angle Bisector</w:t>
      </w:r>
    </w:p>
    <w:p w14:paraId="230E381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Altitude</w:t>
      </w:r>
    </w:p>
    <w:p w14:paraId="738AEF1F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└──</w:t>
      </w:r>
      <w:r w:rsidRPr="005F23C1">
        <w:rPr>
          <w:rFonts w:ascii="Roboto Mono" w:hAnsi="Roboto Mono"/>
        </w:rPr>
        <w:t xml:space="preserve"> General Cevian</w:t>
      </w:r>
    </w:p>
    <w:p w14:paraId="34046283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Stewart's Theorem can therefore be viewed as a </w:t>
      </w:r>
      <w:r w:rsidRPr="005F23C1">
        <w:rPr>
          <w:rFonts w:ascii="Roboto Mono" w:hAnsi="Roboto Mono"/>
          <w:b/>
          <w:bCs/>
        </w:rPr>
        <w:t>cevian-length theorem</w:t>
      </w:r>
      <w:r w:rsidRPr="005F23C1">
        <w:rPr>
          <w:rFonts w:ascii="Roboto Mono" w:hAnsi="Roboto Mono"/>
        </w:rPr>
        <w:t>.</w:t>
      </w:r>
    </w:p>
    <w:p w14:paraId="274404F2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54FCCD7D">
          <v:rect id="_x0000_i1037" style="width:0;height:1.5pt" o:hralign="center" o:hrstd="t" o:hr="t" fillcolor="#a0a0a0" stroked="f"/>
        </w:pict>
      </w:r>
    </w:p>
    <w:p w14:paraId="777E8B15" w14:textId="77777777" w:rsidR="005F23C1" w:rsidRDefault="005F23C1" w:rsidP="005F23C1">
      <w:pPr>
        <w:pStyle w:val="Heading2"/>
      </w:pPr>
      <w:r w:rsidRPr="005F23C1">
        <w:t>Proof Idea</w:t>
      </w:r>
    </w:p>
    <w:p w14:paraId="2C8731BF" w14:textId="598C29C0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AA964B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A common proof uses the </w:t>
      </w:r>
      <w:r w:rsidRPr="005F23C1">
        <w:rPr>
          <w:rFonts w:ascii="Roboto Mono" w:hAnsi="Roboto Mono"/>
          <w:b/>
          <w:bCs/>
        </w:rPr>
        <w:t>Law of Cosines</w:t>
      </w:r>
      <w:r w:rsidRPr="005F23C1">
        <w:rPr>
          <w:rFonts w:ascii="Roboto Mono" w:hAnsi="Roboto Mono"/>
        </w:rPr>
        <w:t>.</w:t>
      </w:r>
    </w:p>
    <w:p w14:paraId="4754AA37" w14:textId="18FF6972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lastRenderedPageBreak/>
        <w:t xml:space="preserve">Consider </w:t>
      </w:r>
      <m:oMath>
        <m:r>
          <w:rPr>
            <w:rFonts w:ascii="Cambria Math" w:hAnsi="Cambria Math"/>
          </w:rPr>
          <m:t>△ABD</m:t>
        </m:r>
      </m:oMath>
      <w:r w:rsidRPr="005F23C1">
        <w:rPr>
          <w:rFonts w:ascii="Roboto Mono" w:hAnsi="Roboto Mono"/>
        </w:rPr>
        <w:t>:</w:t>
      </w:r>
    </w:p>
    <w:p w14:paraId="1612DA32" w14:textId="6ACE1515" w:rsidR="005F23C1" w:rsidRPr="005F23C1" w:rsidRDefault="00000000" w:rsidP="005F23C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-2dm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6C497E50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where:</w:t>
      </w:r>
    </w:p>
    <w:p w14:paraId="5A7FAE35" w14:textId="49340E23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θ=∠ADB</m:t>
          </m:r>
        </m:oMath>
      </m:oMathPara>
    </w:p>
    <w:p w14:paraId="6F4B1DDD" w14:textId="4EE1E704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△ACD</m:t>
        </m:r>
      </m:oMath>
      <w:r w:rsidRPr="005F23C1">
        <w:rPr>
          <w:rFonts w:ascii="Roboto Mono" w:hAnsi="Roboto Mono"/>
        </w:rPr>
        <w:t xml:space="preserve">, the angle at </w:t>
      </w:r>
      <m:oMath>
        <m:r>
          <w:rPr>
            <w:rFonts w:ascii="Cambria Math" w:hAnsi="Cambria Math"/>
          </w:rPr>
          <m:t>D</m:t>
        </m:r>
      </m:oMath>
      <w:r w:rsidRPr="005F23C1">
        <w:rPr>
          <w:rFonts w:ascii="Roboto Mono" w:hAnsi="Roboto Mono"/>
        </w:rPr>
        <w:t xml:space="preserve">is supplementary to </w:t>
      </w:r>
      <m:oMath>
        <m:r>
          <w:rPr>
            <w:rFonts w:ascii="Cambria Math" w:hAnsi="Cambria Math"/>
          </w:rPr>
          <m:t>θ</m:t>
        </m:r>
      </m:oMath>
      <w:r w:rsidRPr="005F23C1">
        <w:rPr>
          <w:rFonts w:ascii="Roboto Mono" w:hAnsi="Roboto Mono"/>
        </w:rPr>
        <w:t>, so:</w:t>
      </w:r>
    </w:p>
    <w:p w14:paraId="2FC595BB" w14:textId="7A8F970A" w:rsidR="005F23C1" w:rsidRPr="005F23C1" w:rsidRDefault="00000000" w:rsidP="005F23C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+2dn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4A0DF6E2" w14:textId="7C4CF7DE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Multiply the first equation by </w:t>
      </w:r>
      <m:oMath>
        <m:r>
          <w:rPr>
            <w:rFonts w:ascii="Cambria Math" w:hAnsi="Cambria Math"/>
          </w:rPr>
          <m:t>n</m:t>
        </m:r>
      </m:oMath>
      <w:r w:rsidRPr="005F23C1">
        <w:rPr>
          <w:rFonts w:ascii="Roboto Mono" w:hAnsi="Roboto Mono"/>
        </w:rPr>
        <w:t>:</w:t>
      </w:r>
    </w:p>
    <w:p w14:paraId="14C50EAD" w14:textId="3D795334" w:rsidR="005F23C1" w:rsidRPr="005F23C1" w:rsidRDefault="00000000" w:rsidP="005F23C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n=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n+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n-2dmn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66D0BCC4" w14:textId="477AE03B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Multiply the second by </w:t>
      </w:r>
      <m:oMath>
        <m:r>
          <w:rPr>
            <w:rFonts w:ascii="Cambria Math" w:hAnsi="Cambria Math"/>
          </w:rPr>
          <m:t>m</m:t>
        </m:r>
      </m:oMath>
      <w:r w:rsidRPr="005F23C1">
        <w:rPr>
          <w:rFonts w:ascii="Roboto Mono" w:hAnsi="Roboto Mono"/>
        </w:rPr>
        <w:t>:</w:t>
      </w:r>
    </w:p>
    <w:p w14:paraId="70E694B3" w14:textId="14B6CFAD" w:rsidR="005F23C1" w:rsidRPr="005F23C1" w:rsidRDefault="00000000" w:rsidP="005F23C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m+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m+2dmn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58E38DA3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Add them:</w:t>
      </w:r>
    </w:p>
    <w:p w14:paraId="2CBD94BC" w14:textId="25A9E590" w:rsidR="005F23C1" w:rsidRPr="005F23C1" w:rsidRDefault="00000000" w:rsidP="005F23C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m+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n=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m+n</m:t>
              </m:r>
            </m:e>
          </m:d>
          <m:r>
            <w:rPr>
              <w:rFonts w:ascii="Cambria Math" w:hAnsi="Cambria Math"/>
            </w:rPr>
            <m:t>+mn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m+n</m:t>
              </m:r>
            </m:e>
          </m:d>
        </m:oMath>
      </m:oMathPara>
    </w:p>
    <w:p w14:paraId="7FFFC70F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Since:</w:t>
      </w:r>
    </w:p>
    <w:p w14:paraId="128497B1" w14:textId="52443561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m+n=a</m:t>
          </m:r>
        </m:oMath>
      </m:oMathPara>
    </w:p>
    <w:p w14:paraId="03BC23EB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we obtain:</w:t>
      </w:r>
    </w:p>
    <w:p w14:paraId="63BA8DD7" w14:textId="7ABD1E85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+mn</m:t>
                  </m:r>
                </m:e>
              </m:d>
            </m:e>
          </m:borderBox>
        </m:oMath>
      </m:oMathPara>
    </w:p>
    <w:p w14:paraId="06E0560A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which is Stewart's Theorem.</w:t>
      </w:r>
    </w:p>
    <w:p w14:paraId="67516472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01642508">
          <v:rect id="_x0000_i1038" style="width:0;height:1.5pt" o:hralign="center" o:hrstd="t" o:hr="t" fillcolor="#a0a0a0" stroked="f"/>
        </w:pict>
      </w:r>
    </w:p>
    <w:p w14:paraId="388746B3" w14:textId="77777777" w:rsidR="005F23C1" w:rsidRDefault="005F23C1" w:rsidP="005F23C1">
      <w:pPr>
        <w:pStyle w:val="Heading2"/>
      </w:pPr>
      <w:r w:rsidRPr="005F23C1">
        <w:t>Why Stewart's Theorem Is Useful</w:t>
      </w:r>
    </w:p>
    <w:p w14:paraId="13E76254" w14:textId="2EB3FFA4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B02056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Without Stewart's Theorem, a general cevian may be difficult to determine directly because the two smaller triangles do not usually form a right triangle.</w:t>
      </w:r>
    </w:p>
    <w:p w14:paraId="57D55EE1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Stewart's Theorem provides a direct relationship between:</w:t>
      </w:r>
    </w:p>
    <w:p w14:paraId="2FA5BD33" w14:textId="62C3D4DF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a,b,c,m,n,d</m:t>
              </m:r>
            </m:e>
          </m:borderBox>
        </m:oMath>
      </m:oMathPara>
    </w:p>
    <w:p w14:paraId="045810BE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lastRenderedPageBreak/>
        <w:t>so that if enough of these quantities are known, an unknown quantity can be calculated.</w:t>
      </w:r>
    </w:p>
    <w:p w14:paraId="4186F9E0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79ED579B">
          <v:rect id="_x0000_i1039" style="width:0;height:1.5pt" o:hralign="center" o:hrstd="t" o:hr="t" fillcolor="#a0a0a0" stroked="f"/>
        </w:pict>
      </w:r>
    </w:p>
    <w:p w14:paraId="722CF0B2" w14:textId="77777777" w:rsidR="005F23C1" w:rsidRDefault="005F23C1" w:rsidP="005F23C1">
      <w:pPr>
        <w:pStyle w:val="Heading2"/>
      </w:pPr>
      <w:r w:rsidRPr="005F23C1">
        <w:t>Comparison with Other Triangle Theorems</w:t>
      </w:r>
    </w:p>
    <w:p w14:paraId="02C567E9" w14:textId="6A2FFDCE" w:rsidR="005F23C1" w:rsidRDefault="005F23C1" w:rsidP="005F23C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54DFF3" w14:textId="65853974" w:rsidR="0066428D" w:rsidRPr="005F23C1" w:rsidRDefault="0066428D" w:rsidP="005F23C1">
      <w:r>
        <w:rPr>
          <w:noProof/>
        </w:rPr>
        <w:drawing>
          <wp:inline distT="0" distB="0" distL="0" distR="0" wp14:anchorId="6416E515" wp14:editId="2C22E4F7">
            <wp:extent cx="5943600" cy="2228850"/>
            <wp:effectExtent l="0" t="0" r="0" b="0"/>
            <wp:docPr id="10028125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6453"/>
      </w:tblGrid>
      <w:tr w:rsidR="005F23C1" w:rsidRPr="005F23C1" w14:paraId="57284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AD333" w14:textId="77777777" w:rsidR="005F23C1" w:rsidRPr="005F23C1" w:rsidRDefault="005F23C1" w:rsidP="005F23C1">
            <w:pPr>
              <w:rPr>
                <w:rFonts w:ascii="Roboto Mono" w:hAnsi="Roboto Mono"/>
                <w:b/>
                <w:bCs/>
              </w:rPr>
            </w:pPr>
            <w:r w:rsidRPr="005F23C1">
              <w:rPr>
                <w:rFonts w:ascii="Roboto Mono" w:hAnsi="Roboto Mono"/>
                <w:b/>
                <w:bCs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3D253327" w14:textId="77777777" w:rsidR="005F23C1" w:rsidRPr="005F23C1" w:rsidRDefault="005F23C1" w:rsidP="005F23C1">
            <w:pPr>
              <w:rPr>
                <w:rFonts w:ascii="Roboto Mono" w:hAnsi="Roboto Mono"/>
                <w:b/>
                <w:bCs/>
              </w:rPr>
            </w:pPr>
            <w:r w:rsidRPr="005F23C1">
              <w:rPr>
                <w:rFonts w:ascii="Roboto Mono" w:hAnsi="Roboto Mono"/>
                <w:b/>
                <w:bCs/>
              </w:rPr>
              <w:t>Main Purpose</w:t>
            </w:r>
          </w:p>
        </w:tc>
      </w:tr>
      <w:tr w:rsidR="005F23C1" w:rsidRPr="005F23C1" w14:paraId="6C0B6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6590" w14:textId="77777777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  <w:b/>
                <w:bCs/>
              </w:rPr>
              <w:t>Ceva's Theorem</w:t>
            </w:r>
          </w:p>
        </w:tc>
        <w:tc>
          <w:tcPr>
            <w:tcW w:w="0" w:type="auto"/>
            <w:vAlign w:val="center"/>
            <w:hideMark/>
          </w:tcPr>
          <w:p w14:paraId="206C0BBF" w14:textId="77777777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</w:rPr>
              <w:t xml:space="preserve">Determines concurrency of </w:t>
            </w:r>
            <w:proofErr w:type="spellStart"/>
            <w:r w:rsidRPr="005F23C1">
              <w:rPr>
                <w:rFonts w:ascii="Roboto Mono" w:hAnsi="Roboto Mono"/>
              </w:rPr>
              <w:t>cevians</w:t>
            </w:r>
            <w:proofErr w:type="spellEnd"/>
          </w:p>
        </w:tc>
      </w:tr>
      <w:tr w:rsidR="005F23C1" w:rsidRPr="005F23C1" w14:paraId="04CE4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ABD1" w14:textId="77777777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  <w:b/>
                <w:bCs/>
              </w:rPr>
              <w:t>Menelaus' Theorem</w:t>
            </w:r>
          </w:p>
        </w:tc>
        <w:tc>
          <w:tcPr>
            <w:tcW w:w="0" w:type="auto"/>
            <w:vAlign w:val="center"/>
            <w:hideMark/>
          </w:tcPr>
          <w:p w14:paraId="1B902AFF" w14:textId="77777777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</w:rPr>
              <w:t>Determines collinearity</w:t>
            </w:r>
          </w:p>
        </w:tc>
      </w:tr>
      <w:tr w:rsidR="005F23C1" w:rsidRPr="005F23C1" w14:paraId="4F518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931F" w14:textId="77777777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  <w:b/>
                <w:bCs/>
              </w:rPr>
              <w:t>Stewart's Theorem</w:t>
            </w:r>
          </w:p>
        </w:tc>
        <w:tc>
          <w:tcPr>
            <w:tcW w:w="0" w:type="auto"/>
            <w:vAlign w:val="center"/>
            <w:hideMark/>
          </w:tcPr>
          <w:p w14:paraId="738EFB74" w14:textId="77777777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</w:rPr>
              <w:t>Relates side lengths to a cevian length</w:t>
            </w:r>
          </w:p>
        </w:tc>
      </w:tr>
      <w:tr w:rsidR="005F23C1" w:rsidRPr="005F23C1" w14:paraId="0628C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4C35" w14:textId="77777777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  <w:b/>
                <w:bCs/>
              </w:rPr>
              <w:t>Pythagorean Theorem</w:t>
            </w:r>
          </w:p>
        </w:tc>
        <w:tc>
          <w:tcPr>
            <w:tcW w:w="0" w:type="auto"/>
            <w:vAlign w:val="center"/>
            <w:hideMark/>
          </w:tcPr>
          <w:p w14:paraId="472233C4" w14:textId="77777777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</w:rPr>
              <w:t>Relates sides of a right triangle</w:t>
            </w:r>
          </w:p>
        </w:tc>
      </w:tr>
      <w:tr w:rsidR="005F23C1" w:rsidRPr="005F23C1" w14:paraId="7D84D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DF9C" w14:textId="77777777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  <w:b/>
                <w:bCs/>
              </w:rPr>
              <w:t>Law of Cosines</w:t>
            </w:r>
          </w:p>
        </w:tc>
        <w:tc>
          <w:tcPr>
            <w:tcW w:w="0" w:type="auto"/>
            <w:vAlign w:val="center"/>
            <w:hideMark/>
          </w:tcPr>
          <w:p w14:paraId="5FF9642C" w14:textId="77777777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</w:rPr>
              <w:t>Relates sides and an included angle</w:t>
            </w:r>
          </w:p>
        </w:tc>
      </w:tr>
      <w:tr w:rsidR="005F23C1" w:rsidRPr="005F23C1" w14:paraId="58A43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FF4F" w14:textId="77777777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  <w:b/>
                <w:bCs/>
              </w:rPr>
              <w:t>Angle Bisector Theorem</w:t>
            </w:r>
          </w:p>
        </w:tc>
        <w:tc>
          <w:tcPr>
            <w:tcW w:w="0" w:type="auto"/>
            <w:vAlign w:val="center"/>
            <w:hideMark/>
          </w:tcPr>
          <w:p w14:paraId="6AE46FDC" w14:textId="77777777" w:rsidR="005F23C1" w:rsidRPr="005F23C1" w:rsidRDefault="005F23C1" w:rsidP="005F23C1">
            <w:pPr>
              <w:rPr>
                <w:rFonts w:ascii="Roboto Mono" w:hAnsi="Roboto Mono"/>
              </w:rPr>
            </w:pPr>
            <w:r w:rsidRPr="005F23C1">
              <w:rPr>
                <w:rFonts w:ascii="Roboto Mono" w:hAnsi="Roboto Mono"/>
              </w:rPr>
              <w:t>Relates the two segments created by an angle bisector</w:t>
            </w:r>
          </w:p>
        </w:tc>
      </w:tr>
    </w:tbl>
    <w:p w14:paraId="2EB840D8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A useful distinction is:</w:t>
      </w:r>
    </w:p>
    <w:p w14:paraId="6D9C63B3" w14:textId="17FD9876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Ceva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Concurrency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Menelaus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Collinearity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Stewart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Cevian Length</m:t>
              </m:r>
            </m:e>
          </m:borderBox>
        </m:oMath>
      </m:oMathPara>
    </w:p>
    <w:p w14:paraId="23A9C3F0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146BBE4">
          <v:rect id="_x0000_i1040" style="width:0;height:1.5pt" o:hralign="center" o:hrstd="t" o:hr="t" fillcolor="#a0a0a0" stroked="f"/>
        </w:pict>
      </w:r>
    </w:p>
    <w:p w14:paraId="42CE960B" w14:textId="77777777" w:rsidR="005F23C1" w:rsidRDefault="005F23C1" w:rsidP="005F23C1">
      <w:pPr>
        <w:pStyle w:val="Heading2"/>
      </w:pPr>
      <w:r w:rsidRPr="005F23C1">
        <w:t>Classification</w:t>
      </w:r>
    </w:p>
    <w:p w14:paraId="03065F1E" w14:textId="267BAFC2" w:rsidR="005F23C1" w:rsidRDefault="005F23C1" w:rsidP="005F23C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5D04C9" w14:textId="716BEE66" w:rsidR="008158C2" w:rsidRPr="005F23C1" w:rsidRDefault="008158C2" w:rsidP="005F23C1">
      <w:r>
        <w:rPr>
          <w:noProof/>
        </w:rPr>
        <w:drawing>
          <wp:inline distT="0" distB="0" distL="0" distR="0" wp14:anchorId="70B70667" wp14:editId="4D85C790">
            <wp:extent cx="5943600" cy="2493010"/>
            <wp:effectExtent l="0" t="0" r="0" b="2540"/>
            <wp:docPr id="15967262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0542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Triangle Geometry Theorems</w:t>
      </w:r>
    </w:p>
    <w:p w14:paraId="7A595F9C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</w:p>
    <w:p w14:paraId="51B5CB12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Ratio Theorems</w:t>
      </w:r>
    </w:p>
    <w:p w14:paraId="463C64DB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  <w:r w:rsidRPr="005F23C1">
        <w:rPr>
          <w:rFonts w:ascii="Roboto Mono" w:hAnsi="Roboto Mono"/>
        </w:rPr>
        <w:t xml:space="preserve">   </w:t>
      </w: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Ceva's Theorem</w:t>
      </w:r>
    </w:p>
    <w:p w14:paraId="15F5EDF1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  <w:r w:rsidRPr="005F23C1">
        <w:rPr>
          <w:rFonts w:ascii="Roboto Mono" w:hAnsi="Roboto Mono"/>
        </w:rPr>
        <w:t xml:space="preserve">   </w:t>
      </w: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Menelaus' Theorem</w:t>
      </w:r>
    </w:p>
    <w:p w14:paraId="16B5FBDD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  <w:r w:rsidRPr="005F23C1">
        <w:rPr>
          <w:rFonts w:ascii="Roboto Mono" w:hAnsi="Roboto Mono"/>
        </w:rPr>
        <w:t xml:space="preserve">   </w:t>
      </w:r>
      <w:r w:rsidRPr="005F23C1">
        <w:rPr>
          <w:rFonts w:ascii="MS Gothic" w:eastAsia="MS Gothic" w:hAnsi="MS Gothic" w:cs="MS Gothic" w:hint="eastAsia"/>
        </w:rPr>
        <w:t>└──</w:t>
      </w:r>
      <w:r w:rsidRPr="005F23C1">
        <w:rPr>
          <w:rFonts w:ascii="Roboto Mono" w:hAnsi="Roboto Mono"/>
        </w:rPr>
        <w:t xml:space="preserve"> Angle Bisector Theorem</w:t>
      </w:r>
    </w:p>
    <w:p w14:paraId="5E8C016F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</w:p>
    <w:p w14:paraId="3C1FE95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Length Theorems</w:t>
      </w:r>
    </w:p>
    <w:p w14:paraId="2F47D5FF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  <w:r w:rsidRPr="005F23C1">
        <w:rPr>
          <w:rFonts w:ascii="Roboto Mono" w:hAnsi="Roboto Mono"/>
        </w:rPr>
        <w:t xml:space="preserve">   </w:t>
      </w: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Stewart's Theorem</w:t>
      </w:r>
    </w:p>
    <w:p w14:paraId="71E9693B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  <w:r w:rsidRPr="005F23C1">
        <w:rPr>
          <w:rFonts w:ascii="Roboto Mono" w:hAnsi="Roboto Mono"/>
        </w:rPr>
        <w:t xml:space="preserve">   </w:t>
      </w: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Pythagorean Theorem</w:t>
      </w:r>
    </w:p>
    <w:p w14:paraId="2276F538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  <w:r w:rsidRPr="005F23C1">
        <w:rPr>
          <w:rFonts w:ascii="Roboto Mono" w:hAnsi="Roboto Mono"/>
        </w:rPr>
        <w:t xml:space="preserve">   </w:t>
      </w:r>
      <w:r w:rsidRPr="005F23C1">
        <w:rPr>
          <w:rFonts w:ascii="MS Gothic" w:eastAsia="MS Gothic" w:hAnsi="MS Gothic" w:cs="MS Gothic" w:hint="eastAsia"/>
        </w:rPr>
        <w:t>└──</w:t>
      </w:r>
      <w:r w:rsidRPr="005F23C1">
        <w:rPr>
          <w:rFonts w:ascii="Roboto Mono" w:hAnsi="Roboto Mono"/>
        </w:rPr>
        <w:t xml:space="preserve"> Law of Cosines</w:t>
      </w:r>
    </w:p>
    <w:p w14:paraId="48AA37B1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│</w:t>
      </w:r>
    </w:p>
    <w:p w14:paraId="45274CAE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MS Gothic" w:eastAsia="MS Gothic" w:hAnsi="MS Gothic" w:cs="MS Gothic" w:hint="eastAsia"/>
        </w:rPr>
        <w:t>└──</w:t>
      </w:r>
      <w:r w:rsidRPr="005F23C1">
        <w:rPr>
          <w:rFonts w:ascii="Roboto Mono" w:hAnsi="Roboto Mono"/>
        </w:rPr>
        <w:t xml:space="preserve"> Cevian Theorems</w:t>
      </w:r>
    </w:p>
    <w:p w14:paraId="0FB57EB7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lastRenderedPageBreak/>
        <w:t xml:space="preserve">    </w:t>
      </w:r>
      <w:r w:rsidRPr="005F23C1">
        <w:rPr>
          <w:rFonts w:ascii="MS Gothic" w:eastAsia="MS Gothic" w:hAnsi="MS Gothic" w:cs="MS Gothic" w:hint="eastAsia"/>
        </w:rPr>
        <w:t>├──</w:t>
      </w:r>
      <w:r w:rsidRPr="005F23C1">
        <w:rPr>
          <w:rFonts w:ascii="Roboto Mono" w:hAnsi="Roboto Mono"/>
        </w:rPr>
        <w:t xml:space="preserve"> Ceva's Theorem</w:t>
      </w:r>
    </w:p>
    <w:p w14:paraId="40CADB3E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    </w:t>
      </w:r>
      <w:r w:rsidRPr="005F23C1">
        <w:rPr>
          <w:rFonts w:ascii="MS Gothic" w:eastAsia="MS Gothic" w:hAnsi="MS Gothic" w:cs="MS Gothic" w:hint="eastAsia"/>
        </w:rPr>
        <w:t>└──</w:t>
      </w:r>
      <w:r w:rsidRPr="005F23C1">
        <w:rPr>
          <w:rFonts w:ascii="Roboto Mono" w:hAnsi="Roboto Mono"/>
        </w:rPr>
        <w:t xml:space="preserve"> Stewart's Theorem</w:t>
      </w:r>
    </w:p>
    <w:p w14:paraId="4149AC2B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31A2CC1B">
          <v:rect id="_x0000_i1041" style="width:0;height:1.5pt" o:hralign="center" o:hrstd="t" o:hr="t" fillcolor="#a0a0a0" stroked="f"/>
        </w:pict>
      </w:r>
    </w:p>
    <w:p w14:paraId="425ED4DF" w14:textId="77777777" w:rsidR="005F23C1" w:rsidRDefault="005F23C1" w:rsidP="005F23C1">
      <w:pPr>
        <w:pStyle w:val="Heading2"/>
      </w:pPr>
      <w:r w:rsidRPr="005F23C1">
        <w:t>Key Formula</w:t>
      </w:r>
    </w:p>
    <w:p w14:paraId="024ECC67" w14:textId="24043C59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195464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For:</w:t>
      </w:r>
    </w:p>
    <w:p w14:paraId="25C750F4" w14:textId="2B1F0C1F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BD=m, DC=n, BC=a=m+n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AB=c, AC=b, AD=d</m:t>
          </m:r>
        </m:oMath>
      </m:oMathPara>
    </w:p>
    <w:p w14:paraId="6A796533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Stewart's Theorem is:</w:t>
      </w:r>
    </w:p>
    <w:p w14:paraId="4E2C3715" w14:textId="58210992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+mn</m:t>
                  </m:r>
                </m:e>
              </m:d>
            </m:e>
          </m:borderBox>
        </m:oMath>
      </m:oMathPara>
    </w:p>
    <w:p w14:paraId="114A0D81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For the cevian itself:</w:t>
      </w:r>
    </w:p>
    <w:p w14:paraId="60F4BE6A" w14:textId="4DD65C96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m+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-mn</m:t>
                  </m:r>
                </m:e>
              </m:rad>
            </m:e>
          </m:borderBox>
        </m:oMath>
      </m:oMathPara>
    </w:p>
    <w:p w14:paraId="2839DD53" w14:textId="77777777" w:rsidR="005F23C1" w:rsidRPr="005F23C1" w:rsidRDefault="00000000" w:rsidP="005F23C1">
      <w:pPr>
        <w:rPr>
          <w:rFonts w:ascii="Roboto Mono" w:hAnsi="Roboto Mono"/>
        </w:rPr>
      </w:pPr>
      <w:r>
        <w:rPr>
          <w:rFonts w:ascii="Roboto Mono" w:hAnsi="Roboto Mono"/>
        </w:rPr>
        <w:pict w14:anchorId="4D7CFD14">
          <v:rect id="_x0000_i1042" style="width:0;height:1.5pt" o:hralign="center" o:hrstd="t" o:hr="t" fillcolor="#a0a0a0" stroked="f"/>
        </w:pict>
      </w:r>
    </w:p>
    <w:p w14:paraId="4EEC7372" w14:textId="77777777" w:rsidR="005F23C1" w:rsidRDefault="005F23C1" w:rsidP="005F23C1">
      <w:pPr>
        <w:pStyle w:val="Heading2"/>
      </w:pPr>
      <w:r w:rsidRPr="005F23C1">
        <w:t>Key Points</w:t>
      </w:r>
    </w:p>
    <w:p w14:paraId="5EA2A32C" w14:textId="205AC7FF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15C264" w14:textId="77777777" w:rsidR="005F23C1" w:rsidRPr="005F23C1" w:rsidRDefault="005F23C1" w:rsidP="005F23C1">
      <w:pPr>
        <w:numPr>
          <w:ilvl w:val="0"/>
          <w:numId w:val="2"/>
        </w:numPr>
        <w:rPr>
          <w:rFonts w:ascii="Roboto Mono" w:hAnsi="Roboto Mono"/>
        </w:rPr>
      </w:pPr>
      <w:r w:rsidRPr="005F23C1">
        <w:rPr>
          <w:rFonts w:ascii="Roboto Mono" w:hAnsi="Roboto Mono"/>
          <w:b/>
          <w:bCs/>
        </w:rPr>
        <w:t>Stewart's Theorem relates triangle side lengths to a cevian.</w:t>
      </w:r>
    </w:p>
    <w:p w14:paraId="3DCF5856" w14:textId="77777777" w:rsidR="005F23C1" w:rsidRPr="005F23C1" w:rsidRDefault="005F23C1" w:rsidP="005F23C1">
      <w:pPr>
        <w:numPr>
          <w:ilvl w:val="0"/>
          <w:numId w:val="2"/>
        </w:numPr>
        <w:rPr>
          <w:rFonts w:ascii="Roboto Mono" w:hAnsi="Roboto Mono"/>
        </w:rPr>
      </w:pPr>
      <w:r w:rsidRPr="005F23C1">
        <w:rPr>
          <w:rFonts w:ascii="Roboto Mono" w:hAnsi="Roboto Mono"/>
        </w:rPr>
        <w:t>It applies to a general cevian drawn from a vertex to the opposite side.</w:t>
      </w:r>
    </w:p>
    <w:p w14:paraId="567CA532" w14:textId="77777777" w:rsidR="005F23C1" w:rsidRPr="005F23C1" w:rsidRDefault="005F23C1" w:rsidP="005F23C1">
      <w:pPr>
        <w:numPr>
          <w:ilvl w:val="0"/>
          <w:numId w:val="2"/>
        </w:numPr>
        <w:rPr>
          <w:rFonts w:ascii="Roboto Mono" w:hAnsi="Roboto Mono"/>
        </w:rPr>
      </w:pPr>
      <w:r w:rsidRPr="005F23C1">
        <w:rPr>
          <w:rFonts w:ascii="Roboto Mono" w:hAnsi="Roboto Mono"/>
        </w:rPr>
        <w:t>The opposite side is divided into two parts:</w:t>
      </w:r>
    </w:p>
    <w:p w14:paraId="06DA53B9" w14:textId="1499CBAE" w:rsidR="005F23C1" w:rsidRPr="005F23C1" w:rsidRDefault="005F23C1" w:rsidP="005F23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a=m+n</m:t>
          </m:r>
        </m:oMath>
      </m:oMathPara>
    </w:p>
    <w:p w14:paraId="00CA8A8C" w14:textId="77777777" w:rsidR="005F23C1" w:rsidRPr="005F23C1" w:rsidRDefault="005F23C1" w:rsidP="005F23C1">
      <w:pPr>
        <w:numPr>
          <w:ilvl w:val="0"/>
          <w:numId w:val="3"/>
        </w:numPr>
        <w:rPr>
          <w:rFonts w:ascii="Roboto Mono" w:hAnsi="Roboto Mono"/>
        </w:rPr>
      </w:pPr>
      <w:r w:rsidRPr="005F23C1">
        <w:rPr>
          <w:rFonts w:ascii="Roboto Mono" w:hAnsi="Roboto Mono"/>
        </w:rPr>
        <w:t>Its main formula is:</w:t>
      </w:r>
    </w:p>
    <w:p w14:paraId="7531C205" w14:textId="3B4917BD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+mn</m:t>
                  </m:r>
                </m:e>
              </m:d>
            </m:e>
          </m:borderBox>
        </m:oMath>
      </m:oMathPara>
    </w:p>
    <w:p w14:paraId="10ED3D9F" w14:textId="77777777" w:rsidR="005F23C1" w:rsidRPr="005F23C1" w:rsidRDefault="005F23C1" w:rsidP="005F23C1">
      <w:pPr>
        <w:numPr>
          <w:ilvl w:val="0"/>
          <w:numId w:val="4"/>
        </w:num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A </w:t>
      </w:r>
      <w:r w:rsidRPr="005F23C1">
        <w:rPr>
          <w:rFonts w:ascii="Roboto Mono" w:hAnsi="Roboto Mono"/>
          <w:b/>
          <w:bCs/>
        </w:rPr>
        <w:t>median</w:t>
      </w:r>
      <w:r w:rsidRPr="005F23C1">
        <w:rPr>
          <w:rFonts w:ascii="Roboto Mono" w:hAnsi="Roboto Mono"/>
        </w:rPr>
        <w:t xml:space="preserve"> is a special case of a cevian.</w:t>
      </w:r>
    </w:p>
    <w:p w14:paraId="7861A8E4" w14:textId="77777777" w:rsidR="005F23C1" w:rsidRPr="005F23C1" w:rsidRDefault="005F23C1" w:rsidP="005F23C1">
      <w:pPr>
        <w:numPr>
          <w:ilvl w:val="0"/>
          <w:numId w:val="4"/>
        </w:numPr>
        <w:rPr>
          <w:rFonts w:ascii="Roboto Mono" w:hAnsi="Roboto Mono"/>
        </w:rPr>
      </w:pPr>
      <w:r w:rsidRPr="005F23C1">
        <w:rPr>
          <w:rFonts w:ascii="Roboto Mono" w:hAnsi="Roboto Mono"/>
        </w:rPr>
        <w:lastRenderedPageBreak/>
        <w:t>Stewart's Theorem produces the median-length formula:</w:t>
      </w:r>
    </w:p>
    <w:p w14:paraId="55993281" w14:textId="007DA716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1336C7B" w14:textId="77777777" w:rsidR="005F23C1" w:rsidRPr="005F23C1" w:rsidRDefault="005F23C1" w:rsidP="005F23C1">
      <w:pPr>
        <w:numPr>
          <w:ilvl w:val="0"/>
          <w:numId w:val="5"/>
        </w:numPr>
        <w:rPr>
          <w:rFonts w:ascii="Roboto Mono" w:hAnsi="Roboto Mono"/>
        </w:rPr>
      </w:pPr>
      <w:r w:rsidRPr="005F23C1">
        <w:rPr>
          <w:rFonts w:ascii="Roboto Mono" w:hAnsi="Roboto Mono"/>
        </w:rPr>
        <w:t>It can also be applied to angle bisectors and altitudes.</w:t>
      </w:r>
    </w:p>
    <w:p w14:paraId="5CD5A0EB" w14:textId="77777777" w:rsidR="005F23C1" w:rsidRPr="005F23C1" w:rsidRDefault="005F23C1" w:rsidP="005F23C1">
      <w:pPr>
        <w:numPr>
          <w:ilvl w:val="0"/>
          <w:numId w:val="5"/>
        </w:num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A common proof derives it from the </w:t>
      </w:r>
      <w:r w:rsidRPr="005F23C1">
        <w:rPr>
          <w:rFonts w:ascii="Roboto Mono" w:hAnsi="Roboto Mono"/>
          <w:b/>
          <w:bCs/>
        </w:rPr>
        <w:t>Law of Cosines</w:t>
      </w:r>
      <w:r w:rsidRPr="005F23C1">
        <w:rPr>
          <w:rFonts w:ascii="Roboto Mono" w:hAnsi="Roboto Mono"/>
        </w:rPr>
        <w:t>.</w:t>
      </w:r>
    </w:p>
    <w:p w14:paraId="0A8B497E" w14:textId="77777777" w:rsidR="005F23C1" w:rsidRPr="005F23C1" w:rsidRDefault="005F23C1" w:rsidP="005F23C1">
      <w:pPr>
        <w:numPr>
          <w:ilvl w:val="0"/>
          <w:numId w:val="5"/>
        </w:numPr>
        <w:rPr>
          <w:rFonts w:ascii="Roboto Mono" w:hAnsi="Roboto Mono"/>
        </w:rPr>
      </w:pPr>
      <w:r w:rsidRPr="005F23C1">
        <w:rPr>
          <w:rFonts w:ascii="Roboto Mono" w:hAnsi="Roboto Mono"/>
        </w:rPr>
        <w:t>Unlike Ceva's Theorem, Stewart's Theorem does not primarily concern concurrency.</w:t>
      </w:r>
    </w:p>
    <w:p w14:paraId="1C8F0C64" w14:textId="77777777" w:rsidR="005F23C1" w:rsidRPr="005F23C1" w:rsidRDefault="005F23C1" w:rsidP="005F23C1">
      <w:pPr>
        <w:numPr>
          <w:ilvl w:val="0"/>
          <w:numId w:val="5"/>
        </w:numPr>
        <w:rPr>
          <w:rFonts w:ascii="Roboto Mono" w:hAnsi="Roboto Mono"/>
        </w:rPr>
      </w:pPr>
      <w:r w:rsidRPr="005F23C1">
        <w:rPr>
          <w:rFonts w:ascii="Roboto Mono" w:hAnsi="Roboto Mono"/>
        </w:rPr>
        <w:t>Unlike Menelaus' Theorem, it does not primarily concern collinearity.</w:t>
      </w:r>
    </w:p>
    <w:p w14:paraId="36DB12D9" w14:textId="77777777" w:rsidR="005F23C1" w:rsidRDefault="005F23C1" w:rsidP="005F23C1">
      <w:pPr>
        <w:pStyle w:val="Heading2"/>
      </w:pPr>
      <w:r w:rsidRPr="005F23C1">
        <w:t>Conclusion</w:t>
      </w:r>
    </w:p>
    <w:p w14:paraId="11A47F9F" w14:textId="6EC0ADE8" w:rsidR="005F23C1" w:rsidRPr="005F23C1" w:rsidRDefault="005F23C1" w:rsidP="005F23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6EE35B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  <w:b/>
          <w:bCs/>
        </w:rPr>
        <w:t>Stewart's Theorem</w:t>
      </w:r>
      <w:r w:rsidRPr="005F23C1">
        <w:rPr>
          <w:rFonts w:ascii="Roboto Mono" w:hAnsi="Roboto Mono"/>
        </w:rPr>
        <w:t xml:space="preserve"> is a fundamental triangle-length theorem that establishes a relationship between the sides of a triangle, the two segments of the opposite side, and the length of a cevian:</w:t>
      </w:r>
    </w:p>
    <w:p w14:paraId="7214C956" w14:textId="1B12893C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+mn</m:t>
                  </m:r>
                </m:e>
              </m:d>
            </m:e>
          </m:borderBox>
        </m:oMath>
      </m:oMathPara>
    </w:p>
    <w:p w14:paraId="227CD9B0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>Its central role can be summarized as:</w:t>
      </w:r>
    </w:p>
    <w:p w14:paraId="2AB7E8B7" w14:textId="53DF96DB" w:rsidR="005F23C1" w:rsidRPr="005F23C1" w:rsidRDefault="00000000" w:rsidP="005F23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Triangle Side Lengths</m:t>
              </m:r>
              <m:r>
                <w:rPr>
                  <w:rFonts w:ascii="Cambria Math" w:hAnsi="Cambria Math"/>
                </w:rPr>
                <m:t>⟷</m:t>
              </m:r>
              <m:r>
                <m:rPr>
                  <m:nor/>
                </m:rPr>
                <w:rPr>
                  <w:rFonts w:ascii="Roboto Mono" w:hAnsi="Roboto Mono"/>
                </w:rPr>
                <m:t>Cevian Length</m:t>
              </m:r>
            </m:e>
          </m:borderBox>
        </m:oMath>
      </m:oMathPara>
    </w:p>
    <w:p w14:paraId="6C677BA9" w14:textId="77777777" w:rsidR="005F23C1" w:rsidRPr="005F23C1" w:rsidRDefault="005F23C1" w:rsidP="005F23C1">
      <w:pPr>
        <w:rPr>
          <w:rFonts w:ascii="Roboto Mono" w:hAnsi="Roboto Mono"/>
        </w:rPr>
      </w:pPr>
      <w:r w:rsidRPr="005F23C1">
        <w:rPr>
          <w:rFonts w:ascii="Roboto Mono" w:hAnsi="Roboto Mono"/>
        </w:rPr>
        <w:t xml:space="preserve">It is particularly useful for calculating </w:t>
      </w:r>
      <w:r w:rsidRPr="005F23C1">
        <w:rPr>
          <w:rFonts w:ascii="Roboto Mono" w:hAnsi="Roboto Mono"/>
          <w:b/>
          <w:bCs/>
        </w:rPr>
        <w:t>medians, angle bisectors, altitudes, and general cevian lengths</w:t>
      </w:r>
      <w:r w:rsidRPr="005F23C1">
        <w:rPr>
          <w:rFonts w:ascii="Roboto Mono" w:hAnsi="Roboto Mono"/>
        </w:rPr>
        <w:t>.</w:t>
      </w:r>
    </w:p>
    <w:p w14:paraId="6EC290FB" w14:textId="77777777" w:rsidR="005F23C1" w:rsidRPr="005F23C1" w:rsidRDefault="005F23C1" w:rsidP="005F23C1">
      <w:pPr>
        <w:rPr>
          <w:rFonts w:ascii="Roboto Mono" w:hAnsi="Roboto Mono"/>
        </w:rPr>
      </w:pPr>
    </w:p>
    <w:sectPr w:rsidR="005F23C1" w:rsidRPr="005F2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E99"/>
    <w:multiLevelType w:val="multilevel"/>
    <w:tmpl w:val="7B82A6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733E0"/>
    <w:multiLevelType w:val="multilevel"/>
    <w:tmpl w:val="97A0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97F07"/>
    <w:multiLevelType w:val="multilevel"/>
    <w:tmpl w:val="0B5C2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F6E51"/>
    <w:multiLevelType w:val="multilevel"/>
    <w:tmpl w:val="CB400A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C1F83"/>
    <w:multiLevelType w:val="multilevel"/>
    <w:tmpl w:val="5CA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655006">
    <w:abstractNumId w:val="4"/>
  </w:num>
  <w:num w:numId="2" w16cid:durableId="1776635300">
    <w:abstractNumId w:val="1"/>
  </w:num>
  <w:num w:numId="3" w16cid:durableId="1522353481">
    <w:abstractNumId w:val="3"/>
  </w:num>
  <w:num w:numId="4" w16cid:durableId="933316505">
    <w:abstractNumId w:val="2"/>
  </w:num>
  <w:num w:numId="5" w16cid:durableId="130508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EB"/>
    <w:rsid w:val="00074DBD"/>
    <w:rsid w:val="0014076E"/>
    <w:rsid w:val="0014382B"/>
    <w:rsid w:val="002D1F4F"/>
    <w:rsid w:val="00463537"/>
    <w:rsid w:val="005F23C1"/>
    <w:rsid w:val="006368EB"/>
    <w:rsid w:val="0066428D"/>
    <w:rsid w:val="00711B4D"/>
    <w:rsid w:val="00785AEC"/>
    <w:rsid w:val="008158C2"/>
    <w:rsid w:val="008952B3"/>
    <w:rsid w:val="00A70480"/>
    <w:rsid w:val="00CD0EFC"/>
    <w:rsid w:val="00CD6C44"/>
    <w:rsid w:val="00F040E7"/>
    <w:rsid w:val="00F7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9154"/>
  <w15:chartTrackingRefBased/>
  <w15:docId w15:val="{BCCE1185-8244-48DF-8B54-3A11BE3D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8E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F2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2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23C1"/>
    <w:rPr>
      <w:b/>
      <w:bCs/>
    </w:rPr>
  </w:style>
  <w:style w:type="character" w:customStyle="1" w:styleId="katex">
    <w:name w:val="katex"/>
    <w:basedOn w:val="DefaultParagraphFont"/>
    <w:rsid w:val="005F23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3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3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23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1540</Words>
  <Characters>8783</Characters>
  <Application>Microsoft Office Word</Application>
  <DocSecurity>0</DocSecurity>
  <Lines>73</Lines>
  <Paragraphs>20</Paragraphs>
  <ScaleCrop>false</ScaleCrop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2026-09-30T16:31:00Z</dcterms:created>
  <dcterms:modified xsi:type="dcterms:W3CDTF">2026-09-30T19:44:00Z</dcterms:modified>
</cp:coreProperties>
</file>