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DB9D" w14:textId="77777777" w:rsidR="00F03FAC" w:rsidRPr="00F03FAC" w:rsidRDefault="00F03FAC" w:rsidP="00F03FAC">
      <w:pPr>
        <w:pStyle w:val="Heading1"/>
      </w:pPr>
      <w:r w:rsidRPr="00F03FAC">
        <w:t>Content Sharing &amp; Blogging Platforms</w:t>
      </w:r>
    </w:p>
    <w:p w14:paraId="6ACDF07E" w14:textId="77777777" w:rsidR="00F03FAC" w:rsidRPr="006D7D7C" w:rsidRDefault="00F03FAC" w:rsidP="00F03FAC">
      <w:pPr>
        <w:pStyle w:val="Heading2"/>
      </w:pPr>
      <w:r w:rsidRPr="006D7D7C">
        <w:t>Definition</w:t>
      </w:r>
    </w:p>
    <w:p w14:paraId="20A76915" w14:textId="7990083B" w:rsidR="00F03FAC" w:rsidRPr="00F03FAC" w:rsidRDefault="00F03FAC" w:rsidP="00F03FA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771B67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 xml:space="preserve">Content sharing &amp; blogging platforms are websites that allow users to </w:t>
      </w:r>
      <w:r w:rsidRPr="00F03FAC">
        <w:rPr>
          <w:rFonts w:ascii="Roboto Mono" w:hAnsi="Roboto Mono"/>
          <w:b/>
          <w:bCs/>
        </w:rPr>
        <w:t>create, publish, and share long-form content</w:t>
      </w:r>
      <w:r w:rsidRPr="00F03FAC">
        <w:rPr>
          <w:rFonts w:ascii="Roboto Mono" w:hAnsi="Roboto Mono"/>
        </w:rPr>
        <w:t xml:space="preserve"> such as articles, blogs, and stories.</w:t>
      </w:r>
    </w:p>
    <w:p w14:paraId="616310EA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57F0714C">
          <v:rect id="_x0000_i1074" style="width:0;height:1.5pt" o:hralign="center" o:hrstd="t" o:hr="t" fillcolor="#a0a0a0" stroked="f"/>
        </w:pict>
      </w:r>
    </w:p>
    <w:p w14:paraId="308CBA53" w14:textId="77777777" w:rsidR="00F03FAC" w:rsidRDefault="00F03FAC" w:rsidP="0073056F">
      <w:pPr>
        <w:pStyle w:val="Heading2"/>
      </w:pPr>
      <w:r w:rsidRPr="00F03FAC">
        <w:t>Simple Definition</w:t>
      </w:r>
    </w:p>
    <w:p w14:paraId="7D7942A2" w14:textId="2FFE2D46" w:rsidR="0073056F" w:rsidRPr="0073056F" w:rsidRDefault="0073056F" w:rsidP="007305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D4C969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Segoe UI Emoji" w:hAnsi="Segoe UI Emoji" w:cs="Segoe UI Emoji"/>
        </w:rPr>
        <w:t>👉</w:t>
      </w:r>
      <w:r w:rsidRPr="00F03FAC">
        <w:rPr>
          <w:rFonts w:ascii="Roboto Mono" w:hAnsi="Roboto Mono"/>
        </w:rPr>
        <w:t xml:space="preserve"> Content sharing &amp; blogging platforms = </w:t>
      </w:r>
      <w:r w:rsidRPr="00F03FAC">
        <w:rPr>
          <w:rFonts w:ascii="Roboto Mono" w:hAnsi="Roboto Mono"/>
          <w:b/>
          <w:bCs/>
        </w:rPr>
        <w:t>websites where users write and publish articles online</w:t>
      </w:r>
    </w:p>
    <w:p w14:paraId="7B3F9104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3E375C6E">
          <v:rect id="_x0000_i1075" style="width:0;height:1.5pt" o:hralign="center" o:hrstd="t" o:hr="t" fillcolor="#a0a0a0" stroked="f"/>
        </w:pict>
      </w:r>
    </w:p>
    <w:p w14:paraId="50AB386B" w14:textId="77777777" w:rsidR="00F03FAC" w:rsidRDefault="00F03FAC" w:rsidP="00AF3CE3">
      <w:pPr>
        <w:pStyle w:val="Heading2"/>
      </w:pPr>
      <w:r w:rsidRPr="00F03FAC">
        <w:t>Key Features</w:t>
      </w:r>
    </w:p>
    <w:p w14:paraId="64D26DAC" w14:textId="77C64250" w:rsidR="00AF3CE3" w:rsidRPr="00AF3CE3" w:rsidRDefault="00AF3CE3" w:rsidP="00AF3C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A04559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>• Create and publish articles/posts</w:t>
      </w:r>
      <w:r w:rsidRPr="00F03FAC">
        <w:rPr>
          <w:rFonts w:ascii="Roboto Mono" w:hAnsi="Roboto Mono"/>
        </w:rPr>
        <w:br/>
        <w:t>• Organize content with categories and tags</w:t>
      </w:r>
      <w:r w:rsidRPr="00F03FAC">
        <w:rPr>
          <w:rFonts w:ascii="Roboto Mono" w:hAnsi="Roboto Mono"/>
        </w:rPr>
        <w:br/>
        <w:t>• Comment and interaction features</w:t>
      </w:r>
      <w:r w:rsidRPr="00F03FAC">
        <w:rPr>
          <w:rFonts w:ascii="Roboto Mono" w:hAnsi="Roboto Mono"/>
        </w:rPr>
        <w:br/>
        <w:t>• User profiles and followers</w:t>
      </w:r>
      <w:r w:rsidRPr="00F03FAC">
        <w:rPr>
          <w:rFonts w:ascii="Roboto Mono" w:hAnsi="Roboto Mono"/>
        </w:rPr>
        <w:br/>
        <w:t>• Content editing and formatting tools</w:t>
      </w:r>
    </w:p>
    <w:p w14:paraId="4691576D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6CE1D069">
          <v:rect id="_x0000_i1076" style="width:0;height:1.5pt" o:hralign="center" o:hrstd="t" o:hr="t" fillcolor="#a0a0a0" stroked="f"/>
        </w:pict>
      </w:r>
    </w:p>
    <w:p w14:paraId="50D3C03F" w14:textId="77777777" w:rsidR="00F03FAC" w:rsidRDefault="00F03FAC" w:rsidP="00E9146D">
      <w:pPr>
        <w:pStyle w:val="Heading2"/>
      </w:pPr>
      <w:r w:rsidRPr="00F03FAC">
        <w:t>Examples</w:t>
      </w:r>
    </w:p>
    <w:p w14:paraId="08AB259E" w14:textId="28CECE5B" w:rsidR="00E9146D" w:rsidRPr="00E9146D" w:rsidRDefault="00E9146D" w:rsidP="00E914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30DF2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>• WordPress</w:t>
      </w:r>
      <w:r w:rsidRPr="00F03FAC">
        <w:rPr>
          <w:rFonts w:ascii="Roboto Mono" w:hAnsi="Roboto Mono"/>
        </w:rPr>
        <w:br/>
        <w:t>• Medium</w:t>
      </w:r>
    </w:p>
    <w:p w14:paraId="4CBAEDAE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2E052DED">
          <v:rect id="_x0000_i1077" style="width:0;height:1.5pt" o:hralign="center" o:hrstd="t" o:hr="t" fillcolor="#a0a0a0" stroked="f"/>
        </w:pict>
      </w:r>
    </w:p>
    <w:p w14:paraId="3A3D1436" w14:textId="77777777" w:rsidR="00F03FAC" w:rsidRDefault="00F03FAC" w:rsidP="009971D1">
      <w:pPr>
        <w:pStyle w:val="Heading2"/>
      </w:pPr>
      <w:r w:rsidRPr="00F03FAC">
        <w:lastRenderedPageBreak/>
        <w:t>Advantages</w:t>
      </w:r>
    </w:p>
    <w:p w14:paraId="713FD0E6" w14:textId="383E0A75" w:rsidR="009971D1" w:rsidRPr="009971D1" w:rsidRDefault="009971D1" w:rsidP="00997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3D39F3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 xml:space="preserve">• Easy way to </w:t>
      </w:r>
      <w:r w:rsidRPr="00F03FAC">
        <w:rPr>
          <w:rFonts w:ascii="Roboto Mono" w:hAnsi="Roboto Mono"/>
          <w:b/>
          <w:bCs/>
        </w:rPr>
        <w:t>share knowledge and ideas</w:t>
      </w:r>
      <w:r w:rsidRPr="00F03FAC">
        <w:rPr>
          <w:rFonts w:ascii="Roboto Mono" w:hAnsi="Roboto Mono"/>
        </w:rPr>
        <w:br/>
        <w:t xml:space="preserve">• Helps build </w:t>
      </w:r>
      <w:r w:rsidRPr="00F03FAC">
        <w:rPr>
          <w:rFonts w:ascii="Roboto Mono" w:hAnsi="Roboto Mono"/>
          <w:b/>
          <w:bCs/>
        </w:rPr>
        <w:t>personal or professional reputation</w:t>
      </w:r>
      <w:r w:rsidRPr="00F03FAC">
        <w:rPr>
          <w:rFonts w:ascii="Roboto Mono" w:hAnsi="Roboto Mono"/>
        </w:rPr>
        <w:br/>
        <w:t xml:space="preserve">• Encourages </w:t>
      </w:r>
      <w:r w:rsidRPr="00F03FAC">
        <w:rPr>
          <w:rFonts w:ascii="Roboto Mono" w:hAnsi="Roboto Mono"/>
          <w:b/>
          <w:bCs/>
        </w:rPr>
        <w:t>writing and creativity</w:t>
      </w:r>
      <w:r w:rsidRPr="00F03FAC">
        <w:rPr>
          <w:rFonts w:ascii="Roboto Mono" w:hAnsi="Roboto Mono"/>
        </w:rPr>
        <w:br/>
        <w:t xml:space="preserve">• Can reach a </w:t>
      </w:r>
      <w:r w:rsidRPr="00F03FAC">
        <w:rPr>
          <w:rFonts w:ascii="Roboto Mono" w:hAnsi="Roboto Mono"/>
          <w:b/>
          <w:bCs/>
        </w:rPr>
        <w:t>global audience</w:t>
      </w:r>
    </w:p>
    <w:p w14:paraId="4BE5136A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17BFB896">
          <v:rect id="_x0000_i1078" style="width:0;height:1.5pt" o:hralign="center" o:hrstd="t" o:hr="t" fillcolor="#a0a0a0" stroked="f"/>
        </w:pict>
      </w:r>
    </w:p>
    <w:p w14:paraId="2E26B82E" w14:textId="77777777" w:rsidR="00F03FAC" w:rsidRDefault="00F03FAC" w:rsidP="009971D1">
      <w:pPr>
        <w:pStyle w:val="Heading2"/>
      </w:pPr>
      <w:r w:rsidRPr="00F03FAC">
        <w:t>Disadvantages</w:t>
      </w:r>
    </w:p>
    <w:p w14:paraId="7B424B90" w14:textId="3959DB9C" w:rsidR="009971D1" w:rsidRPr="009971D1" w:rsidRDefault="009971D1" w:rsidP="00997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747B0E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 xml:space="preserve">• Requires </w:t>
      </w:r>
      <w:r w:rsidRPr="00F03FAC">
        <w:rPr>
          <w:rFonts w:ascii="Roboto Mono" w:hAnsi="Roboto Mono"/>
          <w:b/>
          <w:bCs/>
        </w:rPr>
        <w:t>time and effort to create content</w:t>
      </w:r>
      <w:r w:rsidRPr="00F03FAC">
        <w:rPr>
          <w:rFonts w:ascii="Roboto Mono" w:hAnsi="Roboto Mono"/>
        </w:rPr>
        <w:br/>
        <w:t>• Hard to gain audience at the beginning</w:t>
      </w:r>
      <w:r w:rsidRPr="00F03FAC">
        <w:rPr>
          <w:rFonts w:ascii="Roboto Mono" w:hAnsi="Roboto Mono"/>
        </w:rPr>
        <w:br/>
        <w:t>• Needs consistent updates</w:t>
      </w:r>
      <w:r w:rsidRPr="00F03FAC">
        <w:rPr>
          <w:rFonts w:ascii="Roboto Mono" w:hAnsi="Roboto Mono"/>
        </w:rPr>
        <w:br/>
        <w:t>• Content may be copied or misused</w:t>
      </w:r>
    </w:p>
    <w:p w14:paraId="75A1805B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31192404">
          <v:rect id="_x0000_i1079" style="width:0;height:1.5pt" o:hralign="center" o:hrstd="t" o:hr="t" fillcolor="#a0a0a0" stroked="f"/>
        </w:pict>
      </w:r>
    </w:p>
    <w:p w14:paraId="4FC60CB5" w14:textId="77777777" w:rsidR="00F03FAC" w:rsidRDefault="00F03FAC" w:rsidP="009971D1">
      <w:pPr>
        <w:pStyle w:val="Heading2"/>
      </w:pPr>
      <w:r w:rsidRPr="00F03FAC">
        <w:t>Purpose</w:t>
      </w:r>
    </w:p>
    <w:p w14:paraId="4F6B336B" w14:textId="5EA07579" w:rsidR="009971D1" w:rsidRPr="009971D1" w:rsidRDefault="009971D1" w:rsidP="00997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E25A16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>• Publish articles and blogs</w:t>
      </w:r>
      <w:r w:rsidRPr="00F03FAC">
        <w:rPr>
          <w:rFonts w:ascii="Roboto Mono" w:hAnsi="Roboto Mono"/>
        </w:rPr>
        <w:br/>
        <w:t>• Share knowledge and opinions</w:t>
      </w:r>
      <w:r w:rsidRPr="00F03FAC">
        <w:rPr>
          <w:rFonts w:ascii="Roboto Mono" w:hAnsi="Roboto Mono"/>
        </w:rPr>
        <w:br/>
        <w:t>• Build audience and authority</w:t>
      </w:r>
    </w:p>
    <w:p w14:paraId="35A6F222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2C8778E8">
          <v:rect id="_x0000_i1080" style="width:0;height:1.5pt" o:hralign="center" o:hrstd="t" o:hr="t" fillcolor="#a0a0a0" stroked="f"/>
        </w:pict>
      </w:r>
    </w:p>
    <w:p w14:paraId="60A3CACE" w14:textId="77777777" w:rsidR="00F03FAC" w:rsidRDefault="00F03FAC" w:rsidP="009971D1">
      <w:pPr>
        <w:pStyle w:val="Heading2"/>
      </w:pPr>
      <w:r w:rsidRPr="00F03FAC">
        <w:t>Summary</w:t>
      </w:r>
    </w:p>
    <w:p w14:paraId="1E36EB38" w14:textId="3BEA82CF" w:rsidR="009971D1" w:rsidRPr="009971D1" w:rsidRDefault="009971D1" w:rsidP="009971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8337B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Segoe UI Emoji" w:hAnsi="Segoe UI Emoji" w:cs="Segoe UI Emoji"/>
        </w:rPr>
        <w:t>👉</w:t>
      </w:r>
      <w:r w:rsidRPr="00F03FAC">
        <w:rPr>
          <w:rFonts w:ascii="Roboto Mono" w:hAnsi="Roboto Mono"/>
        </w:rPr>
        <w:t xml:space="preserve"> Content sharing &amp; blogging platforms = </w:t>
      </w:r>
      <w:r w:rsidRPr="00F03FAC">
        <w:rPr>
          <w:rFonts w:ascii="Roboto Mono" w:hAnsi="Roboto Mono"/>
          <w:b/>
          <w:bCs/>
        </w:rPr>
        <w:t>platforms for writing, publishing, and sharing long-form content online</w:t>
      </w:r>
    </w:p>
    <w:p w14:paraId="4D66F5E2" w14:textId="663CD727" w:rsidR="00A70480" w:rsidRPr="00F03FAC" w:rsidRDefault="00A536A0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50F1C5C4">
          <v:rect id="_x0000_i1090" style="width:0;height:1.5pt" o:hralign="center" o:hrstd="t" o:hr="t" fillcolor="#a0a0a0" stroked="f"/>
        </w:pict>
      </w:r>
    </w:p>
    <w:sectPr w:rsidR="00A70480" w:rsidRPr="00F0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1D"/>
    <w:rsid w:val="002D1F4F"/>
    <w:rsid w:val="0053659C"/>
    <w:rsid w:val="00711B4D"/>
    <w:rsid w:val="0073056F"/>
    <w:rsid w:val="008952B3"/>
    <w:rsid w:val="009971D1"/>
    <w:rsid w:val="00A536A0"/>
    <w:rsid w:val="00A70480"/>
    <w:rsid w:val="00AF3CE3"/>
    <w:rsid w:val="00E9146D"/>
    <w:rsid w:val="00F03FAC"/>
    <w:rsid w:val="00F37F1D"/>
    <w:rsid w:val="00FD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71D3"/>
  <w15:chartTrackingRefBased/>
  <w15:docId w15:val="{80CEAB01-6EDA-4A21-8527-3BB1B51F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2026-03-19T23:10:00Z</dcterms:created>
  <dcterms:modified xsi:type="dcterms:W3CDTF">2026-03-19T23:12:00Z</dcterms:modified>
</cp:coreProperties>
</file>