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24B6E" w14:textId="09B30933" w:rsidR="00A70480" w:rsidRDefault="00FF343C" w:rsidP="00FF343C">
      <w:pPr>
        <w:pStyle w:val="Heading1"/>
      </w:pPr>
      <w:r w:rsidRPr="00F355E9">
        <w:t>Skill-based learning websites</w:t>
      </w:r>
    </w:p>
    <w:p w14:paraId="2C6F2DF8" w14:textId="77777777" w:rsidR="00FF343C" w:rsidRPr="00F355E9" w:rsidRDefault="00FF343C" w:rsidP="00FF343C">
      <w:pPr>
        <w:pStyle w:val="Heading2"/>
      </w:pPr>
      <w:r w:rsidRPr="006D7D7C">
        <w:t>Definition:</w:t>
      </w:r>
    </w:p>
    <w:p w14:paraId="337F0EFF" w14:textId="40435B0F" w:rsidR="00FF343C" w:rsidRDefault="00FF343C" w:rsidP="00FF343C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5DEB89" w14:textId="62961A62" w:rsidR="00FF343C" w:rsidRPr="00FF343C" w:rsidRDefault="00FF343C" w:rsidP="00FF343C">
      <w:pPr>
        <w:rPr>
          <w:rFonts w:ascii="Roboto Mono" w:hAnsi="Roboto Mono"/>
        </w:rPr>
      </w:pPr>
      <w:r w:rsidRPr="00FF343C">
        <w:rPr>
          <w:rFonts w:ascii="Roboto Mono" w:hAnsi="Roboto Mono"/>
          <w:b/>
          <w:bCs/>
        </w:rPr>
        <w:t>Skill-based learning websites</w:t>
      </w:r>
      <w:r w:rsidRPr="00FF343C">
        <w:rPr>
          <w:rFonts w:ascii="Roboto Mono" w:hAnsi="Roboto Mono"/>
        </w:rPr>
        <w:t xml:space="preserve"> are online platforms designed to help users </w:t>
      </w:r>
      <w:r w:rsidRPr="00FF343C">
        <w:rPr>
          <w:rFonts w:ascii="Roboto Mono" w:hAnsi="Roboto Mono"/>
          <w:b/>
          <w:bCs/>
        </w:rPr>
        <w:t>learn specific skills or practical abilities</w:t>
      </w:r>
      <w:r w:rsidRPr="00FF343C">
        <w:rPr>
          <w:rFonts w:ascii="Roboto Mono" w:hAnsi="Roboto Mono"/>
        </w:rPr>
        <w:t>, often focused on professional or personal development.</w:t>
      </w:r>
    </w:p>
    <w:p w14:paraId="1B21D01F" w14:textId="77777777" w:rsidR="00FF343C" w:rsidRPr="00FF343C" w:rsidRDefault="00FF343C" w:rsidP="00FF343C">
      <w:pPr>
        <w:rPr>
          <w:rFonts w:ascii="Roboto Mono" w:hAnsi="Roboto Mono"/>
        </w:rPr>
      </w:pPr>
      <w:r w:rsidRPr="00FF343C">
        <w:rPr>
          <w:rFonts w:ascii="Roboto Mono" w:hAnsi="Roboto Mono"/>
        </w:rPr>
        <w:pict w14:anchorId="491E969E">
          <v:rect id="_x0000_i1061" style="width:0;height:1.5pt" o:hralign="center" o:hrstd="t" o:hr="t" fillcolor="#a0a0a0" stroked="f"/>
        </w:pict>
      </w:r>
    </w:p>
    <w:p w14:paraId="7B39F792" w14:textId="77777777" w:rsidR="00FF343C" w:rsidRDefault="00FF343C" w:rsidP="00FF343C">
      <w:pPr>
        <w:pStyle w:val="Heading2"/>
      </w:pPr>
      <w:r w:rsidRPr="00FF343C">
        <w:t>Simple Definition</w:t>
      </w:r>
    </w:p>
    <w:p w14:paraId="2EE7D0E3" w14:textId="0E455881" w:rsidR="00FF343C" w:rsidRPr="00FF343C" w:rsidRDefault="00FF343C" w:rsidP="00FF34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DB92B9" w14:textId="77777777" w:rsidR="00FF343C" w:rsidRPr="00FF343C" w:rsidRDefault="00FF343C" w:rsidP="00FF343C">
      <w:pPr>
        <w:rPr>
          <w:rFonts w:ascii="Roboto Mono" w:hAnsi="Roboto Mono"/>
        </w:rPr>
      </w:pPr>
      <w:r w:rsidRPr="00FF343C">
        <w:rPr>
          <w:rFonts w:ascii="Roboto Mono" w:hAnsi="Roboto Mono"/>
          <w:b/>
          <w:bCs/>
        </w:rPr>
        <w:t>Skill-based learning website = a website where you learn a particular skill, like coding, design, cooking, or photography, usually through tutorials, exercises, and projects.</w:t>
      </w:r>
    </w:p>
    <w:p w14:paraId="7798B89E" w14:textId="77777777" w:rsidR="00FF343C" w:rsidRPr="00FF343C" w:rsidRDefault="00FF343C" w:rsidP="00FF343C">
      <w:pPr>
        <w:rPr>
          <w:rFonts w:ascii="Roboto Mono" w:hAnsi="Roboto Mono"/>
        </w:rPr>
      </w:pPr>
      <w:r w:rsidRPr="00FF343C">
        <w:rPr>
          <w:rFonts w:ascii="Roboto Mono" w:hAnsi="Roboto Mono"/>
        </w:rPr>
        <w:pict w14:anchorId="35850BE8">
          <v:rect id="_x0000_i1062" style="width:0;height:1.5pt" o:hralign="center" o:hrstd="t" o:hr="t" fillcolor="#a0a0a0" stroked="f"/>
        </w:pict>
      </w:r>
    </w:p>
    <w:p w14:paraId="38EF7784" w14:textId="77777777" w:rsidR="00FF343C" w:rsidRDefault="00FF343C" w:rsidP="00FF343C">
      <w:pPr>
        <w:pStyle w:val="Heading2"/>
      </w:pPr>
      <w:r w:rsidRPr="00FF343C">
        <w:t>What Skill-Based Learning Websites Usually Include</w:t>
      </w:r>
    </w:p>
    <w:p w14:paraId="2EA2DB97" w14:textId="38CEEE7F" w:rsidR="00FF343C" w:rsidRPr="00FF343C" w:rsidRDefault="00FF343C" w:rsidP="00FF34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C8CF01" w14:textId="77777777" w:rsidR="00FF343C" w:rsidRPr="00FF343C" w:rsidRDefault="00FF343C" w:rsidP="00FF343C">
      <w:pPr>
        <w:numPr>
          <w:ilvl w:val="0"/>
          <w:numId w:val="1"/>
        </w:numPr>
        <w:rPr>
          <w:rFonts w:ascii="Roboto Mono" w:hAnsi="Roboto Mono"/>
        </w:rPr>
      </w:pPr>
      <w:r w:rsidRPr="00FF343C">
        <w:rPr>
          <w:rFonts w:ascii="Roboto Mono" w:hAnsi="Roboto Mono"/>
          <w:b/>
          <w:bCs/>
        </w:rPr>
        <w:t>Courses or Tutorials</w:t>
      </w:r>
      <w:r w:rsidRPr="00FF343C">
        <w:rPr>
          <w:rFonts w:ascii="Roboto Mono" w:hAnsi="Roboto Mono"/>
        </w:rPr>
        <w:t xml:space="preserve"> – step-by-step guides for a specific skill</w:t>
      </w:r>
    </w:p>
    <w:p w14:paraId="13BA4138" w14:textId="77777777" w:rsidR="00FF343C" w:rsidRPr="00FF343C" w:rsidRDefault="00FF343C" w:rsidP="00FF343C">
      <w:pPr>
        <w:numPr>
          <w:ilvl w:val="0"/>
          <w:numId w:val="1"/>
        </w:numPr>
        <w:rPr>
          <w:rFonts w:ascii="Roboto Mono" w:hAnsi="Roboto Mono"/>
        </w:rPr>
      </w:pPr>
      <w:r w:rsidRPr="00FF343C">
        <w:rPr>
          <w:rFonts w:ascii="Roboto Mono" w:hAnsi="Roboto Mono"/>
          <w:b/>
          <w:bCs/>
        </w:rPr>
        <w:t>Projects / Assignments</w:t>
      </w:r>
      <w:r w:rsidRPr="00FF343C">
        <w:rPr>
          <w:rFonts w:ascii="Roboto Mono" w:hAnsi="Roboto Mono"/>
        </w:rPr>
        <w:t xml:space="preserve"> – practical exercises to apply knowledge</w:t>
      </w:r>
    </w:p>
    <w:p w14:paraId="6B64AB60" w14:textId="77777777" w:rsidR="00FF343C" w:rsidRPr="00FF343C" w:rsidRDefault="00FF343C" w:rsidP="00FF343C">
      <w:pPr>
        <w:numPr>
          <w:ilvl w:val="0"/>
          <w:numId w:val="1"/>
        </w:numPr>
        <w:rPr>
          <w:rFonts w:ascii="Roboto Mono" w:hAnsi="Roboto Mono"/>
        </w:rPr>
      </w:pPr>
      <w:r w:rsidRPr="00FF343C">
        <w:rPr>
          <w:rFonts w:ascii="Roboto Mono" w:hAnsi="Roboto Mono"/>
          <w:b/>
          <w:bCs/>
        </w:rPr>
        <w:t>Quizzes &amp; Assessments</w:t>
      </w:r>
      <w:r w:rsidRPr="00FF343C">
        <w:rPr>
          <w:rFonts w:ascii="Roboto Mono" w:hAnsi="Roboto Mono"/>
        </w:rPr>
        <w:t xml:space="preserve"> – test understanding and mastery</w:t>
      </w:r>
    </w:p>
    <w:p w14:paraId="100F7E42" w14:textId="77777777" w:rsidR="00FF343C" w:rsidRPr="00FF343C" w:rsidRDefault="00FF343C" w:rsidP="00FF343C">
      <w:pPr>
        <w:numPr>
          <w:ilvl w:val="0"/>
          <w:numId w:val="1"/>
        </w:numPr>
        <w:rPr>
          <w:rFonts w:ascii="Roboto Mono" w:hAnsi="Roboto Mono"/>
        </w:rPr>
      </w:pPr>
      <w:r w:rsidRPr="00FF343C">
        <w:rPr>
          <w:rFonts w:ascii="Roboto Mono" w:hAnsi="Roboto Mono"/>
          <w:b/>
          <w:bCs/>
        </w:rPr>
        <w:t>Progress Tracking</w:t>
      </w:r>
      <w:r w:rsidRPr="00FF343C">
        <w:rPr>
          <w:rFonts w:ascii="Roboto Mono" w:hAnsi="Roboto Mono"/>
        </w:rPr>
        <w:t xml:space="preserve"> – monitor learning progress</w:t>
      </w:r>
    </w:p>
    <w:p w14:paraId="3D6B7189" w14:textId="77777777" w:rsidR="00FF343C" w:rsidRPr="00FF343C" w:rsidRDefault="00FF343C" w:rsidP="00FF343C">
      <w:pPr>
        <w:numPr>
          <w:ilvl w:val="0"/>
          <w:numId w:val="1"/>
        </w:numPr>
        <w:rPr>
          <w:rFonts w:ascii="Roboto Mono" w:hAnsi="Roboto Mono"/>
        </w:rPr>
      </w:pPr>
      <w:r w:rsidRPr="00FF343C">
        <w:rPr>
          <w:rFonts w:ascii="Roboto Mono" w:hAnsi="Roboto Mono"/>
          <w:b/>
          <w:bCs/>
        </w:rPr>
        <w:t>Certificates / Badges</w:t>
      </w:r>
      <w:r w:rsidRPr="00FF343C">
        <w:rPr>
          <w:rFonts w:ascii="Roboto Mono" w:hAnsi="Roboto Mono"/>
        </w:rPr>
        <w:t xml:space="preserve"> – proof of skill acquisition</w:t>
      </w:r>
    </w:p>
    <w:p w14:paraId="5DEF5A27" w14:textId="77777777" w:rsidR="00FF343C" w:rsidRPr="00FF343C" w:rsidRDefault="00FF343C" w:rsidP="00FF343C">
      <w:pPr>
        <w:numPr>
          <w:ilvl w:val="0"/>
          <w:numId w:val="1"/>
        </w:numPr>
        <w:rPr>
          <w:rFonts w:ascii="Roboto Mono" w:hAnsi="Roboto Mono"/>
        </w:rPr>
      </w:pPr>
      <w:r w:rsidRPr="00FF343C">
        <w:rPr>
          <w:rFonts w:ascii="Roboto Mono" w:hAnsi="Roboto Mono"/>
          <w:b/>
          <w:bCs/>
        </w:rPr>
        <w:t>Community / Forums</w:t>
      </w:r>
      <w:r w:rsidRPr="00FF343C">
        <w:rPr>
          <w:rFonts w:ascii="Roboto Mono" w:hAnsi="Roboto Mono"/>
        </w:rPr>
        <w:t xml:space="preserve"> – interact with instructors or peers</w:t>
      </w:r>
    </w:p>
    <w:p w14:paraId="42626BA6" w14:textId="77777777" w:rsidR="00FF343C" w:rsidRPr="00FF343C" w:rsidRDefault="00FF343C" w:rsidP="00FF343C">
      <w:pPr>
        <w:rPr>
          <w:rFonts w:ascii="Roboto Mono" w:hAnsi="Roboto Mono"/>
        </w:rPr>
      </w:pPr>
      <w:r w:rsidRPr="00FF343C">
        <w:rPr>
          <w:rFonts w:ascii="Roboto Mono" w:hAnsi="Roboto Mono"/>
        </w:rPr>
        <w:pict w14:anchorId="4C269B52">
          <v:rect id="_x0000_i1063" style="width:0;height:1.5pt" o:hralign="center" o:hrstd="t" o:hr="t" fillcolor="#a0a0a0" stroked="f"/>
        </w:pict>
      </w:r>
    </w:p>
    <w:p w14:paraId="54C8A535" w14:textId="77777777" w:rsidR="00FF343C" w:rsidRDefault="00FF343C" w:rsidP="00FF343C">
      <w:pPr>
        <w:pStyle w:val="Heading2"/>
      </w:pPr>
      <w:r w:rsidRPr="00FF343C">
        <w:lastRenderedPageBreak/>
        <w:t>Examples of Skill-Based Learning Websites</w:t>
      </w:r>
    </w:p>
    <w:p w14:paraId="31E41B8D" w14:textId="1701BE4D" w:rsidR="00FF343C" w:rsidRPr="00FF343C" w:rsidRDefault="00FF343C" w:rsidP="00FF34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76BD4B" w14:textId="77777777" w:rsidR="00FF343C" w:rsidRPr="00FF343C" w:rsidRDefault="00FF343C" w:rsidP="00FF343C">
      <w:pPr>
        <w:numPr>
          <w:ilvl w:val="0"/>
          <w:numId w:val="2"/>
        </w:numPr>
        <w:rPr>
          <w:rFonts w:ascii="Roboto Mono" w:hAnsi="Roboto Mono"/>
        </w:rPr>
      </w:pPr>
      <w:proofErr w:type="spellStart"/>
      <w:r w:rsidRPr="00FF343C">
        <w:rPr>
          <w:rFonts w:ascii="Roboto Mono" w:hAnsi="Roboto Mono"/>
          <w:b/>
          <w:bCs/>
        </w:rPr>
        <w:t>Codeacademy</w:t>
      </w:r>
      <w:proofErr w:type="spellEnd"/>
      <w:r w:rsidRPr="00FF343C">
        <w:rPr>
          <w:rFonts w:ascii="Roboto Mono" w:hAnsi="Roboto Mono"/>
        </w:rPr>
        <w:t xml:space="preserve"> – coding and programming skills</w:t>
      </w:r>
    </w:p>
    <w:p w14:paraId="5648B452" w14:textId="77777777" w:rsidR="00FF343C" w:rsidRPr="00FF343C" w:rsidRDefault="00FF343C" w:rsidP="00FF343C">
      <w:pPr>
        <w:numPr>
          <w:ilvl w:val="0"/>
          <w:numId w:val="2"/>
        </w:numPr>
        <w:rPr>
          <w:rFonts w:ascii="Roboto Mono" w:hAnsi="Roboto Mono"/>
        </w:rPr>
      </w:pPr>
      <w:r w:rsidRPr="00FF343C">
        <w:rPr>
          <w:rFonts w:ascii="Roboto Mono" w:hAnsi="Roboto Mono"/>
          <w:b/>
          <w:bCs/>
        </w:rPr>
        <w:t>Udemy</w:t>
      </w:r>
      <w:r w:rsidRPr="00FF343C">
        <w:rPr>
          <w:rFonts w:ascii="Roboto Mono" w:hAnsi="Roboto Mono"/>
        </w:rPr>
        <w:t xml:space="preserve"> – design, marketing, photography, and many other skills</w:t>
      </w:r>
    </w:p>
    <w:p w14:paraId="3E3A91F8" w14:textId="77777777" w:rsidR="00FF343C" w:rsidRPr="00FF343C" w:rsidRDefault="00FF343C" w:rsidP="00FF343C">
      <w:pPr>
        <w:numPr>
          <w:ilvl w:val="0"/>
          <w:numId w:val="2"/>
        </w:numPr>
        <w:rPr>
          <w:rFonts w:ascii="Roboto Mono" w:hAnsi="Roboto Mono"/>
        </w:rPr>
      </w:pPr>
      <w:proofErr w:type="spellStart"/>
      <w:r w:rsidRPr="00FF343C">
        <w:rPr>
          <w:rFonts w:ascii="Roboto Mono" w:hAnsi="Roboto Mono"/>
          <w:b/>
          <w:bCs/>
        </w:rPr>
        <w:t>Skillshare</w:t>
      </w:r>
      <w:proofErr w:type="spellEnd"/>
      <w:r w:rsidRPr="00FF343C">
        <w:rPr>
          <w:rFonts w:ascii="Roboto Mono" w:hAnsi="Roboto Mono"/>
        </w:rPr>
        <w:t xml:space="preserve"> – creative and professional skills courses</w:t>
      </w:r>
    </w:p>
    <w:p w14:paraId="67FEAB50" w14:textId="77777777" w:rsidR="00FF343C" w:rsidRPr="00FF343C" w:rsidRDefault="00FF343C" w:rsidP="00FF343C">
      <w:pPr>
        <w:numPr>
          <w:ilvl w:val="0"/>
          <w:numId w:val="2"/>
        </w:numPr>
        <w:rPr>
          <w:rFonts w:ascii="Roboto Mono" w:hAnsi="Roboto Mono"/>
        </w:rPr>
      </w:pPr>
      <w:r w:rsidRPr="00FF343C">
        <w:rPr>
          <w:rFonts w:ascii="Roboto Mono" w:hAnsi="Roboto Mono"/>
          <w:b/>
          <w:bCs/>
        </w:rPr>
        <w:t>LinkedIn Learning</w:t>
      </w:r>
      <w:r w:rsidRPr="00FF343C">
        <w:rPr>
          <w:rFonts w:ascii="Roboto Mono" w:hAnsi="Roboto Mono"/>
        </w:rPr>
        <w:t xml:space="preserve"> – professional development and business skills</w:t>
      </w:r>
    </w:p>
    <w:p w14:paraId="2FFEFC32" w14:textId="77777777" w:rsidR="00FF343C" w:rsidRPr="00FF343C" w:rsidRDefault="00FF343C" w:rsidP="00FF343C">
      <w:pPr>
        <w:rPr>
          <w:rFonts w:ascii="Roboto Mono" w:hAnsi="Roboto Mono"/>
        </w:rPr>
      </w:pPr>
      <w:r w:rsidRPr="00FF343C">
        <w:rPr>
          <w:rFonts w:ascii="Roboto Mono" w:hAnsi="Roboto Mono"/>
        </w:rPr>
        <w:pict w14:anchorId="0021830B">
          <v:rect id="_x0000_i1064" style="width:0;height:1.5pt" o:hralign="center" o:hrstd="t" o:hr="t" fillcolor="#a0a0a0" stroked="f"/>
        </w:pict>
      </w:r>
    </w:p>
    <w:p w14:paraId="641DE5B9" w14:textId="77777777" w:rsidR="00FF343C" w:rsidRDefault="00FF343C" w:rsidP="00FF343C">
      <w:pPr>
        <w:pStyle w:val="Heading2"/>
      </w:pPr>
      <w:r w:rsidRPr="00FF343C">
        <w:t>Purpose of Skill-Based Learning Websites</w:t>
      </w:r>
    </w:p>
    <w:p w14:paraId="516FAA48" w14:textId="43E46120" w:rsidR="00FF343C" w:rsidRPr="00FF343C" w:rsidRDefault="00FF343C" w:rsidP="00FF34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02E90F" w14:textId="77777777" w:rsidR="00FF343C" w:rsidRPr="00FF343C" w:rsidRDefault="00FF343C" w:rsidP="00FF343C">
      <w:pPr>
        <w:numPr>
          <w:ilvl w:val="0"/>
          <w:numId w:val="3"/>
        </w:numPr>
        <w:rPr>
          <w:rFonts w:ascii="Roboto Mono" w:hAnsi="Roboto Mono"/>
        </w:rPr>
      </w:pPr>
      <w:r w:rsidRPr="00FF343C">
        <w:rPr>
          <w:rFonts w:ascii="Roboto Mono" w:hAnsi="Roboto Mono"/>
        </w:rPr>
        <w:t>Teach practical skills for career or personal growth</w:t>
      </w:r>
    </w:p>
    <w:p w14:paraId="0CB3D226" w14:textId="77777777" w:rsidR="00FF343C" w:rsidRPr="00FF343C" w:rsidRDefault="00FF343C" w:rsidP="00FF343C">
      <w:pPr>
        <w:numPr>
          <w:ilvl w:val="0"/>
          <w:numId w:val="3"/>
        </w:numPr>
        <w:rPr>
          <w:rFonts w:ascii="Roboto Mono" w:hAnsi="Roboto Mono"/>
        </w:rPr>
      </w:pPr>
      <w:r w:rsidRPr="00FF343C">
        <w:rPr>
          <w:rFonts w:ascii="Roboto Mono" w:hAnsi="Roboto Mono"/>
        </w:rPr>
        <w:t>Offer flexible learning online</w:t>
      </w:r>
    </w:p>
    <w:p w14:paraId="6991AC48" w14:textId="77777777" w:rsidR="00FF343C" w:rsidRPr="00FF343C" w:rsidRDefault="00FF343C" w:rsidP="00FF343C">
      <w:pPr>
        <w:numPr>
          <w:ilvl w:val="0"/>
          <w:numId w:val="3"/>
        </w:numPr>
        <w:rPr>
          <w:rFonts w:ascii="Roboto Mono" w:hAnsi="Roboto Mono"/>
        </w:rPr>
      </w:pPr>
      <w:r w:rsidRPr="00FF343C">
        <w:rPr>
          <w:rFonts w:ascii="Roboto Mono" w:hAnsi="Roboto Mono"/>
        </w:rPr>
        <w:t>Allow hands-on practice through projects</w:t>
      </w:r>
    </w:p>
    <w:p w14:paraId="148B3401" w14:textId="77777777" w:rsidR="00FF343C" w:rsidRPr="00FF343C" w:rsidRDefault="00FF343C" w:rsidP="00FF343C">
      <w:pPr>
        <w:numPr>
          <w:ilvl w:val="0"/>
          <w:numId w:val="3"/>
        </w:numPr>
        <w:rPr>
          <w:rFonts w:ascii="Roboto Mono" w:hAnsi="Roboto Mono"/>
        </w:rPr>
      </w:pPr>
      <w:r w:rsidRPr="00FF343C">
        <w:rPr>
          <w:rFonts w:ascii="Roboto Mono" w:hAnsi="Roboto Mono"/>
        </w:rPr>
        <w:t>Provide recognition for skills learned (certificates)</w:t>
      </w:r>
    </w:p>
    <w:p w14:paraId="3B56C8C7" w14:textId="77777777" w:rsidR="00FF343C" w:rsidRPr="00FF343C" w:rsidRDefault="00FF343C" w:rsidP="00FF343C">
      <w:pPr>
        <w:numPr>
          <w:ilvl w:val="0"/>
          <w:numId w:val="3"/>
        </w:numPr>
        <w:rPr>
          <w:rFonts w:ascii="Roboto Mono" w:hAnsi="Roboto Mono"/>
        </w:rPr>
      </w:pPr>
      <w:r w:rsidRPr="00FF343C">
        <w:rPr>
          <w:rFonts w:ascii="Roboto Mono" w:hAnsi="Roboto Mono"/>
        </w:rPr>
        <w:t>Help learners improve employability or hobbies</w:t>
      </w:r>
    </w:p>
    <w:p w14:paraId="0B615FE6" w14:textId="77777777" w:rsidR="00FF343C" w:rsidRPr="00FF343C" w:rsidRDefault="00FF343C" w:rsidP="00FF343C">
      <w:pPr>
        <w:rPr>
          <w:rFonts w:ascii="Roboto Mono" w:hAnsi="Roboto Mono"/>
        </w:rPr>
      </w:pPr>
      <w:r w:rsidRPr="00FF343C">
        <w:rPr>
          <w:rFonts w:ascii="Roboto Mono" w:hAnsi="Roboto Mono"/>
        </w:rPr>
        <w:pict w14:anchorId="20ACDFD7">
          <v:rect id="_x0000_i1065" style="width:0;height:1.5pt" o:hralign="center" o:hrstd="t" o:hr="t" fillcolor="#a0a0a0" stroked="f"/>
        </w:pict>
      </w:r>
    </w:p>
    <w:p w14:paraId="31A8B9B8" w14:textId="77777777" w:rsidR="00FF343C" w:rsidRDefault="00FF343C" w:rsidP="00FF343C">
      <w:pPr>
        <w:pStyle w:val="Heading2"/>
      </w:pPr>
      <w:r w:rsidRPr="00FF343C">
        <w:t>Difference from Other Educational Websites</w:t>
      </w:r>
    </w:p>
    <w:p w14:paraId="6ABA1AE7" w14:textId="00A6F2D4" w:rsidR="00FF343C" w:rsidRDefault="00FF343C" w:rsidP="00FF343C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FEB2B3" w14:textId="677C689A" w:rsidR="00FF343C" w:rsidRPr="00FF343C" w:rsidRDefault="00FF343C" w:rsidP="00FF343C">
      <w:r>
        <w:rPr>
          <w:noProof/>
        </w:rPr>
        <w:lastRenderedPageBreak/>
        <w:drawing>
          <wp:inline distT="0" distB="0" distL="0" distR="0" wp14:anchorId="2AC5B722" wp14:editId="65E52280">
            <wp:extent cx="5943600" cy="1931670"/>
            <wp:effectExtent l="0" t="0" r="0" b="0"/>
            <wp:docPr id="139751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14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6745"/>
      </w:tblGrid>
      <w:tr w:rsidR="00FF343C" w:rsidRPr="00FF343C" w14:paraId="6987C1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9A668" w14:textId="77777777" w:rsidR="00FF343C" w:rsidRPr="00FF343C" w:rsidRDefault="00FF343C" w:rsidP="00FF343C">
            <w:pPr>
              <w:rPr>
                <w:rFonts w:ascii="Roboto Mono" w:hAnsi="Roboto Mono"/>
                <w:b/>
                <w:bCs/>
              </w:rPr>
            </w:pPr>
            <w:r w:rsidRPr="00FF343C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EA1A01A" w14:textId="77777777" w:rsidR="00FF343C" w:rsidRPr="00FF343C" w:rsidRDefault="00FF343C" w:rsidP="00FF343C">
            <w:pPr>
              <w:rPr>
                <w:rFonts w:ascii="Roboto Mono" w:hAnsi="Roboto Mono"/>
                <w:b/>
                <w:bCs/>
              </w:rPr>
            </w:pPr>
            <w:r w:rsidRPr="00FF343C">
              <w:rPr>
                <w:rFonts w:ascii="Roboto Mono" w:hAnsi="Roboto Mono"/>
                <w:b/>
                <w:bCs/>
              </w:rPr>
              <w:t>Focus</w:t>
            </w:r>
          </w:p>
        </w:tc>
      </w:tr>
      <w:tr w:rsidR="00FF343C" w:rsidRPr="00FF343C" w14:paraId="5D7F9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2D8CC" w14:textId="77777777" w:rsidR="00FF343C" w:rsidRPr="00FF343C" w:rsidRDefault="00FF343C" w:rsidP="00FF343C">
            <w:pPr>
              <w:rPr>
                <w:rFonts w:ascii="Roboto Mono" w:hAnsi="Roboto Mono"/>
              </w:rPr>
            </w:pPr>
            <w:r w:rsidRPr="00FF343C">
              <w:rPr>
                <w:rFonts w:ascii="Roboto Mono" w:hAnsi="Roboto Mono"/>
              </w:rPr>
              <w:t>School/College</w:t>
            </w:r>
          </w:p>
        </w:tc>
        <w:tc>
          <w:tcPr>
            <w:tcW w:w="0" w:type="auto"/>
            <w:vAlign w:val="center"/>
            <w:hideMark/>
          </w:tcPr>
          <w:p w14:paraId="2613B7D1" w14:textId="77777777" w:rsidR="00FF343C" w:rsidRPr="00FF343C" w:rsidRDefault="00FF343C" w:rsidP="00FF343C">
            <w:pPr>
              <w:rPr>
                <w:rFonts w:ascii="Roboto Mono" w:hAnsi="Roboto Mono"/>
              </w:rPr>
            </w:pPr>
            <w:r w:rsidRPr="00FF343C">
              <w:rPr>
                <w:rFonts w:ascii="Roboto Mono" w:hAnsi="Roboto Mono"/>
              </w:rPr>
              <w:t>Academic education and institutional resources</w:t>
            </w:r>
          </w:p>
        </w:tc>
      </w:tr>
      <w:tr w:rsidR="00FF343C" w:rsidRPr="00FF343C" w14:paraId="3718A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84C12" w14:textId="77777777" w:rsidR="00FF343C" w:rsidRPr="00FF343C" w:rsidRDefault="00FF343C" w:rsidP="00FF343C">
            <w:pPr>
              <w:rPr>
                <w:rFonts w:ascii="Roboto Mono" w:hAnsi="Roboto Mono"/>
              </w:rPr>
            </w:pPr>
            <w:r w:rsidRPr="00FF343C">
              <w:rPr>
                <w:rFonts w:ascii="Roboto Mono" w:hAnsi="Roboto Mono"/>
              </w:rPr>
              <w:t>E-learning platforms</w:t>
            </w:r>
          </w:p>
        </w:tc>
        <w:tc>
          <w:tcPr>
            <w:tcW w:w="0" w:type="auto"/>
            <w:vAlign w:val="center"/>
            <w:hideMark/>
          </w:tcPr>
          <w:p w14:paraId="4D5AFFEB" w14:textId="77777777" w:rsidR="00FF343C" w:rsidRPr="00FF343C" w:rsidRDefault="00FF343C" w:rsidP="00FF343C">
            <w:pPr>
              <w:rPr>
                <w:rFonts w:ascii="Roboto Mono" w:hAnsi="Roboto Mono"/>
              </w:rPr>
            </w:pPr>
            <w:r w:rsidRPr="00FF343C">
              <w:rPr>
                <w:rFonts w:ascii="Roboto Mono" w:hAnsi="Roboto Mono"/>
              </w:rPr>
              <w:t>Structured courses across multiple subjects</w:t>
            </w:r>
          </w:p>
        </w:tc>
      </w:tr>
      <w:tr w:rsidR="00FF343C" w:rsidRPr="00FF343C" w14:paraId="4E590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E8113" w14:textId="77777777" w:rsidR="00FF343C" w:rsidRPr="00FF343C" w:rsidRDefault="00FF343C" w:rsidP="00FF343C">
            <w:pPr>
              <w:rPr>
                <w:rFonts w:ascii="Roboto Mono" w:hAnsi="Roboto Mono"/>
              </w:rPr>
            </w:pPr>
            <w:r w:rsidRPr="00FF343C">
              <w:rPr>
                <w:rFonts w:ascii="Roboto Mono" w:hAnsi="Roboto Mono"/>
              </w:rPr>
              <w:t>Tutorial/Blog Sites</w:t>
            </w:r>
          </w:p>
        </w:tc>
        <w:tc>
          <w:tcPr>
            <w:tcW w:w="0" w:type="auto"/>
            <w:vAlign w:val="center"/>
            <w:hideMark/>
          </w:tcPr>
          <w:p w14:paraId="6F7AA000" w14:textId="77777777" w:rsidR="00FF343C" w:rsidRPr="00FF343C" w:rsidRDefault="00FF343C" w:rsidP="00FF343C">
            <w:pPr>
              <w:rPr>
                <w:rFonts w:ascii="Roboto Mono" w:hAnsi="Roboto Mono"/>
              </w:rPr>
            </w:pPr>
            <w:r w:rsidRPr="00FF343C">
              <w:rPr>
                <w:rFonts w:ascii="Roboto Mono" w:hAnsi="Roboto Mono"/>
              </w:rPr>
              <w:t>Informal guides or tips on various topics</w:t>
            </w:r>
          </w:p>
        </w:tc>
      </w:tr>
      <w:tr w:rsidR="00FF343C" w:rsidRPr="00FF343C" w14:paraId="26961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07167" w14:textId="77777777" w:rsidR="00FF343C" w:rsidRPr="00FF343C" w:rsidRDefault="00FF343C" w:rsidP="00FF343C">
            <w:pPr>
              <w:rPr>
                <w:rFonts w:ascii="Roboto Mono" w:hAnsi="Roboto Mono"/>
              </w:rPr>
            </w:pPr>
            <w:r w:rsidRPr="00FF343C">
              <w:rPr>
                <w:rFonts w:ascii="Roboto Mono" w:hAnsi="Roboto Mono"/>
              </w:rPr>
              <w:t>Language Learning</w:t>
            </w:r>
          </w:p>
        </w:tc>
        <w:tc>
          <w:tcPr>
            <w:tcW w:w="0" w:type="auto"/>
            <w:vAlign w:val="center"/>
            <w:hideMark/>
          </w:tcPr>
          <w:p w14:paraId="712B562E" w14:textId="77777777" w:rsidR="00FF343C" w:rsidRPr="00FF343C" w:rsidRDefault="00FF343C" w:rsidP="00FF343C">
            <w:pPr>
              <w:rPr>
                <w:rFonts w:ascii="Roboto Mono" w:hAnsi="Roboto Mono"/>
              </w:rPr>
            </w:pPr>
            <w:r w:rsidRPr="00FF343C">
              <w:rPr>
                <w:rFonts w:ascii="Roboto Mono" w:hAnsi="Roboto Mono"/>
              </w:rPr>
              <w:t>Learning new languages specifically</w:t>
            </w:r>
          </w:p>
        </w:tc>
      </w:tr>
      <w:tr w:rsidR="00FF343C" w:rsidRPr="00FF343C" w14:paraId="754FD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196E0" w14:textId="77777777" w:rsidR="00FF343C" w:rsidRPr="00FF343C" w:rsidRDefault="00FF343C" w:rsidP="00FF343C">
            <w:pPr>
              <w:rPr>
                <w:rFonts w:ascii="Roboto Mono" w:hAnsi="Roboto Mono"/>
              </w:rPr>
            </w:pPr>
            <w:r w:rsidRPr="00FF343C">
              <w:rPr>
                <w:rFonts w:ascii="Roboto Mono" w:hAnsi="Roboto Mono"/>
                <w:b/>
                <w:bCs/>
              </w:rPr>
              <w:t>Skill-Based Learning</w:t>
            </w:r>
          </w:p>
        </w:tc>
        <w:tc>
          <w:tcPr>
            <w:tcW w:w="0" w:type="auto"/>
            <w:vAlign w:val="center"/>
            <w:hideMark/>
          </w:tcPr>
          <w:p w14:paraId="14860A8F" w14:textId="77777777" w:rsidR="00FF343C" w:rsidRPr="00FF343C" w:rsidRDefault="00FF343C" w:rsidP="00FF343C">
            <w:pPr>
              <w:rPr>
                <w:rFonts w:ascii="Roboto Mono" w:hAnsi="Roboto Mono"/>
              </w:rPr>
            </w:pPr>
            <w:r w:rsidRPr="00FF343C">
              <w:rPr>
                <w:rFonts w:ascii="Roboto Mono" w:hAnsi="Roboto Mono"/>
              </w:rPr>
              <w:t>Learn practical, specific skills for personal or professional growth</w:t>
            </w:r>
          </w:p>
        </w:tc>
      </w:tr>
    </w:tbl>
    <w:p w14:paraId="3278F48C" w14:textId="5F004C73" w:rsidR="00FF343C" w:rsidRPr="00FF343C" w:rsidRDefault="00FF343C" w:rsidP="00D901FE">
      <w:pPr>
        <w:rPr>
          <w:rFonts w:ascii="Roboto Mono" w:hAnsi="Roboto Mono"/>
        </w:rPr>
      </w:pPr>
      <w:r w:rsidRPr="00FF343C">
        <w:rPr>
          <w:rFonts w:ascii="Roboto Mono" w:hAnsi="Roboto Mono"/>
        </w:rPr>
        <w:pict w14:anchorId="23140058">
          <v:rect id="_x0000_i1066" style="width:0;height:1.5pt" o:hralign="center" o:hrstd="t" o:hr="t" fillcolor="#a0a0a0" stroked="f"/>
        </w:pict>
      </w:r>
    </w:p>
    <w:p w14:paraId="3908A9A3" w14:textId="77777777" w:rsidR="00FF343C" w:rsidRPr="00FF343C" w:rsidRDefault="00FF343C" w:rsidP="00FF343C">
      <w:pPr>
        <w:rPr>
          <w:rFonts w:ascii="Roboto Mono" w:hAnsi="Roboto Mono"/>
        </w:rPr>
      </w:pPr>
    </w:p>
    <w:sectPr w:rsidR="00FF343C" w:rsidRPr="00FF3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92714"/>
    <w:multiLevelType w:val="multilevel"/>
    <w:tmpl w:val="A2FA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8795B"/>
    <w:multiLevelType w:val="multilevel"/>
    <w:tmpl w:val="B8B0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917E23"/>
    <w:multiLevelType w:val="multilevel"/>
    <w:tmpl w:val="96DE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247542">
    <w:abstractNumId w:val="1"/>
  </w:num>
  <w:num w:numId="2" w16cid:durableId="1332947439">
    <w:abstractNumId w:val="0"/>
  </w:num>
  <w:num w:numId="3" w16cid:durableId="6392708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052"/>
    <w:rsid w:val="002D1F4F"/>
    <w:rsid w:val="00645052"/>
    <w:rsid w:val="00711B4D"/>
    <w:rsid w:val="008952B3"/>
    <w:rsid w:val="00A70480"/>
    <w:rsid w:val="00AE1213"/>
    <w:rsid w:val="00D901FE"/>
    <w:rsid w:val="00FF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45D94"/>
  <w15:chartTrackingRefBased/>
  <w15:docId w15:val="{93CEA404-FB1F-4AAD-8F54-A5C83CFE4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0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0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0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50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0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0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0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0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0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0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0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2026-02-11T05:43:00Z</dcterms:created>
  <dcterms:modified xsi:type="dcterms:W3CDTF">2026-02-11T05:44:00Z</dcterms:modified>
</cp:coreProperties>
</file>