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5057" w14:textId="126441A5" w:rsidR="00CF5EF5" w:rsidRPr="00CF5EF5" w:rsidRDefault="00CF5EF5" w:rsidP="00CF5EF5">
      <w:pPr>
        <w:pStyle w:val="Heading1"/>
      </w:pPr>
      <w:r w:rsidRPr="00CF5EF5">
        <w:t>E-commerce Web Applications</w:t>
      </w:r>
    </w:p>
    <w:p w14:paraId="384EF445" w14:textId="350F1369" w:rsidR="00CF5EF5" w:rsidRDefault="00CF5EF5" w:rsidP="00CF5EF5">
      <w:pPr>
        <w:pStyle w:val="Heading2"/>
      </w:pPr>
      <w:r w:rsidRPr="00CF5EF5">
        <w:t>Definition</w:t>
      </w:r>
    </w:p>
    <w:p w14:paraId="2761FA4F" w14:textId="74CC7BF1" w:rsidR="00CF5EF5" w:rsidRPr="00CF5EF5" w:rsidRDefault="00CF5EF5" w:rsidP="00CF5E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DCCAA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t xml:space="preserve">An </w:t>
      </w:r>
      <w:r w:rsidRPr="00CF5EF5">
        <w:rPr>
          <w:rFonts w:ascii="Roboto Mono" w:hAnsi="Roboto Mono"/>
          <w:b/>
          <w:bCs/>
        </w:rPr>
        <w:t>E-commerce Web Application</w:t>
      </w:r>
      <w:r w:rsidRPr="00CF5EF5">
        <w:rPr>
          <w:rFonts w:ascii="Roboto Mono" w:hAnsi="Roboto Mono"/>
        </w:rPr>
        <w:t xml:space="preserve"> is a web app that allows users to </w:t>
      </w:r>
      <w:r w:rsidRPr="00CF5EF5">
        <w:rPr>
          <w:rFonts w:ascii="Roboto Mono" w:hAnsi="Roboto Mono"/>
          <w:b/>
          <w:bCs/>
        </w:rPr>
        <w:t>buy and sell products or services online</w:t>
      </w:r>
      <w:r w:rsidRPr="00CF5EF5">
        <w:rPr>
          <w:rFonts w:ascii="Roboto Mono" w:hAnsi="Roboto Mono"/>
        </w:rPr>
        <w:t>, including browsing items, adding them to a cart, and completing payments.</w:t>
      </w:r>
    </w:p>
    <w:p w14:paraId="6EA1682D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pict w14:anchorId="5D8320FB">
          <v:rect id="_x0000_i1074" style="width:0;height:1.5pt" o:hralign="center" o:hrstd="t" o:hr="t" fillcolor="#a0a0a0" stroked="f"/>
        </w:pict>
      </w:r>
    </w:p>
    <w:p w14:paraId="41267F0F" w14:textId="77777777" w:rsidR="00CF5EF5" w:rsidRDefault="00CF5EF5" w:rsidP="007A4370">
      <w:pPr>
        <w:pStyle w:val="Heading2"/>
      </w:pPr>
      <w:r w:rsidRPr="00CF5EF5">
        <w:t>Simple Definition</w:t>
      </w:r>
    </w:p>
    <w:p w14:paraId="0C340B38" w14:textId="439F0882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52DE6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Segoe UI Emoji" w:hAnsi="Segoe UI Emoji" w:cs="Segoe UI Emoji"/>
        </w:rPr>
        <w:t>👉</w:t>
      </w:r>
      <w:r w:rsidRPr="00CF5EF5">
        <w:rPr>
          <w:rFonts w:ascii="Roboto Mono" w:hAnsi="Roboto Mono"/>
        </w:rPr>
        <w:t xml:space="preserve"> E-commerce web app = </w:t>
      </w:r>
      <w:r w:rsidRPr="00CF5EF5">
        <w:rPr>
          <w:rFonts w:ascii="Roboto Mono" w:hAnsi="Roboto Mono"/>
          <w:b/>
          <w:bCs/>
        </w:rPr>
        <w:t>an online shopping application</w:t>
      </w:r>
    </w:p>
    <w:p w14:paraId="7F1ECD62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pict w14:anchorId="0A9532C0">
          <v:rect id="_x0000_i1075" style="width:0;height:1.5pt" o:hralign="center" o:hrstd="t" o:hr="t" fillcolor="#a0a0a0" stroked="f"/>
        </w:pict>
      </w:r>
    </w:p>
    <w:p w14:paraId="5BBA1A1E" w14:textId="77777777" w:rsidR="00CF5EF5" w:rsidRDefault="00CF5EF5" w:rsidP="007A4370">
      <w:pPr>
        <w:pStyle w:val="Heading2"/>
      </w:pPr>
      <w:r w:rsidRPr="00CF5EF5">
        <w:t>Key Features</w:t>
      </w:r>
    </w:p>
    <w:p w14:paraId="58A3BEAA" w14:textId="1CD6624A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88D1EF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t>• Product listings with images and details</w:t>
      </w:r>
      <w:r w:rsidRPr="00CF5EF5">
        <w:rPr>
          <w:rFonts w:ascii="Roboto Mono" w:hAnsi="Roboto Mono"/>
        </w:rPr>
        <w:br/>
        <w:t>• Shopping cart and checkout system</w:t>
      </w:r>
      <w:r w:rsidRPr="00CF5EF5">
        <w:rPr>
          <w:rFonts w:ascii="Roboto Mono" w:hAnsi="Roboto Mono"/>
        </w:rPr>
        <w:br/>
        <w:t>• Online payment processing</w:t>
      </w:r>
      <w:r w:rsidRPr="00CF5EF5">
        <w:rPr>
          <w:rFonts w:ascii="Roboto Mono" w:hAnsi="Roboto Mono"/>
        </w:rPr>
        <w:br/>
        <w:t>• User accounts and order tracking</w:t>
      </w:r>
      <w:r w:rsidRPr="00CF5EF5">
        <w:rPr>
          <w:rFonts w:ascii="Roboto Mono" w:hAnsi="Roboto Mono"/>
        </w:rPr>
        <w:br/>
        <w:t>• Search and filtering options</w:t>
      </w:r>
      <w:r w:rsidRPr="00CF5EF5">
        <w:rPr>
          <w:rFonts w:ascii="Roboto Mono" w:hAnsi="Roboto Mono"/>
        </w:rPr>
        <w:br/>
        <w:t>• Secure transactions</w:t>
      </w:r>
    </w:p>
    <w:p w14:paraId="54EA79EA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pict w14:anchorId="18C8A301">
          <v:rect id="_x0000_i1076" style="width:0;height:1.5pt" o:hralign="center" o:hrstd="t" o:hr="t" fillcolor="#a0a0a0" stroked="f"/>
        </w:pict>
      </w:r>
    </w:p>
    <w:p w14:paraId="4253F9C6" w14:textId="77777777" w:rsidR="00CF5EF5" w:rsidRDefault="00CF5EF5" w:rsidP="007A4370">
      <w:pPr>
        <w:pStyle w:val="Heading2"/>
      </w:pPr>
      <w:r w:rsidRPr="00CF5EF5">
        <w:t>Examples</w:t>
      </w:r>
    </w:p>
    <w:p w14:paraId="0CC0AB4B" w14:textId="56782394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1ECC2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t>• Amazon – online shopping and product delivery</w:t>
      </w:r>
      <w:r w:rsidRPr="00CF5EF5">
        <w:rPr>
          <w:rFonts w:ascii="Roboto Mono" w:hAnsi="Roboto Mono"/>
        </w:rPr>
        <w:br/>
        <w:t>• eBay – buying and selling between users</w:t>
      </w:r>
      <w:r w:rsidRPr="00CF5EF5">
        <w:rPr>
          <w:rFonts w:ascii="Roboto Mono" w:hAnsi="Roboto Mono"/>
        </w:rPr>
        <w:br/>
        <w:t>• Shopify – building online stores</w:t>
      </w:r>
    </w:p>
    <w:p w14:paraId="2104A16D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lastRenderedPageBreak/>
        <w:pict w14:anchorId="64221A21">
          <v:rect id="_x0000_i1077" style="width:0;height:1.5pt" o:hralign="center" o:hrstd="t" o:hr="t" fillcolor="#a0a0a0" stroked="f"/>
        </w:pict>
      </w:r>
    </w:p>
    <w:p w14:paraId="49B188FF" w14:textId="77777777" w:rsidR="00CF5EF5" w:rsidRDefault="00CF5EF5" w:rsidP="007A4370">
      <w:pPr>
        <w:pStyle w:val="Heading2"/>
      </w:pPr>
      <w:r w:rsidRPr="00CF5EF5">
        <w:t>Advantages</w:t>
      </w:r>
    </w:p>
    <w:p w14:paraId="0ECB8485" w14:textId="30A7A17B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17388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t xml:space="preserve">• </w:t>
      </w:r>
      <w:r w:rsidRPr="00CF5EF5">
        <w:rPr>
          <w:rFonts w:ascii="Segoe UI Emoji" w:hAnsi="Segoe UI Emoji" w:cs="Segoe UI Emoji"/>
        </w:rPr>
        <w:t>✅</w:t>
      </w:r>
      <w:r w:rsidRPr="00CF5EF5">
        <w:rPr>
          <w:rFonts w:ascii="Roboto Mono" w:hAnsi="Roboto Mono"/>
        </w:rPr>
        <w:t xml:space="preserve"> Shop anytime, anywhere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✅</w:t>
      </w:r>
      <w:r w:rsidRPr="00CF5EF5">
        <w:rPr>
          <w:rFonts w:ascii="Roboto Mono" w:hAnsi="Roboto Mono"/>
        </w:rPr>
        <w:t xml:space="preserve"> Wide variety of products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✅</w:t>
      </w:r>
      <w:r w:rsidRPr="00CF5EF5">
        <w:rPr>
          <w:rFonts w:ascii="Roboto Mono" w:hAnsi="Roboto Mono"/>
        </w:rPr>
        <w:t xml:space="preserve"> Easy comparison of prices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✅</w:t>
      </w:r>
      <w:r w:rsidRPr="00CF5EF5">
        <w:rPr>
          <w:rFonts w:ascii="Roboto Mono" w:hAnsi="Roboto Mono"/>
        </w:rPr>
        <w:t xml:space="preserve"> Fast and convenient purchasing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✅</w:t>
      </w:r>
      <w:r w:rsidRPr="00CF5EF5">
        <w:rPr>
          <w:rFonts w:ascii="Roboto Mono" w:hAnsi="Roboto Mono"/>
        </w:rPr>
        <w:t xml:space="preserve"> Global reach for businesses</w:t>
      </w:r>
    </w:p>
    <w:p w14:paraId="7619FA86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pict w14:anchorId="0B5149BF">
          <v:rect id="_x0000_i1078" style="width:0;height:1.5pt" o:hralign="center" o:hrstd="t" o:hr="t" fillcolor="#a0a0a0" stroked="f"/>
        </w:pict>
      </w:r>
    </w:p>
    <w:p w14:paraId="5DACE9E1" w14:textId="77777777" w:rsidR="00CF5EF5" w:rsidRDefault="00CF5EF5" w:rsidP="007A4370">
      <w:pPr>
        <w:pStyle w:val="Heading2"/>
      </w:pPr>
      <w:r w:rsidRPr="00CF5EF5">
        <w:t>Disadvantages</w:t>
      </w:r>
    </w:p>
    <w:p w14:paraId="22FC77EC" w14:textId="4A916B3B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538AD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t xml:space="preserve">• </w:t>
      </w:r>
      <w:r w:rsidRPr="00CF5EF5">
        <w:rPr>
          <w:rFonts w:ascii="Segoe UI Emoji" w:hAnsi="Segoe UI Emoji" w:cs="Segoe UI Emoji"/>
        </w:rPr>
        <w:t>❌</w:t>
      </w:r>
      <w:r w:rsidRPr="00CF5EF5">
        <w:rPr>
          <w:rFonts w:ascii="Roboto Mono" w:hAnsi="Roboto Mono"/>
        </w:rPr>
        <w:t xml:space="preserve"> Security risks (fraud, data theft)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❌</w:t>
      </w:r>
      <w:r w:rsidRPr="00CF5EF5">
        <w:rPr>
          <w:rFonts w:ascii="Roboto Mono" w:hAnsi="Roboto Mono"/>
        </w:rPr>
        <w:t xml:space="preserve"> No physical product inspection before buying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❌</w:t>
      </w:r>
      <w:r w:rsidRPr="00CF5EF5">
        <w:rPr>
          <w:rFonts w:ascii="Roboto Mono" w:hAnsi="Roboto Mono"/>
        </w:rPr>
        <w:t xml:space="preserve"> Shipping delays</w:t>
      </w:r>
      <w:r w:rsidRPr="00CF5EF5">
        <w:rPr>
          <w:rFonts w:ascii="Roboto Mono" w:hAnsi="Roboto Mono"/>
        </w:rPr>
        <w:br/>
      </w:r>
      <w:r w:rsidRPr="00CF5EF5">
        <w:rPr>
          <w:rFonts w:ascii="Roboto Mono" w:hAnsi="Roboto Mono" w:cs="Roboto Mono"/>
        </w:rPr>
        <w:t>•</w:t>
      </w:r>
      <w:r w:rsidRPr="00CF5EF5">
        <w:rPr>
          <w:rFonts w:ascii="Roboto Mono" w:hAnsi="Roboto Mono"/>
        </w:rPr>
        <w:t xml:space="preserve"> </w:t>
      </w:r>
      <w:r w:rsidRPr="00CF5EF5">
        <w:rPr>
          <w:rFonts w:ascii="Segoe UI Emoji" w:hAnsi="Segoe UI Emoji" w:cs="Segoe UI Emoji"/>
        </w:rPr>
        <w:t>❌</w:t>
      </w:r>
      <w:r w:rsidRPr="00CF5EF5">
        <w:rPr>
          <w:rFonts w:ascii="Roboto Mono" w:hAnsi="Roboto Mono"/>
        </w:rPr>
        <w:t xml:space="preserve"> Dependence on internet access</w:t>
      </w:r>
    </w:p>
    <w:p w14:paraId="70AC19D0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pict w14:anchorId="4886CB20">
          <v:rect id="_x0000_i1079" style="width:0;height:1.5pt" o:hralign="center" o:hrstd="t" o:hr="t" fillcolor="#a0a0a0" stroked="f"/>
        </w:pict>
      </w:r>
    </w:p>
    <w:p w14:paraId="15674005" w14:textId="77777777" w:rsidR="00CF5EF5" w:rsidRDefault="00CF5EF5" w:rsidP="007A4370">
      <w:pPr>
        <w:pStyle w:val="Heading2"/>
      </w:pPr>
      <w:r w:rsidRPr="00CF5EF5">
        <w:t>Purpose</w:t>
      </w:r>
    </w:p>
    <w:p w14:paraId="60798B8C" w14:textId="31EB5E57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0FB23F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t>• Enable online buying and selling</w:t>
      </w:r>
      <w:r w:rsidRPr="00CF5EF5">
        <w:rPr>
          <w:rFonts w:ascii="Roboto Mono" w:hAnsi="Roboto Mono"/>
        </w:rPr>
        <w:br/>
        <w:t>• Provide digital shopping experiences</w:t>
      </w:r>
      <w:r w:rsidRPr="00CF5EF5">
        <w:rPr>
          <w:rFonts w:ascii="Roboto Mono" w:hAnsi="Roboto Mono"/>
        </w:rPr>
        <w:br/>
        <w:t>• Support business and customer transactions</w:t>
      </w:r>
    </w:p>
    <w:p w14:paraId="3635D7BB" w14:textId="77777777" w:rsidR="00CF5EF5" w:rsidRPr="00CF5EF5" w:rsidRDefault="00CF5EF5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pict w14:anchorId="762B60F0">
          <v:rect id="_x0000_i1080" style="width:0;height:1.5pt" o:hralign="center" o:hrstd="t" o:hr="t" fillcolor="#a0a0a0" stroked="f"/>
        </w:pict>
      </w:r>
    </w:p>
    <w:p w14:paraId="4AA1E74A" w14:textId="77777777" w:rsidR="00CF5EF5" w:rsidRDefault="00CF5EF5" w:rsidP="007A4370">
      <w:pPr>
        <w:pStyle w:val="Heading2"/>
      </w:pPr>
      <w:r w:rsidRPr="00CF5EF5">
        <w:t>Summary</w:t>
      </w:r>
    </w:p>
    <w:p w14:paraId="2B6BE74B" w14:textId="6594E696" w:rsidR="007A4370" w:rsidRPr="007A4370" w:rsidRDefault="007A4370" w:rsidP="007A43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2F13A" w14:textId="77777777" w:rsidR="00CF5EF5" w:rsidRDefault="00CF5EF5" w:rsidP="00CF5EF5">
      <w:pPr>
        <w:rPr>
          <w:rFonts w:ascii="Roboto Mono" w:hAnsi="Roboto Mono"/>
          <w:b/>
          <w:bCs/>
        </w:rPr>
      </w:pPr>
      <w:r w:rsidRPr="00CF5EF5">
        <w:rPr>
          <w:rFonts w:ascii="Segoe UI Emoji" w:hAnsi="Segoe UI Emoji" w:cs="Segoe UI Emoji"/>
        </w:rPr>
        <w:t>👉</w:t>
      </w:r>
      <w:r w:rsidRPr="00CF5EF5">
        <w:rPr>
          <w:rFonts w:ascii="Roboto Mono" w:hAnsi="Roboto Mono"/>
        </w:rPr>
        <w:t xml:space="preserve"> E-commerce web applications = </w:t>
      </w:r>
      <w:r w:rsidRPr="00CF5EF5">
        <w:rPr>
          <w:rFonts w:ascii="Roboto Mono" w:hAnsi="Roboto Mono"/>
          <w:b/>
          <w:bCs/>
        </w:rPr>
        <w:t>web apps that allow users to buy and sell products or services online through a secure and interactive system</w:t>
      </w:r>
    </w:p>
    <w:p w14:paraId="42697846" w14:textId="71CC53CA" w:rsidR="007A4370" w:rsidRPr="00CF5EF5" w:rsidRDefault="007A4370" w:rsidP="00CF5EF5">
      <w:pPr>
        <w:rPr>
          <w:rFonts w:ascii="Roboto Mono" w:hAnsi="Roboto Mono"/>
        </w:rPr>
      </w:pPr>
      <w:r w:rsidRPr="00CF5EF5">
        <w:rPr>
          <w:rFonts w:ascii="Roboto Mono" w:hAnsi="Roboto Mono"/>
        </w:rPr>
        <w:lastRenderedPageBreak/>
        <w:pict w14:anchorId="6337E155">
          <v:rect id="_x0000_i1092" style="width:0;height:1.5pt" o:hralign="center" o:hrstd="t" o:hr="t" fillcolor="#a0a0a0" stroked="f"/>
        </w:pict>
      </w:r>
    </w:p>
    <w:p w14:paraId="1919DB2E" w14:textId="77777777" w:rsidR="00CF5EF5" w:rsidRPr="00CF5EF5" w:rsidRDefault="00CF5EF5" w:rsidP="00CF5EF5">
      <w:pPr>
        <w:rPr>
          <w:rFonts w:ascii="Roboto Mono" w:hAnsi="Roboto Mono"/>
        </w:rPr>
      </w:pPr>
    </w:p>
    <w:sectPr w:rsidR="00CF5EF5" w:rsidRPr="00CF5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AA"/>
    <w:rsid w:val="00187C5D"/>
    <w:rsid w:val="002D1F4F"/>
    <w:rsid w:val="00711B4D"/>
    <w:rsid w:val="007A4370"/>
    <w:rsid w:val="008952B3"/>
    <w:rsid w:val="00A70480"/>
    <w:rsid w:val="00CF5EF5"/>
    <w:rsid w:val="00E2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C64D"/>
  <w15:chartTrackingRefBased/>
  <w15:docId w15:val="{8A7435D6-7713-4629-80D5-EC038CD2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2026-03-20T19:02:00Z</dcterms:created>
  <dcterms:modified xsi:type="dcterms:W3CDTF">2026-03-20T19:03:00Z</dcterms:modified>
</cp:coreProperties>
</file>