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6FEF" w14:textId="40397348" w:rsidR="00A70480" w:rsidRDefault="007A6980" w:rsidP="007A6980">
      <w:pPr>
        <w:pStyle w:val="Heading1"/>
      </w:pPr>
      <w:r w:rsidRPr="007A6980">
        <w:t>FAQ Page</w:t>
      </w:r>
    </w:p>
    <w:p w14:paraId="458DFC83" w14:textId="0F4BE08B" w:rsidR="007A6980" w:rsidRPr="00BC327E" w:rsidRDefault="007A6980" w:rsidP="007A6980">
      <w:pPr>
        <w:pStyle w:val="Heading2"/>
      </w:pPr>
      <w:r w:rsidRPr="00BC327E">
        <w:t>Definition</w:t>
      </w:r>
    </w:p>
    <w:p w14:paraId="2623C6CA" w14:textId="731D1237" w:rsidR="007A6980" w:rsidRPr="007A6980" w:rsidRDefault="007A6980" w:rsidP="007A6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DAE15" w14:textId="77777777" w:rsidR="007A6980" w:rsidRPr="007A6980" w:rsidRDefault="007A6980" w:rsidP="007A6980">
      <w:pPr>
        <w:rPr>
          <w:rFonts w:ascii="Roboto Mono" w:hAnsi="Roboto Mono"/>
        </w:rPr>
      </w:pPr>
      <w:r w:rsidRPr="007A6980">
        <w:rPr>
          <w:rFonts w:ascii="Roboto Mono" w:hAnsi="Roboto Mono"/>
        </w:rPr>
        <w:t xml:space="preserve">An </w:t>
      </w:r>
      <w:r w:rsidRPr="007A6980">
        <w:rPr>
          <w:rFonts w:ascii="Roboto Mono" w:hAnsi="Roboto Mono"/>
          <w:b/>
          <w:bCs/>
        </w:rPr>
        <w:t>FAQ Page</w:t>
      </w:r>
      <w:r w:rsidRPr="007A6980">
        <w:rPr>
          <w:rFonts w:ascii="Roboto Mono" w:hAnsi="Roboto Mono"/>
        </w:rPr>
        <w:t xml:space="preserve"> (Frequently Asked Questions page) is a web page that lists </w:t>
      </w:r>
      <w:r w:rsidRPr="007A6980">
        <w:rPr>
          <w:rFonts w:ascii="Roboto Mono" w:hAnsi="Roboto Mono"/>
          <w:b/>
          <w:bCs/>
        </w:rPr>
        <w:t>common questions and their answers</w:t>
      </w:r>
      <w:r w:rsidRPr="007A6980">
        <w:rPr>
          <w:rFonts w:ascii="Roboto Mono" w:hAnsi="Roboto Mono"/>
        </w:rPr>
        <w:t xml:space="preserve"> to help visitors quickly find information.</w:t>
      </w:r>
    </w:p>
    <w:p w14:paraId="267C45BB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784C352D">
          <v:rect id="_x0000_i1025" style="width:0;height:1.5pt" o:hralign="center" o:hrstd="t" o:hr="t" fillcolor="#a0a0a0" stroked="f"/>
        </w:pict>
      </w:r>
    </w:p>
    <w:p w14:paraId="088BD235" w14:textId="77777777" w:rsidR="007A6980" w:rsidRDefault="007A6980" w:rsidP="007A6980">
      <w:pPr>
        <w:pStyle w:val="Heading2"/>
      </w:pPr>
      <w:r w:rsidRPr="007A6980">
        <w:t>Simple Definition</w:t>
      </w:r>
    </w:p>
    <w:p w14:paraId="748EA107" w14:textId="1EC485C7" w:rsidR="007A6980" w:rsidRPr="007A6980" w:rsidRDefault="007A6980" w:rsidP="007A6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BE25D" w14:textId="77777777" w:rsidR="007A6980" w:rsidRPr="007A6980" w:rsidRDefault="007A6980" w:rsidP="007A6980">
      <w:p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FAQ Page = a page that answers the most common questions users usually ask.</w:t>
      </w:r>
    </w:p>
    <w:p w14:paraId="1DF802F2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1EA0FA9B">
          <v:rect id="_x0000_i1026" style="width:0;height:1.5pt" o:hralign="center" o:hrstd="t" o:hr="t" fillcolor="#a0a0a0" stroked="f"/>
        </w:pict>
      </w:r>
    </w:p>
    <w:p w14:paraId="4E95CCD0" w14:textId="77777777" w:rsidR="007A6980" w:rsidRDefault="007A6980" w:rsidP="007A6980">
      <w:pPr>
        <w:pStyle w:val="Heading2"/>
      </w:pPr>
      <w:r w:rsidRPr="007A6980">
        <w:t>What an FAQ Page Usually Includes</w:t>
      </w:r>
    </w:p>
    <w:p w14:paraId="302A5006" w14:textId="624CB62B" w:rsidR="007A6980" w:rsidRPr="007A6980" w:rsidRDefault="007A6980" w:rsidP="007A6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F2BAA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List of common questions</w:t>
      </w:r>
      <w:r w:rsidRPr="007A6980">
        <w:rPr>
          <w:rFonts w:ascii="Roboto Mono" w:hAnsi="Roboto Mono"/>
        </w:rPr>
        <w:t xml:space="preserve"> – about products, services, policies, etc.</w:t>
      </w:r>
    </w:p>
    <w:p w14:paraId="039B0C60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Clear answers</w:t>
      </w:r>
      <w:r w:rsidRPr="007A6980">
        <w:rPr>
          <w:rFonts w:ascii="Roboto Mono" w:hAnsi="Roboto Mono"/>
        </w:rPr>
        <w:t xml:space="preserve"> – simple explanations for each question</w:t>
      </w:r>
    </w:p>
    <w:p w14:paraId="6E367CC3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Categories (optional)</w:t>
      </w:r>
      <w:r w:rsidRPr="007A6980">
        <w:rPr>
          <w:rFonts w:ascii="Roboto Mono" w:hAnsi="Roboto Mono"/>
        </w:rPr>
        <w:t xml:space="preserve"> – group questions by topic (billing, shipping, account, etc.)</w:t>
      </w:r>
    </w:p>
    <w:p w14:paraId="3B5D4664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Search (optional)</w:t>
      </w:r>
      <w:r w:rsidRPr="007A6980">
        <w:rPr>
          <w:rFonts w:ascii="Roboto Mono" w:hAnsi="Roboto Mono"/>
        </w:rPr>
        <w:t xml:space="preserve"> – find answers quickly</w:t>
      </w:r>
    </w:p>
    <w:p w14:paraId="0462466B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20BADE82">
          <v:rect id="_x0000_i1027" style="width:0;height:1.5pt" o:hralign="center" o:hrstd="t" o:hr="t" fillcolor="#a0a0a0" stroked="f"/>
        </w:pict>
      </w:r>
    </w:p>
    <w:p w14:paraId="4934336A" w14:textId="77777777" w:rsidR="007A6980" w:rsidRDefault="007A6980" w:rsidP="007A6980">
      <w:pPr>
        <w:pStyle w:val="Heading2"/>
      </w:pPr>
      <w:r w:rsidRPr="007A6980">
        <w:t>Purpose of an FAQ Page</w:t>
      </w:r>
    </w:p>
    <w:p w14:paraId="2D85276E" w14:textId="6846751C" w:rsidR="007A6980" w:rsidRPr="007A6980" w:rsidRDefault="007A6980" w:rsidP="007A6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53A5A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 xml:space="preserve">Help users </w:t>
      </w:r>
      <w:r w:rsidRPr="007A6980">
        <w:rPr>
          <w:rFonts w:ascii="Roboto Mono" w:hAnsi="Roboto Mono"/>
          <w:b/>
          <w:bCs/>
        </w:rPr>
        <w:t>get quick answers</w:t>
      </w:r>
      <w:r w:rsidRPr="007A6980">
        <w:rPr>
          <w:rFonts w:ascii="Roboto Mono" w:hAnsi="Roboto Mono"/>
        </w:rPr>
        <w:t xml:space="preserve"> without contacting support</w:t>
      </w:r>
    </w:p>
    <w:p w14:paraId="47BC8E86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lastRenderedPageBreak/>
        <w:t>Reduce repeated questions for the business</w:t>
      </w:r>
    </w:p>
    <w:p w14:paraId="27B48006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Save time for both users and staff</w:t>
      </w:r>
    </w:p>
    <w:p w14:paraId="52A03BBF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Improve user experience</w:t>
      </w:r>
    </w:p>
    <w:p w14:paraId="6820F8DC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3BF6DEAB">
          <v:rect id="_x0000_i1028" style="width:0;height:1.5pt" o:hralign="center" o:hrstd="t" o:hr="t" fillcolor="#a0a0a0" stroked="f"/>
        </w:pict>
      </w:r>
    </w:p>
    <w:p w14:paraId="53F7EE08" w14:textId="77777777" w:rsidR="007A6980" w:rsidRDefault="007A6980" w:rsidP="007A6980">
      <w:pPr>
        <w:pStyle w:val="Heading2"/>
      </w:pPr>
      <w:r w:rsidRPr="007A6980">
        <w:t>Examples of FAQ Topics</w:t>
      </w:r>
    </w:p>
    <w:p w14:paraId="06FAB249" w14:textId="5A964873" w:rsidR="007A6980" w:rsidRPr="007A6980" w:rsidRDefault="007A6980" w:rsidP="007A6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38823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Shipping and delivery time</w:t>
      </w:r>
    </w:p>
    <w:p w14:paraId="103AA1C0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Payment methods</w:t>
      </w:r>
    </w:p>
    <w:p w14:paraId="345BFFF8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Refund / return policy</w:t>
      </w:r>
    </w:p>
    <w:p w14:paraId="48778FEE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Account or login problems</w:t>
      </w:r>
    </w:p>
    <w:p w14:paraId="2DD97833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Service details</w:t>
      </w:r>
    </w:p>
    <w:p w14:paraId="0AE51519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08C91DDE">
          <v:rect id="_x0000_i1029" style="width:0;height:1.5pt" o:hralign="center" o:hrstd="t" o:hr="t" fillcolor="#a0a0a0" stroked="f"/>
        </w:pict>
      </w:r>
    </w:p>
    <w:p w14:paraId="11670806" w14:textId="77777777" w:rsidR="007A6980" w:rsidRDefault="007A6980" w:rsidP="007A6980">
      <w:pPr>
        <w:pStyle w:val="Heading2"/>
      </w:pPr>
      <w:r w:rsidRPr="007A6980">
        <w:t>Difference Between FAQ Page and Contact Page</w:t>
      </w:r>
    </w:p>
    <w:p w14:paraId="455AD94E" w14:textId="494F59DB" w:rsidR="007A6980" w:rsidRDefault="007A6980" w:rsidP="007A698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9606A9" w14:textId="22C5765A" w:rsidR="007A6980" w:rsidRPr="007A6980" w:rsidRDefault="007A6980" w:rsidP="007A6980">
      <w:r>
        <w:rPr>
          <w:noProof/>
        </w:rPr>
        <w:drawing>
          <wp:inline distT="0" distB="0" distL="0" distR="0" wp14:anchorId="0C5A2A59" wp14:editId="6F9C7B51">
            <wp:extent cx="5943600" cy="1189990"/>
            <wp:effectExtent l="0" t="0" r="0" b="0"/>
            <wp:docPr id="369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085"/>
        <w:gridCol w:w="3820"/>
      </w:tblGrid>
      <w:tr w:rsidR="007A6980" w:rsidRPr="007A6980" w14:paraId="72F84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7A8A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88C7FE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FAQ Page</w:t>
            </w:r>
          </w:p>
        </w:tc>
        <w:tc>
          <w:tcPr>
            <w:tcW w:w="0" w:type="auto"/>
            <w:vAlign w:val="center"/>
            <w:hideMark/>
          </w:tcPr>
          <w:p w14:paraId="0B6D162C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Contact Page</w:t>
            </w:r>
          </w:p>
        </w:tc>
      </w:tr>
      <w:tr w:rsidR="007A6980" w:rsidRPr="007A6980" w14:paraId="4E33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4CD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97896D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Provide ready answers</w:t>
            </w:r>
          </w:p>
        </w:tc>
        <w:tc>
          <w:tcPr>
            <w:tcW w:w="0" w:type="auto"/>
            <w:vAlign w:val="center"/>
            <w:hideMark/>
          </w:tcPr>
          <w:p w14:paraId="1D7FE2FB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Let users contact you</w:t>
            </w:r>
          </w:p>
        </w:tc>
      </w:tr>
      <w:tr w:rsidR="007A6980" w:rsidRPr="007A6980" w14:paraId="5360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C84A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87F828C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Questions and answers</w:t>
            </w:r>
          </w:p>
        </w:tc>
        <w:tc>
          <w:tcPr>
            <w:tcW w:w="0" w:type="auto"/>
            <w:vAlign w:val="center"/>
            <w:hideMark/>
          </w:tcPr>
          <w:p w14:paraId="6EBFE928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Email, phone, contact form</w:t>
            </w:r>
          </w:p>
        </w:tc>
      </w:tr>
      <w:tr w:rsidR="007A6980" w:rsidRPr="007A6980" w14:paraId="33CA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0345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89C4762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Self-help for users</w:t>
            </w:r>
          </w:p>
        </w:tc>
        <w:tc>
          <w:tcPr>
            <w:tcW w:w="0" w:type="auto"/>
            <w:vAlign w:val="center"/>
            <w:hideMark/>
          </w:tcPr>
          <w:p w14:paraId="3E6B41DC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Direct communication</w:t>
            </w:r>
          </w:p>
        </w:tc>
      </w:tr>
    </w:tbl>
    <w:p w14:paraId="7689B1B6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268B75A9">
          <v:rect id="_x0000_i1030" style="width:0;height:1.5pt" o:hralign="center" o:hrstd="t" o:hr="t" fillcolor="#a0a0a0" stroked="f"/>
        </w:pict>
      </w:r>
    </w:p>
    <w:p w14:paraId="2E7B9563" w14:textId="77777777" w:rsidR="007A6980" w:rsidRPr="007A6980" w:rsidRDefault="007A6980" w:rsidP="007A6980">
      <w:pPr>
        <w:rPr>
          <w:rFonts w:ascii="Roboto Mono" w:hAnsi="Roboto Mono"/>
        </w:rPr>
      </w:pPr>
    </w:p>
    <w:sectPr w:rsidR="007A6980" w:rsidRPr="007A6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297"/>
    <w:multiLevelType w:val="multilevel"/>
    <w:tmpl w:val="7F4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3CA1"/>
    <w:multiLevelType w:val="multilevel"/>
    <w:tmpl w:val="361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B2CD5"/>
    <w:multiLevelType w:val="multilevel"/>
    <w:tmpl w:val="40F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52052">
    <w:abstractNumId w:val="0"/>
  </w:num>
  <w:num w:numId="2" w16cid:durableId="840391308">
    <w:abstractNumId w:val="1"/>
  </w:num>
  <w:num w:numId="3" w16cid:durableId="1868709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9C"/>
    <w:rsid w:val="000752B7"/>
    <w:rsid w:val="002D1F4F"/>
    <w:rsid w:val="0055759C"/>
    <w:rsid w:val="00711B4D"/>
    <w:rsid w:val="007A6980"/>
    <w:rsid w:val="008952B3"/>
    <w:rsid w:val="00A70480"/>
    <w:rsid w:val="00B3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0C1B"/>
  <w15:chartTrackingRefBased/>
  <w15:docId w15:val="{4B73FC03-1B66-4E84-8BE4-3E4D2C64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2026-02-12T00:44:00Z</dcterms:created>
  <dcterms:modified xsi:type="dcterms:W3CDTF">2026-02-12T00:56:00Z</dcterms:modified>
</cp:coreProperties>
</file>