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4B1B9" w14:textId="77777777" w:rsidR="00382E98" w:rsidRDefault="00382E98" w:rsidP="000B4298">
      <w:pPr>
        <w:pStyle w:val="Heading1"/>
      </w:pPr>
      <w:bookmarkStart w:id="0" w:name="_ir52uzgz89mj" w:colFirst="0" w:colLast="0"/>
      <w:bookmarkEnd w:id="0"/>
      <w:r>
        <w:t>Manual Static Testing</w:t>
      </w:r>
    </w:p>
    <w:p w14:paraId="3172D7F4" w14:textId="77777777" w:rsidR="00382E98" w:rsidRDefault="00382E98" w:rsidP="000B4298">
      <w:pPr>
        <w:pStyle w:val="Heading2"/>
        <w:spacing w:before="240" w:after="240"/>
      </w:pPr>
      <w:bookmarkStart w:id="1" w:name="_4aehlckv91vs" w:colFirst="0" w:colLast="0"/>
      <w:bookmarkEnd w:id="1"/>
      <w:r>
        <w:t>What is Manual Static Testing</w:t>
      </w:r>
    </w:p>
    <w:p w14:paraId="1DD38C00" w14:textId="77777777" w:rsidR="00382E98" w:rsidRDefault="00382E98" w:rsidP="000B4298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7AEA61A" w14:textId="77777777" w:rsidR="00382E98" w:rsidRDefault="00382E98" w:rsidP="000B429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Manual Static Testing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static testing</w:t>
      </w:r>
      <w:r>
        <w:rPr>
          <w:rFonts w:ascii="Roboto Mono" w:eastAsia="Roboto Mono" w:hAnsi="Roboto Mono" w:cs="Roboto Mono"/>
        </w:rPr>
        <w:t xml:space="preserve"> approach where reviews and analysis are done </w:t>
      </w:r>
      <w:r>
        <w:rPr>
          <w:rFonts w:ascii="Roboto Mono" w:eastAsia="Roboto Mono" w:hAnsi="Roboto Mono" w:cs="Roboto Mono"/>
          <w:b/>
        </w:rPr>
        <w:t>by humans</w:t>
      </w:r>
      <w:r>
        <w:rPr>
          <w:rFonts w:ascii="Roboto Mono" w:eastAsia="Roboto Mono" w:hAnsi="Roboto Mono" w:cs="Roboto Mono"/>
        </w:rPr>
        <w:t xml:space="preserve"> without using automated tools — meaning testers, developers, or stakeholders manually inspect documents, code, or designs to find defects </w:t>
      </w:r>
      <w:r>
        <w:rPr>
          <w:rFonts w:ascii="Roboto Mono" w:eastAsia="Roboto Mono" w:hAnsi="Roboto Mono" w:cs="Roboto Mono"/>
          <w:b/>
        </w:rPr>
        <w:t>before execution</w:t>
      </w:r>
      <w:r>
        <w:rPr>
          <w:rFonts w:ascii="Roboto Mono" w:eastAsia="Roboto Mono" w:hAnsi="Roboto Mono" w:cs="Roboto Mono"/>
        </w:rPr>
        <w:t>.</w:t>
      </w:r>
    </w:p>
    <w:p w14:paraId="622725EF" w14:textId="77777777" w:rsidR="00382E98" w:rsidRDefault="00382E98" w:rsidP="000B4298">
      <w:r>
        <w:pict w14:anchorId="5178669A">
          <v:rect id="_x0000_i1025" style="width:0;height:1.5pt" o:hralign="center" o:hrstd="t" o:hr="t" fillcolor="#a0a0a0" stroked="f"/>
        </w:pict>
      </w:r>
    </w:p>
    <w:p w14:paraId="12E730A5" w14:textId="77777777" w:rsidR="00382E98" w:rsidRDefault="00382E98" w:rsidP="000B4298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5pv1f57zz5bb" w:colFirst="0" w:colLast="0"/>
      <w:bookmarkEnd w:id="2"/>
      <w:r>
        <w:rPr>
          <w:b/>
          <w:sz w:val="34"/>
          <w:szCs w:val="34"/>
        </w:rPr>
        <w:t>Key Idea</w:t>
      </w:r>
    </w:p>
    <w:p w14:paraId="4A41F638" w14:textId="77777777" w:rsidR="00382E98" w:rsidRDefault="00382E98" w:rsidP="000B4298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F8F98BC" w14:textId="77777777" w:rsidR="00382E98" w:rsidRDefault="00382E98" w:rsidP="000B429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Instead of running the software, you </w:t>
      </w:r>
      <w:r>
        <w:rPr>
          <w:rFonts w:ascii="Roboto Mono" w:eastAsia="Roboto Mono" w:hAnsi="Roboto Mono" w:cs="Roboto Mono"/>
          <w:b/>
        </w:rPr>
        <w:t>manually review artifacts</w:t>
      </w:r>
      <w:r>
        <w:rPr>
          <w:rFonts w:ascii="Roboto Mono" w:eastAsia="Roboto Mono" w:hAnsi="Roboto Mono" w:cs="Roboto Mono"/>
        </w:rPr>
        <w:t xml:space="preserve"> to detect:</w:t>
      </w:r>
    </w:p>
    <w:p w14:paraId="22E34EB2" w14:textId="77777777" w:rsidR="00382E98" w:rsidRDefault="00382E98" w:rsidP="00382E98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Missing requirements</w:t>
      </w:r>
      <w:r>
        <w:rPr>
          <w:rFonts w:ascii="Roboto Mono" w:eastAsia="Roboto Mono" w:hAnsi="Roboto Mono" w:cs="Roboto Mono"/>
        </w:rPr>
        <w:br/>
      </w:r>
    </w:p>
    <w:p w14:paraId="054ED9CF" w14:textId="77777777" w:rsidR="00382E98" w:rsidRDefault="00382E98" w:rsidP="00382E98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Ambiguities</w:t>
      </w:r>
      <w:r>
        <w:rPr>
          <w:rFonts w:ascii="Roboto Mono" w:eastAsia="Roboto Mono" w:hAnsi="Roboto Mono" w:cs="Roboto Mono"/>
        </w:rPr>
        <w:br/>
      </w:r>
    </w:p>
    <w:p w14:paraId="3D069731" w14:textId="77777777" w:rsidR="00382E98" w:rsidRDefault="00382E98" w:rsidP="00382E98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Logical errors</w:t>
      </w:r>
      <w:r>
        <w:rPr>
          <w:rFonts w:ascii="Roboto Mono" w:eastAsia="Roboto Mono" w:hAnsi="Roboto Mono" w:cs="Roboto Mono"/>
        </w:rPr>
        <w:br/>
      </w:r>
    </w:p>
    <w:p w14:paraId="40E30718" w14:textId="77777777" w:rsidR="00382E98" w:rsidRDefault="00382E98" w:rsidP="00382E98">
      <w:pPr>
        <w:numPr>
          <w:ilvl w:val="0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Non-compliance with standards</w:t>
      </w:r>
      <w:r>
        <w:rPr>
          <w:rFonts w:ascii="Roboto Mono" w:eastAsia="Roboto Mono" w:hAnsi="Roboto Mono" w:cs="Roboto Mono"/>
        </w:rPr>
        <w:br/>
      </w:r>
    </w:p>
    <w:p w14:paraId="60940AD2" w14:textId="77777777" w:rsidR="00382E98" w:rsidRDefault="00382E98" w:rsidP="000B4298">
      <w:r>
        <w:pict w14:anchorId="1304F5A5">
          <v:rect id="_x0000_i1026" style="width:0;height:1.5pt" o:hralign="center" o:hrstd="t" o:hr="t" fillcolor="#a0a0a0" stroked="f"/>
        </w:pict>
      </w:r>
    </w:p>
    <w:p w14:paraId="2A6FF1BB" w14:textId="77777777" w:rsidR="00382E98" w:rsidRDefault="00382E98" w:rsidP="000B4298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lyo6l78y2rkq" w:colFirst="0" w:colLast="0"/>
      <w:bookmarkEnd w:id="3"/>
      <w:r>
        <w:rPr>
          <w:b/>
          <w:sz w:val="34"/>
          <w:szCs w:val="34"/>
        </w:rPr>
        <w:t>Main Forms of Manual Static Testing</w:t>
      </w:r>
    </w:p>
    <w:p w14:paraId="23996BCD" w14:textId="77777777" w:rsidR="00382E98" w:rsidRDefault="00382E98" w:rsidP="000B4298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x02aamsa3ikt" w:colFirst="0" w:colLast="0"/>
      <w:bookmarkEnd w:id="4"/>
      <w:r>
        <w:rPr>
          <w:b/>
          <w:color w:val="000000"/>
          <w:sz w:val="26"/>
          <w:szCs w:val="26"/>
        </w:rPr>
        <w:t>1. Informal Review</w:t>
      </w:r>
    </w:p>
    <w:p w14:paraId="4FC95B48" w14:textId="77777777" w:rsidR="00382E98" w:rsidRDefault="00382E98" w:rsidP="000B4298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ABFC1C1" w14:textId="77777777" w:rsidR="00382E98" w:rsidRDefault="00382E98" w:rsidP="00382E98">
      <w:pPr>
        <w:numPr>
          <w:ilvl w:val="0"/>
          <w:numId w:val="7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Most basic form — no strict process.</w:t>
      </w:r>
      <w:r>
        <w:rPr>
          <w:rFonts w:ascii="Roboto Mono" w:eastAsia="Roboto Mono" w:hAnsi="Roboto Mono" w:cs="Roboto Mono"/>
        </w:rPr>
        <w:br/>
      </w:r>
    </w:p>
    <w:p w14:paraId="2978F8D5" w14:textId="77777777" w:rsidR="00382E98" w:rsidRDefault="00382E98" w:rsidP="00382E98">
      <w:pPr>
        <w:numPr>
          <w:ilvl w:val="0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Done by colleagues, peers, or team members.</w:t>
      </w:r>
      <w:r>
        <w:rPr>
          <w:rFonts w:ascii="Roboto Mono" w:eastAsia="Roboto Mono" w:hAnsi="Roboto Mono" w:cs="Roboto Mono"/>
        </w:rPr>
        <w:br/>
      </w:r>
    </w:p>
    <w:p w14:paraId="20EED6A0" w14:textId="77777777" w:rsidR="00382E98" w:rsidRDefault="00382E98" w:rsidP="00382E98">
      <w:pPr>
        <w:numPr>
          <w:ilvl w:val="0"/>
          <w:numId w:val="7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A developer asking a teammate to skim through their code.</w:t>
      </w:r>
      <w:r>
        <w:rPr>
          <w:rFonts w:ascii="Roboto Mono" w:eastAsia="Roboto Mono" w:hAnsi="Roboto Mono" w:cs="Roboto Mono"/>
        </w:rPr>
        <w:br/>
      </w:r>
    </w:p>
    <w:p w14:paraId="05AC8A66" w14:textId="77777777" w:rsidR="00382E98" w:rsidRDefault="00382E98" w:rsidP="000B4298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s92fmg6deis9" w:colFirst="0" w:colLast="0"/>
      <w:bookmarkEnd w:id="5"/>
      <w:r>
        <w:rPr>
          <w:b/>
          <w:color w:val="000000"/>
          <w:sz w:val="26"/>
          <w:szCs w:val="26"/>
        </w:rPr>
        <w:t>2. Walkthrough</w:t>
      </w:r>
    </w:p>
    <w:p w14:paraId="47462F77" w14:textId="77777777" w:rsidR="00382E98" w:rsidRDefault="00382E98" w:rsidP="000B4298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A97BBD9" w14:textId="77777777" w:rsidR="00382E98" w:rsidRDefault="00382E98" w:rsidP="00382E98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The author of the work product </w:t>
      </w:r>
      <w:r>
        <w:rPr>
          <w:rFonts w:ascii="Roboto Mono" w:eastAsia="Roboto Mono" w:hAnsi="Roboto Mono" w:cs="Roboto Mono"/>
          <w:b/>
        </w:rPr>
        <w:t>explains it step-by-step</w:t>
      </w:r>
      <w:r>
        <w:rPr>
          <w:rFonts w:ascii="Roboto Mono" w:eastAsia="Roboto Mono" w:hAnsi="Roboto Mono" w:cs="Roboto Mono"/>
        </w:rPr>
        <w:t xml:space="preserve"> to the team.</w:t>
      </w:r>
      <w:r>
        <w:rPr>
          <w:rFonts w:ascii="Roboto Mono" w:eastAsia="Roboto Mono" w:hAnsi="Roboto Mono" w:cs="Roboto Mono"/>
        </w:rPr>
        <w:br/>
      </w:r>
    </w:p>
    <w:p w14:paraId="5A0E68F2" w14:textId="77777777" w:rsidR="00382E98" w:rsidRDefault="00382E98" w:rsidP="00382E98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Objective: Get feedback, clarify doubts, and discover defects.</w:t>
      </w:r>
      <w:r>
        <w:rPr>
          <w:rFonts w:ascii="Roboto Mono" w:eastAsia="Roboto Mono" w:hAnsi="Roboto Mono" w:cs="Roboto Mono"/>
        </w:rPr>
        <w:br/>
      </w:r>
    </w:p>
    <w:p w14:paraId="75DCE214" w14:textId="77777777" w:rsidR="00382E98" w:rsidRDefault="00382E98" w:rsidP="00382E98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Usually less formal than inspections.</w:t>
      </w:r>
      <w:r>
        <w:rPr>
          <w:rFonts w:ascii="Roboto Mono" w:eastAsia="Roboto Mono" w:hAnsi="Roboto Mono" w:cs="Roboto Mono"/>
        </w:rPr>
        <w:br/>
      </w:r>
    </w:p>
    <w:p w14:paraId="35DA151F" w14:textId="77777777" w:rsidR="00382E98" w:rsidRDefault="00382E98" w:rsidP="00382E98">
      <w:pPr>
        <w:numPr>
          <w:ilvl w:val="0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A business analyst walks the QA team through a new requirement document.</w:t>
      </w:r>
      <w:r>
        <w:rPr>
          <w:rFonts w:ascii="Roboto Mono" w:eastAsia="Roboto Mono" w:hAnsi="Roboto Mono" w:cs="Roboto Mono"/>
        </w:rPr>
        <w:br/>
      </w:r>
    </w:p>
    <w:p w14:paraId="0A6929D8" w14:textId="77777777" w:rsidR="00382E98" w:rsidRDefault="00382E98" w:rsidP="000B4298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n8p4jim5m5xi" w:colFirst="0" w:colLast="0"/>
      <w:bookmarkEnd w:id="6"/>
      <w:r>
        <w:rPr>
          <w:b/>
          <w:color w:val="000000"/>
          <w:sz w:val="26"/>
          <w:szCs w:val="26"/>
        </w:rPr>
        <w:t>3. Technical Review</w:t>
      </w:r>
    </w:p>
    <w:p w14:paraId="7F77064D" w14:textId="77777777" w:rsidR="00382E98" w:rsidRDefault="00382E98" w:rsidP="000B4298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439B914" w14:textId="77777777" w:rsidR="00382E98" w:rsidRDefault="00382E98" w:rsidP="00382E98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Focuses on technical aspects (code logic, architecture, algorithms).</w:t>
      </w:r>
      <w:r>
        <w:rPr>
          <w:rFonts w:ascii="Roboto Mono" w:eastAsia="Roboto Mono" w:hAnsi="Roboto Mono" w:cs="Roboto Mono"/>
        </w:rPr>
        <w:br/>
      </w:r>
    </w:p>
    <w:p w14:paraId="057DE68C" w14:textId="77777777" w:rsidR="00382E98" w:rsidRDefault="00382E98" w:rsidP="00382E98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Performed by peers with technical expertise.</w:t>
      </w:r>
      <w:r>
        <w:rPr>
          <w:rFonts w:ascii="Roboto Mono" w:eastAsia="Roboto Mono" w:hAnsi="Roboto Mono" w:cs="Roboto Mono"/>
        </w:rPr>
        <w:br/>
      </w:r>
    </w:p>
    <w:p w14:paraId="4A0237C4" w14:textId="77777777" w:rsidR="00382E98" w:rsidRDefault="00382E98" w:rsidP="00382E98">
      <w:pPr>
        <w:numPr>
          <w:ilvl w:val="0"/>
          <w:numId w:val="4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Reviewing database query efficiency or API design.</w:t>
      </w:r>
      <w:r>
        <w:rPr>
          <w:rFonts w:ascii="Roboto Mono" w:eastAsia="Roboto Mono" w:hAnsi="Roboto Mono" w:cs="Roboto Mono"/>
        </w:rPr>
        <w:br/>
      </w:r>
    </w:p>
    <w:p w14:paraId="522228CD" w14:textId="77777777" w:rsidR="00382E98" w:rsidRDefault="00382E98" w:rsidP="000B4298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4jyig16gaenr" w:colFirst="0" w:colLast="0"/>
      <w:bookmarkEnd w:id="7"/>
      <w:r>
        <w:rPr>
          <w:b/>
          <w:color w:val="000000"/>
          <w:sz w:val="26"/>
          <w:szCs w:val="26"/>
        </w:rPr>
        <w:t>4. Inspection</w:t>
      </w:r>
    </w:p>
    <w:p w14:paraId="03842F12" w14:textId="77777777" w:rsidR="00382E98" w:rsidRDefault="00382E98" w:rsidP="000B4298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10E7CEA" w14:textId="77777777" w:rsidR="00382E98" w:rsidRDefault="00382E98" w:rsidP="00382E98">
      <w:pPr>
        <w:numPr>
          <w:ilvl w:val="0"/>
          <w:numId w:val="8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Most formal type of manual static testing.</w:t>
      </w:r>
      <w:r>
        <w:rPr>
          <w:rFonts w:ascii="Roboto Mono" w:eastAsia="Roboto Mono" w:hAnsi="Roboto Mono" w:cs="Roboto Mono"/>
        </w:rPr>
        <w:br/>
      </w:r>
    </w:p>
    <w:p w14:paraId="23DAD967" w14:textId="77777777" w:rsidR="00382E98" w:rsidRDefault="00382E98" w:rsidP="00382E98">
      <w:pPr>
        <w:numPr>
          <w:ilvl w:val="0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Uses checklists, roles (moderator, recorder), and a documented process.</w:t>
      </w:r>
      <w:r>
        <w:rPr>
          <w:rFonts w:ascii="Roboto Mono" w:eastAsia="Roboto Mono" w:hAnsi="Roboto Mono" w:cs="Roboto Mono"/>
        </w:rPr>
        <w:br/>
      </w:r>
    </w:p>
    <w:p w14:paraId="1DD30755" w14:textId="77777777" w:rsidR="00382E98" w:rsidRDefault="00382E98" w:rsidP="00382E98">
      <w:pPr>
        <w:numPr>
          <w:ilvl w:val="0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Highly effective in finding defects early.</w:t>
      </w:r>
      <w:r>
        <w:rPr>
          <w:rFonts w:ascii="Roboto Mono" w:eastAsia="Roboto Mono" w:hAnsi="Roboto Mono" w:cs="Roboto Mono"/>
        </w:rPr>
        <w:br/>
      </w:r>
    </w:p>
    <w:p w14:paraId="43CD0EB9" w14:textId="77777777" w:rsidR="00382E98" w:rsidRDefault="00382E98" w:rsidP="00382E98">
      <w:pPr>
        <w:numPr>
          <w:ilvl w:val="0"/>
          <w:numId w:val="8"/>
        </w:numPr>
        <w:spacing w:after="240" w:line="276" w:lineRule="auto"/>
      </w:pPr>
      <w:r>
        <w:rPr>
          <w:rFonts w:ascii="Roboto Mono" w:eastAsia="Roboto Mono" w:hAnsi="Roboto Mono" w:cs="Roboto Mono"/>
        </w:rPr>
        <w:t>Example: Formal review of safety-critical software for aviation systems.</w:t>
      </w:r>
      <w:r>
        <w:br/>
      </w:r>
    </w:p>
    <w:p w14:paraId="2CBAB24D" w14:textId="77777777" w:rsidR="00382E98" w:rsidRDefault="00382E98" w:rsidP="000B4298">
      <w:r>
        <w:pict w14:anchorId="40506A4C">
          <v:rect id="_x0000_i1027" style="width:0;height:1.5pt" o:hralign="center" o:hrstd="t" o:hr="t" fillcolor="#a0a0a0" stroked="f"/>
        </w:pict>
      </w:r>
    </w:p>
    <w:p w14:paraId="1157031A" w14:textId="77777777" w:rsidR="00382E98" w:rsidRDefault="00382E98" w:rsidP="000B4298">
      <w:pPr>
        <w:pStyle w:val="Heading2"/>
        <w:keepNext w:val="0"/>
        <w:keepLines w:val="0"/>
        <w:rPr>
          <w:b/>
          <w:sz w:val="34"/>
          <w:szCs w:val="34"/>
        </w:rPr>
      </w:pPr>
      <w:bookmarkStart w:id="8" w:name="_451jitc8m39l" w:colFirst="0" w:colLast="0"/>
      <w:bookmarkEnd w:id="8"/>
      <w:r>
        <w:rPr>
          <w:b/>
          <w:sz w:val="34"/>
          <w:szCs w:val="34"/>
        </w:rPr>
        <w:t>Examples of Artifacts Checked</w:t>
      </w:r>
    </w:p>
    <w:p w14:paraId="521EA8BA" w14:textId="77777777" w:rsidR="00382E98" w:rsidRDefault="00382E98" w:rsidP="000B4298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D3BCED1" w14:textId="77777777" w:rsidR="00382E98" w:rsidRDefault="00382E98" w:rsidP="00382E98">
      <w:pPr>
        <w:numPr>
          <w:ilvl w:val="0"/>
          <w:numId w:val="1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Requirements specifications</w:t>
      </w:r>
      <w:r>
        <w:rPr>
          <w:rFonts w:ascii="Roboto Mono" w:eastAsia="Roboto Mono" w:hAnsi="Roboto Mono" w:cs="Roboto Mono"/>
        </w:rPr>
        <w:br/>
      </w:r>
    </w:p>
    <w:p w14:paraId="7A7A33AA" w14:textId="77777777" w:rsidR="00382E98" w:rsidRDefault="00382E98" w:rsidP="00382E98">
      <w:pPr>
        <w:numPr>
          <w:ilvl w:val="0"/>
          <w:numId w:val="1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cases</w:t>
      </w:r>
      <w:r>
        <w:rPr>
          <w:rFonts w:ascii="Roboto Mono" w:eastAsia="Roboto Mono" w:hAnsi="Roboto Mono" w:cs="Roboto Mono"/>
        </w:rPr>
        <w:br/>
      </w:r>
    </w:p>
    <w:p w14:paraId="3D1CF7D2" w14:textId="77777777" w:rsidR="00382E98" w:rsidRDefault="00382E98" w:rsidP="00382E98">
      <w:pPr>
        <w:numPr>
          <w:ilvl w:val="0"/>
          <w:numId w:val="1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Design diagrams</w:t>
      </w:r>
      <w:r>
        <w:rPr>
          <w:rFonts w:ascii="Roboto Mono" w:eastAsia="Roboto Mono" w:hAnsi="Roboto Mono" w:cs="Roboto Mono"/>
        </w:rPr>
        <w:br/>
      </w:r>
    </w:p>
    <w:p w14:paraId="1B5BFEE5" w14:textId="77777777" w:rsidR="00382E98" w:rsidRDefault="00382E98" w:rsidP="00382E98">
      <w:pPr>
        <w:numPr>
          <w:ilvl w:val="0"/>
          <w:numId w:val="1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Source code</w:t>
      </w:r>
      <w:r>
        <w:rPr>
          <w:rFonts w:ascii="Roboto Mono" w:eastAsia="Roboto Mono" w:hAnsi="Roboto Mono" w:cs="Roboto Mono"/>
        </w:rPr>
        <w:br/>
      </w:r>
    </w:p>
    <w:p w14:paraId="334E553C" w14:textId="77777777" w:rsidR="00382E98" w:rsidRDefault="00382E98" w:rsidP="00382E98">
      <w:pPr>
        <w:numPr>
          <w:ilvl w:val="0"/>
          <w:numId w:val="1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User manuals</w:t>
      </w:r>
      <w:r>
        <w:rPr>
          <w:rFonts w:ascii="Roboto Mono" w:eastAsia="Roboto Mono" w:hAnsi="Roboto Mono" w:cs="Roboto Mono"/>
        </w:rPr>
        <w:br/>
      </w:r>
    </w:p>
    <w:p w14:paraId="5F28A18E" w14:textId="77777777" w:rsidR="00382E98" w:rsidRDefault="00382E98" w:rsidP="000B4298">
      <w:r>
        <w:pict w14:anchorId="680AB7A7">
          <v:rect id="_x0000_i1028" style="width:0;height:1.5pt" o:hralign="center" o:hrstd="t" o:hr="t" fillcolor="#a0a0a0" stroked="f"/>
        </w:pict>
      </w:r>
    </w:p>
    <w:p w14:paraId="34CABEB8" w14:textId="77777777" w:rsidR="00382E98" w:rsidRDefault="00382E98" w:rsidP="000B4298">
      <w:pPr>
        <w:pStyle w:val="Heading2"/>
        <w:keepNext w:val="0"/>
        <w:keepLines w:val="0"/>
        <w:rPr>
          <w:b/>
          <w:sz w:val="34"/>
          <w:szCs w:val="34"/>
        </w:rPr>
      </w:pPr>
      <w:bookmarkStart w:id="9" w:name="_3y889q7vzsl6" w:colFirst="0" w:colLast="0"/>
      <w:bookmarkEnd w:id="9"/>
      <w:r>
        <w:rPr>
          <w:b/>
          <w:sz w:val="34"/>
          <w:szCs w:val="34"/>
        </w:rPr>
        <w:t>Benefits</w:t>
      </w:r>
    </w:p>
    <w:p w14:paraId="61037587" w14:textId="77777777" w:rsidR="00382E98" w:rsidRDefault="00382E98" w:rsidP="000B4298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CC0B055" w14:textId="77777777" w:rsidR="00382E98" w:rsidRDefault="00382E98" w:rsidP="00382E98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Early defect detection</w:t>
      </w:r>
      <w:r>
        <w:rPr>
          <w:rFonts w:ascii="Roboto Mono" w:eastAsia="Roboto Mono" w:hAnsi="Roboto Mono" w:cs="Roboto Mono"/>
        </w:rPr>
        <w:t xml:space="preserve"> (before execution phase).</w:t>
      </w:r>
      <w:r>
        <w:rPr>
          <w:rFonts w:ascii="Roboto Mono" w:eastAsia="Roboto Mono" w:hAnsi="Roboto Mono" w:cs="Roboto Mono"/>
        </w:rPr>
        <w:br/>
      </w:r>
    </w:p>
    <w:p w14:paraId="6739831F" w14:textId="77777777" w:rsidR="00382E98" w:rsidRDefault="00382E98" w:rsidP="00382E98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Cost saving</w:t>
      </w:r>
      <w:r>
        <w:rPr>
          <w:rFonts w:ascii="Roboto Mono" w:eastAsia="Roboto Mono" w:hAnsi="Roboto Mono" w:cs="Roboto Mono"/>
        </w:rPr>
        <w:t xml:space="preserve"> — cheaper than fixing defects after testing or deployment.</w:t>
      </w:r>
      <w:r>
        <w:rPr>
          <w:rFonts w:ascii="Roboto Mono" w:eastAsia="Roboto Mono" w:hAnsi="Roboto Mono" w:cs="Roboto Mono"/>
        </w:rPr>
        <w:br/>
      </w:r>
    </w:p>
    <w:p w14:paraId="246818BA" w14:textId="77777777" w:rsidR="00382E98" w:rsidRDefault="00382E98" w:rsidP="00382E98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Improves </w:t>
      </w:r>
      <w:r>
        <w:rPr>
          <w:rFonts w:ascii="Roboto Mono" w:eastAsia="Roboto Mono" w:hAnsi="Roboto Mono" w:cs="Roboto Mono"/>
          <w:b/>
        </w:rPr>
        <w:t>team understanding</w:t>
      </w:r>
      <w:r>
        <w:rPr>
          <w:rFonts w:ascii="Roboto Mono" w:eastAsia="Roboto Mono" w:hAnsi="Roboto Mono" w:cs="Roboto Mono"/>
        </w:rPr>
        <w:t xml:space="preserve"> and reduces misunderstandings.</w:t>
      </w:r>
      <w:r>
        <w:rPr>
          <w:rFonts w:ascii="Roboto Mono" w:eastAsia="Roboto Mono" w:hAnsi="Roboto Mono" w:cs="Roboto Mono"/>
        </w:rPr>
        <w:br/>
      </w:r>
    </w:p>
    <w:p w14:paraId="48895097" w14:textId="77777777" w:rsidR="00382E98" w:rsidRDefault="00382E98" w:rsidP="000B4298">
      <w:r>
        <w:pict w14:anchorId="7E347DE5">
          <v:rect id="_x0000_i1029" style="width:0;height:1.5pt" o:hralign="center" o:hrstd="t" o:hr="t" fillcolor="#a0a0a0" stroked="f"/>
        </w:pict>
      </w:r>
    </w:p>
    <w:p w14:paraId="56E59376" w14:textId="77777777" w:rsidR="00382E98" w:rsidRDefault="00382E98" w:rsidP="000B429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💡 </w:t>
      </w:r>
      <w:r>
        <w:rPr>
          <w:rFonts w:ascii="Roboto Mono" w:eastAsia="Roboto Mono" w:hAnsi="Roboto Mono" w:cs="Roboto Mono"/>
          <w:b/>
        </w:rPr>
        <w:t>Analogy:</w:t>
      </w:r>
      <w:r>
        <w:rPr>
          <w:rFonts w:ascii="Roboto Mono" w:eastAsia="Roboto Mono" w:hAnsi="Roboto Mono" w:cs="Roboto Mono"/>
        </w:rPr>
        <w:t xml:space="preserve"> Manual static testing is like a group of editors proofreading a book before printing — no computer is needed, just eyes, brains, and a red pen.</w:t>
      </w:r>
    </w:p>
    <w:p w14:paraId="4056F135" w14:textId="77777777" w:rsidR="00382E98" w:rsidRDefault="00382E98" w:rsidP="000B4298">
      <w:r>
        <w:pict w14:anchorId="3ECEC08A">
          <v:rect id="_x0000_i1030" style="width:0;height:1.5pt" o:hralign="center" o:hrstd="t" o:hr="t" fillcolor="#a0a0a0" stroked="f"/>
        </w:pict>
      </w:r>
    </w:p>
    <w:p w14:paraId="627041D6" w14:textId="77777777" w:rsidR="00382E98" w:rsidRDefault="00382E98" w:rsidP="000B4298"/>
    <w:p w14:paraId="079AA8CE" w14:textId="77777777" w:rsidR="00382E98" w:rsidRDefault="00382E98" w:rsidP="000B4298"/>
    <w:p w14:paraId="534A9631" w14:textId="77777777" w:rsidR="00382E98" w:rsidRDefault="00382E98" w:rsidP="000B4298">
      <w:pPr>
        <w:pStyle w:val="Heading2"/>
      </w:pPr>
      <w:bookmarkStart w:id="10" w:name="_7k9ujqy95pe8" w:colFirst="0" w:colLast="0"/>
      <w:bookmarkEnd w:id="10"/>
      <w:r>
        <w:t>Manual review of artifacts</w:t>
      </w:r>
    </w:p>
    <w:p w14:paraId="6F70A7D8" w14:textId="77777777" w:rsidR="00382E98" w:rsidRDefault="00382E98" w:rsidP="000B4298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FE405B3" w14:textId="77777777" w:rsidR="00382E98" w:rsidRDefault="00382E98" w:rsidP="000B429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Manual review of artifacts</w:t>
      </w:r>
      <w:r>
        <w:rPr>
          <w:rFonts w:ascii="Roboto Mono" w:eastAsia="Roboto Mono" w:hAnsi="Roboto Mono" w:cs="Roboto Mono"/>
        </w:rPr>
        <w:t xml:space="preserve"> means </w:t>
      </w:r>
      <w:r>
        <w:rPr>
          <w:rFonts w:ascii="Roboto Mono" w:eastAsia="Roboto Mono" w:hAnsi="Roboto Mono" w:cs="Roboto Mono"/>
          <w:b/>
        </w:rPr>
        <w:t>examining project deliverables (artifacts) by hand — without using automated tools — to find errors, inconsistencies, or gaps</w:t>
      </w:r>
      <w:r>
        <w:rPr>
          <w:rFonts w:ascii="Roboto Mono" w:eastAsia="Roboto Mono" w:hAnsi="Roboto Mono" w:cs="Roboto Mono"/>
        </w:rPr>
        <w:t xml:space="preserve"> before moving forward in the software development process.</w:t>
      </w:r>
    </w:p>
    <w:p w14:paraId="79BB8428" w14:textId="77777777" w:rsidR="00382E98" w:rsidRDefault="00382E98" w:rsidP="000B429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It’s part of </w:t>
      </w:r>
      <w:r>
        <w:rPr>
          <w:rFonts w:ascii="Roboto Mono" w:eastAsia="Roboto Mono" w:hAnsi="Roboto Mono" w:cs="Roboto Mono"/>
          <w:b/>
        </w:rPr>
        <w:t>manual static testing</w:t>
      </w:r>
      <w:r>
        <w:rPr>
          <w:rFonts w:ascii="Roboto Mono" w:eastAsia="Roboto Mono" w:hAnsi="Roboto Mono" w:cs="Roboto Mono"/>
        </w:rPr>
        <w:t>, because you’re not running the code; you’re just reviewing the written or designed work.</w:t>
      </w:r>
    </w:p>
    <w:p w14:paraId="29C9F475" w14:textId="77777777" w:rsidR="00382E98" w:rsidRDefault="00382E98" w:rsidP="000B4298">
      <w:r>
        <w:pict w14:anchorId="1CBD3BD6">
          <v:rect id="_x0000_i1031" style="width:0;height:1.5pt" o:hralign="center" o:hrstd="t" o:hr="t" fillcolor="#a0a0a0" stroked="f"/>
        </w:pict>
      </w:r>
    </w:p>
    <w:p w14:paraId="43B40525" w14:textId="77777777" w:rsidR="00382E98" w:rsidRDefault="00382E98" w:rsidP="000B4298">
      <w:pPr>
        <w:pStyle w:val="Heading3"/>
        <w:keepNext w:val="0"/>
        <w:keepLines w:val="0"/>
      </w:pPr>
      <w:bookmarkStart w:id="11" w:name="_1z740yarl1de" w:colFirst="0" w:colLast="0"/>
      <w:bookmarkEnd w:id="11"/>
      <w:r>
        <w:t>How it works</w:t>
      </w:r>
    </w:p>
    <w:p w14:paraId="6C3631B5" w14:textId="77777777" w:rsidR="00382E98" w:rsidRDefault="00382E98" w:rsidP="000B4298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61DE1B7" w14:textId="77777777" w:rsidR="00382E98" w:rsidRDefault="00382E98" w:rsidP="00382E98">
      <w:pPr>
        <w:numPr>
          <w:ilvl w:val="0"/>
          <w:numId w:val="10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Select the artifact to review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Examples:</w:t>
      </w:r>
      <w:r>
        <w:rPr>
          <w:rFonts w:ascii="Roboto Mono" w:eastAsia="Roboto Mono" w:hAnsi="Roboto Mono" w:cs="Roboto Mono"/>
        </w:rPr>
        <w:br/>
      </w:r>
    </w:p>
    <w:p w14:paraId="73691826" w14:textId="77777777" w:rsidR="00382E98" w:rsidRDefault="00382E98" w:rsidP="00382E98">
      <w:pPr>
        <w:numPr>
          <w:ilvl w:val="1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Requirements specification (SRS)</w:t>
      </w:r>
      <w:r>
        <w:rPr>
          <w:rFonts w:ascii="Roboto Mono" w:eastAsia="Roboto Mono" w:hAnsi="Roboto Mono" w:cs="Roboto Mono"/>
        </w:rPr>
        <w:br/>
      </w:r>
    </w:p>
    <w:p w14:paraId="21D04E96" w14:textId="77777777" w:rsidR="00382E98" w:rsidRDefault="00382E98" w:rsidP="00382E98">
      <w:pPr>
        <w:numPr>
          <w:ilvl w:val="1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Design documents</w:t>
      </w:r>
      <w:r>
        <w:rPr>
          <w:rFonts w:ascii="Roboto Mono" w:eastAsia="Roboto Mono" w:hAnsi="Roboto Mono" w:cs="Roboto Mono"/>
        </w:rPr>
        <w:br/>
      </w:r>
    </w:p>
    <w:p w14:paraId="4F638FCE" w14:textId="77777777" w:rsidR="00382E98" w:rsidRDefault="00382E98" w:rsidP="00382E98">
      <w:pPr>
        <w:numPr>
          <w:ilvl w:val="1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plans</w:t>
      </w:r>
      <w:r>
        <w:rPr>
          <w:rFonts w:ascii="Roboto Mono" w:eastAsia="Roboto Mono" w:hAnsi="Roboto Mono" w:cs="Roboto Mono"/>
        </w:rPr>
        <w:br/>
      </w:r>
    </w:p>
    <w:p w14:paraId="3990BE55" w14:textId="77777777" w:rsidR="00382E98" w:rsidRDefault="00382E98" w:rsidP="00382E98">
      <w:pPr>
        <w:numPr>
          <w:ilvl w:val="1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cases</w:t>
      </w:r>
      <w:r>
        <w:rPr>
          <w:rFonts w:ascii="Roboto Mono" w:eastAsia="Roboto Mono" w:hAnsi="Roboto Mono" w:cs="Roboto Mono"/>
        </w:rPr>
        <w:br/>
      </w:r>
    </w:p>
    <w:p w14:paraId="00E29D52" w14:textId="77777777" w:rsidR="00382E98" w:rsidRDefault="00382E98" w:rsidP="00382E98">
      <w:pPr>
        <w:numPr>
          <w:ilvl w:val="1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User manuals</w:t>
      </w:r>
      <w:r>
        <w:rPr>
          <w:rFonts w:ascii="Roboto Mono" w:eastAsia="Roboto Mono" w:hAnsi="Roboto Mono" w:cs="Roboto Mono"/>
        </w:rPr>
        <w:br/>
      </w:r>
    </w:p>
    <w:p w14:paraId="10BA0F7C" w14:textId="77777777" w:rsidR="00382E98" w:rsidRDefault="00382E98" w:rsidP="00382E98">
      <w:pPr>
        <w:numPr>
          <w:ilvl w:val="0"/>
          <w:numId w:val="10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Read and analyze it manually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The reviewer checks for:</w:t>
      </w:r>
      <w:r>
        <w:rPr>
          <w:rFonts w:ascii="Roboto Mono" w:eastAsia="Roboto Mono" w:hAnsi="Roboto Mono" w:cs="Roboto Mono"/>
        </w:rPr>
        <w:br/>
      </w:r>
    </w:p>
    <w:p w14:paraId="4CF0C078" w14:textId="77777777" w:rsidR="00382E98" w:rsidRDefault="00382E98" w:rsidP="00382E98">
      <w:pPr>
        <w:numPr>
          <w:ilvl w:val="1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Missing information</w:t>
      </w:r>
      <w:r>
        <w:rPr>
          <w:rFonts w:ascii="Roboto Mono" w:eastAsia="Roboto Mono" w:hAnsi="Roboto Mono" w:cs="Roboto Mono"/>
        </w:rPr>
        <w:br/>
      </w:r>
    </w:p>
    <w:p w14:paraId="4B149851" w14:textId="77777777" w:rsidR="00382E98" w:rsidRDefault="00382E98" w:rsidP="00382E98">
      <w:pPr>
        <w:numPr>
          <w:ilvl w:val="1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Ambiguities</w:t>
      </w:r>
      <w:r>
        <w:rPr>
          <w:rFonts w:ascii="Roboto Mono" w:eastAsia="Roboto Mono" w:hAnsi="Roboto Mono" w:cs="Roboto Mono"/>
        </w:rPr>
        <w:br/>
      </w:r>
    </w:p>
    <w:p w14:paraId="70243FFA" w14:textId="77777777" w:rsidR="00382E98" w:rsidRDefault="00382E98" w:rsidP="00382E98">
      <w:pPr>
        <w:numPr>
          <w:ilvl w:val="1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Logical errors</w:t>
      </w:r>
      <w:r>
        <w:rPr>
          <w:rFonts w:ascii="Roboto Mono" w:eastAsia="Roboto Mono" w:hAnsi="Roboto Mono" w:cs="Roboto Mono"/>
        </w:rPr>
        <w:br/>
      </w:r>
    </w:p>
    <w:p w14:paraId="39B750E2" w14:textId="77777777" w:rsidR="00382E98" w:rsidRDefault="00382E98" w:rsidP="00382E98">
      <w:pPr>
        <w:numPr>
          <w:ilvl w:val="1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Non-compliance with standards</w:t>
      </w:r>
      <w:r>
        <w:rPr>
          <w:rFonts w:ascii="Roboto Mono" w:eastAsia="Roboto Mono" w:hAnsi="Roboto Mono" w:cs="Roboto Mono"/>
        </w:rPr>
        <w:br/>
      </w:r>
    </w:p>
    <w:p w14:paraId="48A6B9B4" w14:textId="77777777" w:rsidR="00382E98" w:rsidRDefault="00382E98" w:rsidP="00382E98">
      <w:pPr>
        <w:numPr>
          <w:ilvl w:val="0"/>
          <w:numId w:val="10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Record findings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Defects or improvement suggestions are logged.</w:t>
      </w:r>
      <w:r>
        <w:rPr>
          <w:rFonts w:ascii="Roboto Mono" w:eastAsia="Roboto Mono" w:hAnsi="Roboto Mono" w:cs="Roboto Mono"/>
        </w:rPr>
        <w:br/>
      </w:r>
    </w:p>
    <w:p w14:paraId="3F2F12CB" w14:textId="77777777" w:rsidR="00382E98" w:rsidRDefault="00382E98" w:rsidP="00382E98">
      <w:pPr>
        <w:numPr>
          <w:ilvl w:val="0"/>
          <w:numId w:val="10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Discuss and correct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The team addresses the issues before proceeding to the next stage.</w:t>
      </w:r>
      <w:r>
        <w:rPr>
          <w:rFonts w:ascii="Roboto Mono" w:eastAsia="Roboto Mono" w:hAnsi="Roboto Mono" w:cs="Roboto Mono"/>
        </w:rPr>
        <w:br/>
      </w:r>
    </w:p>
    <w:p w14:paraId="0BF0DEE0" w14:textId="77777777" w:rsidR="00382E98" w:rsidRDefault="00382E98" w:rsidP="000B4298">
      <w:r>
        <w:pict w14:anchorId="22AD4215">
          <v:rect id="_x0000_i1032" style="width:0;height:1.5pt" o:hralign="center" o:hrstd="t" o:hr="t" fillcolor="#a0a0a0" stroked="f"/>
        </w:pict>
      </w:r>
    </w:p>
    <w:p w14:paraId="32A2E4C8" w14:textId="77777777" w:rsidR="00382E98" w:rsidRDefault="00382E98" w:rsidP="000B4298">
      <w:pPr>
        <w:pStyle w:val="Heading3"/>
        <w:keepNext w:val="0"/>
        <w:keepLines w:val="0"/>
      </w:pPr>
      <w:bookmarkStart w:id="12" w:name="_uwkxisnjksda" w:colFirst="0" w:colLast="0"/>
      <w:bookmarkEnd w:id="12"/>
      <w:r>
        <w:t>Examples</w:t>
      </w:r>
    </w:p>
    <w:p w14:paraId="2E2FA958" w14:textId="77777777" w:rsidR="00382E98" w:rsidRDefault="00382E98" w:rsidP="000B4298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58062E4" w14:textId="77777777" w:rsidR="00382E98" w:rsidRDefault="00382E98" w:rsidP="00382E98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Reading a </w:t>
      </w:r>
      <w:r>
        <w:rPr>
          <w:rFonts w:ascii="Roboto Mono" w:eastAsia="Roboto Mono" w:hAnsi="Roboto Mono" w:cs="Roboto Mono"/>
          <w:b/>
        </w:rPr>
        <w:t>requirements document</w:t>
      </w:r>
      <w:r>
        <w:rPr>
          <w:rFonts w:ascii="Roboto Mono" w:eastAsia="Roboto Mono" w:hAnsi="Roboto Mono" w:cs="Roboto Mono"/>
        </w:rPr>
        <w:t xml:space="preserve"> to ensure all functional requirements are clearly stated.</w:t>
      </w:r>
      <w:r>
        <w:rPr>
          <w:rFonts w:ascii="Roboto Mono" w:eastAsia="Roboto Mono" w:hAnsi="Roboto Mono" w:cs="Roboto Mono"/>
        </w:rPr>
        <w:br/>
      </w:r>
    </w:p>
    <w:p w14:paraId="595EC16F" w14:textId="77777777" w:rsidR="00382E98" w:rsidRDefault="00382E98" w:rsidP="00382E98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Checking a </w:t>
      </w:r>
      <w:r>
        <w:rPr>
          <w:rFonts w:ascii="Roboto Mono" w:eastAsia="Roboto Mono" w:hAnsi="Roboto Mono" w:cs="Roboto Mono"/>
          <w:b/>
        </w:rPr>
        <w:t>test case</w:t>
      </w:r>
      <w:r>
        <w:rPr>
          <w:rFonts w:ascii="Roboto Mono" w:eastAsia="Roboto Mono" w:hAnsi="Roboto Mono" w:cs="Roboto Mono"/>
        </w:rPr>
        <w:t xml:space="preserve"> to confirm it covers the intended test condition and is written clearly.</w:t>
      </w:r>
      <w:r>
        <w:rPr>
          <w:rFonts w:ascii="Roboto Mono" w:eastAsia="Roboto Mono" w:hAnsi="Roboto Mono" w:cs="Roboto Mono"/>
        </w:rPr>
        <w:br/>
      </w:r>
    </w:p>
    <w:p w14:paraId="232F9BDD" w14:textId="77777777" w:rsidR="00382E98" w:rsidRDefault="00382E98" w:rsidP="00382E98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Reviewing a </w:t>
      </w:r>
      <w:r>
        <w:rPr>
          <w:rFonts w:ascii="Roboto Mono" w:eastAsia="Roboto Mono" w:hAnsi="Roboto Mono" w:cs="Roboto Mono"/>
          <w:b/>
        </w:rPr>
        <w:t>UML diagram</w:t>
      </w:r>
      <w:r>
        <w:rPr>
          <w:rFonts w:ascii="Roboto Mono" w:eastAsia="Roboto Mono" w:hAnsi="Roboto Mono" w:cs="Roboto Mono"/>
        </w:rPr>
        <w:t xml:space="preserve"> to verify it matches the requirements.</w:t>
      </w:r>
      <w:r>
        <w:br/>
      </w:r>
    </w:p>
    <w:p w14:paraId="747B2D45" w14:textId="77777777" w:rsidR="00382E98" w:rsidRDefault="00382E98" w:rsidP="000B4298">
      <w:r>
        <w:pict w14:anchorId="6BCCE217">
          <v:rect id="_x0000_i1033" style="width:0;height:1.5pt" o:hralign="center" o:hrstd="t" o:hr="t" fillcolor="#a0a0a0" stroked="f"/>
        </w:pict>
      </w:r>
    </w:p>
    <w:p w14:paraId="3484B4EA" w14:textId="77777777" w:rsidR="00382E98" w:rsidRDefault="00382E98" w:rsidP="000B4298">
      <w:pPr>
        <w:pStyle w:val="Heading3"/>
        <w:keepNext w:val="0"/>
        <w:keepLines w:val="0"/>
      </w:pPr>
      <w:bookmarkStart w:id="13" w:name="_9yohsyxshbfn" w:colFirst="0" w:colLast="0"/>
      <w:bookmarkEnd w:id="13"/>
      <w:r>
        <w:t>Benefits</w:t>
      </w:r>
    </w:p>
    <w:p w14:paraId="621D50CB" w14:textId="77777777" w:rsidR="00382E98" w:rsidRDefault="00382E98" w:rsidP="000B4298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9B16925" w14:textId="77777777" w:rsidR="00382E98" w:rsidRDefault="00382E98" w:rsidP="00382E98">
      <w:pPr>
        <w:numPr>
          <w:ilvl w:val="0"/>
          <w:numId w:val="1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Finds defects early</w:t>
      </w:r>
      <w:r>
        <w:rPr>
          <w:rFonts w:ascii="Roboto Mono" w:eastAsia="Roboto Mono" w:hAnsi="Roboto Mono" w:cs="Roboto Mono"/>
        </w:rPr>
        <w:t xml:space="preserve"> (before coding starts)</w:t>
      </w:r>
      <w:r>
        <w:rPr>
          <w:rFonts w:ascii="Roboto Mono" w:eastAsia="Roboto Mono" w:hAnsi="Roboto Mono" w:cs="Roboto Mono"/>
        </w:rPr>
        <w:br/>
      </w:r>
    </w:p>
    <w:p w14:paraId="461B6B69" w14:textId="77777777" w:rsidR="00382E98" w:rsidRDefault="00382E98" w:rsidP="00382E98">
      <w:pPr>
        <w:numPr>
          <w:ilvl w:val="0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Reduces cost of fixing defects</w:t>
      </w:r>
      <w:r>
        <w:rPr>
          <w:rFonts w:ascii="Roboto Mono" w:eastAsia="Roboto Mono" w:hAnsi="Roboto Mono" w:cs="Roboto Mono"/>
          <w:b/>
        </w:rPr>
        <w:br/>
      </w:r>
    </w:p>
    <w:p w14:paraId="24F4731D" w14:textId="77777777" w:rsidR="00382E98" w:rsidRDefault="00382E98" w:rsidP="00382E98">
      <w:pPr>
        <w:numPr>
          <w:ilvl w:val="0"/>
          <w:numId w:val="1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Improves clarity</w:t>
      </w:r>
      <w:r>
        <w:rPr>
          <w:rFonts w:ascii="Roboto Mono" w:eastAsia="Roboto Mono" w:hAnsi="Roboto Mono" w:cs="Roboto Mono"/>
        </w:rPr>
        <w:t xml:space="preserve"> and communication between team members</w:t>
      </w:r>
      <w:r>
        <w:rPr>
          <w:rFonts w:ascii="Roboto Mono" w:eastAsia="Roboto Mono" w:hAnsi="Roboto Mono" w:cs="Roboto Mono"/>
        </w:rPr>
        <w:br/>
      </w:r>
    </w:p>
    <w:p w14:paraId="50F0DC73" w14:textId="77777777" w:rsidR="00382E98" w:rsidRDefault="00382E98" w:rsidP="000B4298">
      <w:r>
        <w:pict w14:anchorId="2E0A6A9E">
          <v:rect id="_x0000_i1034" style="width:0;height:1.5pt" o:hralign="center" o:hrstd="t" o:hr="t" fillcolor="#a0a0a0" stroked="f"/>
        </w:pict>
      </w:r>
    </w:p>
    <w:p w14:paraId="43461B77" w14:textId="77777777" w:rsidR="00382E98" w:rsidRDefault="00382E98" w:rsidP="000B429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💡 </w:t>
      </w:r>
      <w:r>
        <w:rPr>
          <w:rFonts w:ascii="Roboto Mono" w:eastAsia="Roboto Mono" w:hAnsi="Roboto Mono" w:cs="Roboto Mono"/>
          <w:b/>
        </w:rPr>
        <w:t>Analogy: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It’s like proofreading a book before printing — you look for typos, formatting errors, and inconsistencies without actually "running" the story.</w:t>
      </w:r>
    </w:p>
    <w:p w14:paraId="73988F73" w14:textId="77777777" w:rsidR="00382E98" w:rsidRDefault="00382E98" w:rsidP="000B4298">
      <w:r>
        <w:pict w14:anchorId="60A8F65B">
          <v:rect id="_x0000_i1035" style="width:0;height:1.5pt" o:hralign="center" o:hrstd="t" o:hr="t" fillcolor="#a0a0a0" stroked="f"/>
        </w:pict>
      </w:r>
    </w:p>
    <w:p w14:paraId="3EC42C35" w14:textId="77777777" w:rsidR="00382E98" w:rsidRDefault="00382E98" w:rsidP="000B4298"/>
    <w:p w14:paraId="06E0C9CB" w14:textId="77777777" w:rsidR="00382E98" w:rsidRDefault="00382E98" w:rsidP="000B4298">
      <w:pPr>
        <w:pStyle w:val="Heading3"/>
      </w:pPr>
      <w:bookmarkStart w:id="14" w:name="_douwip2i8dtf" w:colFirst="0" w:colLast="0"/>
      <w:bookmarkEnd w:id="14"/>
      <w:r>
        <w:t>Types of manual artifact reviews</w:t>
      </w:r>
    </w:p>
    <w:p w14:paraId="78AA30BB" w14:textId="77777777" w:rsidR="00382E98" w:rsidRDefault="00382E98" w:rsidP="000B4298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41C7AC8" w14:textId="77777777" w:rsidR="00382E98" w:rsidRDefault="00382E98" w:rsidP="000B429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Alright — here are the </w:t>
      </w:r>
      <w:r>
        <w:rPr>
          <w:rFonts w:ascii="Roboto Mono" w:eastAsia="Roboto Mono" w:hAnsi="Roboto Mono" w:cs="Roboto Mono"/>
          <w:b/>
        </w:rPr>
        <w:t>4 main types of manual artifact reviews</w:t>
      </w:r>
      <w:r>
        <w:rPr>
          <w:rFonts w:ascii="Roboto Mono" w:eastAsia="Roboto Mono" w:hAnsi="Roboto Mono" w:cs="Roboto Mono"/>
        </w:rPr>
        <w:t xml:space="preserve"> as defined in </w:t>
      </w:r>
      <w:r>
        <w:rPr>
          <w:rFonts w:ascii="Roboto Mono" w:eastAsia="Roboto Mono" w:hAnsi="Roboto Mono" w:cs="Roboto Mono"/>
          <w:b/>
        </w:rPr>
        <w:t>ISTQB</w:t>
      </w:r>
      <w:r>
        <w:rPr>
          <w:rFonts w:ascii="Roboto Mono" w:eastAsia="Roboto Mono" w:hAnsi="Roboto Mono" w:cs="Roboto Mono"/>
        </w:rPr>
        <w:t>, going from least formal to most formal:</w:t>
      </w:r>
    </w:p>
    <w:p w14:paraId="439F2672" w14:textId="77777777" w:rsidR="00382E98" w:rsidRDefault="00382E98" w:rsidP="000B4298">
      <w:r>
        <w:pict w14:anchorId="4CFFDB6C">
          <v:rect id="_x0000_i1036" style="width:0;height:1.5pt" o:hralign="center" o:hrstd="t" o:hr="t" fillcolor="#a0a0a0" stroked="f"/>
        </w:pict>
      </w:r>
    </w:p>
    <w:p w14:paraId="4B92AA72" w14:textId="77777777" w:rsidR="00382E98" w:rsidRDefault="00382E98" w:rsidP="000B4298">
      <w:pPr>
        <w:pStyle w:val="Heading4"/>
        <w:keepNext w:val="0"/>
        <w:keepLines w:val="0"/>
      </w:pPr>
      <w:bookmarkStart w:id="15" w:name="_9s5sgu74y1xj" w:colFirst="0" w:colLast="0"/>
      <w:bookmarkEnd w:id="15"/>
      <w:r>
        <w:t>1. Informal Review</w:t>
      </w:r>
    </w:p>
    <w:p w14:paraId="54A1B8BF" w14:textId="77777777" w:rsidR="00382E98" w:rsidRDefault="00382E98" w:rsidP="000B4298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B394F5A" w14:textId="77777777" w:rsidR="00382E98" w:rsidRDefault="00382E98" w:rsidP="00382E98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Definition:</w:t>
      </w:r>
      <w:r>
        <w:rPr>
          <w:rFonts w:ascii="Roboto Mono" w:eastAsia="Roboto Mono" w:hAnsi="Roboto Mono" w:cs="Roboto Mono"/>
        </w:rPr>
        <w:t xml:space="preserve"> Quick, unstructured check of an artifact without a formal process.</w:t>
      </w:r>
      <w:r>
        <w:rPr>
          <w:rFonts w:ascii="Roboto Mono" w:eastAsia="Roboto Mono" w:hAnsi="Roboto Mono" w:cs="Roboto Mono"/>
        </w:rPr>
        <w:br/>
      </w:r>
    </w:p>
    <w:p w14:paraId="40A612FA" w14:textId="77777777" w:rsidR="00382E98" w:rsidRDefault="00382E98" w:rsidP="00382E98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Who participates:</w:t>
      </w:r>
      <w:r>
        <w:rPr>
          <w:rFonts w:ascii="Roboto Mono" w:eastAsia="Roboto Mono" w:hAnsi="Roboto Mono" w:cs="Roboto Mono"/>
        </w:rPr>
        <w:t xml:space="preserve"> Often just the author and maybe one or two colleagues.</w:t>
      </w:r>
      <w:r>
        <w:rPr>
          <w:rFonts w:ascii="Roboto Mono" w:eastAsia="Roboto Mono" w:hAnsi="Roboto Mono" w:cs="Roboto Mono"/>
        </w:rPr>
        <w:br/>
      </w:r>
    </w:p>
    <w:p w14:paraId="3E32CE26" w14:textId="77777777" w:rsidR="00382E98" w:rsidRDefault="00382E98" w:rsidP="00382E98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Goal:</w:t>
      </w:r>
      <w:r>
        <w:rPr>
          <w:rFonts w:ascii="Roboto Mono" w:eastAsia="Roboto Mono" w:hAnsi="Roboto Mono" w:cs="Roboto Mono"/>
        </w:rPr>
        <w:t xml:space="preserve"> Spot obvious mistakes or missing information.</w:t>
      </w:r>
      <w:r>
        <w:rPr>
          <w:rFonts w:ascii="Roboto Mono" w:eastAsia="Roboto Mono" w:hAnsi="Roboto Mono" w:cs="Roboto Mono"/>
        </w:rPr>
        <w:br/>
      </w:r>
    </w:p>
    <w:p w14:paraId="3E1B4CAA" w14:textId="77777777" w:rsidR="00382E98" w:rsidRDefault="00382E98" w:rsidP="00382E98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</w:rPr>
        <w:t xml:space="preserve"> A tester glances over a new test case document and points out that one step is missing.</w:t>
      </w:r>
      <w:r>
        <w:rPr>
          <w:rFonts w:ascii="Roboto Mono" w:eastAsia="Roboto Mono" w:hAnsi="Roboto Mono" w:cs="Roboto Mono"/>
        </w:rPr>
        <w:br/>
      </w:r>
    </w:p>
    <w:p w14:paraId="3858ECD3" w14:textId="77777777" w:rsidR="00382E98" w:rsidRDefault="00382E98" w:rsidP="000B4298">
      <w:r>
        <w:pict w14:anchorId="0E919A53">
          <v:rect id="_x0000_i1037" style="width:0;height:1.5pt" o:hralign="center" o:hrstd="t" o:hr="t" fillcolor="#a0a0a0" stroked="f"/>
        </w:pict>
      </w:r>
    </w:p>
    <w:p w14:paraId="4682370A" w14:textId="77777777" w:rsidR="00382E98" w:rsidRDefault="00382E98" w:rsidP="000B4298">
      <w:pPr>
        <w:pStyle w:val="Heading4"/>
        <w:keepNext w:val="0"/>
        <w:keepLines w:val="0"/>
      </w:pPr>
      <w:bookmarkStart w:id="16" w:name="_n07vldjfmfkx" w:colFirst="0" w:colLast="0"/>
      <w:bookmarkEnd w:id="16"/>
      <w:r>
        <w:t>2. Walkthrough</w:t>
      </w:r>
    </w:p>
    <w:p w14:paraId="0C86530D" w14:textId="77777777" w:rsidR="00382E98" w:rsidRDefault="00382E98" w:rsidP="000B4298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82CDA17" w14:textId="77777777" w:rsidR="00382E98" w:rsidRDefault="00382E98" w:rsidP="00382E98">
      <w:pPr>
        <w:numPr>
          <w:ilvl w:val="0"/>
          <w:numId w:val="1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Definition:</w:t>
      </w:r>
      <w:r>
        <w:rPr>
          <w:rFonts w:ascii="Roboto Mono" w:eastAsia="Roboto Mono" w:hAnsi="Roboto Mono" w:cs="Roboto Mono"/>
        </w:rPr>
        <w:t xml:space="preserve"> The </w:t>
      </w:r>
      <w:r>
        <w:rPr>
          <w:rFonts w:ascii="Roboto Mono" w:eastAsia="Roboto Mono" w:hAnsi="Roboto Mono" w:cs="Roboto Mono"/>
          <w:b/>
        </w:rPr>
        <w:t>author</w:t>
      </w:r>
      <w:r>
        <w:rPr>
          <w:rFonts w:ascii="Roboto Mono" w:eastAsia="Roboto Mono" w:hAnsi="Roboto Mono" w:cs="Roboto Mono"/>
        </w:rPr>
        <w:t xml:space="preserve"> of the artifact leads a group through it, explaining the content and answering questions.</w:t>
      </w:r>
      <w:r>
        <w:rPr>
          <w:rFonts w:ascii="Roboto Mono" w:eastAsia="Roboto Mono" w:hAnsi="Roboto Mono" w:cs="Roboto Mono"/>
        </w:rPr>
        <w:br/>
      </w:r>
    </w:p>
    <w:p w14:paraId="0BB758F5" w14:textId="77777777" w:rsidR="00382E98" w:rsidRDefault="00382E98" w:rsidP="00382E98">
      <w:pPr>
        <w:numPr>
          <w:ilvl w:val="0"/>
          <w:numId w:val="1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Who participates:</w:t>
      </w:r>
      <w:r>
        <w:rPr>
          <w:rFonts w:ascii="Roboto Mono" w:eastAsia="Roboto Mono" w:hAnsi="Roboto Mono" w:cs="Roboto Mono"/>
        </w:rPr>
        <w:t xml:space="preserve"> Author, peers, maybe stakeholders.</w:t>
      </w:r>
      <w:r>
        <w:rPr>
          <w:rFonts w:ascii="Roboto Mono" w:eastAsia="Roboto Mono" w:hAnsi="Roboto Mono" w:cs="Roboto Mono"/>
        </w:rPr>
        <w:br/>
      </w:r>
    </w:p>
    <w:p w14:paraId="13DC761D" w14:textId="77777777" w:rsidR="00382E98" w:rsidRDefault="00382E98" w:rsidP="00382E98">
      <w:pPr>
        <w:numPr>
          <w:ilvl w:val="0"/>
          <w:numId w:val="1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Goal:</w:t>
      </w:r>
      <w:r>
        <w:rPr>
          <w:rFonts w:ascii="Roboto Mono" w:eastAsia="Roboto Mono" w:hAnsi="Roboto Mono" w:cs="Roboto Mono"/>
        </w:rPr>
        <w:t xml:space="preserve"> Share understanding, gather feedback, and identify issues.</w:t>
      </w:r>
      <w:r>
        <w:rPr>
          <w:rFonts w:ascii="Roboto Mono" w:eastAsia="Roboto Mono" w:hAnsi="Roboto Mono" w:cs="Roboto Mono"/>
        </w:rPr>
        <w:br/>
      </w:r>
    </w:p>
    <w:p w14:paraId="0BABF87A" w14:textId="77777777" w:rsidR="00382E98" w:rsidRDefault="00382E98" w:rsidP="00382E98">
      <w:pPr>
        <w:numPr>
          <w:ilvl w:val="0"/>
          <w:numId w:val="1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</w:rPr>
        <w:t xml:space="preserve"> A business analyst walks the dev and QA team through a requirements document to confirm understanding.</w:t>
      </w:r>
      <w:r>
        <w:rPr>
          <w:rFonts w:ascii="Roboto Mono" w:eastAsia="Roboto Mono" w:hAnsi="Roboto Mono" w:cs="Roboto Mono"/>
        </w:rPr>
        <w:br/>
      </w:r>
    </w:p>
    <w:p w14:paraId="5F680DCD" w14:textId="77777777" w:rsidR="00382E98" w:rsidRDefault="00382E98" w:rsidP="000B4298">
      <w:r>
        <w:pict w14:anchorId="02DA1EB3">
          <v:rect id="_x0000_i1038" style="width:0;height:1.5pt" o:hralign="center" o:hrstd="t" o:hr="t" fillcolor="#a0a0a0" stroked="f"/>
        </w:pict>
      </w:r>
    </w:p>
    <w:p w14:paraId="35E65521" w14:textId="77777777" w:rsidR="00382E98" w:rsidRDefault="00382E98" w:rsidP="000B4298">
      <w:pPr>
        <w:pStyle w:val="Heading4"/>
        <w:keepNext w:val="0"/>
        <w:keepLines w:val="0"/>
      </w:pPr>
      <w:bookmarkStart w:id="17" w:name="_ssrg3zgjv88b" w:colFirst="0" w:colLast="0"/>
      <w:bookmarkEnd w:id="17"/>
      <w:r>
        <w:t>3. Technical Review</w:t>
      </w:r>
    </w:p>
    <w:p w14:paraId="605C9CCA" w14:textId="77777777" w:rsidR="00382E98" w:rsidRDefault="00382E98" w:rsidP="000B4298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BF7EE5D" w14:textId="77777777" w:rsidR="00382E98" w:rsidRDefault="00382E98" w:rsidP="00382E98">
      <w:pPr>
        <w:numPr>
          <w:ilvl w:val="0"/>
          <w:numId w:val="9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Definition:</w:t>
      </w:r>
      <w:r>
        <w:rPr>
          <w:rFonts w:ascii="Roboto Mono" w:eastAsia="Roboto Mono" w:hAnsi="Roboto Mono" w:cs="Roboto Mono"/>
        </w:rPr>
        <w:t xml:space="preserve"> A structured review focused on </w:t>
      </w:r>
      <w:r>
        <w:rPr>
          <w:rFonts w:ascii="Roboto Mono" w:eastAsia="Roboto Mono" w:hAnsi="Roboto Mono" w:cs="Roboto Mono"/>
          <w:b/>
        </w:rPr>
        <w:t>technical accuracy</w:t>
      </w:r>
      <w:r>
        <w:rPr>
          <w:rFonts w:ascii="Roboto Mono" w:eastAsia="Roboto Mono" w:hAnsi="Roboto Mono" w:cs="Roboto Mono"/>
        </w:rPr>
        <w:t xml:space="preserve"> of the artifact.</w:t>
      </w:r>
      <w:r>
        <w:rPr>
          <w:rFonts w:ascii="Roboto Mono" w:eastAsia="Roboto Mono" w:hAnsi="Roboto Mono" w:cs="Roboto Mono"/>
        </w:rPr>
        <w:br/>
      </w:r>
    </w:p>
    <w:p w14:paraId="51803EB9" w14:textId="77777777" w:rsidR="00382E98" w:rsidRDefault="00382E98" w:rsidP="00382E98">
      <w:pPr>
        <w:numPr>
          <w:ilvl w:val="0"/>
          <w:numId w:val="9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Who participates:</w:t>
      </w:r>
      <w:r>
        <w:rPr>
          <w:rFonts w:ascii="Roboto Mono" w:eastAsia="Roboto Mono" w:hAnsi="Roboto Mono" w:cs="Roboto Mono"/>
        </w:rPr>
        <w:t xml:space="preserve"> Peers with technical expertise (e.g., developers, architects, testers).</w:t>
      </w:r>
      <w:r>
        <w:rPr>
          <w:rFonts w:ascii="Roboto Mono" w:eastAsia="Roboto Mono" w:hAnsi="Roboto Mono" w:cs="Roboto Mono"/>
        </w:rPr>
        <w:br/>
      </w:r>
    </w:p>
    <w:p w14:paraId="3FF33059" w14:textId="77777777" w:rsidR="00382E98" w:rsidRDefault="00382E98" w:rsidP="00382E98">
      <w:pPr>
        <w:numPr>
          <w:ilvl w:val="0"/>
          <w:numId w:val="9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Goal:</w:t>
      </w:r>
      <w:r>
        <w:rPr>
          <w:rFonts w:ascii="Roboto Mono" w:eastAsia="Roboto Mono" w:hAnsi="Roboto Mono" w:cs="Roboto Mono"/>
        </w:rPr>
        <w:t xml:space="preserve"> Detect defects in logic, design, or technical standards compliance.</w:t>
      </w:r>
      <w:r>
        <w:rPr>
          <w:rFonts w:ascii="Roboto Mono" w:eastAsia="Roboto Mono" w:hAnsi="Roboto Mono" w:cs="Roboto Mono"/>
        </w:rPr>
        <w:br/>
      </w:r>
    </w:p>
    <w:p w14:paraId="6F92AACF" w14:textId="77777777" w:rsidR="00382E98" w:rsidRDefault="00382E98" w:rsidP="00382E98">
      <w:pPr>
        <w:numPr>
          <w:ilvl w:val="0"/>
          <w:numId w:val="9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</w:rPr>
        <w:t xml:space="preserve"> Reviewing an API specification to ensure it matches the integration design and meets performance standards.</w:t>
      </w:r>
      <w:r>
        <w:br/>
      </w:r>
    </w:p>
    <w:p w14:paraId="68AFB74A" w14:textId="77777777" w:rsidR="00382E98" w:rsidRDefault="00382E98" w:rsidP="000B4298">
      <w:r>
        <w:pict w14:anchorId="04D86384">
          <v:rect id="_x0000_i1039" style="width:0;height:1.5pt" o:hralign="center" o:hrstd="t" o:hr="t" fillcolor="#a0a0a0" stroked="f"/>
        </w:pict>
      </w:r>
    </w:p>
    <w:p w14:paraId="381787E5" w14:textId="77777777" w:rsidR="00382E98" w:rsidRDefault="00382E98" w:rsidP="000B4298">
      <w:pPr>
        <w:pStyle w:val="Heading4"/>
        <w:keepNext w:val="0"/>
        <w:keepLines w:val="0"/>
      </w:pPr>
      <w:bookmarkStart w:id="18" w:name="_6vnqa1d7ep00" w:colFirst="0" w:colLast="0"/>
      <w:bookmarkEnd w:id="18"/>
      <w:r>
        <w:t>4. Inspection</w:t>
      </w:r>
    </w:p>
    <w:p w14:paraId="79C53940" w14:textId="77777777" w:rsidR="00382E98" w:rsidRDefault="00382E98" w:rsidP="000B4298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E323D05" w14:textId="77777777" w:rsidR="00382E98" w:rsidRDefault="00382E98" w:rsidP="00382E98">
      <w:pPr>
        <w:numPr>
          <w:ilvl w:val="0"/>
          <w:numId w:val="1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Definition:</w:t>
      </w:r>
      <w:r>
        <w:rPr>
          <w:rFonts w:ascii="Roboto Mono" w:eastAsia="Roboto Mono" w:hAnsi="Roboto Mono" w:cs="Roboto Mono"/>
        </w:rPr>
        <w:t xml:space="preserve"> The most </w:t>
      </w:r>
      <w:r>
        <w:rPr>
          <w:rFonts w:ascii="Roboto Mono" w:eastAsia="Roboto Mono" w:hAnsi="Roboto Mono" w:cs="Roboto Mono"/>
          <w:b/>
        </w:rPr>
        <w:t>formal and rigorous</w:t>
      </w:r>
      <w:r>
        <w:rPr>
          <w:rFonts w:ascii="Roboto Mono" w:eastAsia="Roboto Mono" w:hAnsi="Roboto Mono" w:cs="Roboto Mono"/>
        </w:rPr>
        <w:t xml:space="preserve"> type of review, following a defined process with specific roles (e.g., moderator, reader, recorder).</w:t>
      </w:r>
      <w:r>
        <w:rPr>
          <w:rFonts w:ascii="Roboto Mono" w:eastAsia="Roboto Mono" w:hAnsi="Roboto Mono" w:cs="Roboto Mono"/>
        </w:rPr>
        <w:br/>
      </w:r>
    </w:p>
    <w:p w14:paraId="085BAA88" w14:textId="77777777" w:rsidR="00382E98" w:rsidRDefault="00382E98" w:rsidP="00382E98">
      <w:pPr>
        <w:numPr>
          <w:ilvl w:val="0"/>
          <w:numId w:val="1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Who participates:</w:t>
      </w:r>
      <w:r>
        <w:rPr>
          <w:rFonts w:ascii="Roboto Mono" w:eastAsia="Roboto Mono" w:hAnsi="Roboto Mono" w:cs="Roboto Mono"/>
        </w:rPr>
        <w:t xml:space="preserve"> Assigned review team with clear roles.</w:t>
      </w:r>
      <w:r>
        <w:rPr>
          <w:rFonts w:ascii="Roboto Mono" w:eastAsia="Roboto Mono" w:hAnsi="Roboto Mono" w:cs="Roboto Mono"/>
        </w:rPr>
        <w:br/>
      </w:r>
    </w:p>
    <w:p w14:paraId="3FA9E259" w14:textId="77777777" w:rsidR="00382E98" w:rsidRDefault="00382E98" w:rsidP="00382E98">
      <w:pPr>
        <w:numPr>
          <w:ilvl w:val="0"/>
          <w:numId w:val="1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Goal:</w:t>
      </w:r>
      <w:r>
        <w:rPr>
          <w:rFonts w:ascii="Roboto Mono" w:eastAsia="Roboto Mono" w:hAnsi="Roboto Mono" w:cs="Roboto Mono"/>
        </w:rPr>
        <w:t xml:space="preserve"> Detect defects systematically, ensure compliance with standards, and log issues formally.</w:t>
      </w:r>
      <w:r>
        <w:rPr>
          <w:rFonts w:ascii="Roboto Mono" w:eastAsia="Roboto Mono" w:hAnsi="Roboto Mono" w:cs="Roboto Mono"/>
        </w:rPr>
        <w:br/>
      </w:r>
    </w:p>
    <w:p w14:paraId="735D39FC" w14:textId="77777777" w:rsidR="00382E98" w:rsidRDefault="00382E98" w:rsidP="00382E98">
      <w:pPr>
        <w:numPr>
          <w:ilvl w:val="0"/>
          <w:numId w:val="1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</w:rPr>
        <w:t xml:space="preserve"> Inspecting a test plan against IEEE 829 standard before test execution starts.</w:t>
      </w:r>
      <w:r>
        <w:br/>
      </w:r>
    </w:p>
    <w:p w14:paraId="5A866797" w14:textId="77777777" w:rsidR="00382E98" w:rsidRDefault="00382E98" w:rsidP="000B4298">
      <w:r>
        <w:pict w14:anchorId="7C6E720E">
          <v:rect id="_x0000_i1040" style="width:0;height:1.5pt" o:hralign="center" o:hrstd="t" o:hr="t" fillcolor="#a0a0a0" stroked="f"/>
        </w:pict>
      </w:r>
    </w:p>
    <w:p w14:paraId="7140ED2F" w14:textId="77777777" w:rsidR="00382E98" w:rsidRDefault="00382E98" w:rsidP="000B4298">
      <w:pPr>
        <w:pStyle w:val="Heading4"/>
        <w:keepNext w:val="0"/>
        <w:keepLines w:val="0"/>
      </w:pPr>
      <w:bookmarkStart w:id="19" w:name="_qx9yv7myiqim" w:colFirst="0" w:colLast="0"/>
      <w:bookmarkEnd w:id="19"/>
      <w:r>
        <w:t>Quick Comparison Table</w:t>
      </w:r>
    </w:p>
    <w:p w14:paraId="62D82267" w14:textId="77777777" w:rsidR="00382E98" w:rsidRDefault="00382E98" w:rsidP="000B4298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8ACACDA" w14:textId="77777777" w:rsidR="00382E98" w:rsidRDefault="00382E98" w:rsidP="000B4298">
      <w:r>
        <w:rPr>
          <w:noProof/>
        </w:rPr>
        <w:drawing>
          <wp:inline distT="114300" distB="114300" distL="114300" distR="114300" wp14:anchorId="7926FEA1" wp14:editId="680357DA">
            <wp:extent cx="5943600" cy="1549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4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55"/>
        <w:gridCol w:w="1880"/>
        <w:gridCol w:w="1850"/>
        <w:gridCol w:w="2765"/>
      </w:tblGrid>
      <w:tr w:rsidR="00382E98" w14:paraId="69110534" w14:textId="77777777" w:rsidTr="00FC3D00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FDC19" w14:textId="77777777" w:rsidR="00382E98" w:rsidRDefault="00382E98" w:rsidP="00FC3D0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B67B2" w14:textId="77777777" w:rsidR="00382E98" w:rsidRDefault="00382E98" w:rsidP="00FC3D0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Formality Level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615D7" w14:textId="77777777" w:rsidR="00382E98" w:rsidRDefault="00382E98" w:rsidP="00FC3D0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Led by Author?</w:t>
            </w:r>
          </w:p>
        </w:tc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0D4D0" w14:textId="77777777" w:rsidR="00382E98" w:rsidRDefault="00382E98" w:rsidP="00FC3D0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Purpose</w:t>
            </w:r>
          </w:p>
        </w:tc>
      </w:tr>
      <w:tr w:rsidR="00382E98" w14:paraId="59ACAA99" w14:textId="77777777" w:rsidTr="00FC3D00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18D55" w14:textId="77777777" w:rsidR="00382E98" w:rsidRDefault="00382E98" w:rsidP="00FC3D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Informal Review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7CFDE" w14:textId="77777777" w:rsidR="00382E98" w:rsidRDefault="00382E98" w:rsidP="00FC3D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Low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E5743" w14:textId="77777777" w:rsidR="00382E98" w:rsidRDefault="00382E98" w:rsidP="00FC3D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Optional</w:t>
            </w:r>
          </w:p>
        </w:tc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6501F" w14:textId="77777777" w:rsidR="00382E98" w:rsidRDefault="00382E98" w:rsidP="00FC3D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Quick feedback</w:t>
            </w:r>
          </w:p>
        </w:tc>
      </w:tr>
      <w:tr w:rsidR="00382E98" w14:paraId="43797E34" w14:textId="77777777" w:rsidTr="00FC3D00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99AA7" w14:textId="77777777" w:rsidR="00382E98" w:rsidRDefault="00382E98" w:rsidP="00FC3D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Walkthrough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EE82A" w14:textId="77777777" w:rsidR="00382E98" w:rsidRDefault="00382E98" w:rsidP="00FC3D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Medium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D5186" w14:textId="77777777" w:rsidR="00382E98" w:rsidRDefault="00382E98" w:rsidP="00FC3D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Yes</w:t>
            </w:r>
          </w:p>
        </w:tc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D5959" w14:textId="77777777" w:rsidR="00382E98" w:rsidRDefault="00382E98" w:rsidP="00FC3D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Understanding + feedback</w:t>
            </w:r>
          </w:p>
        </w:tc>
      </w:tr>
      <w:tr w:rsidR="00382E98" w14:paraId="756A4070" w14:textId="77777777" w:rsidTr="00FC3D00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B66AF" w14:textId="77777777" w:rsidR="00382E98" w:rsidRDefault="00382E98" w:rsidP="00FC3D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Technical Review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F2097" w14:textId="77777777" w:rsidR="00382E98" w:rsidRDefault="00382E98" w:rsidP="00FC3D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Medium-High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2129A" w14:textId="77777777" w:rsidR="00382E98" w:rsidRDefault="00382E98" w:rsidP="00FC3D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 (peer-led)</w:t>
            </w:r>
          </w:p>
        </w:tc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07E4E" w14:textId="77777777" w:rsidR="00382E98" w:rsidRDefault="00382E98" w:rsidP="00FC3D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Technical correctness</w:t>
            </w:r>
          </w:p>
        </w:tc>
      </w:tr>
      <w:tr w:rsidR="00382E98" w14:paraId="2B5C5850" w14:textId="77777777" w:rsidTr="00FC3D00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6FB2F" w14:textId="77777777" w:rsidR="00382E98" w:rsidRDefault="00382E98" w:rsidP="00FC3D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Inspection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EDC2B" w14:textId="77777777" w:rsidR="00382E98" w:rsidRDefault="00382E98" w:rsidP="00FC3D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129E6" w14:textId="77777777" w:rsidR="00382E98" w:rsidRDefault="00382E98" w:rsidP="00FC3D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</w:t>
            </w:r>
          </w:p>
        </w:tc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132F3" w14:textId="77777777" w:rsidR="00382E98" w:rsidRDefault="00382E98" w:rsidP="00FC3D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Formal defect detection</w:t>
            </w:r>
          </w:p>
        </w:tc>
      </w:tr>
    </w:tbl>
    <w:p w14:paraId="10B4CC35" w14:textId="77777777" w:rsidR="00382E98" w:rsidRDefault="00382E98" w:rsidP="000B4298">
      <w:r>
        <w:pict w14:anchorId="341A6F46">
          <v:rect id="_x0000_i1041" style="width:0;height:1.5pt" o:hralign="center" o:hrstd="t" o:hr="t" fillcolor="#a0a0a0" stroked="f"/>
        </w:pict>
      </w:r>
    </w:p>
    <w:p w14:paraId="030ACA40" w14:textId="77777777" w:rsidR="00382E98" w:rsidRDefault="00382E98" w:rsidP="000B429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💡 </w:t>
      </w:r>
      <w:r>
        <w:rPr>
          <w:rFonts w:ascii="Roboto Mono" w:eastAsia="Roboto Mono" w:hAnsi="Roboto Mono" w:cs="Roboto Mono"/>
          <w:b/>
        </w:rPr>
        <w:t>Key Point: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All of these are </w:t>
      </w:r>
      <w:r>
        <w:rPr>
          <w:rFonts w:ascii="Roboto Mono" w:eastAsia="Roboto Mono" w:hAnsi="Roboto Mono" w:cs="Roboto Mono"/>
          <w:b/>
        </w:rPr>
        <w:t>manual reviews of artifacts</w:t>
      </w:r>
      <w:r>
        <w:rPr>
          <w:rFonts w:ascii="Roboto Mono" w:eastAsia="Roboto Mono" w:hAnsi="Roboto Mono" w:cs="Roboto Mono"/>
        </w:rPr>
        <w:t xml:space="preserve"> — the difference is in how formal and structured they are.</w:t>
      </w:r>
    </w:p>
    <w:p w14:paraId="4FFDA72E" w14:textId="77777777" w:rsidR="00382E98" w:rsidRDefault="00382E98" w:rsidP="000B4298">
      <w:r>
        <w:pict w14:anchorId="752BA638">
          <v:rect id="_x0000_i1042" style="width:0;height:1.5pt" o:hralign="center" o:hrstd="t" o:hr="t" fillcolor="#a0a0a0" stroked="f"/>
        </w:pict>
      </w:r>
    </w:p>
    <w:p w14:paraId="510376D0" w14:textId="77777777" w:rsidR="00382E98" w:rsidRDefault="00382E98" w:rsidP="000B4298">
      <w:pPr>
        <w:spacing w:before="240" w:after="240"/>
      </w:pPr>
    </w:p>
    <w:p w14:paraId="0CF1F803" w14:textId="77777777" w:rsidR="00382E98" w:rsidRDefault="00382E98" w:rsidP="000B4298"/>
    <w:p w14:paraId="39C43487" w14:textId="77777777" w:rsidR="00382E98" w:rsidRDefault="00382E98" w:rsidP="000B4298">
      <w:pPr>
        <w:pStyle w:val="Heading4"/>
      </w:pPr>
      <w:bookmarkStart w:id="20" w:name="_hkyqlm84kyi3" w:colFirst="0" w:colLast="0"/>
      <w:bookmarkEnd w:id="20"/>
      <w:r>
        <w:t>Diagram showing these 4 review types on a formality scale</w:t>
      </w:r>
    </w:p>
    <w:p w14:paraId="371FE3AE" w14:textId="77777777" w:rsidR="00382E98" w:rsidRDefault="00382E98" w:rsidP="000B4298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D6E4C5F" w14:textId="77777777" w:rsidR="00382E98" w:rsidRDefault="00382E98" w:rsidP="000B4298">
      <w:r>
        <w:rPr>
          <w:noProof/>
        </w:rPr>
        <w:drawing>
          <wp:inline distT="114300" distB="114300" distL="114300" distR="114300" wp14:anchorId="634E3FA7" wp14:editId="4BECD45E">
            <wp:extent cx="5943600" cy="39624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74C142" w14:textId="77777777" w:rsidR="00382E98" w:rsidRDefault="00382E98"/>
    <w:p w14:paraId="3B5F0877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C7948"/>
    <w:multiLevelType w:val="multilevel"/>
    <w:tmpl w:val="017071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3A15C7"/>
    <w:multiLevelType w:val="multilevel"/>
    <w:tmpl w:val="39002B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A273340"/>
    <w:multiLevelType w:val="multilevel"/>
    <w:tmpl w:val="AC9451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AE2089E"/>
    <w:multiLevelType w:val="multilevel"/>
    <w:tmpl w:val="818C69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D694244"/>
    <w:multiLevelType w:val="multilevel"/>
    <w:tmpl w:val="B9928F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E302E28"/>
    <w:multiLevelType w:val="multilevel"/>
    <w:tmpl w:val="E9F854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AEA6233"/>
    <w:multiLevelType w:val="multilevel"/>
    <w:tmpl w:val="05422C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0DC7A53"/>
    <w:multiLevelType w:val="multilevel"/>
    <w:tmpl w:val="155854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6992AF2"/>
    <w:multiLevelType w:val="multilevel"/>
    <w:tmpl w:val="7B62F7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69B76EB"/>
    <w:multiLevelType w:val="multilevel"/>
    <w:tmpl w:val="AA6687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B9E3EB7"/>
    <w:multiLevelType w:val="multilevel"/>
    <w:tmpl w:val="7CD096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CAB7704"/>
    <w:multiLevelType w:val="multilevel"/>
    <w:tmpl w:val="29C613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FAE2AA2"/>
    <w:multiLevelType w:val="multilevel"/>
    <w:tmpl w:val="9F96E6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E5F698C"/>
    <w:multiLevelType w:val="multilevel"/>
    <w:tmpl w:val="ED4062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36121094">
    <w:abstractNumId w:val="2"/>
  </w:num>
  <w:num w:numId="2" w16cid:durableId="1205828837">
    <w:abstractNumId w:val="12"/>
  </w:num>
  <w:num w:numId="3" w16cid:durableId="1372919342">
    <w:abstractNumId w:val="11"/>
  </w:num>
  <w:num w:numId="4" w16cid:durableId="1255896778">
    <w:abstractNumId w:val="3"/>
  </w:num>
  <w:num w:numId="5" w16cid:durableId="1675572579">
    <w:abstractNumId w:val="7"/>
  </w:num>
  <w:num w:numId="6" w16cid:durableId="247155254">
    <w:abstractNumId w:val="1"/>
  </w:num>
  <w:num w:numId="7" w16cid:durableId="880895668">
    <w:abstractNumId w:val="8"/>
  </w:num>
  <w:num w:numId="8" w16cid:durableId="962420954">
    <w:abstractNumId w:val="5"/>
  </w:num>
  <w:num w:numId="9" w16cid:durableId="2145465887">
    <w:abstractNumId w:val="0"/>
  </w:num>
  <w:num w:numId="10" w16cid:durableId="56173290">
    <w:abstractNumId w:val="9"/>
  </w:num>
  <w:num w:numId="11" w16cid:durableId="1592540409">
    <w:abstractNumId w:val="10"/>
  </w:num>
  <w:num w:numId="12" w16cid:durableId="817920662">
    <w:abstractNumId w:val="4"/>
  </w:num>
  <w:num w:numId="13" w16cid:durableId="2016879748">
    <w:abstractNumId w:val="6"/>
  </w:num>
  <w:num w:numId="14" w16cid:durableId="27139825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E98"/>
    <w:rsid w:val="002D1F4F"/>
    <w:rsid w:val="00382E98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25F65"/>
  <w15:chartTrackingRefBased/>
  <w15:docId w15:val="{F4138DBA-9412-48C7-9705-265200F68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2E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2E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82E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82E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E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E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E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E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E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2E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82E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82E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82E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E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E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E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E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E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2E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2E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2E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2E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2E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2E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2E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2E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2E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E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2E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1237</Words>
  <Characters>7052</Characters>
  <Application>Microsoft Office Word</Application>
  <DocSecurity>0</DocSecurity>
  <Lines>58</Lines>
  <Paragraphs>16</Paragraphs>
  <ScaleCrop>false</ScaleCrop>
  <Company/>
  <LinksUpToDate>false</LinksUpToDate>
  <CharactersWithSpaces>8273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2026-01-31T07:12:00Z</dcterms:created>
  <dcterms:modified xsi:type="dcterms:W3CDTF">2026-01-31T07:12:00Z</dcterms:modified>
</cp:coreProperties>
</file>