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8290" w14:textId="77777777" w:rsidR="00455107" w:rsidRDefault="00455107" w:rsidP="0041378E">
      <w:pPr>
        <w:pStyle w:val="Heading1"/>
      </w:pPr>
      <w:bookmarkStart w:id="0" w:name="_yhymmweqgbn4" w:colFirst="0" w:colLast="0"/>
      <w:bookmarkEnd w:id="0"/>
      <w:r>
        <w:t>Types of Experience-Based Techniques:</w:t>
      </w:r>
    </w:p>
    <w:p w14:paraId="2AAC9D70" w14:textId="77777777" w:rsidR="00455107" w:rsidRDefault="00455107" w:rsidP="003221D7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[8/24/2025]</w:t>
      </w:r>
    </w:p>
    <w:p w14:paraId="3B20A456" w14:textId="77777777" w:rsidR="00455107" w:rsidRDefault="00455107" w:rsidP="0045510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Error Guessing</w:t>
      </w:r>
      <w:r>
        <w:rPr>
          <w:rFonts w:ascii="Roboto Mono" w:eastAsia="Roboto Mono" w:hAnsi="Roboto Mono" w:cs="Roboto Mono"/>
          <w:b/>
        </w:rPr>
        <w:br/>
      </w:r>
    </w:p>
    <w:p w14:paraId="6E4D3821" w14:textId="77777777" w:rsidR="00455107" w:rsidRDefault="00455107" w:rsidP="0045510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predict where the system might fail based on past experience.</w:t>
      </w:r>
      <w:r>
        <w:rPr>
          <w:rFonts w:ascii="Roboto Mono" w:eastAsia="Roboto Mono" w:hAnsi="Roboto Mono" w:cs="Roboto Mono"/>
        </w:rPr>
        <w:br/>
      </w:r>
    </w:p>
    <w:p w14:paraId="236F2F5E" w14:textId="77777777" w:rsidR="00455107" w:rsidRDefault="00455107" w:rsidP="0045510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Trying invalid inputs, boundary values, or special characters because these often cause errors.</w:t>
      </w:r>
      <w:r>
        <w:rPr>
          <w:rFonts w:ascii="Roboto Mono" w:eastAsia="Roboto Mono" w:hAnsi="Roboto Mono" w:cs="Roboto Mono"/>
        </w:rPr>
        <w:br/>
      </w:r>
    </w:p>
    <w:p w14:paraId="7B78F9D8" w14:textId="77777777" w:rsidR="00455107" w:rsidRDefault="00455107" w:rsidP="0045510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  <w:b/>
        </w:rPr>
        <w:br/>
      </w:r>
    </w:p>
    <w:p w14:paraId="6B15C55C" w14:textId="77777777" w:rsidR="00455107" w:rsidRDefault="00455107" w:rsidP="0045510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Simultaneous </w:t>
      </w:r>
      <w:r>
        <w:rPr>
          <w:rFonts w:ascii="Roboto Mono" w:eastAsia="Roboto Mono" w:hAnsi="Roboto Mono" w:cs="Roboto Mono"/>
          <w:b/>
        </w:rPr>
        <w:t>learning, test design, and execution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4137DC" w14:textId="77777777" w:rsidR="00455107" w:rsidRDefault="00455107" w:rsidP="0045510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explore the system freely to discover defects.</w:t>
      </w:r>
      <w:r>
        <w:rPr>
          <w:rFonts w:ascii="Roboto Mono" w:eastAsia="Roboto Mono" w:hAnsi="Roboto Mono" w:cs="Roboto Mono"/>
        </w:rPr>
        <w:br/>
      </w:r>
    </w:p>
    <w:p w14:paraId="0A08B9E2" w14:textId="77777777" w:rsidR="00455107" w:rsidRDefault="00455107" w:rsidP="0045510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when requirements are vague or constantly changing.</w:t>
      </w:r>
      <w:r>
        <w:rPr>
          <w:rFonts w:ascii="Roboto Mono" w:eastAsia="Roboto Mono" w:hAnsi="Roboto Mono" w:cs="Roboto Mono"/>
        </w:rPr>
        <w:br/>
      </w:r>
    </w:p>
    <w:p w14:paraId="0BCFC71B" w14:textId="77777777" w:rsidR="00455107" w:rsidRDefault="00455107" w:rsidP="0045510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Checklist-Based Testing</w:t>
      </w:r>
      <w:r>
        <w:rPr>
          <w:rFonts w:ascii="Roboto Mono" w:eastAsia="Roboto Mono" w:hAnsi="Roboto Mono" w:cs="Roboto Mono"/>
          <w:b/>
        </w:rPr>
        <w:br/>
      </w:r>
    </w:p>
    <w:p w14:paraId="3D160C88" w14:textId="77777777" w:rsidR="00455107" w:rsidRDefault="00455107" w:rsidP="0045510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a </w:t>
      </w:r>
      <w:r>
        <w:rPr>
          <w:rFonts w:ascii="Roboto Mono" w:eastAsia="Roboto Mono" w:hAnsi="Roboto Mono" w:cs="Roboto Mono"/>
          <w:b/>
        </w:rPr>
        <w:t>list of common defect types</w:t>
      </w:r>
      <w:r>
        <w:rPr>
          <w:rFonts w:ascii="Roboto Mono" w:eastAsia="Roboto Mono" w:hAnsi="Roboto Mono" w:cs="Roboto Mono"/>
        </w:rPr>
        <w:t xml:space="preserve"> (e.g., security vulnerabilities, UI issues, performance bottlenecks) based on prior projects.</w:t>
      </w:r>
      <w:r>
        <w:rPr>
          <w:rFonts w:ascii="Roboto Mono" w:eastAsia="Roboto Mono" w:hAnsi="Roboto Mono" w:cs="Roboto Mono"/>
        </w:rPr>
        <w:br/>
      </w:r>
    </w:p>
    <w:p w14:paraId="11EBA051" w14:textId="77777777" w:rsidR="00455107" w:rsidRDefault="00455107" w:rsidP="0045510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Attack-Based Testing</w:t>
      </w:r>
      <w:r>
        <w:rPr>
          <w:rFonts w:ascii="Roboto Mono" w:eastAsia="Roboto Mono" w:hAnsi="Roboto Mono" w:cs="Roboto Mono"/>
          <w:b/>
        </w:rPr>
        <w:br/>
      </w:r>
    </w:p>
    <w:p w14:paraId="1771EDEA" w14:textId="77777777" w:rsidR="00455107" w:rsidRDefault="00455107" w:rsidP="00455107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Intentionally stressing or misusing the system to break it (e.g., trying SQL injection, load spikes, or unusual user actions).</w:t>
      </w:r>
    </w:p>
    <w:p w14:paraId="08C0DD1D" w14:textId="77777777" w:rsidR="00455107" w:rsidRDefault="00455107"/>
    <w:p w14:paraId="477F1A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96320"/>
    <w:multiLevelType w:val="multilevel"/>
    <w:tmpl w:val="54C217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3324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07"/>
    <w:rsid w:val="002D1F4F"/>
    <w:rsid w:val="0041378E"/>
    <w:rsid w:val="00455107"/>
    <w:rsid w:val="00456E7D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732E"/>
  <w15:chartTrackingRefBased/>
  <w15:docId w15:val="{98845899-0C9B-4464-8B15-065CF04B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5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2026-01-31T07:14:00Z</dcterms:created>
  <dcterms:modified xsi:type="dcterms:W3CDTF">2026-03-24T05:41:00Z</dcterms:modified>
</cp:coreProperties>
</file>