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1578" w14:textId="77777777" w:rsidR="009F32B1" w:rsidRDefault="009F32B1" w:rsidP="00DB1B3E">
      <w:pPr>
        <w:pStyle w:val="Heading1"/>
      </w:pPr>
      <w:bookmarkStart w:id="0" w:name="_vedjgyixqkn8" w:colFirst="0" w:colLast="0"/>
      <w:bookmarkEnd w:id="0"/>
      <w:r>
        <w:t>Attack-Based Testing</w:t>
      </w:r>
    </w:p>
    <w:p w14:paraId="0EF1632E" w14:textId="77777777" w:rsidR="009F32B1" w:rsidRDefault="009F32B1" w:rsidP="00DB1B3E">
      <w:pPr>
        <w:pStyle w:val="Heading2"/>
      </w:pPr>
      <w:bookmarkStart w:id="1" w:name="_3g064bd7noz8" w:colFirst="0" w:colLast="0"/>
      <w:bookmarkEnd w:id="1"/>
      <w:r>
        <w:t>What is Attack-Based Testing</w:t>
      </w:r>
    </w:p>
    <w:p w14:paraId="5D76933B" w14:textId="77777777" w:rsidR="009F32B1" w:rsidRDefault="009F32B1" w:rsidP="00DB1B3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FB2F21" w14:textId="77777777" w:rsidR="009F32B1" w:rsidRDefault="009F32B1" w:rsidP="00DB1B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testing approach</w:t>
      </w:r>
      <w:r>
        <w:rPr>
          <w:rFonts w:ascii="Roboto Mono" w:eastAsia="Roboto Mono" w:hAnsi="Roboto Mono" w:cs="Roboto Mono"/>
        </w:rPr>
        <w:t xml:space="preserve"> where the tester deliberately performs attacks or simulates real-world attack scenarios to identify security vulnerabilities, weaknesses, and potential exploit points in the system or application. It is commonly used in </w:t>
      </w: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penetration testing</w:t>
      </w:r>
      <w:r>
        <w:rPr>
          <w:rFonts w:ascii="Roboto Mono" w:eastAsia="Roboto Mono" w:hAnsi="Roboto Mono" w:cs="Roboto Mono"/>
        </w:rPr>
        <w:t>.</w:t>
      </w:r>
    </w:p>
    <w:p w14:paraId="474BBFA8" w14:textId="77777777" w:rsidR="009F32B1" w:rsidRDefault="009F32B1" w:rsidP="00DB1B3E">
      <w:r>
        <w:pict w14:anchorId="261842AE">
          <v:rect id="_x0000_i1025" style="width:0;height:1.5pt" o:hralign="center" o:hrstd="t" o:hr="t" fillcolor="#a0a0a0" stroked="f"/>
        </w:pict>
      </w:r>
    </w:p>
    <w:p w14:paraId="4004727D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2" w:name="_on9sn41ru2fl" w:colFirst="0" w:colLast="0"/>
      <w:bookmarkEnd w:id="2"/>
      <w:r>
        <w:rPr>
          <w:rFonts w:ascii="Arial Unicode MS" w:eastAsia="Arial Unicode MS" w:hAnsi="Arial Unicode MS" w:cs="Arial Unicode MS"/>
        </w:rPr>
        <w:t>✅ Key Characteristics</w:t>
      </w:r>
    </w:p>
    <w:p w14:paraId="05A8F2D1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77E164" w14:textId="77777777" w:rsidR="009F32B1" w:rsidRDefault="009F32B1" w:rsidP="009F32B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>: Detect security flaws rather than functional defects.</w:t>
      </w:r>
      <w:r>
        <w:rPr>
          <w:rFonts w:ascii="Roboto Mono" w:eastAsia="Roboto Mono" w:hAnsi="Roboto Mono" w:cs="Roboto Mono"/>
        </w:rPr>
        <w:br/>
      </w:r>
    </w:p>
    <w:p w14:paraId="3B0E8C46" w14:textId="77777777" w:rsidR="009F32B1" w:rsidRDefault="009F32B1" w:rsidP="009F32B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Method</w:t>
      </w:r>
      <w:r>
        <w:rPr>
          <w:rFonts w:ascii="Roboto Mono" w:eastAsia="Roboto Mono" w:hAnsi="Roboto Mono" w:cs="Roboto Mono"/>
        </w:rPr>
        <w:t>: Mimics how a real attacker would exploit weaknesses.</w:t>
      </w:r>
      <w:r>
        <w:rPr>
          <w:rFonts w:ascii="Roboto Mono" w:eastAsia="Roboto Mono" w:hAnsi="Roboto Mono" w:cs="Roboto Mono"/>
        </w:rPr>
        <w:br/>
      </w:r>
    </w:p>
    <w:p w14:paraId="38283631" w14:textId="77777777" w:rsidR="009F32B1" w:rsidRDefault="009F32B1" w:rsidP="009F32B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>: Ensure the system can withstand malicious attempts.</w:t>
      </w:r>
      <w:r>
        <w:rPr>
          <w:rFonts w:ascii="Roboto Mono" w:eastAsia="Roboto Mono" w:hAnsi="Roboto Mono" w:cs="Roboto Mono"/>
        </w:rPr>
        <w:br/>
      </w:r>
    </w:p>
    <w:p w14:paraId="79B3CAB1" w14:textId="77777777" w:rsidR="009F32B1" w:rsidRDefault="009F32B1" w:rsidP="00DB1B3E">
      <w:r>
        <w:pict w14:anchorId="0BC2C868">
          <v:rect id="_x0000_i1026" style="width:0;height:1.5pt" o:hralign="center" o:hrstd="t" o:hr="t" fillcolor="#a0a0a0" stroked="f"/>
        </w:pict>
      </w:r>
    </w:p>
    <w:p w14:paraId="0173E0CA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3" w:name="_fwn6tb6b9wsn" w:colFirst="0" w:colLast="0"/>
      <w:bookmarkEnd w:id="3"/>
      <w:r>
        <w:rPr>
          <w:rFonts w:ascii="Arial Unicode MS" w:eastAsia="Arial Unicode MS" w:hAnsi="Arial Unicode MS" w:cs="Arial Unicode MS"/>
        </w:rPr>
        <w:t>✅ Typical Techniques</w:t>
      </w:r>
    </w:p>
    <w:p w14:paraId="55835BDB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7BC6C" w14:textId="77777777" w:rsidR="009F32B1" w:rsidRDefault="009F32B1" w:rsidP="009F32B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SQL Injection</w:t>
      </w:r>
      <w:r>
        <w:rPr>
          <w:rFonts w:ascii="Roboto Mono" w:eastAsia="Roboto Mono" w:hAnsi="Roboto Mono" w:cs="Roboto Mono"/>
        </w:rPr>
        <w:t xml:space="preserve"> – Attempting to inject malicious SQL queries.</w:t>
      </w:r>
      <w:r>
        <w:rPr>
          <w:rFonts w:ascii="Roboto Mono" w:eastAsia="Roboto Mono" w:hAnsi="Roboto Mono" w:cs="Roboto Mono"/>
        </w:rPr>
        <w:br/>
      </w:r>
    </w:p>
    <w:p w14:paraId="45B454B3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Cross-Site Scripting (XSS)</w:t>
      </w:r>
      <w:r>
        <w:rPr>
          <w:rFonts w:ascii="Roboto Mono" w:eastAsia="Roboto Mono" w:hAnsi="Roboto Mono" w:cs="Roboto Mono"/>
        </w:rPr>
        <w:t xml:space="preserve"> – Inserting scripts to exploit user sessions.</w:t>
      </w:r>
      <w:r>
        <w:rPr>
          <w:rFonts w:ascii="Roboto Mono" w:eastAsia="Roboto Mono" w:hAnsi="Roboto Mono" w:cs="Roboto Mono"/>
        </w:rPr>
        <w:br/>
      </w:r>
    </w:p>
    <w:p w14:paraId="32222C39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Buffer Overflow</w:t>
      </w:r>
      <w:r>
        <w:rPr>
          <w:rFonts w:ascii="Roboto Mono" w:eastAsia="Roboto Mono" w:hAnsi="Roboto Mono" w:cs="Roboto Mono"/>
        </w:rPr>
        <w:t xml:space="preserve"> – Overloading memory buffers to crash or control systems.</w:t>
      </w:r>
      <w:r>
        <w:rPr>
          <w:rFonts w:ascii="Roboto Mono" w:eastAsia="Roboto Mono" w:hAnsi="Roboto Mono" w:cs="Roboto Mono"/>
        </w:rPr>
        <w:br/>
      </w:r>
    </w:p>
    <w:p w14:paraId="64074E56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Privilege Escalation</w:t>
      </w:r>
      <w:r>
        <w:rPr>
          <w:rFonts w:ascii="Roboto Mono" w:eastAsia="Roboto Mono" w:hAnsi="Roboto Mono" w:cs="Roboto Mono"/>
        </w:rPr>
        <w:t xml:space="preserve"> – Gaining higher access than intended.</w:t>
      </w:r>
      <w:r>
        <w:rPr>
          <w:rFonts w:ascii="Roboto Mono" w:eastAsia="Roboto Mono" w:hAnsi="Roboto Mono" w:cs="Roboto Mono"/>
        </w:rPr>
        <w:br/>
      </w:r>
    </w:p>
    <w:p w14:paraId="07552BF6" w14:textId="77777777" w:rsidR="009F32B1" w:rsidRDefault="009F32B1" w:rsidP="009F32B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Brute Force Attacks</w:t>
      </w:r>
      <w:r>
        <w:rPr>
          <w:rFonts w:ascii="Roboto Mono" w:eastAsia="Roboto Mono" w:hAnsi="Roboto Mono" w:cs="Roboto Mono"/>
        </w:rPr>
        <w:t xml:space="preserve"> – Trying multiple passwords to gain unauthorized access.</w:t>
      </w:r>
      <w:r>
        <w:rPr>
          <w:rFonts w:ascii="Roboto Mono" w:eastAsia="Roboto Mono" w:hAnsi="Roboto Mono" w:cs="Roboto Mono"/>
        </w:rPr>
        <w:br/>
      </w:r>
    </w:p>
    <w:p w14:paraId="6984335D" w14:textId="77777777" w:rsidR="009F32B1" w:rsidRDefault="009F32B1" w:rsidP="00DB1B3E">
      <w:r>
        <w:pict w14:anchorId="4A8F044A">
          <v:rect id="_x0000_i1027" style="width:0;height:1.5pt" o:hralign="center" o:hrstd="t" o:hr="t" fillcolor="#a0a0a0" stroked="f"/>
        </w:pict>
      </w:r>
    </w:p>
    <w:p w14:paraId="0FB35D11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4" w:name="_ouyd5fa5p9o3" w:colFirst="0" w:colLast="0"/>
      <w:bookmarkEnd w:id="4"/>
      <w:r>
        <w:rPr>
          <w:rFonts w:ascii="Arial Unicode MS" w:eastAsia="Arial Unicode MS" w:hAnsi="Arial Unicode MS" w:cs="Arial Unicode MS"/>
        </w:rPr>
        <w:t>✅ Benefits</w:t>
      </w:r>
    </w:p>
    <w:p w14:paraId="6F060654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2DA459" w14:textId="77777777" w:rsidR="009F32B1" w:rsidRDefault="009F32B1" w:rsidP="009F32B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Identifies </w:t>
      </w:r>
      <w:r>
        <w:rPr>
          <w:rFonts w:ascii="Roboto Mono" w:eastAsia="Roboto Mono" w:hAnsi="Roboto Mono" w:cs="Roboto Mono"/>
          <w:b/>
        </w:rPr>
        <w:t>critical security vulnerabilities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6D075" w14:textId="77777777" w:rsidR="009F32B1" w:rsidRDefault="009F32B1" w:rsidP="009F32B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application resilience</w:t>
      </w:r>
      <w:r>
        <w:rPr>
          <w:rFonts w:ascii="Roboto Mono" w:eastAsia="Roboto Mono" w:hAnsi="Roboto Mono" w:cs="Roboto Mono"/>
        </w:rPr>
        <w:t xml:space="preserve"> against real-world attacks.</w:t>
      </w:r>
      <w:r>
        <w:rPr>
          <w:rFonts w:ascii="Roboto Mono" w:eastAsia="Roboto Mono" w:hAnsi="Roboto Mono" w:cs="Roboto Mono"/>
        </w:rPr>
        <w:br/>
      </w:r>
    </w:p>
    <w:p w14:paraId="47780872" w14:textId="77777777" w:rsidR="009F32B1" w:rsidRDefault="009F32B1" w:rsidP="009F32B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meet </w:t>
      </w:r>
      <w:r>
        <w:rPr>
          <w:rFonts w:ascii="Roboto Mono" w:eastAsia="Roboto Mono" w:hAnsi="Roboto Mono" w:cs="Roboto Mono"/>
          <w:b/>
        </w:rPr>
        <w:t>compliance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E8E57D" w14:textId="77777777" w:rsidR="009F32B1" w:rsidRDefault="009F32B1" w:rsidP="00DB1B3E">
      <w:r>
        <w:pict w14:anchorId="6BA461CC">
          <v:rect id="_x0000_i1028" style="width:0;height:1.5pt" o:hralign="center" o:hrstd="t" o:hr="t" fillcolor="#a0a0a0" stroked="f"/>
        </w:pict>
      </w:r>
    </w:p>
    <w:p w14:paraId="1BB8D1B7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5" w:name="_tj29tq4byaf5" w:colFirst="0" w:colLast="0"/>
      <w:bookmarkEnd w:id="5"/>
      <w:r>
        <w:rPr>
          <w:rFonts w:ascii="Arial Unicode MS" w:eastAsia="Arial Unicode MS" w:hAnsi="Arial Unicode MS" w:cs="Arial Unicode MS"/>
        </w:rPr>
        <w:t>✅ When to Use</w:t>
      </w:r>
    </w:p>
    <w:p w14:paraId="1C522323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ABE66" w14:textId="77777777" w:rsidR="009F32B1" w:rsidRDefault="009F32B1" w:rsidP="009F32B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web application security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0709E0" w14:textId="77777777" w:rsidR="009F32B1" w:rsidRDefault="009F32B1" w:rsidP="009F32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Before </w:t>
      </w:r>
      <w:r>
        <w:rPr>
          <w:rFonts w:ascii="Roboto Mono" w:eastAsia="Roboto Mono" w:hAnsi="Roboto Mono" w:cs="Roboto Mono"/>
          <w:b/>
        </w:rPr>
        <w:t>deployment</w:t>
      </w:r>
      <w:r>
        <w:rPr>
          <w:rFonts w:ascii="Roboto Mono" w:eastAsia="Roboto Mono" w:hAnsi="Roboto Mono" w:cs="Roboto Mono"/>
        </w:rPr>
        <w:t xml:space="preserve"> of systems handling sensitive data.</w:t>
      </w:r>
      <w:r>
        <w:rPr>
          <w:rFonts w:ascii="Roboto Mono" w:eastAsia="Roboto Mono" w:hAnsi="Roboto Mono" w:cs="Roboto Mono"/>
        </w:rPr>
        <w:br/>
      </w:r>
    </w:p>
    <w:p w14:paraId="7812A067" w14:textId="77777777" w:rsidR="009F32B1" w:rsidRDefault="009F32B1" w:rsidP="009F32B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penetration testing cycles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A07AF0" w14:textId="77777777" w:rsidR="009F32B1" w:rsidRDefault="009F32B1" w:rsidP="00DB1B3E">
      <w:r>
        <w:pict w14:anchorId="1C48C3ED">
          <v:rect id="_x0000_i1029" style="width:0;height:1.5pt" o:hralign="center" o:hrstd="t" o:hr="t" fillcolor="#a0a0a0" stroked="f"/>
        </w:pict>
      </w:r>
    </w:p>
    <w:p w14:paraId="10993C35" w14:textId="77777777" w:rsidR="009F32B1" w:rsidRDefault="009F32B1" w:rsidP="00DB1B3E"/>
    <w:p w14:paraId="61A769D6" w14:textId="77777777" w:rsidR="009F32B1" w:rsidRDefault="009F32B1"/>
    <w:p w14:paraId="65289B9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FF2"/>
    <w:multiLevelType w:val="multilevel"/>
    <w:tmpl w:val="8FEE4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14247"/>
    <w:multiLevelType w:val="multilevel"/>
    <w:tmpl w:val="AA286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580B77"/>
    <w:multiLevelType w:val="multilevel"/>
    <w:tmpl w:val="2794D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F37933"/>
    <w:multiLevelType w:val="multilevel"/>
    <w:tmpl w:val="C362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3513303">
    <w:abstractNumId w:val="2"/>
  </w:num>
  <w:num w:numId="2" w16cid:durableId="2070877203">
    <w:abstractNumId w:val="0"/>
  </w:num>
  <w:num w:numId="3" w16cid:durableId="1402018818">
    <w:abstractNumId w:val="3"/>
  </w:num>
  <w:num w:numId="4" w16cid:durableId="350227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B1"/>
    <w:rsid w:val="002D1F4F"/>
    <w:rsid w:val="00711B4D"/>
    <w:rsid w:val="007E473B"/>
    <w:rsid w:val="008952B3"/>
    <w:rsid w:val="009F32B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F985"/>
  <w15:chartTrackingRefBased/>
  <w15:docId w15:val="{DFC82A68-B361-41BE-8295-66B8A4C0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