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25A57" w14:textId="77777777" w:rsidR="00CB6625" w:rsidRDefault="00CB6625" w:rsidP="0040078D">
      <w:pPr>
        <w:pStyle w:val="Heading1"/>
      </w:pPr>
      <w:r w:rsidRPr="0040078D">
        <w:rPr>
          <w:rFonts w:ascii="Calibri Light" w:hAnsi="Calibri Light" w:eastAsia="Calibri Light"/>
        </w:rPr>
        <w:t>Relationships</w:t>
      </w:r>
    </w:p>
    <w:p w14:paraId="41F0B6F0" w14:textId="77777777" w:rsidR="00CB6625" w:rsidRDefault="00CB6625" w:rsidP="0040078D">
      <w:pPr>
        <w:pStyle w:val="Heading2"/>
      </w:pPr>
      <w:r w:rsidRPr="0040078D">
        <w:rPr>
          <w:rFonts w:ascii="Calibri Light" w:hAnsi="Calibri Light" w:cs="Segoe UI Emoji" w:eastAsia="Calibri Light"/>
        </w:rPr>
        <w:t>🌟</w:t>
      </w:r>
      <w:r w:rsidRPr="0040078D">
        <w:rPr>
          <w:rFonts w:ascii="Calibri Light" w:hAnsi="Calibri Light" w:eastAsia="Calibri Light"/>
        </w:rPr>
        <w:t xml:space="preserve"> Definition</w:t>
      </w:r>
    </w:p>
    <w:p w14:paraId="4AA6EE6D" w14:textId="77777777" w:rsidR="00CB6625" w:rsidRPr="0040078D" w:rsidRDefault="00CB6625" w:rsidP="0040078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115B241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 xml:space="preserve">A </w:t>
      </w:r>
      <w:r w:rsidRPr="0040078D">
        <w:rPr>
          <w:rFonts w:ascii="Roboto Mono" w:hAnsi="Roboto Mono" w:eastAsia="Roboto Mono"/>
          <w:b/>
          <w:bCs/>
        </w:rPr>
        <w:t>Relationship</w:t>
      </w:r>
      <w:r w:rsidRPr="0040078D">
        <w:rPr>
          <w:rFonts w:ascii="Roboto Mono" w:hAnsi="Roboto Mono" w:eastAsia="Roboto Mono"/>
        </w:rPr>
        <w:t xml:space="preserve"> is a </w:t>
      </w:r>
      <w:r w:rsidRPr="0040078D">
        <w:rPr>
          <w:rFonts w:ascii="Roboto Mono" w:hAnsi="Roboto Mono" w:eastAsia="Roboto Mono"/>
          <w:b/>
          <w:bCs/>
        </w:rPr>
        <w:t>connection or association between two or more entities</w:t>
      </w:r>
      <w:r w:rsidRPr="0040078D">
        <w:rPr>
          <w:rFonts w:ascii="Roboto Mono" w:hAnsi="Roboto Mono" w:eastAsia="Roboto Mono"/>
        </w:rPr>
        <w:t>.</w:t>
      </w:r>
    </w:p>
    <w:p w14:paraId="3864153F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Relationships describe how entities interact with each other in a system.</w:t>
      </w:r>
    </w:p>
    <w:p w14:paraId="728FDD1D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EF43F21">
          <v:rect id="_x0000_i1025" style="width:0;height:1.5pt" o:hralign="center" o:hrstd="t" o:hr="t" fillcolor="#a0a0a0" stroked="f"/>
        </w:pict>
      </w:r>
    </w:p>
    <w:p w14:paraId="142294ED" w14:textId="77777777" w:rsidR="00CB6625" w:rsidRDefault="00CB6625" w:rsidP="0040078D">
      <w:pPr>
        <w:pStyle w:val="Heading2"/>
      </w:pPr>
      <w:r w:rsidRPr="0040078D">
        <w:rPr>
          <w:rFonts w:ascii="Calibri Light" w:hAnsi="Calibri Light" w:cs="Segoe UI Emoji" w:eastAsia="Calibri Light"/>
        </w:rPr>
        <w:t>🎯</w:t>
      </w:r>
      <w:r w:rsidRPr="0040078D">
        <w:rPr>
          <w:rFonts w:ascii="Calibri Light" w:hAnsi="Calibri Light" w:eastAsia="Calibri Light"/>
        </w:rPr>
        <w:t xml:space="preserve"> Purpose</w:t>
      </w:r>
    </w:p>
    <w:p w14:paraId="0DB81773" w14:textId="77777777" w:rsidR="00CB6625" w:rsidRPr="0040078D" w:rsidRDefault="00CB6625" w:rsidP="0040078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A6857F6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Relationships help answer:</w:t>
      </w:r>
    </w:p>
    <w:p w14:paraId="4003799E" w14:textId="77777777" w:rsidR="00CB6625" w:rsidRPr="0040078D" w:rsidRDefault="00CB6625" w:rsidP="00CB6625">
      <w:pPr>
        <w:numPr>
          <w:ilvl w:val="0"/>
          <w:numId w:val="1"/>
        </w:num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 xml:space="preserve">How are entities connected? </w:t>
      </w:r>
    </w:p>
    <w:p w14:paraId="605D88E6" w14:textId="77777777" w:rsidR="00CB6625" w:rsidRPr="0040078D" w:rsidRDefault="00CB6625" w:rsidP="00CB6625">
      <w:pPr>
        <w:numPr>
          <w:ilvl w:val="0"/>
          <w:numId w:val="1"/>
        </w:num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 xml:space="preserve">How does one entity interact with another? </w:t>
      </w:r>
    </w:p>
    <w:p w14:paraId="7F59CBF9" w14:textId="77777777" w:rsidR="00CB6625" w:rsidRPr="0040078D" w:rsidRDefault="00CB6625" w:rsidP="00CB6625">
      <w:pPr>
        <w:numPr>
          <w:ilvl w:val="0"/>
          <w:numId w:val="1"/>
        </w:num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 xml:space="preserve">What business rules exist between entities? </w:t>
      </w:r>
    </w:p>
    <w:p w14:paraId="32F3094B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B26A743">
          <v:rect id="_x0000_i1026" style="width:0;height:1.5pt" o:hralign="center" o:hrstd="t" o:hr="t" fillcolor="#a0a0a0" stroked="f"/>
        </w:pict>
      </w:r>
    </w:p>
    <w:p w14:paraId="30B84336" w14:textId="77777777" w:rsidR="00CB6625" w:rsidRDefault="00CB6625" w:rsidP="0040078D">
      <w:pPr>
        <w:pStyle w:val="Heading2"/>
      </w:pPr>
      <w:r w:rsidRPr="0040078D">
        <w:rPr>
          <w:rFonts w:ascii="Calibri Light" w:hAnsi="Calibri Light" w:cs="Segoe UI Emoji" w:eastAsia="Calibri Light"/>
        </w:rPr>
        <w:t>🧠</w:t>
      </w:r>
      <w:r w:rsidRPr="0040078D">
        <w:rPr>
          <w:rFonts w:ascii="Calibri Light" w:hAnsi="Calibri Light" w:eastAsia="Calibri Light"/>
        </w:rPr>
        <w:t xml:space="preserve"> Simple Example</w:t>
      </w:r>
    </w:p>
    <w:p w14:paraId="27F7349A" w14:textId="77777777" w:rsidR="00CB6625" w:rsidRPr="0040078D" w:rsidRDefault="00CB6625" w:rsidP="0040078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1A9C472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Entities</w:t>
      </w:r>
    </w:p>
    <w:p w14:paraId="78E234B5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A3F5139" wp14:editId="0A1BB228">
            <wp:extent cx="5943600" cy="466725"/>
            <wp:effectExtent l="0" t="0" r="0" b="9525"/>
            <wp:docPr id="7265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D0828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Customer</w:t>
      </w:r>
      <w:r w:rsidRPr="0040078D">
        <w:rPr>
          <w:rFonts w:ascii="Roboto Mono" w:hAnsi="Roboto Mono" w:eastAsia="Roboto Mono"/>
        </w:rPr>
        <w:br/>
        <w:t>Order</w:t>
      </w:r>
    </w:p>
    <w:p w14:paraId="23FE9883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Relationship</w:t>
      </w:r>
    </w:p>
    <w:p w14:paraId="792D92FB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38E4FB8" wp14:editId="65951F9B">
            <wp:extent cx="5943600" cy="374015"/>
            <wp:effectExtent l="0" t="0" r="0" b="6985"/>
            <wp:docPr id="1989430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CACA1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A Customer places Orders</w:t>
      </w:r>
    </w:p>
    <w:p w14:paraId="382789A9" w14:textId="77777777" w:rsidR="00CB6625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Diagram:</w:t>
      </w:r>
    </w:p>
    <w:p w14:paraId="5FD8E4D2" w14:textId="77777777" w:rsidR="00CB6625" w:rsidRPr="0040078D" w:rsidRDefault="00CB6625" w:rsidP="004007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EA6E61" wp14:editId="50993663">
            <wp:extent cx="5943600" cy="929005"/>
            <wp:effectExtent l="0" t="0" r="0" b="4445"/>
            <wp:docPr id="24645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F309F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Customer</w:t>
      </w:r>
      <w:r w:rsidRPr="0040078D">
        <w:rPr>
          <w:rFonts w:ascii="Roboto Mono" w:hAnsi="Roboto Mono" w:eastAsia="Roboto Mono"/>
        </w:rPr>
        <w:br/>
        <w:t xml:space="preserve">    </w:t>
      </w:r>
      <w:r w:rsidRPr="0040078D">
        <w:rPr>
          <w:rFonts w:ascii="Roboto Mono" w:eastAsia="Roboto Mono" w:hAnsi="Roboto Mono" w:cs="MS Gothic" w:hint="eastAsia"/>
        </w:rPr>
        <w:t>│</w:t>
      </w:r>
      <w:r w:rsidRPr="0040078D">
        <w:rPr>
          <w:rFonts w:ascii="Roboto Mono" w:hAnsi="Roboto Mono" w:eastAsia="Roboto Mono"/>
        </w:rPr>
        <w:br/>
        <w:t xml:space="preserve"> places</w:t>
      </w:r>
      <w:r w:rsidRPr="0040078D">
        <w:rPr>
          <w:rFonts w:ascii="Roboto Mono" w:hAnsi="Roboto Mono" w:eastAsia="Roboto Mono"/>
        </w:rPr>
        <w:br/>
        <w:t xml:space="preserve">    </w:t>
      </w:r>
      <w:r w:rsidRPr="0040078D">
        <w:rPr>
          <w:rFonts w:ascii="Roboto Mono" w:eastAsia="Roboto Mono" w:hAnsi="Roboto Mono" w:cs="MS Gothic" w:hint="eastAsia"/>
        </w:rPr>
        <w:t>│</w:t>
      </w:r>
      <w:r w:rsidRPr="0040078D">
        <w:rPr>
          <w:rFonts w:ascii="Roboto Mono" w:hAnsi="Roboto Mono" w:eastAsia="Roboto Mono"/>
        </w:rPr>
        <w:br/>
        <w:t>Order</w:t>
      </w:r>
    </w:p>
    <w:p w14:paraId="0D88FF8F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4EB79BF">
          <v:rect id="_x0000_i1027" style="width:0;height:1.5pt" o:hralign="center" o:hrstd="t" o:hr="t" fillcolor="#a0a0a0" stroked="f"/>
        </w:pict>
      </w:r>
    </w:p>
    <w:p w14:paraId="5BC0C27A" w14:textId="77777777" w:rsidR="00CB6625" w:rsidRDefault="00CB6625" w:rsidP="0040078D">
      <w:pPr>
        <w:pStyle w:val="Heading2"/>
      </w:pPr>
      <w:r w:rsidRPr="0040078D">
        <w:rPr>
          <w:rFonts w:ascii="Calibri Light" w:hAnsi="Calibri Light" w:cs="Segoe UI Emoji" w:eastAsia="Calibri Light"/>
        </w:rPr>
        <w:t>📚</w:t>
      </w:r>
      <w:r w:rsidRPr="0040078D">
        <w:rPr>
          <w:rFonts w:ascii="Calibri Light" w:hAnsi="Calibri Light" w:eastAsia="Calibri Light"/>
        </w:rPr>
        <w:t xml:space="preserve"> Real-World Examples</w:t>
      </w:r>
    </w:p>
    <w:p w14:paraId="0CF19EA3" w14:textId="77777777" w:rsidR="00CB6625" w:rsidRPr="0040078D" w:rsidRDefault="00CB6625" w:rsidP="0040078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C5F7E4D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Online Store</w:t>
      </w:r>
    </w:p>
    <w:p w14:paraId="667D1475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0C841D1" wp14:editId="3D91BE33">
            <wp:extent cx="5943600" cy="358140"/>
            <wp:effectExtent l="0" t="0" r="0" b="3810"/>
            <wp:docPr id="428836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6A717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Customer places Order</w:t>
      </w:r>
    </w:p>
    <w:p w14:paraId="33C50E59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School System</w:t>
      </w:r>
    </w:p>
    <w:p w14:paraId="29C442E0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B3A8B1D" wp14:editId="2FF7902F">
            <wp:extent cx="5943600" cy="353695"/>
            <wp:effectExtent l="0" t="0" r="0" b="8255"/>
            <wp:docPr id="883547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65D58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Student enrolls in Course</w:t>
      </w:r>
    </w:p>
    <w:p w14:paraId="4B77EE3B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Hospital System</w:t>
      </w:r>
    </w:p>
    <w:p w14:paraId="52FB3189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631AD7" wp14:editId="400973AF">
            <wp:extent cx="5943600" cy="325120"/>
            <wp:effectExtent l="0" t="0" r="0" b="0"/>
            <wp:docPr id="8612756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84863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Doctor treats Patient</w:t>
      </w:r>
    </w:p>
    <w:p w14:paraId="17EDBBDC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Banking System</w:t>
      </w:r>
    </w:p>
    <w:p w14:paraId="164C9BC0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A7E8A6" wp14:editId="55950D9B">
            <wp:extent cx="5943600" cy="353060"/>
            <wp:effectExtent l="0" t="0" r="0" b="8890"/>
            <wp:docPr id="5197250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FCA67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Customer owns Account</w:t>
      </w:r>
    </w:p>
    <w:p w14:paraId="570486FE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8AA8E5F">
          <v:rect id="_x0000_i1028" style="width:0;height:1.5pt" o:hralign="center" o:hrstd="t" o:hr="t" fillcolor="#a0a0a0" stroked="f"/>
        </w:pict>
      </w:r>
    </w:p>
    <w:p w14:paraId="63BB933E" w14:textId="77777777" w:rsidR="00CB6625" w:rsidRPr="0040078D" w:rsidRDefault="00CB6625" w:rsidP="0040078D">
      <w:pPr>
        <w:pStyle w:val="Heading2"/>
      </w:pPr>
      <w:r w:rsidRPr="0040078D">
        <w:rPr>
          <w:rFonts w:ascii="Calibri Light" w:hAnsi="Calibri Light" w:cs="Segoe UI Emoji" w:eastAsia="Calibri Light"/>
        </w:rPr>
        <w:t>🔢</w:t>
      </w:r>
      <w:r w:rsidRPr="0040078D">
        <w:rPr>
          <w:rFonts w:ascii="Calibri Light" w:hAnsi="Calibri Light" w:eastAsia="Calibri Light"/>
        </w:rPr>
        <w:t xml:space="preserve"> Types of Relationships</w:t>
      </w:r>
    </w:p>
    <w:p w14:paraId="2E0C8A9D" w14:textId="77777777" w:rsidR="00CB6625" w:rsidRDefault="00CB6625" w:rsidP="0040078D">
      <w:pPr>
        <w:pStyle w:val="Heading3"/>
      </w:pPr>
      <w:r w:rsidRPr="0040078D">
        <w:rPr>
          <w:rFonts w:ascii="Calibri Light" w:hAnsi="Calibri Light" w:eastAsia="Calibri Light"/>
        </w:rPr>
        <w:t>1. One-to-One (1:1)</w:t>
      </w:r>
    </w:p>
    <w:p w14:paraId="322E81C0" w14:textId="77777777" w:rsidR="00CB6625" w:rsidRPr="0040078D" w:rsidRDefault="00CB6625" w:rsidP="0040078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D347EFD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Meaning</w:t>
      </w:r>
    </w:p>
    <w:p w14:paraId="21F87A64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One record in Entity A is related to exactly one record in Entity B.</w:t>
      </w:r>
    </w:p>
    <w:p w14:paraId="547C16EF" w14:textId="77777777" w:rsidR="00CB6625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Example:</w:t>
      </w:r>
    </w:p>
    <w:p w14:paraId="3788A90A" w14:textId="77777777" w:rsidR="00CB6625" w:rsidRPr="0040078D" w:rsidRDefault="00CB6625" w:rsidP="004007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37E353" wp14:editId="4518D632">
            <wp:extent cx="5943600" cy="335280"/>
            <wp:effectExtent l="0" t="0" r="0" b="7620"/>
            <wp:docPr id="10756175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9B2C9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 xml:space="preserve">Person </w:t>
      </w:r>
      <w:r w:rsidRPr="0040078D">
        <w:rPr>
          <w:rFonts w:ascii="Roboto Mono" w:hAnsi="Roboto Mono" w:cs="Arial" w:eastAsia="Roboto Mono"/>
        </w:rPr>
        <w:t>─────</w:t>
      </w:r>
      <w:r w:rsidRPr="0040078D">
        <w:rPr>
          <w:rFonts w:ascii="Roboto Mono" w:hAnsi="Roboto Mono" w:eastAsia="Roboto Mono"/>
        </w:rPr>
        <w:t xml:space="preserve"> Passport</w:t>
      </w:r>
    </w:p>
    <w:p w14:paraId="24DC8DCE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A person has one passport.</w:t>
      </w:r>
    </w:p>
    <w:p w14:paraId="3C38E7EF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A passport belongs to one person.</w:t>
      </w:r>
    </w:p>
    <w:p w14:paraId="6E269C54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224A144">
          <v:rect id="_x0000_i1029" style="width:0;height:1.5pt" o:hralign="center" o:hrstd="t" o:hr="t" fillcolor="#a0a0a0" stroked="f"/>
        </w:pict>
      </w:r>
    </w:p>
    <w:p w14:paraId="5A4840EB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Diagram</w:t>
      </w:r>
    </w:p>
    <w:p w14:paraId="20EF61B2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4DE1D58" wp14:editId="3818A95D">
            <wp:extent cx="5943600" cy="337185"/>
            <wp:effectExtent l="0" t="0" r="0" b="5715"/>
            <wp:docPr id="3171139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3B9D7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 xml:space="preserve">Person 1 </w:t>
      </w:r>
      <w:r w:rsidRPr="0040078D">
        <w:rPr>
          <w:rFonts w:ascii="Roboto Mono" w:hAnsi="Roboto Mono" w:cs="Arial" w:eastAsia="Roboto Mono"/>
        </w:rPr>
        <w:t>─────</w:t>
      </w:r>
      <w:r w:rsidRPr="0040078D">
        <w:rPr>
          <w:rFonts w:ascii="Roboto Mono" w:hAnsi="Roboto Mono" w:eastAsia="Roboto Mono"/>
        </w:rPr>
        <w:t xml:space="preserve"> 1 Passport</w:t>
      </w:r>
    </w:p>
    <w:p w14:paraId="4A7D2E38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24B5D82">
          <v:rect id="_x0000_i1030" style="width:0;height:1.5pt" o:hralign="center" o:hrstd="t" o:hr="t" fillcolor="#a0a0a0" stroked="f"/>
        </w:pict>
      </w:r>
    </w:p>
    <w:p w14:paraId="3F62EE44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Example Table</w:t>
      </w:r>
    </w:p>
    <w:p w14:paraId="515B6AF6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52619F2" wp14:editId="41BE257E">
            <wp:extent cx="5943600" cy="882015"/>
            <wp:effectExtent l="0" t="0" r="0" b="0"/>
            <wp:docPr id="13566370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516"/>
      </w:tblGrid>
      <w:tr w:rsidR="00CB6625" w:rsidRPr="0040078D" w14:paraId="2A1A1B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34B6A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PersonID</w:t>
            </w:r>
          </w:p>
        </w:tc>
        <w:tc>
          <w:tcPr>
            <w:tcW w:w="0" w:type="auto"/>
            <w:vAlign w:val="center"/>
            <w:hideMark/>
          </w:tcPr>
          <w:p w14:paraId="5410F880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PassportID</w:t>
            </w:r>
          </w:p>
        </w:tc>
      </w:tr>
      <w:tr w:rsidR="00CB6625" w:rsidRPr="0040078D" w14:paraId="0B125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DE2E8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E6C4A3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P100</w:t>
            </w:r>
          </w:p>
        </w:tc>
      </w:tr>
      <w:tr w:rsidR="00CB6625" w:rsidRPr="0040078D" w14:paraId="46119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A13F4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DC5E11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P200</w:t>
            </w:r>
          </w:p>
        </w:tc>
      </w:tr>
    </w:tbl>
    <w:p w14:paraId="2BF2D315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04F19B9">
          <v:rect id="_x0000_i1031" style="width:0;height:1.5pt" o:hralign="center" o:hrstd="t" o:hr="t" fillcolor="#a0a0a0" stroked="f"/>
        </w:pict>
      </w:r>
    </w:p>
    <w:p w14:paraId="1D988D12" w14:textId="77777777" w:rsidR="00CB6625" w:rsidRDefault="00CB6625" w:rsidP="0040078D">
      <w:pPr>
        <w:pStyle w:val="Heading3"/>
      </w:pPr>
      <w:r w:rsidRPr="0040078D">
        <w:rPr>
          <w:rFonts w:ascii="Calibri Light" w:hAnsi="Calibri Light" w:eastAsia="Calibri Light"/>
        </w:rPr>
        <w:t>2. One-to-Many (1:N)</w:t>
      </w:r>
    </w:p>
    <w:p w14:paraId="0068A71C" w14:textId="77777777" w:rsidR="00CB6625" w:rsidRPr="0040078D" w:rsidRDefault="00CB6625" w:rsidP="0040078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9DFA028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Meaning</w:t>
      </w:r>
    </w:p>
    <w:p w14:paraId="23100736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One record in Entity A can be related to many records in Entity B.</w:t>
      </w:r>
    </w:p>
    <w:p w14:paraId="38F15AF7" w14:textId="77777777" w:rsidR="00CB6625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Example:</w:t>
      </w:r>
    </w:p>
    <w:p w14:paraId="1E3B7FFD" w14:textId="77777777" w:rsidR="00CB6625" w:rsidRPr="0040078D" w:rsidRDefault="00CB6625" w:rsidP="004007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B11EAD" wp14:editId="43F2ACC3">
            <wp:extent cx="5943600" cy="335915"/>
            <wp:effectExtent l="0" t="0" r="0" b="6985"/>
            <wp:docPr id="6831550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9C09C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 xml:space="preserve">Customer </w:t>
      </w:r>
      <w:r w:rsidRPr="0040078D">
        <w:rPr>
          <w:rFonts w:ascii="Roboto Mono" w:hAnsi="Roboto Mono" w:cs="Arial" w:eastAsia="Roboto Mono"/>
        </w:rPr>
        <w:t>─────</w:t>
      </w:r>
      <w:r w:rsidRPr="0040078D">
        <w:rPr>
          <w:rFonts w:ascii="Roboto Mono" w:hAnsi="Roboto Mono" w:eastAsia="Roboto Mono"/>
        </w:rPr>
        <w:t xml:space="preserve"> Orders</w:t>
      </w:r>
    </w:p>
    <w:p w14:paraId="6A4F073F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One customer can place many orders.</w:t>
      </w:r>
    </w:p>
    <w:p w14:paraId="74D5EF59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Each order belongs to one customer.</w:t>
      </w:r>
    </w:p>
    <w:p w14:paraId="4E4C2603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59AA259">
          <v:rect id="_x0000_i1032" style="width:0;height:1.5pt" o:hralign="center" o:hrstd="t" o:hr="t" fillcolor="#a0a0a0" stroked="f"/>
        </w:pict>
      </w:r>
    </w:p>
    <w:p w14:paraId="5A5B2485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Diagram</w:t>
      </w:r>
    </w:p>
    <w:p w14:paraId="7594DD93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FDA8D7B" wp14:editId="0E727CF5">
            <wp:extent cx="5943600" cy="336550"/>
            <wp:effectExtent l="0" t="0" r="0" b="6350"/>
            <wp:docPr id="9204105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559BE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 xml:space="preserve">Customer 1 </w:t>
      </w:r>
      <w:r w:rsidRPr="0040078D">
        <w:rPr>
          <w:rFonts w:ascii="Roboto Mono" w:hAnsi="Roboto Mono" w:cs="Arial" w:eastAsia="Roboto Mono"/>
        </w:rPr>
        <w:t>─────</w:t>
      </w:r>
      <w:r w:rsidRPr="0040078D">
        <w:rPr>
          <w:rFonts w:ascii="Roboto Mono" w:hAnsi="Roboto Mono" w:eastAsia="Roboto Mono"/>
        </w:rPr>
        <w:t xml:space="preserve"> N Orders</w:t>
      </w:r>
    </w:p>
    <w:p w14:paraId="4750CC47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8532FDB">
          <v:rect id="_x0000_i1033" style="width:0;height:1.5pt" o:hralign="center" o:hrstd="t" o:hr="t" fillcolor="#a0a0a0" stroked="f"/>
        </w:pict>
      </w:r>
    </w:p>
    <w:p w14:paraId="01B99C2F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Example</w:t>
      </w:r>
    </w:p>
    <w:p w14:paraId="48A96920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9306B3D" wp14:editId="318EF1C1">
            <wp:extent cx="5943600" cy="513080"/>
            <wp:effectExtent l="0" t="0" r="0" b="1270"/>
            <wp:docPr id="2686864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CB6625" w:rsidRPr="0040078D" w14:paraId="4FB9FC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2D75B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077C89AA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CB6625" w:rsidRPr="0040078D" w14:paraId="728A0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4073C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365C91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Ali</w:t>
            </w:r>
          </w:p>
        </w:tc>
      </w:tr>
    </w:tbl>
    <w:p w14:paraId="33AFD4B6" w14:textId="77777777" w:rsidR="00CB6625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Orders:</w:t>
      </w:r>
    </w:p>
    <w:p w14:paraId="7B80205B" w14:textId="77777777" w:rsidR="00CB6625" w:rsidRPr="0040078D" w:rsidRDefault="00CB6625" w:rsidP="004007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DD56D9" wp14:editId="6D59A596">
            <wp:extent cx="5943600" cy="1275080"/>
            <wp:effectExtent l="0" t="0" r="0" b="1270"/>
            <wp:docPr id="147188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16"/>
      </w:tblGrid>
      <w:tr w:rsidR="00CB6625" w:rsidRPr="0040078D" w14:paraId="5C6B0D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645E1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5793CEA2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CB6625" w:rsidRPr="0040078D" w14:paraId="3F809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08EA9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49DA99B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1</w:t>
            </w:r>
          </w:p>
        </w:tc>
      </w:tr>
      <w:tr w:rsidR="00CB6625" w:rsidRPr="0040078D" w14:paraId="794E1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8AC60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049C66E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1</w:t>
            </w:r>
          </w:p>
        </w:tc>
      </w:tr>
      <w:tr w:rsidR="00CB6625" w:rsidRPr="0040078D" w14:paraId="6D2FB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4618C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E4F2447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1</w:t>
            </w:r>
          </w:p>
        </w:tc>
      </w:tr>
    </w:tbl>
    <w:p w14:paraId="59BE2E73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Ali has multiple orders.</w:t>
      </w:r>
    </w:p>
    <w:p w14:paraId="7008DE32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A5FEA9B">
          <v:rect id="_x0000_i1034" style="width:0;height:1.5pt" o:hralign="center" o:hrstd="t" o:hr="t" fillcolor="#a0a0a0" stroked="f"/>
        </w:pict>
      </w:r>
    </w:p>
    <w:p w14:paraId="1F411E00" w14:textId="77777777" w:rsidR="00CB6625" w:rsidRDefault="00CB6625" w:rsidP="0040078D">
      <w:pPr>
        <w:pStyle w:val="Heading3"/>
      </w:pPr>
      <w:r w:rsidRPr="0040078D">
        <w:rPr>
          <w:rFonts w:ascii="Calibri Light" w:hAnsi="Calibri Light" w:eastAsia="Calibri Light"/>
        </w:rPr>
        <w:t>3. Many-to-Many (M:N)</w:t>
      </w:r>
    </w:p>
    <w:p w14:paraId="2028A6F7" w14:textId="77777777" w:rsidR="00CB6625" w:rsidRPr="0040078D" w:rsidRDefault="00CB6625" w:rsidP="0040078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29A17B6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Meaning</w:t>
      </w:r>
    </w:p>
    <w:p w14:paraId="7C8C93FB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Many records in Entity A can be related to many records in Entity B.</w:t>
      </w:r>
    </w:p>
    <w:p w14:paraId="3815EF7B" w14:textId="77777777" w:rsidR="00CB6625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Example:</w:t>
      </w:r>
    </w:p>
    <w:p w14:paraId="3C911FB8" w14:textId="77777777" w:rsidR="00CB6625" w:rsidRPr="0040078D" w:rsidRDefault="00CB6625" w:rsidP="004007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3254C5" wp14:editId="5CEAC4FC">
            <wp:extent cx="5943600" cy="335280"/>
            <wp:effectExtent l="0" t="0" r="0" b="7620"/>
            <wp:docPr id="14173332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AAE1C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 xml:space="preserve">Students </w:t>
      </w:r>
      <w:r w:rsidRPr="0040078D">
        <w:rPr>
          <w:rFonts w:ascii="Roboto Mono" w:hAnsi="Roboto Mono" w:cs="Arial" w:eastAsia="Roboto Mono"/>
        </w:rPr>
        <w:t>─────</w:t>
      </w:r>
      <w:r w:rsidRPr="0040078D">
        <w:rPr>
          <w:rFonts w:ascii="Roboto Mono" w:hAnsi="Roboto Mono" w:eastAsia="Roboto Mono"/>
        </w:rPr>
        <w:t xml:space="preserve"> Courses</w:t>
      </w:r>
    </w:p>
    <w:p w14:paraId="4B7640F6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A student can enroll in many courses.</w:t>
      </w:r>
    </w:p>
    <w:p w14:paraId="12A70093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A course can contain many students.</w:t>
      </w:r>
    </w:p>
    <w:p w14:paraId="2BCDCDC3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CB81480">
          <v:rect id="_x0000_i1035" style="width:0;height:1.5pt" o:hralign="center" o:hrstd="t" o:hr="t" fillcolor="#a0a0a0" stroked="f"/>
        </w:pict>
      </w:r>
    </w:p>
    <w:p w14:paraId="115B7AD3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Diagram</w:t>
      </w:r>
    </w:p>
    <w:p w14:paraId="7D83A0FA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93D2F6" wp14:editId="0310F1ED">
            <wp:extent cx="5943600" cy="353060"/>
            <wp:effectExtent l="0" t="0" r="0" b="8890"/>
            <wp:docPr id="19657252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9D18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 xml:space="preserve">Students M </w:t>
      </w:r>
      <w:r w:rsidRPr="0040078D">
        <w:rPr>
          <w:rFonts w:ascii="Roboto Mono" w:hAnsi="Roboto Mono" w:cs="Arial" w:eastAsia="Roboto Mono"/>
        </w:rPr>
        <w:t>─────</w:t>
      </w:r>
      <w:r w:rsidRPr="0040078D">
        <w:rPr>
          <w:rFonts w:ascii="Roboto Mono" w:hAnsi="Roboto Mono" w:eastAsia="Roboto Mono"/>
        </w:rPr>
        <w:t xml:space="preserve"> N Courses</w:t>
      </w:r>
    </w:p>
    <w:p w14:paraId="146E6861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CF74451">
          <v:rect id="_x0000_i1036" style="width:0;height:1.5pt" o:hralign="center" o:hrstd="t" o:hr="t" fillcolor="#a0a0a0" stroked="f"/>
        </w:pict>
      </w:r>
    </w:p>
    <w:p w14:paraId="6AA70FBA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Example</w:t>
      </w:r>
    </w:p>
    <w:p w14:paraId="26133F25" w14:textId="77777777" w:rsidR="00CB6625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Student:</w:t>
      </w:r>
    </w:p>
    <w:p w14:paraId="4B6A297C" w14:textId="77777777" w:rsidR="00CB6625" w:rsidRPr="0040078D" w:rsidRDefault="00CB6625" w:rsidP="004007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1DBA4F" wp14:editId="5B813ECB">
            <wp:extent cx="5943600" cy="882650"/>
            <wp:effectExtent l="0" t="0" r="0" b="0"/>
            <wp:docPr id="11152818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652"/>
      </w:tblGrid>
      <w:tr w:rsidR="00CB6625" w:rsidRPr="0040078D" w14:paraId="7F8C21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658FB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4E507458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CB6625" w:rsidRPr="0040078D" w14:paraId="37061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84D3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98551D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Sara</w:t>
            </w:r>
          </w:p>
        </w:tc>
      </w:tr>
      <w:tr w:rsidR="00CB6625" w:rsidRPr="0040078D" w14:paraId="63251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B3EA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C20ACC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Ali</w:t>
            </w:r>
          </w:p>
        </w:tc>
      </w:tr>
    </w:tbl>
    <w:p w14:paraId="212762D9" w14:textId="77777777" w:rsidR="00CB6625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Course:</w:t>
      </w:r>
    </w:p>
    <w:p w14:paraId="7F07D05B" w14:textId="77777777" w:rsidR="00CB6625" w:rsidRPr="0040078D" w:rsidRDefault="00CB6625" w:rsidP="004007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52D747" wp14:editId="6D1976FD">
            <wp:extent cx="5943600" cy="876935"/>
            <wp:effectExtent l="0" t="0" r="0" b="0"/>
            <wp:docPr id="15910418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084"/>
      </w:tblGrid>
      <w:tr w:rsidR="00CB6625" w:rsidRPr="0040078D" w14:paraId="22FEE9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135BB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1A073EBF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CB6625" w:rsidRPr="0040078D" w14:paraId="25663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EEA9A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5C5AE093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Math</w:t>
            </w:r>
          </w:p>
        </w:tc>
      </w:tr>
      <w:tr w:rsidR="00CB6625" w:rsidRPr="0040078D" w14:paraId="11212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33EE2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2070595E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Physics</w:t>
            </w:r>
          </w:p>
        </w:tc>
      </w:tr>
    </w:tbl>
    <w:p w14:paraId="402A8014" w14:textId="77777777" w:rsidR="00CB6625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Enrollment:</w:t>
      </w:r>
    </w:p>
    <w:p w14:paraId="39806385" w14:textId="77777777" w:rsidR="00CB6625" w:rsidRPr="0040078D" w:rsidRDefault="00CB6625" w:rsidP="004007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F6AA98" wp14:editId="05FB453D">
            <wp:extent cx="5943600" cy="1224280"/>
            <wp:effectExtent l="0" t="0" r="0" b="0"/>
            <wp:docPr id="5090133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228"/>
      </w:tblGrid>
      <w:tr w:rsidR="00CB6625" w:rsidRPr="0040078D" w14:paraId="3AFC9D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6C082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1FC3F0E1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CourseID</w:t>
            </w:r>
          </w:p>
        </w:tc>
      </w:tr>
      <w:tr w:rsidR="00CB6625" w:rsidRPr="0040078D" w14:paraId="350D0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BDB09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7E9B00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C1</w:t>
            </w:r>
          </w:p>
        </w:tc>
      </w:tr>
      <w:tr w:rsidR="00CB6625" w:rsidRPr="0040078D" w14:paraId="1A72E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9B5EE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C55C4D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C2</w:t>
            </w:r>
          </w:p>
        </w:tc>
      </w:tr>
      <w:tr w:rsidR="00CB6625" w:rsidRPr="0040078D" w14:paraId="37462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5CBC4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26EC5A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C1</w:t>
            </w:r>
          </w:p>
        </w:tc>
      </w:tr>
    </w:tbl>
    <w:p w14:paraId="18D9E5B8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504E51E">
          <v:rect id="_x0000_i1037" style="width:0;height:1.5pt" o:hralign="center" o:hrstd="t" o:hr="t" fillcolor="#a0a0a0" stroked="f"/>
        </w:pict>
      </w:r>
    </w:p>
    <w:p w14:paraId="7A4E8BEC" w14:textId="77777777" w:rsidR="00CB6625" w:rsidRDefault="00CB6625" w:rsidP="0040078D">
      <w:pPr>
        <w:pStyle w:val="Heading2"/>
      </w:pPr>
      <w:r w:rsidRPr="0040078D">
        <w:rPr>
          <w:rFonts w:ascii="Calibri Light" w:hAnsi="Calibri Light" w:cs="Segoe UI Emoji" w:eastAsia="Calibri Light"/>
        </w:rPr>
        <w:t>🗄️</w:t>
      </w:r>
      <w:r w:rsidRPr="0040078D">
        <w:rPr>
          <w:rFonts w:ascii="Calibri Light" w:hAnsi="Calibri Light" w:eastAsia="Calibri Light"/>
        </w:rPr>
        <w:t xml:space="preserve"> Relationships in Databases</w:t>
      </w:r>
    </w:p>
    <w:p w14:paraId="325AD2E6" w14:textId="77777777" w:rsidR="00CB6625" w:rsidRPr="0040078D" w:rsidRDefault="00CB6625" w:rsidP="0040078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1598643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 xml:space="preserve">Relationships are usually implemented using </w:t>
      </w:r>
      <w:r w:rsidRPr="0040078D">
        <w:rPr>
          <w:rFonts w:ascii="Roboto Mono" w:hAnsi="Roboto Mono" w:eastAsia="Roboto Mono"/>
          <w:b/>
          <w:bCs/>
        </w:rPr>
        <w:t>Foreign Keys</w:t>
      </w:r>
      <w:r w:rsidRPr="0040078D">
        <w:rPr>
          <w:rFonts w:ascii="Roboto Mono" w:hAnsi="Roboto Mono" w:eastAsia="Roboto Mono"/>
        </w:rPr>
        <w:t>.</w:t>
      </w:r>
    </w:p>
    <w:p w14:paraId="4280A7D5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7D675F6">
          <v:rect id="_x0000_i1038" style="width:0;height:1.5pt" o:hralign="center" o:hrstd="t" o:hr="t" fillcolor="#a0a0a0" stroked="f"/>
        </w:pict>
      </w:r>
    </w:p>
    <w:p w14:paraId="5CB37B02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Customers Table</w:t>
      </w:r>
    </w:p>
    <w:p w14:paraId="6C82D364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9BFB99" wp14:editId="620FC62A">
            <wp:extent cx="5943600" cy="558800"/>
            <wp:effectExtent l="0" t="0" r="0" b="0"/>
            <wp:docPr id="10184834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CB6625" w:rsidRPr="0040078D" w14:paraId="1E7579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49118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E6F49F7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CB6625" w:rsidRPr="0040078D" w14:paraId="2B081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2E524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DD4E0D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Ali</w:t>
            </w:r>
          </w:p>
        </w:tc>
      </w:tr>
    </w:tbl>
    <w:p w14:paraId="7053F4CE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9780B7A">
          <v:rect id="_x0000_i1039" style="width:0;height:1.5pt" o:hralign="center" o:hrstd="t" o:hr="t" fillcolor="#a0a0a0" stroked="f"/>
        </w:pict>
      </w:r>
    </w:p>
    <w:p w14:paraId="5FE3678A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Orders Table</w:t>
      </w:r>
    </w:p>
    <w:p w14:paraId="3207F7C5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323232" wp14:editId="2ABC6216">
            <wp:extent cx="5943600" cy="550545"/>
            <wp:effectExtent l="0" t="0" r="0" b="1905"/>
            <wp:docPr id="15931518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16"/>
      </w:tblGrid>
      <w:tr w:rsidR="00CB6625" w:rsidRPr="0040078D" w14:paraId="48768F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903D9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32D5A062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CB6625" w:rsidRPr="0040078D" w14:paraId="73DD6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C9279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B3BE56D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1</w:t>
            </w:r>
          </w:p>
        </w:tc>
      </w:tr>
    </w:tbl>
    <w:p w14:paraId="109E056F" w14:textId="77777777" w:rsidR="00CB6625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Here:</w:t>
      </w:r>
    </w:p>
    <w:p w14:paraId="194320CF" w14:textId="77777777" w:rsidR="00CB6625" w:rsidRPr="0040078D" w:rsidRDefault="00CB6625" w:rsidP="004007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0BA921" wp14:editId="1264273D">
            <wp:extent cx="5943600" cy="688975"/>
            <wp:effectExtent l="0" t="0" r="0" b="0"/>
            <wp:docPr id="205619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E627E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Orders.CustomerID</w:t>
      </w:r>
      <w:r w:rsidRPr="0040078D">
        <w:rPr>
          <w:rFonts w:ascii="Roboto Mono" w:hAnsi="Roboto Mono" w:eastAsia="Roboto Mono"/>
        </w:rPr>
        <w:br/>
        <w:t xml:space="preserve">        </w:t>
      </w:r>
      <w:r w:rsidRPr="0040078D">
        <w:rPr>
          <w:rFonts w:ascii="Roboto Mono" w:hAnsi="Roboto Mono" w:cs="Arial" w:eastAsia="Roboto Mono"/>
        </w:rPr>
        <w:t>↓</w:t>
      </w:r>
      <w:r w:rsidRPr="0040078D">
        <w:rPr>
          <w:rFonts w:ascii="Roboto Mono" w:hAnsi="Roboto Mono" w:eastAsia="Roboto Mono"/>
        </w:rPr>
        <w:br/>
        <w:t>Customers.CustomerID</w:t>
      </w:r>
    </w:p>
    <w:p w14:paraId="3D254594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The foreign key creates the relationship.</w:t>
      </w:r>
    </w:p>
    <w:p w14:paraId="59EB1562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D5D0822">
          <v:rect id="_x0000_i1040" style="width:0;height:1.5pt" o:hralign="center" o:hrstd="t" o:hr="t" fillcolor="#a0a0a0" stroked="f"/>
        </w:pict>
      </w:r>
    </w:p>
    <w:p w14:paraId="2AA0298B" w14:textId="77777777" w:rsidR="00CB6625" w:rsidRDefault="00CB6625" w:rsidP="0040078D">
      <w:pPr>
        <w:pStyle w:val="Heading2"/>
      </w:pPr>
      <w:r w:rsidRPr="0040078D">
        <w:rPr>
          <w:rFonts w:ascii="Calibri Light" w:hAnsi="Calibri Light" w:cs="Segoe UI Emoji" w:eastAsia="Calibri Light"/>
        </w:rPr>
        <w:t>📊</w:t>
      </w:r>
      <w:r w:rsidRPr="0040078D">
        <w:rPr>
          <w:rFonts w:ascii="Calibri Light" w:hAnsi="Calibri Light" w:eastAsia="Calibri Light"/>
        </w:rPr>
        <w:t xml:space="preserve"> ER Diagram Representation</w:t>
      </w:r>
    </w:p>
    <w:p w14:paraId="5D668446" w14:textId="77777777" w:rsidR="00CB6625" w:rsidRDefault="00CB6625" w:rsidP="0040078D">
      <w:pPr>
        <w:rPr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0ED55E9" w14:textId="77777777" w:rsidR="00CB6625" w:rsidRPr="0040078D" w:rsidRDefault="00CB6625" w:rsidP="0040078D">
      <w:r>
        <w:rPr>
          <w:noProof/>
        </w:rPr>
        <w:drawing>
          <wp:inline distT="0" distB="0" distL="0" distR="0" wp14:anchorId="2742173E" wp14:editId="2D827553">
            <wp:extent cx="5943600" cy="1592580"/>
            <wp:effectExtent l="0" t="0" r="0" b="7620"/>
            <wp:docPr id="6400999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5955F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+----------+</w:t>
      </w:r>
      <w:r w:rsidRPr="0040078D">
        <w:rPr>
          <w:rFonts w:ascii="Roboto Mono" w:hAnsi="Roboto Mono" w:eastAsia="Roboto Mono"/>
        </w:rPr>
        <w:br/>
        <w:t>| Customer |</w:t>
      </w:r>
      <w:r w:rsidRPr="0040078D">
        <w:rPr>
          <w:rFonts w:ascii="Roboto Mono" w:hAnsi="Roboto Mono" w:eastAsia="Roboto Mono"/>
        </w:rPr>
        <w:br/>
        <w:t>+----------+</w:t>
      </w:r>
      <w:r w:rsidRPr="0040078D">
        <w:rPr>
          <w:rFonts w:ascii="Roboto Mono" w:hAnsi="Roboto Mono" w:eastAsia="Roboto Mono"/>
        </w:rPr>
        <w:br/>
        <w:t xml:space="preserve">      </w:t>
      </w:r>
      <w:r w:rsidRPr="0040078D">
        <w:rPr>
          <w:rFonts w:ascii="Roboto Mono" w:eastAsia="Roboto Mono" w:hAnsi="Roboto Mono" w:cs="MS Gothic" w:hint="eastAsia"/>
        </w:rPr>
        <w:t>│</w:t>
      </w:r>
      <w:r w:rsidRPr="0040078D">
        <w:rPr>
          <w:rFonts w:ascii="Roboto Mono" w:hAnsi="Roboto Mono" w:eastAsia="Roboto Mono"/>
        </w:rPr>
        <w:br/>
        <w:t xml:space="preserve">      </w:t>
      </w:r>
      <w:r w:rsidRPr="0040078D">
        <w:rPr>
          <w:rFonts w:ascii="Roboto Mono" w:eastAsia="Roboto Mono" w:hAnsi="Roboto Mono" w:cs="MS Gothic" w:hint="eastAsia"/>
        </w:rPr>
        <w:t>│</w:t>
      </w:r>
      <w:r w:rsidRPr="0040078D">
        <w:rPr>
          <w:rFonts w:ascii="Roboto Mono" w:hAnsi="Roboto Mono" w:eastAsia="Roboto Mono"/>
        </w:rPr>
        <w:t xml:space="preserve"> Places</w:t>
      </w:r>
      <w:r w:rsidRPr="0040078D">
        <w:rPr>
          <w:rFonts w:ascii="Roboto Mono" w:hAnsi="Roboto Mono" w:eastAsia="Roboto Mono"/>
        </w:rPr>
        <w:br/>
        <w:t xml:space="preserve">      </w:t>
      </w:r>
      <w:r w:rsidRPr="0040078D">
        <w:rPr>
          <w:rFonts w:ascii="Roboto Mono" w:eastAsia="Roboto Mono" w:hAnsi="Roboto Mono" w:cs="MS Gothic" w:hint="eastAsia"/>
        </w:rPr>
        <w:t>│</w:t>
      </w:r>
      <w:r w:rsidRPr="0040078D">
        <w:rPr>
          <w:rFonts w:ascii="Roboto Mono" w:hAnsi="Roboto Mono" w:eastAsia="Roboto Mono"/>
        </w:rPr>
        <w:br/>
        <w:t>+----------+</w:t>
      </w:r>
      <w:r w:rsidRPr="0040078D">
        <w:rPr>
          <w:rFonts w:ascii="Roboto Mono" w:hAnsi="Roboto Mono" w:eastAsia="Roboto Mono"/>
        </w:rPr>
        <w:br/>
        <w:t>|  Order   |</w:t>
      </w:r>
      <w:r w:rsidRPr="0040078D">
        <w:rPr>
          <w:rFonts w:ascii="Roboto Mono" w:hAnsi="Roboto Mono" w:eastAsia="Roboto Mono"/>
        </w:rPr>
        <w:br/>
        <w:t>+----------+</w:t>
      </w:r>
    </w:p>
    <w:p w14:paraId="2D405386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50DDEC2">
          <v:rect id="_x0000_i1041" style="width:0;height:1.5pt" o:hralign="center" o:hrstd="t" o:hr="t" fillcolor="#a0a0a0" stroked="f"/>
        </w:pict>
      </w:r>
    </w:p>
    <w:p w14:paraId="17D118D1" w14:textId="77777777" w:rsidR="00CB6625" w:rsidRDefault="00CB6625" w:rsidP="0040078D">
      <w:pPr>
        <w:pStyle w:val="Heading2"/>
      </w:pPr>
      <w:r w:rsidRPr="0040078D">
        <w:rPr>
          <w:rFonts w:ascii="Calibri Light" w:hAnsi="Calibri Light" w:cs="Segoe UI Emoji" w:eastAsia="Calibri Light"/>
        </w:rPr>
        <w:t>🔗</w:t>
      </w:r>
      <w:r w:rsidRPr="0040078D">
        <w:rPr>
          <w:rFonts w:ascii="Calibri Light" w:hAnsi="Calibri Light" w:eastAsia="Calibri Light"/>
        </w:rPr>
        <w:t xml:space="preserve"> Common Relationship Examples</w:t>
      </w:r>
    </w:p>
    <w:p w14:paraId="4BB1DB4C" w14:textId="77777777" w:rsidR="00CB6625" w:rsidRDefault="00CB6625" w:rsidP="0040078D">
      <w:pPr>
        <w:rPr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136D67E" w14:textId="77777777" w:rsidR="00CB6625" w:rsidRPr="0040078D" w:rsidRDefault="00CB6625" w:rsidP="0040078D">
      <w:r>
        <w:rPr>
          <w:noProof/>
        </w:rPr>
        <w:drawing>
          <wp:inline distT="0" distB="0" distL="0" distR="0" wp14:anchorId="00DBB5CA" wp14:editId="07D9C88C">
            <wp:extent cx="5943600" cy="1912620"/>
            <wp:effectExtent l="0" t="0" r="0" b="0"/>
            <wp:docPr id="84775100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789"/>
        <w:gridCol w:w="1516"/>
      </w:tblGrid>
      <w:tr w:rsidR="00CB6625" w:rsidRPr="0040078D" w14:paraId="341D75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F581F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Entity A</w:t>
            </w:r>
          </w:p>
        </w:tc>
        <w:tc>
          <w:tcPr>
            <w:tcW w:w="0" w:type="auto"/>
            <w:vAlign w:val="center"/>
            <w:hideMark/>
          </w:tcPr>
          <w:p w14:paraId="40746784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CB41885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Entity B</w:t>
            </w:r>
          </w:p>
        </w:tc>
      </w:tr>
      <w:tr w:rsidR="00CB6625" w:rsidRPr="0040078D" w14:paraId="159E5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3C336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C04E65B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Places</w:t>
            </w:r>
          </w:p>
        </w:tc>
        <w:tc>
          <w:tcPr>
            <w:tcW w:w="0" w:type="auto"/>
            <w:vAlign w:val="center"/>
            <w:hideMark/>
          </w:tcPr>
          <w:p w14:paraId="0305EE94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Order</w:t>
            </w:r>
          </w:p>
        </w:tc>
      </w:tr>
      <w:tr w:rsidR="00CB6625" w:rsidRPr="0040078D" w14:paraId="3FBE0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08ECA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02B2CC74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205A355D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Product</w:t>
            </w:r>
          </w:p>
        </w:tc>
      </w:tr>
      <w:tr w:rsidR="00CB6625" w:rsidRPr="0040078D" w14:paraId="7D300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9ED76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447C61F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Enrolls In</w:t>
            </w:r>
          </w:p>
        </w:tc>
        <w:tc>
          <w:tcPr>
            <w:tcW w:w="0" w:type="auto"/>
            <w:vAlign w:val="center"/>
            <w:hideMark/>
          </w:tcPr>
          <w:p w14:paraId="30886FA6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Course</w:t>
            </w:r>
          </w:p>
        </w:tc>
      </w:tr>
      <w:tr w:rsidR="00CB6625" w:rsidRPr="0040078D" w14:paraId="494F5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E7892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72A45413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Treats</w:t>
            </w:r>
          </w:p>
        </w:tc>
        <w:tc>
          <w:tcPr>
            <w:tcW w:w="0" w:type="auto"/>
            <w:vAlign w:val="center"/>
            <w:hideMark/>
          </w:tcPr>
          <w:p w14:paraId="253A5158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Patient</w:t>
            </w:r>
          </w:p>
        </w:tc>
      </w:tr>
      <w:tr w:rsidR="00CB6625" w:rsidRPr="0040078D" w14:paraId="7AA8A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064FC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010EC914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Works In</w:t>
            </w:r>
          </w:p>
        </w:tc>
        <w:tc>
          <w:tcPr>
            <w:tcW w:w="0" w:type="auto"/>
            <w:vAlign w:val="center"/>
            <w:hideMark/>
          </w:tcPr>
          <w:p w14:paraId="2F44BA37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Department</w:t>
            </w:r>
          </w:p>
        </w:tc>
      </w:tr>
    </w:tbl>
    <w:p w14:paraId="3245C8F3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027B395">
          <v:rect id="_x0000_i1042" style="width:0;height:1.5pt" o:hralign="center" o:hrstd="t" o:hr="t" fillcolor="#a0a0a0" stroked="f"/>
        </w:pict>
      </w:r>
    </w:p>
    <w:p w14:paraId="3A3AD530" w14:textId="77777777" w:rsidR="00CB6625" w:rsidRDefault="00CB6625" w:rsidP="0040078D">
      <w:pPr>
        <w:pStyle w:val="Heading2"/>
      </w:pPr>
      <w:r w:rsidRPr="0040078D">
        <w:rPr>
          <w:rFonts w:ascii="Calibri Light" w:hAnsi="Calibri Light" w:cs="Segoe UI Emoji" w:eastAsia="Calibri Light"/>
        </w:rPr>
        <w:t>⚠️</w:t>
      </w:r>
      <w:r w:rsidRPr="0040078D">
        <w:rPr>
          <w:rFonts w:ascii="Calibri Light" w:hAnsi="Calibri Light" w:eastAsia="Calibri Light"/>
        </w:rPr>
        <w:t xml:space="preserve"> Relationship vs Entity</w:t>
      </w:r>
    </w:p>
    <w:p w14:paraId="7E117424" w14:textId="77777777" w:rsidR="00CB6625" w:rsidRPr="0040078D" w:rsidRDefault="00CB6625" w:rsidP="0040078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EA183E2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Entity</w:t>
      </w:r>
    </w:p>
    <w:p w14:paraId="154D6A38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8EF653F" wp14:editId="230C04AF">
            <wp:extent cx="5943600" cy="656590"/>
            <wp:effectExtent l="0" t="0" r="0" b="0"/>
            <wp:docPr id="4783826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09639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Customer</w:t>
      </w:r>
      <w:r w:rsidRPr="0040078D">
        <w:rPr>
          <w:rFonts w:ascii="Roboto Mono" w:hAnsi="Roboto Mono" w:eastAsia="Roboto Mono"/>
        </w:rPr>
        <w:br/>
        <w:t>Order</w:t>
      </w:r>
      <w:r w:rsidRPr="0040078D">
        <w:rPr>
          <w:rFonts w:ascii="Roboto Mono" w:hAnsi="Roboto Mono" w:eastAsia="Roboto Mono"/>
        </w:rPr>
        <w:br/>
        <w:t>Product</w:t>
      </w:r>
    </w:p>
    <w:p w14:paraId="09BFE52C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Represents things.</w:t>
      </w:r>
    </w:p>
    <w:p w14:paraId="21C78202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E2145AD">
          <v:rect id="_x0000_i1043" style="width:0;height:1.5pt" o:hralign="center" o:hrstd="t" o:hr="t" fillcolor="#a0a0a0" stroked="f"/>
        </w:pict>
      </w:r>
    </w:p>
    <w:p w14:paraId="7DD342F7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Relationship</w:t>
      </w:r>
    </w:p>
    <w:p w14:paraId="2CBCFF6F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1C60D4" wp14:editId="1EBB61C9">
            <wp:extent cx="5943600" cy="503555"/>
            <wp:effectExtent l="0" t="0" r="0" b="0"/>
            <wp:docPr id="64155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008FB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Customer places Order</w:t>
      </w:r>
      <w:r w:rsidRPr="0040078D">
        <w:rPr>
          <w:rFonts w:ascii="Roboto Mono" w:hAnsi="Roboto Mono" w:eastAsia="Roboto Mono"/>
        </w:rPr>
        <w:br/>
        <w:t>Order contains Product</w:t>
      </w:r>
    </w:p>
    <w:p w14:paraId="3B858636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Represents connections between things.</w:t>
      </w:r>
    </w:p>
    <w:p w14:paraId="0C7A9738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D7AE2EE">
          <v:rect id="_x0000_i1044" style="width:0;height:1.5pt" o:hralign="center" o:hrstd="t" o:hr="t" fillcolor="#a0a0a0" stroked="f"/>
        </w:pict>
      </w:r>
    </w:p>
    <w:p w14:paraId="5607EB67" w14:textId="77777777" w:rsidR="00CB6625" w:rsidRDefault="00CB6625" w:rsidP="0040078D">
      <w:pPr>
        <w:pStyle w:val="Heading2"/>
      </w:pPr>
      <w:r w:rsidRPr="0040078D">
        <w:rPr>
          <w:rFonts w:ascii="Calibri Light" w:hAnsi="Calibri Light" w:cs="Segoe UI Emoji" w:eastAsia="Calibri Light"/>
        </w:rPr>
        <w:t>🌍</w:t>
      </w:r>
      <w:r w:rsidRPr="0040078D">
        <w:rPr>
          <w:rFonts w:ascii="Calibri Light" w:hAnsi="Calibri Light" w:eastAsia="Calibri Light"/>
        </w:rPr>
        <w:t xml:space="preserve"> Online Store Example</w:t>
      </w:r>
    </w:p>
    <w:p w14:paraId="08DEA0C5" w14:textId="77777777" w:rsidR="00CB6625" w:rsidRDefault="00CB6625" w:rsidP="0040078D">
      <w:pPr>
        <w:rPr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FCA4A94" w14:textId="77777777" w:rsidR="00CB6625" w:rsidRPr="0040078D" w:rsidRDefault="00CB6625" w:rsidP="0040078D">
      <w:r>
        <w:rPr>
          <w:noProof/>
        </w:rPr>
        <w:drawing>
          <wp:inline distT="0" distB="0" distL="0" distR="0" wp14:anchorId="15A31B69" wp14:editId="2D5F583F">
            <wp:extent cx="5943600" cy="1590040"/>
            <wp:effectExtent l="0" t="0" r="0" b="0"/>
            <wp:docPr id="11106681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C05A0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Customer</w:t>
      </w:r>
      <w:r w:rsidRPr="0040078D">
        <w:rPr>
          <w:rFonts w:ascii="Roboto Mono" w:hAnsi="Roboto Mono" w:eastAsia="Roboto Mono"/>
        </w:rPr>
        <w:br/>
        <w:t xml:space="preserve">    </w:t>
      </w:r>
      <w:r w:rsidRPr="0040078D">
        <w:rPr>
          <w:rFonts w:ascii="Roboto Mono" w:eastAsia="Roboto Mono" w:hAnsi="Roboto Mono" w:cs="MS Gothic" w:hint="eastAsia"/>
        </w:rPr>
        <w:t>│</w:t>
      </w:r>
      <w:r w:rsidRPr="0040078D">
        <w:rPr>
          <w:rFonts w:ascii="Roboto Mono" w:hAnsi="Roboto Mono" w:eastAsia="Roboto Mono"/>
        </w:rPr>
        <w:br/>
        <w:t xml:space="preserve"> Places</w:t>
      </w:r>
      <w:r w:rsidRPr="0040078D">
        <w:rPr>
          <w:rFonts w:ascii="Roboto Mono" w:hAnsi="Roboto Mono" w:eastAsia="Roboto Mono"/>
        </w:rPr>
        <w:br/>
        <w:t xml:space="preserve">    </w:t>
      </w:r>
      <w:r w:rsidRPr="0040078D">
        <w:rPr>
          <w:rFonts w:ascii="Roboto Mono" w:eastAsia="Roboto Mono" w:hAnsi="Roboto Mono" w:cs="MS Gothic" w:hint="eastAsia"/>
        </w:rPr>
        <w:t>│</w:t>
      </w:r>
      <w:r w:rsidRPr="0040078D">
        <w:rPr>
          <w:rFonts w:ascii="Roboto Mono" w:hAnsi="Roboto Mono" w:eastAsia="Roboto Mono"/>
        </w:rPr>
        <w:br/>
        <w:t>Order</w:t>
      </w:r>
      <w:r w:rsidRPr="0040078D">
        <w:rPr>
          <w:rFonts w:ascii="Roboto Mono" w:hAnsi="Roboto Mono" w:eastAsia="Roboto Mono"/>
        </w:rPr>
        <w:br/>
        <w:t xml:space="preserve">    </w:t>
      </w:r>
      <w:r w:rsidRPr="0040078D">
        <w:rPr>
          <w:rFonts w:ascii="Roboto Mono" w:eastAsia="Roboto Mono" w:hAnsi="Roboto Mono" w:cs="MS Gothic" w:hint="eastAsia"/>
        </w:rPr>
        <w:t>│</w:t>
      </w:r>
      <w:r w:rsidRPr="0040078D">
        <w:rPr>
          <w:rFonts w:ascii="Roboto Mono" w:hAnsi="Roboto Mono" w:eastAsia="Roboto Mono"/>
        </w:rPr>
        <w:br/>
        <w:t xml:space="preserve"> Contains</w:t>
      </w:r>
      <w:r w:rsidRPr="0040078D">
        <w:rPr>
          <w:rFonts w:ascii="Roboto Mono" w:hAnsi="Roboto Mono" w:eastAsia="Roboto Mono"/>
        </w:rPr>
        <w:br/>
        <w:t xml:space="preserve">    </w:t>
      </w:r>
      <w:r w:rsidRPr="0040078D">
        <w:rPr>
          <w:rFonts w:ascii="Roboto Mono" w:eastAsia="Roboto Mono" w:hAnsi="Roboto Mono" w:cs="MS Gothic" w:hint="eastAsia"/>
        </w:rPr>
        <w:t>│</w:t>
      </w:r>
      <w:r w:rsidRPr="0040078D">
        <w:rPr>
          <w:rFonts w:ascii="Roboto Mono" w:hAnsi="Roboto Mono" w:eastAsia="Roboto Mono"/>
        </w:rPr>
        <w:br/>
        <w:t>Product</w:t>
      </w:r>
    </w:p>
    <w:p w14:paraId="7290C09C" w14:textId="77777777" w:rsidR="00CB6625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Entities:</w:t>
      </w:r>
    </w:p>
    <w:p w14:paraId="363A19AF" w14:textId="77777777" w:rsidR="00CB6625" w:rsidRPr="0040078D" w:rsidRDefault="00CB6625" w:rsidP="004007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C93F34" wp14:editId="6C8A9151">
            <wp:extent cx="5943600" cy="661035"/>
            <wp:effectExtent l="0" t="0" r="0" b="5715"/>
            <wp:docPr id="190897205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80F89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Customer</w:t>
      </w:r>
      <w:r w:rsidRPr="0040078D">
        <w:rPr>
          <w:rFonts w:ascii="Roboto Mono" w:hAnsi="Roboto Mono" w:eastAsia="Roboto Mono"/>
        </w:rPr>
        <w:br/>
        <w:t>Order</w:t>
      </w:r>
      <w:r w:rsidRPr="0040078D">
        <w:rPr>
          <w:rFonts w:ascii="Roboto Mono" w:hAnsi="Roboto Mono" w:eastAsia="Roboto Mono"/>
        </w:rPr>
        <w:br/>
        <w:t>Product</w:t>
      </w:r>
    </w:p>
    <w:p w14:paraId="6078E71D" w14:textId="77777777" w:rsidR="00CB6625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Relationships:</w:t>
      </w:r>
    </w:p>
    <w:p w14:paraId="1947368E" w14:textId="77777777" w:rsidR="00CB6625" w:rsidRPr="0040078D" w:rsidRDefault="00CB6625" w:rsidP="004007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F5D20E" wp14:editId="63881FDA">
            <wp:extent cx="5943600" cy="499110"/>
            <wp:effectExtent l="0" t="0" r="0" b="0"/>
            <wp:docPr id="140419415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49218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Places</w:t>
      </w:r>
      <w:r w:rsidRPr="0040078D">
        <w:rPr>
          <w:rFonts w:ascii="Roboto Mono" w:hAnsi="Roboto Mono" w:eastAsia="Roboto Mono"/>
        </w:rPr>
        <w:br/>
        <w:t>Contains</w:t>
      </w:r>
    </w:p>
    <w:p w14:paraId="36657883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E607949">
          <v:rect id="_x0000_i1045" style="width:0;height:1.5pt" o:hralign="center" o:hrstd="t" o:hr="t" fillcolor="#a0a0a0" stroked="f"/>
        </w:pict>
      </w:r>
    </w:p>
    <w:p w14:paraId="6DCD129A" w14:textId="77777777" w:rsidR="00CB6625" w:rsidRDefault="00CB6625" w:rsidP="0040078D">
      <w:pPr>
        <w:pStyle w:val="Heading2"/>
      </w:pPr>
      <w:r w:rsidRPr="0040078D">
        <w:rPr>
          <w:rFonts w:ascii="Calibri Light" w:hAnsi="Calibri Light" w:cs="Segoe UI Emoji" w:eastAsia="Calibri Light"/>
        </w:rPr>
        <w:t>🧠</w:t>
      </w:r>
      <w:r w:rsidRPr="0040078D">
        <w:rPr>
          <w:rFonts w:ascii="Calibri Light" w:hAnsi="Calibri Light" w:eastAsia="Calibri Light"/>
        </w:rPr>
        <w:t xml:space="preserve"> Simple Analogy</w:t>
      </w:r>
    </w:p>
    <w:p w14:paraId="6F4F960E" w14:textId="77777777" w:rsidR="00CB6625" w:rsidRPr="0040078D" w:rsidRDefault="00CB6625" w:rsidP="0040078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B3C7784" w14:textId="77777777" w:rsidR="00CB6625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Think of entities as people in a social network.</w:t>
      </w:r>
    </w:p>
    <w:p w14:paraId="39C1FA77" w14:textId="77777777" w:rsidR="00CB6625" w:rsidRPr="0040078D" w:rsidRDefault="00CB6625" w:rsidP="004007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3AD3F2" wp14:editId="03E1DE62">
            <wp:extent cx="5943600" cy="657225"/>
            <wp:effectExtent l="0" t="0" r="0" b="9525"/>
            <wp:docPr id="28767992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27634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Ali</w:t>
      </w:r>
      <w:r w:rsidRPr="0040078D">
        <w:rPr>
          <w:rFonts w:ascii="Roboto Mono" w:hAnsi="Roboto Mono" w:eastAsia="Roboto Mono"/>
        </w:rPr>
        <w:br/>
        <w:t>Sara</w:t>
      </w:r>
      <w:r w:rsidRPr="0040078D">
        <w:rPr>
          <w:rFonts w:ascii="Roboto Mono" w:hAnsi="Roboto Mono" w:eastAsia="Roboto Mono"/>
        </w:rPr>
        <w:br/>
        <w:t>Ahmed</w:t>
      </w:r>
    </w:p>
    <w:p w14:paraId="166D93F7" w14:textId="77777777" w:rsidR="00CB6625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The relationship is the connection between them:</w:t>
      </w:r>
    </w:p>
    <w:p w14:paraId="04D233DD" w14:textId="77777777" w:rsidR="00CB6625" w:rsidRPr="0040078D" w:rsidRDefault="00CB6625" w:rsidP="004007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1D05A2" wp14:editId="736DDBE2">
            <wp:extent cx="5943600" cy="489585"/>
            <wp:effectExtent l="0" t="0" r="0" b="5715"/>
            <wp:docPr id="155952352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C638E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 xml:space="preserve">Ali </w:t>
      </w:r>
      <w:r w:rsidRPr="0040078D">
        <w:rPr>
          <w:rFonts w:ascii="Roboto Mono" w:hAnsi="Roboto Mono" w:cs="Arial" w:eastAsia="Roboto Mono"/>
        </w:rPr>
        <w:t>──</w:t>
      </w:r>
      <w:r w:rsidRPr="0040078D">
        <w:rPr>
          <w:rFonts w:ascii="Roboto Mono" w:hAnsi="Roboto Mono" w:eastAsia="Roboto Mono"/>
        </w:rPr>
        <w:t xml:space="preserve"> Friend Of </w:t>
      </w:r>
      <w:r w:rsidRPr="0040078D">
        <w:rPr>
          <w:rFonts w:ascii="Roboto Mono" w:hAnsi="Roboto Mono" w:cs="Arial" w:eastAsia="Roboto Mono"/>
        </w:rPr>
        <w:t>──</w:t>
      </w:r>
      <w:r w:rsidRPr="0040078D">
        <w:rPr>
          <w:rFonts w:ascii="Roboto Mono" w:hAnsi="Roboto Mono" w:eastAsia="Roboto Mono"/>
        </w:rPr>
        <w:t xml:space="preserve"> Sara</w:t>
      </w:r>
      <w:r w:rsidRPr="0040078D">
        <w:rPr>
          <w:rFonts w:ascii="Roboto Mono" w:hAnsi="Roboto Mono" w:eastAsia="Roboto Mono"/>
        </w:rPr>
        <w:br/>
        <w:t xml:space="preserve">Sara </w:t>
      </w:r>
      <w:r w:rsidRPr="0040078D">
        <w:rPr>
          <w:rFonts w:ascii="Roboto Mono" w:hAnsi="Roboto Mono" w:cs="Arial" w:eastAsia="Roboto Mono"/>
        </w:rPr>
        <w:t>──</w:t>
      </w:r>
      <w:r w:rsidRPr="0040078D">
        <w:rPr>
          <w:rFonts w:ascii="Roboto Mono" w:hAnsi="Roboto Mono" w:eastAsia="Roboto Mono"/>
        </w:rPr>
        <w:t xml:space="preserve"> Works With </w:t>
      </w:r>
      <w:r w:rsidRPr="0040078D">
        <w:rPr>
          <w:rFonts w:ascii="Roboto Mono" w:hAnsi="Roboto Mono" w:cs="Arial" w:eastAsia="Roboto Mono"/>
        </w:rPr>
        <w:t>──</w:t>
      </w:r>
      <w:r w:rsidRPr="0040078D">
        <w:rPr>
          <w:rFonts w:ascii="Roboto Mono" w:hAnsi="Roboto Mono" w:eastAsia="Roboto Mono"/>
        </w:rPr>
        <w:t xml:space="preserve"> Ahmed</w:t>
      </w:r>
    </w:p>
    <w:p w14:paraId="4F23EFE3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The people are entities; the connections are relationships.</w:t>
      </w:r>
    </w:p>
    <w:p w14:paraId="30B6C53C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619C189">
          <v:rect id="_x0000_i1046" style="width:0;height:1.5pt" o:hralign="center" o:hrstd="t" o:hr="t" fillcolor="#a0a0a0" stroked="f"/>
        </w:pict>
      </w:r>
    </w:p>
    <w:p w14:paraId="6EB96C9B" w14:textId="77777777" w:rsidR="00CB6625" w:rsidRDefault="00CB6625" w:rsidP="0040078D">
      <w:pPr>
        <w:pStyle w:val="Heading2"/>
      </w:pPr>
      <w:r w:rsidRPr="0040078D">
        <w:rPr>
          <w:rFonts w:ascii="Calibri Light" w:hAnsi="Calibri Light" w:cs="Segoe UI Emoji" w:eastAsia="Calibri Light"/>
        </w:rPr>
        <w:t>🧭</w:t>
      </w:r>
      <w:r w:rsidRPr="0040078D">
        <w:rPr>
          <w:rFonts w:ascii="Calibri Light" w:hAnsi="Calibri Light" w:eastAsia="Calibri Light"/>
        </w:rPr>
        <w:t xml:space="preserve"> Summary</w:t>
      </w:r>
    </w:p>
    <w:p w14:paraId="5A886008" w14:textId="77777777" w:rsidR="00CB6625" w:rsidRPr="0040078D" w:rsidRDefault="00CB6625" w:rsidP="0040078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CD8F823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 xml:space="preserve">A </w:t>
      </w:r>
      <w:r w:rsidRPr="0040078D">
        <w:rPr>
          <w:rFonts w:ascii="Roboto Mono" w:hAnsi="Roboto Mono" w:eastAsia="Roboto Mono"/>
          <w:b/>
          <w:bCs/>
        </w:rPr>
        <w:t>Relationship</w:t>
      </w:r>
      <w:r w:rsidRPr="0040078D">
        <w:rPr>
          <w:rFonts w:ascii="Roboto Mono" w:hAnsi="Roboto Mono" w:eastAsia="Roboto Mono"/>
        </w:rPr>
        <w:t xml:space="preserve"> is a connection between entities that describes how they interact with one another. Common relationship types are </w:t>
      </w:r>
      <w:r w:rsidRPr="0040078D">
        <w:rPr>
          <w:rFonts w:ascii="Roboto Mono" w:hAnsi="Roboto Mono" w:eastAsia="Roboto Mono"/>
          <w:b/>
          <w:bCs/>
        </w:rPr>
        <w:t>One-to-One (1:1)</w:t>
      </w:r>
      <w:r w:rsidRPr="0040078D">
        <w:rPr>
          <w:rFonts w:ascii="Roboto Mono" w:hAnsi="Roboto Mono" w:eastAsia="Roboto Mono"/>
        </w:rPr>
        <w:t xml:space="preserve">, </w:t>
      </w:r>
      <w:r w:rsidRPr="0040078D">
        <w:rPr>
          <w:rFonts w:ascii="Roboto Mono" w:hAnsi="Roboto Mono" w:eastAsia="Roboto Mono"/>
          <w:b/>
          <w:bCs/>
        </w:rPr>
        <w:t>One-to-Many (1:N)</w:t>
      </w:r>
      <w:r w:rsidRPr="0040078D">
        <w:rPr>
          <w:rFonts w:ascii="Roboto Mono" w:hAnsi="Roboto Mono" w:eastAsia="Roboto Mono"/>
        </w:rPr>
        <w:t xml:space="preserve">, and </w:t>
      </w:r>
      <w:r w:rsidRPr="0040078D">
        <w:rPr>
          <w:rFonts w:ascii="Roboto Mono" w:hAnsi="Roboto Mono" w:eastAsia="Roboto Mono"/>
          <w:b/>
          <w:bCs/>
        </w:rPr>
        <w:t>Many-to-Many (M:N)</w:t>
      </w:r>
      <w:r w:rsidRPr="0040078D">
        <w:rPr>
          <w:rFonts w:ascii="Roboto Mono" w:hAnsi="Roboto Mono" w:eastAsia="Roboto Mono"/>
        </w:rPr>
        <w:t xml:space="preserve">. In relational databases, relationships are typically implemented using </w:t>
      </w:r>
      <w:r w:rsidRPr="0040078D">
        <w:rPr>
          <w:rFonts w:ascii="Roboto Mono" w:hAnsi="Roboto Mono" w:eastAsia="Roboto Mono"/>
          <w:b/>
          <w:bCs/>
        </w:rPr>
        <w:t>foreign keys</w:t>
      </w:r>
      <w:r w:rsidRPr="0040078D">
        <w:rPr>
          <w:rFonts w:ascii="Roboto Mono" w:hAnsi="Roboto Mono" w:eastAsia="Roboto Mono"/>
        </w:rPr>
        <w:t>.</w:t>
      </w:r>
    </w:p>
    <w:p w14:paraId="6AB41966" w14:textId="77777777" w:rsidR="00CB6625" w:rsidRPr="0040078D" w:rsidRDefault="00CB6625" w:rsidP="0040078D">
      <w:pPr>
        <w:rPr>
          <w:rFonts w:ascii="Roboto Mono" w:hAnsi="Roboto Mono"/>
        </w:rPr>
      </w:pPr>
    </w:p>
    <w:p w14:paraId="5F88C94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8083A"/>
    <w:multiLevelType w:val="multilevel"/>
    <w:tmpl w:val="B16C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9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625"/>
    <w:rsid w:val="002D1F4F"/>
    <w:rsid w:val="0066444C"/>
    <w:rsid w:val="00711B4D"/>
    <w:rsid w:val="008952B3"/>
    <w:rsid w:val="00A70480"/>
    <w:rsid w:val="00CB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9000C"/>
  <w15:chartTrackingRefBased/>
  <w15:docId w15:val="{F89E7319-EF93-4573-A3F3-C3E5EEA85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6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6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6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6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6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775</Words>
  <Characters>4423</Characters>
  <Application>Microsoft Office Word</Application>
  <DocSecurity>0</DocSecurity>
  <Lines>36</Lines>
  <Paragraphs>10</Paragraphs>
  <ScaleCrop>false</ScaleCrop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