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BCDB" w14:textId="77777777" w:rsidR="00451607" w:rsidRDefault="00451607" w:rsidP="001D44D5">
      <w:pPr>
        <w:pStyle w:val="Heading1"/>
      </w:pPr>
      <w:r w:rsidRPr="001D44D5">
        <w:rPr>
          <w:rFonts w:ascii="Calibri Light" w:hAnsi="Calibri Light" w:eastAsia="Calibri Light"/>
        </w:rPr>
        <w:t>DEFAULT Constraint</w:t>
      </w:r>
    </w:p>
    <w:p w14:paraId="742C1A76" w14:textId="77777777" w:rsidR="00451607" w:rsidRDefault="00451607" w:rsidP="001D44D5">
      <w:pPr>
        <w:pStyle w:val="Heading2"/>
      </w:pPr>
      <w:r w:rsidRPr="001D44D5">
        <w:rPr>
          <w:rFonts w:ascii="Calibri Light" w:hAnsi="Calibri Light" w:cs="Segoe UI Emoji" w:eastAsia="Calibri Light"/>
        </w:rPr>
        <w:t>🌟</w:t>
      </w:r>
      <w:r w:rsidRPr="001D44D5">
        <w:rPr>
          <w:rFonts w:ascii="Calibri Light" w:hAnsi="Calibri Light" w:eastAsia="Calibri Light"/>
        </w:rPr>
        <w:t xml:space="preserve"> Definition</w:t>
      </w:r>
    </w:p>
    <w:p w14:paraId="5B001947" w14:textId="77777777" w:rsidR="00451607" w:rsidRPr="001D44D5" w:rsidRDefault="00451607" w:rsidP="001D44D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DD68EBD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A </w:t>
      </w:r>
      <w:r w:rsidRPr="001D44D5">
        <w:rPr>
          <w:rFonts w:ascii="Roboto Mono" w:hAnsi="Roboto Mono" w:eastAsia="Roboto Mono"/>
          <w:b/>
          <w:bCs/>
        </w:rPr>
        <w:t>DEFAULT Constraint</w:t>
      </w:r>
      <w:r w:rsidRPr="001D44D5">
        <w:rPr>
          <w:rFonts w:ascii="Roboto Mono" w:hAnsi="Roboto Mono" w:eastAsia="Roboto Mono"/>
        </w:rPr>
        <w:t xml:space="preserve"> is a rule that automatically assigns a predefined value to a column when no value is provided during an INSERT operation.</w:t>
      </w:r>
    </w:p>
    <w:p w14:paraId="1B2EA940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Instead of storing NULL or requiring the user to enter a value, the database uses the default value.</w:t>
      </w:r>
    </w:p>
    <w:p w14:paraId="681FC5C1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28AB6B8">
          <v:rect id="_x0000_i1025" style="width:0;height:1.5pt" o:hralign="center" o:hrstd="t" o:hr="t" fillcolor="#a0a0a0" stroked="f"/>
        </w:pict>
      </w:r>
    </w:p>
    <w:p w14:paraId="25F25E39" w14:textId="77777777" w:rsidR="00451607" w:rsidRDefault="00451607" w:rsidP="001D44D5">
      <w:pPr>
        <w:pStyle w:val="Heading2"/>
      </w:pPr>
      <w:r w:rsidRPr="001D44D5">
        <w:rPr>
          <w:rFonts w:ascii="Calibri Light" w:hAnsi="Calibri Light" w:cs="Segoe UI Emoji" w:eastAsia="Calibri Light"/>
        </w:rPr>
        <w:t>🎯</w:t>
      </w:r>
      <w:r w:rsidRPr="001D44D5">
        <w:rPr>
          <w:rFonts w:ascii="Calibri Light" w:hAnsi="Calibri Light" w:eastAsia="Calibri Light"/>
        </w:rPr>
        <w:t xml:space="preserve"> Purpose</w:t>
      </w:r>
    </w:p>
    <w:p w14:paraId="5E1573C4" w14:textId="77777777" w:rsidR="00451607" w:rsidRPr="001D44D5" w:rsidRDefault="00451607" w:rsidP="001D44D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0715D8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The DEFAULT constraint is used to:</w:t>
      </w:r>
    </w:p>
    <w:p w14:paraId="42DDF209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Automatically populate columns </w:t>
      </w:r>
    </w:p>
    <w:p w14:paraId="579B12C4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Reduce data entry effort </w:t>
      </w:r>
    </w:p>
    <w:p w14:paraId="732BDEB0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Ensure consistent values </w:t>
      </w:r>
    </w:p>
    <w:p w14:paraId="750AFEF2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Avoid unnecessary NULL values </w:t>
      </w:r>
    </w:p>
    <w:p w14:paraId="41E3713E" w14:textId="77777777" w:rsidR="00451607" w:rsidRPr="001D44D5" w:rsidRDefault="00451607" w:rsidP="00451607">
      <w:pPr>
        <w:numPr>
          <w:ilvl w:val="0"/>
          <w:numId w:val="1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Enforce business defaults </w:t>
      </w:r>
    </w:p>
    <w:p w14:paraId="4D7C1D9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906DB0">
          <v:rect id="_x0000_i1026" style="width:0;height:1.5pt" o:hralign="center" o:hrstd="t" o:hr="t" fillcolor="#a0a0a0" stroked="f"/>
        </w:pict>
      </w:r>
    </w:p>
    <w:p w14:paraId="2D87B09A" w14:textId="77777777" w:rsidR="00451607" w:rsidRDefault="00451607" w:rsidP="001D44D5">
      <w:pPr>
        <w:pStyle w:val="Heading2"/>
      </w:pPr>
      <w:r w:rsidRPr="001D44D5">
        <w:rPr>
          <w:rFonts w:ascii="Calibri Light" w:hAnsi="Calibri Light" w:cs="Segoe UI Emoji" w:eastAsia="Calibri Light"/>
        </w:rPr>
        <w:t>🧠</w:t>
      </w:r>
      <w:r w:rsidRPr="001D44D5">
        <w:rPr>
          <w:rFonts w:ascii="Calibri Light" w:hAnsi="Calibri Light" w:eastAsia="Calibri Light"/>
        </w:rPr>
        <w:t xml:space="preserve"> Simple Example</w:t>
      </w:r>
    </w:p>
    <w:p w14:paraId="498EC4C2" w14:textId="77777777" w:rsidR="00451607" w:rsidRPr="001D44D5" w:rsidRDefault="00451607" w:rsidP="001D44D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51F24E4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Suppose a new user account is created.</w:t>
      </w:r>
    </w:p>
    <w:p w14:paraId="16D6ED36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If no status is provided:</w:t>
      </w:r>
    </w:p>
    <w:p w14:paraId="4E56F4CD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5E4C92" wp14:editId="69AC3036">
            <wp:extent cx="5943600" cy="356870"/>
            <wp:effectExtent l="0" t="0" r="0" b="5080"/>
            <wp:docPr id="117084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418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Status = Active</w:t>
      </w:r>
    </w:p>
    <w:p w14:paraId="33B19956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The database automatically inserts:</w:t>
      </w:r>
    </w:p>
    <w:p w14:paraId="3F544D49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C28A25" wp14:editId="7B3A70F3">
            <wp:extent cx="5943600" cy="346075"/>
            <wp:effectExtent l="0" t="0" r="0" b="0"/>
            <wp:docPr id="1244279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5C994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Active</w:t>
      </w:r>
    </w:p>
    <w:p w14:paraId="64B3075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5CCBF4C">
          <v:rect id="_x0000_i1027" style="width:0;height:1.5pt" o:hralign="center" o:hrstd="t" o:hr="t" fillcolor="#a0a0a0" stroked="f"/>
        </w:pict>
      </w:r>
    </w:p>
    <w:p w14:paraId="432E3109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📚</w:t>
      </w:r>
      <w:r w:rsidRPr="001D44D5">
        <w:rPr>
          <w:rFonts w:ascii="Calibri Light" w:hAnsi="Calibri Light" w:eastAsia="Calibri Light"/>
        </w:rPr>
        <w:t xml:space="preserve"> Real-World Examples</w:t>
      </w:r>
    </w:p>
    <w:p w14:paraId="5E1BED3A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068A46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1. User Status</w:t>
      </w:r>
    </w:p>
    <w:p w14:paraId="79791268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34C42920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0C0D5F" wp14:editId="4569A8FD">
            <wp:extent cx="5943600" cy="343535"/>
            <wp:effectExtent l="0" t="0" r="0" b="0"/>
            <wp:docPr id="1459787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8884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Active</w:t>
      </w:r>
    </w:p>
    <w:p w14:paraId="66040C4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AD38F97">
          <v:rect id="_x0000_i1028" style="width:0;height:1.5pt" o:hralign="center" o:hrstd="t" o:hr="t" fillcolor="#a0a0a0" stroked="f"/>
        </w:pict>
      </w:r>
    </w:p>
    <w:p w14:paraId="44575E26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2. Product Stock</w:t>
      </w:r>
    </w:p>
    <w:p w14:paraId="66C3C2A6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7F0F5B41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84C396" wp14:editId="5D500484">
            <wp:extent cx="5943600" cy="361950"/>
            <wp:effectExtent l="0" t="0" r="0" b="0"/>
            <wp:docPr id="1619977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BD9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0</w:t>
      </w:r>
    </w:p>
    <w:p w14:paraId="4E72B9DA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386A8D">
          <v:rect id="_x0000_i1029" style="width:0;height:1.5pt" o:hralign="center" o:hrstd="t" o:hr="t" fillcolor="#a0a0a0" stroked="f"/>
        </w:pict>
      </w:r>
    </w:p>
    <w:p w14:paraId="2250B22B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3. Order Status</w:t>
      </w:r>
    </w:p>
    <w:p w14:paraId="0CCFEA86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1F64D46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CA308A" wp14:editId="24B51BB7">
            <wp:extent cx="5943600" cy="337185"/>
            <wp:effectExtent l="0" t="0" r="0" b="5715"/>
            <wp:docPr id="619731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6007B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Pending</w:t>
      </w:r>
    </w:p>
    <w:p w14:paraId="04BD794E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C5C5CC4">
          <v:rect id="_x0000_i1030" style="width:0;height:1.5pt" o:hralign="center" o:hrstd="t" o:hr="t" fillcolor="#a0a0a0" stroked="f"/>
        </w:pict>
      </w:r>
    </w:p>
    <w:p w14:paraId="73E35A4F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4. Country</w:t>
      </w:r>
    </w:p>
    <w:p w14:paraId="740C72A5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1C971E27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F4FF71" wp14:editId="1BF8623A">
            <wp:extent cx="5943600" cy="344805"/>
            <wp:effectExtent l="0" t="0" r="0" b="0"/>
            <wp:docPr id="1606154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7B88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Egypt</w:t>
      </w:r>
    </w:p>
    <w:p w14:paraId="18CC078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E5FB83A">
          <v:rect id="_x0000_i1031" style="width:0;height:1.5pt" o:hralign="center" o:hrstd="t" o:hr="t" fillcolor="#a0a0a0" stroked="f"/>
        </w:pict>
      </w:r>
    </w:p>
    <w:p w14:paraId="664A3224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5. Registration Date</w:t>
      </w:r>
    </w:p>
    <w:p w14:paraId="47727654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Default:</w:t>
      </w:r>
    </w:p>
    <w:p w14:paraId="0D3259E6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D0C2F" wp14:editId="15293AFF">
            <wp:extent cx="5943600" cy="353695"/>
            <wp:effectExtent l="0" t="0" r="0" b="8255"/>
            <wp:docPr id="1744780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F76D0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Current Date</w:t>
      </w:r>
    </w:p>
    <w:p w14:paraId="696DF47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2B532D">
          <v:rect id="_x0000_i1032" style="width:0;height:1.5pt" o:hralign="center" o:hrstd="t" o:hr="t" fillcolor="#a0a0a0" stroked="f"/>
        </w:pict>
      </w:r>
    </w:p>
    <w:p w14:paraId="3A491A9B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🗄️</w:t>
      </w:r>
      <w:r w:rsidRPr="001D44D5">
        <w:rPr>
          <w:rFonts w:ascii="Calibri Light" w:hAnsi="Calibri Light" w:eastAsia="Calibri Light"/>
        </w:rPr>
        <w:t xml:space="preserve"> SQL Example</w:t>
      </w:r>
    </w:p>
    <w:p w14:paraId="218E72D1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0D792D7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User Table</w:t>
      </w:r>
    </w:p>
    <w:p w14:paraId="192936EC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C90CE5" wp14:editId="6100993C">
            <wp:extent cx="5943600" cy="1406525"/>
            <wp:effectExtent l="0" t="0" r="0" b="3175"/>
            <wp:docPr id="1525120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CB61A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Users (</w:t>
      </w:r>
      <w:r w:rsidRPr="001D44D5">
        <w:rPr>
          <w:rFonts w:ascii="Roboto Mono" w:hAnsi="Roboto Mono" w:eastAsia="Roboto Mono"/>
        </w:rPr>
        <w:br/>
        <w:t xml:space="preserve">    UserID INT PRIMARY KEY,</w:t>
      </w:r>
      <w:r w:rsidRPr="001D44D5">
        <w:rPr>
          <w:rFonts w:ascii="Roboto Mono" w:hAnsi="Roboto Mono" w:eastAsia="Roboto Mono"/>
        </w:rPr>
        <w:br/>
        <w:t xml:space="preserve">    Name VARCHAR(100),</w:t>
      </w:r>
      <w:r w:rsidRPr="001D44D5">
        <w:rPr>
          <w:rFonts w:ascii="Roboto Mono" w:hAnsi="Roboto Mono" w:eastAsia="Roboto Mono"/>
        </w:rPr>
        <w:br/>
        <w:t xml:space="preserve">    Status VARCHAR(20)</w:t>
      </w:r>
      <w:r w:rsidRPr="001D44D5">
        <w:rPr>
          <w:rFonts w:ascii="Roboto Mono" w:hAnsi="Roboto Mono" w:eastAsia="Roboto Mono"/>
        </w:rPr>
        <w:br/>
        <w:t xml:space="preserve">        DEFAULT 'Active'</w:t>
      </w:r>
      <w:r w:rsidRPr="001D44D5">
        <w:rPr>
          <w:rFonts w:ascii="Roboto Mono" w:hAnsi="Roboto Mono" w:eastAsia="Roboto Mono"/>
        </w:rPr>
        <w:br/>
        <w:t>);</w:t>
      </w:r>
    </w:p>
    <w:p w14:paraId="1752F06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22B179">
          <v:rect id="_x0000_i1033" style="width:0;height:1.5pt" o:hralign="center" o:hrstd="t" o:hr="t" fillcolor="#a0a0a0" stroked="f"/>
        </w:pict>
      </w:r>
    </w:p>
    <w:p w14:paraId="63DD0A36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 Without Status</w:t>
      </w:r>
    </w:p>
    <w:p w14:paraId="31DDAA4F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039026" wp14:editId="76BDFD95">
            <wp:extent cx="5943600" cy="774700"/>
            <wp:effectExtent l="0" t="0" r="0" b="6350"/>
            <wp:docPr id="1726696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B79B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Users (UserID, Name)</w:t>
      </w:r>
      <w:r w:rsidRPr="001D44D5">
        <w:rPr>
          <w:rFonts w:ascii="Roboto Mono" w:hAnsi="Roboto Mono" w:eastAsia="Roboto Mono"/>
        </w:rPr>
        <w:br/>
        <w:t>VALUES (1, 'Ali');</w:t>
      </w:r>
    </w:p>
    <w:p w14:paraId="41D9DD6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FF5DC7">
          <v:rect id="_x0000_i1034" style="width:0;height:1.5pt" o:hralign="center" o:hrstd="t" o:hr="t" fillcolor="#a0a0a0" stroked="f"/>
        </w:pict>
      </w:r>
    </w:p>
    <w:p w14:paraId="5E0F12BA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Result</w:t>
      </w:r>
    </w:p>
    <w:p w14:paraId="034E5BC4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B64007" wp14:editId="77C332F8">
            <wp:extent cx="5943600" cy="561340"/>
            <wp:effectExtent l="0" t="0" r="0" b="0"/>
            <wp:docPr id="1753626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637"/>
        <w:gridCol w:w="940"/>
      </w:tblGrid>
      <w:tr w:rsidR="00451607" w:rsidRPr="001D44D5" w14:paraId="379F5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31AC8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0DC76DC9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CB7DA1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451607" w:rsidRPr="001D44D5" w14:paraId="3AA2B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D020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F25E26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012C1D5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Active</w:t>
            </w:r>
          </w:p>
        </w:tc>
      </w:tr>
    </w:tbl>
    <w:p w14:paraId="103010AF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The database automatically used the default value.</w:t>
      </w:r>
    </w:p>
    <w:p w14:paraId="1EFCB18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6BD67A5">
          <v:rect id="_x0000_i1035" style="width:0;height:1.5pt" o:hralign="center" o:hrstd="t" o:hr="t" fillcolor="#a0a0a0" stroked="f"/>
        </w:pict>
      </w:r>
    </w:p>
    <w:p w14:paraId="5F32C14F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📊</w:t>
      </w:r>
      <w:r w:rsidRPr="001D44D5">
        <w:rPr>
          <w:rFonts w:ascii="Calibri Light" w:hAnsi="Calibri Light" w:eastAsia="Calibri Light"/>
        </w:rPr>
        <w:t xml:space="preserve"> Database Example</w:t>
      </w:r>
    </w:p>
    <w:p w14:paraId="392EE1EB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69DD5A1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Table Definition</w:t>
      </w:r>
    </w:p>
    <w:p w14:paraId="0019527D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8739A0" wp14:editId="5CBA6765">
            <wp:extent cx="5943600" cy="1195070"/>
            <wp:effectExtent l="0" t="0" r="0" b="5080"/>
            <wp:docPr id="282202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948"/>
      </w:tblGrid>
      <w:tr w:rsidR="00451607" w:rsidRPr="001D44D5" w14:paraId="5714B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E4672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6176BC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Default Value</w:t>
            </w:r>
          </w:p>
        </w:tc>
      </w:tr>
      <w:tr w:rsidR="00451607" w:rsidRPr="001D44D5" w14:paraId="47D5A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8D3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EBA2EA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Active</w:t>
            </w:r>
          </w:p>
        </w:tc>
      </w:tr>
      <w:tr w:rsidR="00451607" w:rsidRPr="001D44D5" w14:paraId="6538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FF87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0D21D016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0</w:t>
            </w:r>
          </w:p>
        </w:tc>
      </w:tr>
      <w:tr w:rsidR="00451607" w:rsidRPr="001D44D5" w14:paraId="64071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620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00D948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Egypt</w:t>
            </w:r>
          </w:p>
        </w:tc>
      </w:tr>
    </w:tbl>
    <w:p w14:paraId="7F3F940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B3E024D">
          <v:rect id="_x0000_i1036" style="width:0;height:1.5pt" o:hralign="center" o:hrstd="t" o:hr="t" fillcolor="#a0a0a0" stroked="f"/>
        </w:pict>
      </w:r>
    </w:p>
    <w:p w14:paraId="451E0F35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2D3A2F1C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1D7756" wp14:editId="637822CA">
            <wp:extent cx="5943600" cy="916940"/>
            <wp:effectExtent l="0" t="0" r="0" b="0"/>
            <wp:docPr id="15977359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E0A42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Customers</w:t>
      </w:r>
      <w:r w:rsidRPr="001D44D5">
        <w:rPr>
          <w:rFonts w:ascii="Roboto Mono" w:hAnsi="Roboto Mono" w:eastAsia="Roboto Mono"/>
        </w:rPr>
        <w:br/>
        <w:t>(Name)</w:t>
      </w:r>
      <w:r w:rsidRPr="001D44D5">
        <w:rPr>
          <w:rFonts w:ascii="Roboto Mono" w:hAnsi="Roboto Mono" w:eastAsia="Roboto Mono"/>
        </w:rPr>
        <w:br/>
        <w:t>VALUES ('Sara');</w:t>
      </w:r>
    </w:p>
    <w:p w14:paraId="7D4C4B9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4EB2A40">
          <v:rect id="_x0000_i1037" style="width:0;height:1.5pt" o:hralign="center" o:hrstd="t" o:hr="t" fillcolor="#a0a0a0" stroked="f"/>
        </w:pict>
      </w:r>
    </w:p>
    <w:p w14:paraId="72FC8983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Stored Record</w:t>
      </w:r>
    </w:p>
    <w:p w14:paraId="5D34667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DB85AA" wp14:editId="0AA37BEA">
            <wp:extent cx="5943600" cy="533400"/>
            <wp:effectExtent l="0" t="0" r="0" b="0"/>
            <wp:docPr id="18876957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451607" w:rsidRPr="001D44D5" w14:paraId="36E7F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CCC0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3B5992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451607" w:rsidRPr="001D44D5" w14:paraId="6100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DA27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05DFEAE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Egypt</w:t>
            </w:r>
          </w:p>
        </w:tc>
      </w:tr>
    </w:tbl>
    <w:p w14:paraId="624E2D77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Country was assigned automatically.</w:t>
      </w:r>
    </w:p>
    <w:p w14:paraId="6C33119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CC0B0D8">
          <v:rect id="_x0000_i1038" style="width:0;height:1.5pt" o:hralign="center" o:hrstd="t" o:hr="t" fillcolor="#a0a0a0" stroked="f"/>
        </w:pict>
      </w:r>
    </w:p>
    <w:p w14:paraId="7E367BC8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🔢</w:t>
      </w:r>
      <w:r w:rsidRPr="001D44D5">
        <w:rPr>
          <w:rFonts w:ascii="Calibri Light" w:hAnsi="Calibri Light" w:eastAsia="Calibri Light"/>
        </w:rPr>
        <w:t xml:space="preserve"> Characteristics of DEFAULT</w:t>
      </w:r>
    </w:p>
    <w:p w14:paraId="0B37B533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32F1DA5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 DEFAULT constraint:</w:t>
      </w:r>
    </w:p>
    <w:p w14:paraId="71914504" w14:textId="77777777" w:rsidR="00451607" w:rsidRPr="001D44D5" w:rsidRDefault="00451607" w:rsidP="00451607">
      <w:pPr>
        <w:numPr>
          <w:ilvl w:val="0"/>
          <w:numId w:val="2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Provides an automatic value </w:t>
      </w:r>
    </w:p>
    <w:p w14:paraId="6D1190E1" w14:textId="77777777" w:rsidR="00451607" w:rsidRPr="001D44D5" w:rsidRDefault="00451607" w:rsidP="00451607">
      <w:pPr>
        <w:numPr>
          <w:ilvl w:val="0"/>
          <w:numId w:val="2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Is used only when no value is supplied </w:t>
      </w:r>
    </w:p>
    <w:p w14:paraId="55EFED44" w14:textId="77777777" w:rsidR="00451607" w:rsidRPr="001D44D5" w:rsidRDefault="00451607" w:rsidP="00451607">
      <w:pPr>
        <w:numPr>
          <w:ilvl w:val="0"/>
          <w:numId w:val="2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Can be used with numbers, text, dates, and booleans </w:t>
      </w:r>
    </w:p>
    <w:p w14:paraId="706E2856" w14:textId="77777777" w:rsidR="00451607" w:rsidRPr="001D44D5" w:rsidRDefault="00451607" w:rsidP="00451607">
      <w:pPr>
        <w:numPr>
          <w:ilvl w:val="0"/>
          <w:numId w:val="2"/>
        </w:num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Improves consistency </w:t>
      </w:r>
    </w:p>
    <w:p w14:paraId="4D0E54E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74D0EE8">
          <v:rect id="_x0000_i1039" style="width:0;height:1.5pt" o:hralign="center" o:hrstd="t" o:hr="t" fillcolor="#a0a0a0" stroked="f"/>
        </w:pict>
      </w:r>
    </w:p>
    <w:p w14:paraId="39DB8D2A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🗄️</w:t>
      </w:r>
      <w:r w:rsidRPr="001D44D5">
        <w:rPr>
          <w:rFonts w:ascii="Calibri Light" w:hAnsi="Calibri Light" w:eastAsia="Calibri Light"/>
        </w:rPr>
        <w:t xml:space="preserve"> Text Default Example</w:t>
      </w:r>
    </w:p>
    <w:p w14:paraId="36C35209" w14:textId="77777777" w:rsidR="00451607" w:rsidRDefault="00451607" w:rsidP="0022009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E2EEB92" w14:textId="77777777" w:rsidR="00451607" w:rsidRPr="0022009D" w:rsidRDefault="00451607" w:rsidP="0022009D">
      <w:r>
        <w:rPr>
          <w:noProof/>
        </w:rPr>
        <w:drawing>
          <wp:inline distT="0" distB="0" distL="0" distR="0" wp14:anchorId="3CD5797A" wp14:editId="64A2235F">
            <wp:extent cx="5943600" cy="1221740"/>
            <wp:effectExtent l="0" t="0" r="0" b="0"/>
            <wp:docPr id="13371795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4B1B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Orders (</w:t>
      </w:r>
      <w:r w:rsidRPr="001D44D5">
        <w:rPr>
          <w:rFonts w:ascii="Roboto Mono" w:hAnsi="Roboto Mono" w:eastAsia="Roboto Mono"/>
        </w:rPr>
        <w:br/>
        <w:t xml:space="preserve">    OrderID INT PRIMARY KEY,</w:t>
      </w:r>
      <w:r w:rsidRPr="001D44D5">
        <w:rPr>
          <w:rFonts w:ascii="Roboto Mono" w:hAnsi="Roboto Mono" w:eastAsia="Roboto Mono"/>
        </w:rPr>
        <w:br/>
        <w:t xml:space="preserve">    Status VARCHAR(20)</w:t>
      </w:r>
      <w:r w:rsidRPr="001D44D5">
        <w:rPr>
          <w:rFonts w:ascii="Roboto Mono" w:hAnsi="Roboto Mono" w:eastAsia="Roboto Mono"/>
        </w:rPr>
        <w:br/>
        <w:t xml:space="preserve">        DEFAULT 'Pending'</w:t>
      </w:r>
      <w:r w:rsidRPr="001D44D5">
        <w:rPr>
          <w:rFonts w:ascii="Roboto Mono" w:hAnsi="Roboto Mono" w:eastAsia="Roboto Mono"/>
        </w:rPr>
        <w:br/>
        <w:t>);</w:t>
      </w:r>
    </w:p>
    <w:p w14:paraId="311E297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41BC36">
          <v:rect id="_x0000_i1040" style="width:0;height:1.5pt" o:hralign="center" o:hrstd="t" o:hr="t" fillcolor="#a0a0a0" stroked="f"/>
        </w:pict>
      </w:r>
    </w:p>
    <w:p w14:paraId="6D28BDB2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4F025A36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33DC7D" wp14:editId="4F9E6D3E">
            <wp:extent cx="5943600" cy="763905"/>
            <wp:effectExtent l="0" t="0" r="0" b="0"/>
            <wp:docPr id="20839257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BAFE5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Orders (OrderID)</w:t>
      </w:r>
      <w:r w:rsidRPr="001D44D5">
        <w:rPr>
          <w:rFonts w:ascii="Roboto Mono" w:hAnsi="Roboto Mono" w:eastAsia="Roboto Mono"/>
        </w:rPr>
        <w:br/>
        <w:t>VALUES (1001);</w:t>
      </w:r>
    </w:p>
    <w:p w14:paraId="7AA7BBB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DE4CF7">
          <v:rect id="_x0000_i1041" style="width:0;height:1.5pt" o:hralign="center" o:hrstd="t" o:hr="t" fillcolor="#a0a0a0" stroked="f"/>
        </w:pict>
      </w:r>
    </w:p>
    <w:p w14:paraId="0FD8EE97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Result</w:t>
      </w:r>
    </w:p>
    <w:p w14:paraId="1045D69F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D1C875" wp14:editId="0A03D752">
            <wp:extent cx="5943600" cy="549910"/>
            <wp:effectExtent l="0" t="0" r="0" b="2540"/>
            <wp:docPr id="4036897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84"/>
      </w:tblGrid>
      <w:tr w:rsidR="00451607" w:rsidRPr="001D44D5" w14:paraId="0A8EF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5B57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68800AE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451607" w:rsidRPr="001D44D5" w14:paraId="2A7CF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A99C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2AD78E5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Pending</w:t>
            </w:r>
          </w:p>
        </w:tc>
      </w:tr>
    </w:tbl>
    <w:p w14:paraId="16A4C8C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3B8867">
          <v:rect id="_x0000_i1042" style="width:0;height:1.5pt" o:hralign="center" o:hrstd="t" o:hr="t" fillcolor="#a0a0a0" stroked="f"/>
        </w:pict>
      </w:r>
    </w:p>
    <w:p w14:paraId="4AB6F2BA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🗄️</w:t>
      </w:r>
      <w:r w:rsidRPr="001D44D5">
        <w:rPr>
          <w:rFonts w:ascii="Calibri Light" w:hAnsi="Calibri Light" w:eastAsia="Calibri Light"/>
        </w:rPr>
        <w:t xml:space="preserve"> Numeric Default Example</w:t>
      </w:r>
    </w:p>
    <w:p w14:paraId="678A9625" w14:textId="77777777" w:rsidR="00451607" w:rsidRDefault="00451607" w:rsidP="0022009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AAEFBB5" w14:textId="77777777" w:rsidR="00451607" w:rsidRPr="0022009D" w:rsidRDefault="00451607" w:rsidP="0022009D">
      <w:r>
        <w:rPr>
          <w:noProof/>
        </w:rPr>
        <w:drawing>
          <wp:inline distT="0" distB="0" distL="0" distR="0" wp14:anchorId="50681BB6" wp14:editId="44FBF46D">
            <wp:extent cx="5943600" cy="1072515"/>
            <wp:effectExtent l="0" t="0" r="0" b="0"/>
            <wp:docPr id="6780827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28AB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Products (</w:t>
      </w:r>
      <w:r w:rsidRPr="001D44D5">
        <w:rPr>
          <w:rFonts w:ascii="Roboto Mono" w:hAnsi="Roboto Mono" w:eastAsia="Roboto Mono"/>
        </w:rPr>
        <w:br/>
        <w:t xml:space="preserve">    ProductID INT PRIMARY KEY,</w:t>
      </w:r>
      <w:r w:rsidRPr="001D44D5">
        <w:rPr>
          <w:rFonts w:ascii="Roboto Mono" w:hAnsi="Roboto Mono" w:eastAsia="Roboto Mono"/>
        </w:rPr>
        <w:br/>
        <w:t xml:space="preserve">    Stock INT DEFAULT 0</w:t>
      </w:r>
      <w:r w:rsidRPr="001D44D5">
        <w:rPr>
          <w:rFonts w:ascii="Roboto Mono" w:hAnsi="Roboto Mono" w:eastAsia="Roboto Mono"/>
        </w:rPr>
        <w:br/>
        <w:t>);</w:t>
      </w:r>
    </w:p>
    <w:p w14:paraId="7F5400C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ECCE2E">
          <v:rect id="_x0000_i1043" style="width:0;height:1.5pt" o:hralign="center" o:hrstd="t" o:hr="t" fillcolor="#a0a0a0" stroked="f"/>
        </w:pict>
      </w:r>
    </w:p>
    <w:p w14:paraId="54AE0E1B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346016EC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DCD53D" wp14:editId="02ED3E42">
            <wp:extent cx="5943600" cy="741680"/>
            <wp:effectExtent l="0" t="0" r="0" b="1270"/>
            <wp:docPr id="12775325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31E6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Products (ProductID)</w:t>
      </w:r>
      <w:r w:rsidRPr="001D44D5">
        <w:rPr>
          <w:rFonts w:ascii="Roboto Mono" w:hAnsi="Roboto Mono" w:eastAsia="Roboto Mono"/>
        </w:rPr>
        <w:br/>
        <w:t>VALUES (1);</w:t>
      </w:r>
    </w:p>
    <w:p w14:paraId="1CF3406A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AE90BA">
          <v:rect id="_x0000_i1044" style="width:0;height:1.5pt" o:hralign="center" o:hrstd="t" o:hr="t" fillcolor="#a0a0a0" stroked="f"/>
        </w:pict>
      </w:r>
    </w:p>
    <w:p w14:paraId="3AFADFA6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Result</w:t>
      </w:r>
    </w:p>
    <w:p w14:paraId="4562C589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7A2D2F" wp14:editId="042461A9">
            <wp:extent cx="5943600" cy="556260"/>
            <wp:effectExtent l="0" t="0" r="0" b="0"/>
            <wp:docPr id="18505699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451607" w:rsidRPr="001D44D5" w14:paraId="67C1E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0F7A0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4C68B3AE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Stock</w:t>
            </w:r>
          </w:p>
        </w:tc>
      </w:tr>
      <w:tr w:rsidR="00451607" w:rsidRPr="001D44D5" w14:paraId="48BEF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B61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D5EBAC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0</w:t>
            </w:r>
          </w:p>
        </w:tc>
      </w:tr>
    </w:tbl>
    <w:p w14:paraId="60649B3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9F31D7E">
          <v:rect id="_x0000_i1045" style="width:0;height:1.5pt" o:hralign="center" o:hrstd="t" o:hr="t" fillcolor="#a0a0a0" stroked="f"/>
        </w:pict>
      </w:r>
    </w:p>
    <w:p w14:paraId="0EA2BCF6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🗄️</w:t>
      </w:r>
      <w:r w:rsidRPr="001D44D5">
        <w:rPr>
          <w:rFonts w:ascii="Calibri Light" w:hAnsi="Calibri Light" w:eastAsia="Calibri Light"/>
        </w:rPr>
        <w:t xml:space="preserve"> Date Default Example</w:t>
      </w:r>
    </w:p>
    <w:p w14:paraId="1437DD25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E2B9BA0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Automatically store the current date.</w:t>
      </w:r>
    </w:p>
    <w:p w14:paraId="29FE1208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MySQL</w:t>
      </w:r>
    </w:p>
    <w:p w14:paraId="13068CA2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C34500" wp14:editId="183AB1BF">
            <wp:extent cx="5943600" cy="1242695"/>
            <wp:effectExtent l="0" t="0" r="0" b="0"/>
            <wp:docPr id="10750197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E084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Orders (</w:t>
      </w:r>
      <w:r w:rsidRPr="001D44D5">
        <w:rPr>
          <w:rFonts w:ascii="Roboto Mono" w:hAnsi="Roboto Mono" w:eastAsia="Roboto Mono"/>
        </w:rPr>
        <w:br/>
        <w:t xml:space="preserve">    OrderID INT PRIMARY KEY,</w:t>
      </w:r>
      <w:r w:rsidRPr="001D44D5">
        <w:rPr>
          <w:rFonts w:ascii="Roboto Mono" w:hAnsi="Roboto Mono" w:eastAsia="Roboto Mono"/>
        </w:rPr>
        <w:br/>
        <w:t xml:space="preserve">    CreatedAt DATETIME</w:t>
      </w:r>
      <w:r w:rsidRPr="001D44D5">
        <w:rPr>
          <w:rFonts w:ascii="Roboto Mono" w:hAnsi="Roboto Mono" w:eastAsia="Roboto Mono"/>
        </w:rPr>
        <w:br/>
        <w:t xml:space="preserve">        DEFAULT CURRENT_TIMESTAMP</w:t>
      </w:r>
      <w:r w:rsidRPr="001D44D5">
        <w:rPr>
          <w:rFonts w:ascii="Roboto Mono" w:hAnsi="Roboto Mono" w:eastAsia="Roboto Mono"/>
        </w:rPr>
        <w:br/>
        <w:t>);</w:t>
      </w:r>
    </w:p>
    <w:p w14:paraId="2FAB149A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BF303B">
          <v:rect id="_x0000_i1046" style="width:0;height:1.5pt" o:hralign="center" o:hrstd="t" o:hr="t" fillcolor="#a0a0a0" stroked="f"/>
        </w:pict>
      </w:r>
    </w:p>
    <w:p w14:paraId="51421A1B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6FF0668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C1AE54" wp14:editId="07499101">
            <wp:extent cx="5943600" cy="731520"/>
            <wp:effectExtent l="0" t="0" r="0" b="0"/>
            <wp:docPr id="18855334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533D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Orders (OrderID)</w:t>
      </w:r>
      <w:r w:rsidRPr="001D44D5">
        <w:rPr>
          <w:rFonts w:ascii="Roboto Mono" w:hAnsi="Roboto Mono" w:eastAsia="Roboto Mono"/>
        </w:rPr>
        <w:br/>
        <w:t>VALUES (1001);</w:t>
      </w:r>
    </w:p>
    <w:p w14:paraId="05D53C88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7AA2FE2">
          <v:rect id="_x0000_i1047" style="width:0;height:1.5pt" o:hralign="center" o:hrstd="t" o:hr="t" fillcolor="#a0a0a0" stroked="f"/>
        </w:pict>
      </w:r>
    </w:p>
    <w:p w14:paraId="607FDA23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Result</w:t>
      </w:r>
    </w:p>
    <w:p w14:paraId="23E05B6A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4C8797" wp14:editId="0EFA767D">
            <wp:extent cx="5943600" cy="556260"/>
            <wp:effectExtent l="0" t="0" r="0" b="0"/>
            <wp:docPr id="4285653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12"/>
      </w:tblGrid>
      <w:tr w:rsidR="00451607" w:rsidRPr="001D44D5" w14:paraId="44EA1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FBE28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69CEFDC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CreatedAt</w:t>
            </w:r>
          </w:p>
        </w:tc>
      </w:tr>
      <w:tr w:rsidR="00451607" w:rsidRPr="001D44D5" w14:paraId="00E93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5864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03B2E433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Current Date &amp; Time</w:t>
            </w:r>
          </w:p>
        </w:tc>
      </w:tr>
    </w:tbl>
    <w:p w14:paraId="0D60C77E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FBD2E2">
          <v:rect id="_x0000_i1048" style="width:0;height:1.5pt" o:hralign="center" o:hrstd="t" o:hr="t" fillcolor="#a0a0a0" stroked="f"/>
        </w:pict>
      </w:r>
    </w:p>
    <w:p w14:paraId="54D1F60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cs="Segoe UI Emoji" w:eastAsia="Roboto Mono"/>
          <w:b/>
          <w:bCs/>
        </w:rPr>
        <w:t>🌍</w:t>
      </w:r>
      <w:r w:rsidRPr="001D44D5">
        <w:rPr>
          <w:rFonts w:ascii="Roboto Mono" w:hAnsi="Roboto Mono" w:eastAsia="Roboto Mono"/>
          <w:b/>
          <w:bCs/>
        </w:rPr>
        <w:t xml:space="preserve"> Online Store Example</w:t>
      </w:r>
    </w:p>
    <w:p w14:paraId="15D94ECB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Products Table</w:t>
      </w:r>
    </w:p>
    <w:p w14:paraId="4CB0797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A04997" wp14:editId="5533F7D3">
            <wp:extent cx="5943600" cy="1426210"/>
            <wp:effectExtent l="0" t="0" r="0" b="2540"/>
            <wp:docPr id="4891675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B602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Products (</w:t>
      </w:r>
      <w:r w:rsidRPr="001D44D5">
        <w:rPr>
          <w:rFonts w:ascii="Roboto Mono" w:hAnsi="Roboto Mono" w:eastAsia="Roboto Mono"/>
        </w:rPr>
        <w:br/>
        <w:t xml:space="preserve">    ProductID INT PRIMARY KEY,</w:t>
      </w:r>
      <w:r w:rsidRPr="001D44D5">
        <w:rPr>
          <w:rFonts w:ascii="Roboto Mono" w:hAnsi="Roboto Mono" w:eastAsia="Roboto Mono"/>
        </w:rPr>
        <w:br/>
        <w:t xml:space="preserve">    ProductName VARCHAR(100),</w:t>
      </w:r>
      <w:r w:rsidRPr="001D44D5">
        <w:rPr>
          <w:rFonts w:ascii="Roboto Mono" w:hAnsi="Roboto Mono" w:eastAsia="Roboto Mono"/>
        </w:rPr>
        <w:br/>
        <w:t xml:space="preserve">    Stock INT DEFAULT 0,</w:t>
      </w:r>
      <w:r w:rsidRPr="001D44D5">
        <w:rPr>
          <w:rFonts w:ascii="Roboto Mono" w:hAnsi="Roboto Mono" w:eastAsia="Roboto Mono"/>
        </w:rPr>
        <w:br/>
        <w:t xml:space="preserve">    Status VARCHAR(20) DEFAULT 'Available'</w:t>
      </w:r>
      <w:r w:rsidRPr="001D44D5">
        <w:rPr>
          <w:rFonts w:ascii="Roboto Mono" w:hAnsi="Roboto Mono" w:eastAsia="Roboto Mono"/>
        </w:rPr>
        <w:br/>
        <w:t>);</w:t>
      </w:r>
    </w:p>
    <w:p w14:paraId="73203F65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D60383">
          <v:rect id="_x0000_i1049" style="width:0;height:1.5pt" o:hralign="center" o:hrstd="t" o:hr="t" fillcolor="#a0a0a0" stroked="f"/>
        </w:pict>
      </w:r>
    </w:p>
    <w:p w14:paraId="372CE946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</w:t>
      </w:r>
    </w:p>
    <w:p w14:paraId="50FDE557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B74EEA" wp14:editId="245B4B1D">
            <wp:extent cx="5943600" cy="919480"/>
            <wp:effectExtent l="0" t="0" r="0" b="0"/>
            <wp:docPr id="11949777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1C50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Products</w:t>
      </w:r>
      <w:r w:rsidRPr="001D44D5">
        <w:rPr>
          <w:rFonts w:ascii="Roboto Mono" w:hAnsi="Roboto Mono" w:eastAsia="Roboto Mono"/>
        </w:rPr>
        <w:br/>
        <w:t>(ProductID, ProductName)</w:t>
      </w:r>
      <w:r w:rsidRPr="001D44D5">
        <w:rPr>
          <w:rFonts w:ascii="Roboto Mono" w:hAnsi="Roboto Mono" w:eastAsia="Roboto Mono"/>
        </w:rPr>
        <w:br/>
        <w:t>VALUES (1, 'Laptop');</w:t>
      </w:r>
    </w:p>
    <w:p w14:paraId="30CEFD82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51A981">
          <v:rect id="_x0000_i1050" style="width:0;height:1.5pt" o:hralign="center" o:hrstd="t" o:hr="t" fillcolor="#a0a0a0" stroked="f"/>
        </w:pict>
      </w:r>
    </w:p>
    <w:p w14:paraId="0FE032E8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Stored Data</w:t>
      </w:r>
    </w:p>
    <w:p w14:paraId="270D971E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5D64C9" wp14:editId="62F05746">
            <wp:extent cx="5943600" cy="556895"/>
            <wp:effectExtent l="0" t="0" r="0" b="0"/>
            <wp:docPr id="14420935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5"/>
        <w:gridCol w:w="781"/>
        <w:gridCol w:w="1372"/>
      </w:tblGrid>
      <w:tr w:rsidR="00451607" w:rsidRPr="001D44D5" w14:paraId="12E81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B338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5EA40BB8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56627798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1A92F5B0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Status</w:t>
            </w:r>
          </w:p>
        </w:tc>
      </w:tr>
      <w:tr w:rsidR="00451607" w:rsidRPr="001D44D5" w14:paraId="2907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DE4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47653E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503B84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C1D4A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Available</w:t>
            </w:r>
          </w:p>
        </w:tc>
      </w:tr>
    </w:tbl>
    <w:p w14:paraId="15EE7FBF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Defaults are applied automatically.</w:t>
      </w:r>
    </w:p>
    <w:p w14:paraId="79A77F7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E0AFCC">
          <v:rect id="_x0000_i1051" style="width:0;height:1.5pt" o:hralign="center" o:hrstd="t" o:hr="t" fillcolor="#a0a0a0" stroked="f"/>
        </w:pict>
      </w:r>
    </w:p>
    <w:p w14:paraId="29D16068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⚠️</w:t>
      </w:r>
      <w:r w:rsidRPr="001D44D5">
        <w:rPr>
          <w:rFonts w:ascii="Calibri Light" w:hAnsi="Calibri Light" w:eastAsia="Calibri Light"/>
        </w:rPr>
        <w:t xml:space="preserve"> DEFAULT vs NOT NULL</w:t>
      </w:r>
    </w:p>
    <w:p w14:paraId="606C328C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1DC0A9D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DEFAULT</w:t>
      </w:r>
    </w:p>
    <w:p w14:paraId="618FF622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50F39E" wp14:editId="719ED068">
            <wp:extent cx="5943600" cy="342900"/>
            <wp:effectExtent l="0" t="0" r="0" b="0"/>
            <wp:docPr id="15687156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7308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Provides a value automatically.</w:t>
      </w:r>
    </w:p>
    <w:p w14:paraId="0C63DD57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Example:</w:t>
      </w:r>
    </w:p>
    <w:p w14:paraId="6E2F079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AE2814" wp14:editId="584482AC">
            <wp:extent cx="5943600" cy="309245"/>
            <wp:effectExtent l="0" t="0" r="0" b="0"/>
            <wp:docPr id="6858193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A2B7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Status = Active</w:t>
      </w:r>
    </w:p>
    <w:p w14:paraId="20691A54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FC52191">
          <v:rect id="_x0000_i1052" style="width:0;height:1.5pt" o:hralign="center" o:hrstd="t" o:hr="t" fillcolor="#a0a0a0" stroked="f"/>
        </w:pict>
      </w:r>
    </w:p>
    <w:p w14:paraId="7B23C5CE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NOT NULL</w:t>
      </w:r>
    </w:p>
    <w:p w14:paraId="26686001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755E09E" wp14:editId="1496E8F7">
            <wp:extent cx="5943600" cy="337185"/>
            <wp:effectExtent l="0" t="0" r="0" b="5715"/>
            <wp:docPr id="2936686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DD0F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Requires a value to exist.</w:t>
      </w:r>
    </w:p>
    <w:p w14:paraId="332841FF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Example:</w:t>
      </w:r>
    </w:p>
    <w:p w14:paraId="2A789A4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73FDDB" wp14:editId="08DEA842">
            <wp:extent cx="5943600" cy="344805"/>
            <wp:effectExtent l="0" t="0" r="0" b="0"/>
            <wp:docPr id="746349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1419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Name cannot be NULL.</w:t>
      </w:r>
    </w:p>
    <w:p w14:paraId="5043EFA7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A58647">
          <v:rect id="_x0000_i1053" style="width:0;height:1.5pt" o:hralign="center" o:hrstd="t" o:hr="t" fillcolor="#a0a0a0" stroked="f"/>
        </w:pict>
      </w:r>
    </w:p>
    <w:p w14:paraId="594DBB26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Comparison</w:t>
      </w:r>
    </w:p>
    <w:p w14:paraId="161186B6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E99C74" wp14:editId="7D23FBFB">
            <wp:extent cx="5943600" cy="841375"/>
            <wp:effectExtent l="0" t="0" r="0" b="0"/>
            <wp:docPr id="16071432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380"/>
      </w:tblGrid>
      <w:tr w:rsidR="00451607" w:rsidRPr="001D44D5" w14:paraId="5152F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9A8CB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57D41D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51607" w:rsidRPr="001D44D5" w14:paraId="22F3E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44CF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B11BFB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Supplies a value</w:t>
            </w:r>
          </w:p>
        </w:tc>
      </w:tr>
      <w:tr w:rsidR="00451607" w:rsidRPr="001D44D5" w14:paraId="521E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C883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D96ED67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Requires a value</w:t>
            </w:r>
          </w:p>
        </w:tc>
      </w:tr>
    </w:tbl>
    <w:p w14:paraId="7769701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1D1A06">
          <v:rect id="_x0000_i1054" style="width:0;height:1.5pt" o:hralign="center" o:hrstd="t" o:hr="t" fillcolor="#a0a0a0" stroked="f"/>
        </w:pict>
      </w:r>
    </w:p>
    <w:p w14:paraId="22FD72DA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⚠️</w:t>
      </w:r>
      <w:r w:rsidRPr="001D44D5">
        <w:rPr>
          <w:rFonts w:ascii="Calibri Light" w:hAnsi="Calibri Light" w:eastAsia="Calibri Light"/>
        </w:rPr>
        <w:t xml:space="preserve"> DEFAULT vs NULL</w:t>
      </w:r>
    </w:p>
    <w:p w14:paraId="702BE90A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F980849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Suppose:</w:t>
      </w:r>
    </w:p>
    <w:p w14:paraId="6682C8D6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6D753" wp14:editId="17FF70D5">
            <wp:extent cx="5943600" cy="781050"/>
            <wp:effectExtent l="0" t="0" r="0" b="0"/>
            <wp:docPr id="3601309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9E4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Status VARCHAR(20)</w:t>
      </w:r>
      <w:r w:rsidRPr="001D44D5">
        <w:rPr>
          <w:rFonts w:ascii="Roboto Mono" w:hAnsi="Roboto Mono" w:eastAsia="Roboto Mono"/>
        </w:rPr>
        <w:br/>
        <w:t>DEFAULT 'Active'</w:t>
      </w:r>
    </w:p>
    <w:p w14:paraId="69489A4E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47C35EB">
          <v:rect id="_x0000_i1055" style="width:0;height:1.5pt" o:hralign="center" o:hrstd="t" o:hr="t" fillcolor="#a0a0a0" stroked="f"/>
        </w:pict>
      </w:r>
    </w:p>
    <w:p w14:paraId="2154943B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 Without Status</w:t>
      </w:r>
    </w:p>
    <w:p w14:paraId="44C75282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986183" wp14:editId="19E1B908">
            <wp:extent cx="5943600" cy="760730"/>
            <wp:effectExtent l="0" t="0" r="0" b="1270"/>
            <wp:docPr id="6438591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0C1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Users (Name)</w:t>
      </w:r>
      <w:r w:rsidRPr="001D44D5">
        <w:rPr>
          <w:rFonts w:ascii="Roboto Mono" w:hAnsi="Roboto Mono" w:eastAsia="Roboto Mono"/>
        </w:rPr>
        <w:br/>
        <w:t>VALUES ('Ali');</w:t>
      </w:r>
    </w:p>
    <w:p w14:paraId="159E6192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Result:</w:t>
      </w:r>
    </w:p>
    <w:p w14:paraId="7811D7E1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84249A" wp14:editId="7F7CE05D">
            <wp:extent cx="5943600" cy="335915"/>
            <wp:effectExtent l="0" t="0" r="0" b="6985"/>
            <wp:docPr id="21201795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DBA1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Active</w:t>
      </w:r>
    </w:p>
    <w:p w14:paraId="465DAA4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(Default is used.)</w:t>
      </w:r>
    </w:p>
    <w:p w14:paraId="125AF44A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2D34C3">
          <v:rect id="_x0000_i1056" style="width:0;height:1.5pt" o:hralign="center" o:hrstd="t" o:hr="t" fillcolor="#a0a0a0" stroked="f"/>
        </w:pict>
      </w:r>
    </w:p>
    <w:p w14:paraId="465A63B8" w14:textId="77777777" w:rsidR="00451607" w:rsidRDefault="00451607" w:rsidP="001D44D5">
      <w:pPr>
        <w:rPr>
          <w:rFonts w:ascii="Roboto Mono" w:hAnsi="Roboto Mono"/>
          <w:b/>
          <w:bCs/>
        </w:rPr>
      </w:pPr>
      <w:r w:rsidRPr="001D44D5">
        <w:rPr>
          <w:rFonts w:ascii="Roboto Mono" w:hAnsi="Roboto Mono" w:eastAsia="Roboto Mono"/>
          <w:b/>
          <w:bCs/>
        </w:rPr>
        <w:t>Insert With NULL</w:t>
      </w:r>
    </w:p>
    <w:p w14:paraId="14B06376" w14:textId="77777777" w:rsidR="00451607" w:rsidRPr="001D44D5" w:rsidRDefault="00451607" w:rsidP="001D44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B8475E" wp14:editId="5C96DD74">
            <wp:extent cx="5943600" cy="764540"/>
            <wp:effectExtent l="0" t="0" r="0" b="0"/>
            <wp:docPr id="55663509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62A2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INSERT INTO Users (Name, Status)</w:t>
      </w:r>
      <w:r w:rsidRPr="001D44D5">
        <w:rPr>
          <w:rFonts w:ascii="Roboto Mono" w:hAnsi="Roboto Mono" w:eastAsia="Roboto Mono"/>
        </w:rPr>
        <w:br/>
        <w:t>VALUES ('Ali', NULL);</w:t>
      </w:r>
    </w:p>
    <w:p w14:paraId="4DA8C69B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Result:</w:t>
      </w:r>
    </w:p>
    <w:p w14:paraId="5ED7F569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BA922B" wp14:editId="6A864C18">
            <wp:extent cx="5943600" cy="353060"/>
            <wp:effectExtent l="0" t="0" r="0" b="8890"/>
            <wp:docPr id="497378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9377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NULL</w:t>
      </w:r>
    </w:p>
    <w:p w14:paraId="649BF94C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(Default is NOT used because a value was supplied.)</w:t>
      </w:r>
    </w:p>
    <w:p w14:paraId="4EB7B3DF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4E061D">
          <v:rect id="_x0000_i1057" style="width:0;height:1.5pt" o:hralign="center" o:hrstd="t" o:hr="t" fillcolor="#a0a0a0" stroked="f"/>
        </w:pict>
      </w:r>
    </w:p>
    <w:p w14:paraId="787C54FD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🔗</w:t>
      </w:r>
      <w:r w:rsidRPr="001D44D5">
        <w:rPr>
          <w:rFonts w:ascii="Calibri Light" w:hAnsi="Calibri Light" w:eastAsia="Calibri Light"/>
        </w:rPr>
        <w:t xml:space="preserve"> DEFAULT with NOT NULL</w:t>
      </w:r>
    </w:p>
    <w:p w14:paraId="54D56C17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A083B4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Often used together.</w:t>
      </w:r>
    </w:p>
    <w:p w14:paraId="1AE93F99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2211B5" wp14:editId="5F0E1030">
            <wp:extent cx="5943600" cy="1242695"/>
            <wp:effectExtent l="0" t="0" r="0" b="0"/>
            <wp:docPr id="194041998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94B2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CREATE TABLE Users (</w:t>
      </w:r>
      <w:r w:rsidRPr="001D44D5">
        <w:rPr>
          <w:rFonts w:ascii="Roboto Mono" w:hAnsi="Roboto Mono" w:eastAsia="Roboto Mono"/>
        </w:rPr>
        <w:br/>
        <w:t xml:space="preserve">    Status VARCHAR(20)</w:t>
      </w:r>
      <w:r w:rsidRPr="001D44D5">
        <w:rPr>
          <w:rFonts w:ascii="Roboto Mono" w:hAnsi="Roboto Mono" w:eastAsia="Roboto Mono"/>
        </w:rPr>
        <w:br/>
        <w:t xml:space="preserve">        NOT NULL</w:t>
      </w:r>
      <w:r w:rsidRPr="001D44D5">
        <w:rPr>
          <w:rFonts w:ascii="Roboto Mono" w:hAnsi="Roboto Mono" w:eastAsia="Roboto Mono"/>
        </w:rPr>
        <w:br/>
        <w:t xml:space="preserve">        DEFAULT 'Active'</w:t>
      </w:r>
      <w:r w:rsidRPr="001D44D5">
        <w:rPr>
          <w:rFonts w:ascii="Roboto Mono" w:hAnsi="Roboto Mono" w:eastAsia="Roboto Mono"/>
        </w:rPr>
        <w:br/>
        <w:t>);</w:t>
      </w:r>
    </w:p>
    <w:p w14:paraId="190A286A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Meaning:</w:t>
      </w:r>
    </w:p>
    <w:p w14:paraId="35BD2361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8FED8F" wp14:editId="619964E8">
            <wp:extent cx="5943600" cy="669290"/>
            <wp:effectExtent l="0" t="0" r="0" b="0"/>
            <wp:docPr id="133952420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2069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Status must always have a value.</w:t>
      </w:r>
      <w:r w:rsidRPr="001D44D5">
        <w:rPr>
          <w:rFonts w:ascii="Roboto Mono" w:hAnsi="Roboto Mono" w:eastAsia="Roboto Mono"/>
        </w:rPr>
        <w:br/>
        <w:t>If none is provided,</w:t>
      </w:r>
      <w:r w:rsidRPr="001D44D5">
        <w:rPr>
          <w:rFonts w:ascii="Roboto Mono" w:hAnsi="Roboto Mono" w:eastAsia="Roboto Mono"/>
        </w:rPr>
        <w:br/>
        <w:t>use 'Active'.</w:t>
      </w:r>
    </w:p>
    <w:p w14:paraId="76FF27F8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4D6851">
          <v:rect id="_x0000_i1058" style="width:0;height:1.5pt" o:hralign="center" o:hrstd="t" o:hr="t" fillcolor="#a0a0a0" stroked="f"/>
        </w:pict>
      </w:r>
    </w:p>
    <w:p w14:paraId="35AD4E67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📚</w:t>
      </w:r>
      <w:r w:rsidRPr="001D44D5">
        <w:rPr>
          <w:rFonts w:ascii="Calibri Light" w:hAnsi="Calibri Light" w:eastAsia="Calibri Light"/>
        </w:rPr>
        <w:t xml:space="preserve"> Common DEFAULT Values</w:t>
      </w:r>
    </w:p>
    <w:p w14:paraId="54A5A241" w14:textId="77777777" w:rsidR="00451607" w:rsidRDefault="00451607" w:rsidP="0022009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14E7379" w14:textId="77777777" w:rsidR="00451607" w:rsidRPr="0022009D" w:rsidRDefault="00451607" w:rsidP="0022009D">
      <w:r>
        <w:rPr>
          <w:noProof/>
        </w:rPr>
        <w:drawing>
          <wp:inline distT="0" distB="0" distL="0" distR="0" wp14:anchorId="54C10FF1" wp14:editId="0D8D6D77">
            <wp:extent cx="5943600" cy="2280920"/>
            <wp:effectExtent l="0" t="0" r="0" b="5080"/>
            <wp:docPr id="33393157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451607" w:rsidRPr="001D44D5" w14:paraId="21036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0DD52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277013" w14:textId="77777777" w:rsidR="00451607" w:rsidRPr="001D44D5" w:rsidRDefault="00451607" w:rsidP="001D44D5">
            <w:pPr>
              <w:rPr>
                <w:rFonts w:ascii="Roboto Mono" w:hAnsi="Roboto Mono"/>
                <w:b/>
                <w:bCs/>
              </w:rPr>
            </w:pPr>
            <w:r w:rsidRPr="001D44D5">
              <w:rPr>
                <w:rFonts w:ascii="Roboto Mono" w:hAnsi="Roboto Mono"/>
                <w:b/>
                <w:bCs/>
              </w:rPr>
              <w:t>Default Value</w:t>
            </w:r>
          </w:p>
        </w:tc>
      </w:tr>
      <w:tr w:rsidR="00451607" w:rsidRPr="001D44D5" w14:paraId="5BBF7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BB4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398C13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Active</w:t>
            </w:r>
          </w:p>
        </w:tc>
      </w:tr>
      <w:tr w:rsidR="00451607" w:rsidRPr="001D44D5" w14:paraId="7302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C7C0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OrderStatus</w:t>
            </w:r>
          </w:p>
        </w:tc>
        <w:tc>
          <w:tcPr>
            <w:tcW w:w="0" w:type="auto"/>
            <w:vAlign w:val="center"/>
            <w:hideMark/>
          </w:tcPr>
          <w:p w14:paraId="6A4EFB12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Pending</w:t>
            </w:r>
          </w:p>
        </w:tc>
      </w:tr>
      <w:tr w:rsidR="00451607" w:rsidRPr="001D44D5" w14:paraId="23C08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386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5507B53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0</w:t>
            </w:r>
          </w:p>
        </w:tc>
      </w:tr>
      <w:tr w:rsidR="00451607" w:rsidRPr="001D44D5" w14:paraId="6F677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F01B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9B7132D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Egypt</w:t>
            </w:r>
          </w:p>
        </w:tc>
      </w:tr>
      <w:tr w:rsidR="00451607" w:rsidRPr="001D44D5" w14:paraId="15870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73D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62A60126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TRUE</w:t>
            </w:r>
          </w:p>
        </w:tc>
      </w:tr>
      <w:tr w:rsidR="00451607" w:rsidRPr="001D44D5" w14:paraId="04EA3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27A4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822AA41" w14:textId="77777777" w:rsidR="00451607" w:rsidRPr="001D44D5" w:rsidRDefault="00451607" w:rsidP="001D44D5">
            <w:pPr>
              <w:rPr>
                <w:rFonts w:ascii="Roboto Mono" w:hAnsi="Roboto Mono"/>
              </w:rPr>
            </w:pPr>
            <w:r w:rsidRPr="001D44D5">
              <w:rPr>
                <w:rFonts w:ascii="Roboto Mono" w:hAnsi="Roboto Mono"/>
              </w:rPr>
              <w:t>Current Timestamp</w:t>
            </w:r>
          </w:p>
        </w:tc>
      </w:tr>
    </w:tbl>
    <w:p w14:paraId="27D389BC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A7C6E9">
          <v:rect id="_x0000_i1059" style="width:0;height:1.5pt" o:hralign="center" o:hrstd="t" o:hr="t" fillcolor="#a0a0a0" stroked="f"/>
        </w:pict>
      </w:r>
    </w:p>
    <w:p w14:paraId="7957C7D6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🧠</w:t>
      </w:r>
      <w:r w:rsidRPr="001D44D5">
        <w:rPr>
          <w:rFonts w:ascii="Calibri Light" w:hAnsi="Calibri Light" w:eastAsia="Calibri Light"/>
        </w:rPr>
        <w:t xml:space="preserve"> Simple Analogy</w:t>
      </w:r>
    </w:p>
    <w:p w14:paraId="379A5514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6BEAF51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Think of a job application form.</w:t>
      </w:r>
    </w:p>
    <w:p w14:paraId="4C58821A" w14:textId="77777777" w:rsidR="00451607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If the applicant does not select a country:</w:t>
      </w:r>
    </w:p>
    <w:p w14:paraId="7A840AD0" w14:textId="77777777" w:rsidR="00451607" w:rsidRPr="001D44D5" w:rsidRDefault="00451607" w:rsidP="001D44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AD2AB4" wp14:editId="5F4BDEE8">
            <wp:extent cx="5943600" cy="311785"/>
            <wp:effectExtent l="0" t="0" r="0" b="0"/>
            <wp:docPr id="6907944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D8EE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Country = Egypt</w:t>
      </w:r>
    </w:p>
    <w:p w14:paraId="2D51F69B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>is automatically filled in.</w:t>
      </w:r>
    </w:p>
    <w:p w14:paraId="3C6E7179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That automatic value works like a </w:t>
      </w:r>
      <w:r w:rsidRPr="001D44D5">
        <w:rPr>
          <w:rFonts w:ascii="Roboto Mono" w:hAnsi="Roboto Mono" w:eastAsia="Roboto Mono"/>
          <w:b/>
          <w:bCs/>
        </w:rPr>
        <w:t>DEFAULT Constraint</w:t>
      </w:r>
      <w:r w:rsidRPr="001D44D5">
        <w:rPr>
          <w:rFonts w:ascii="Roboto Mono" w:hAnsi="Roboto Mono" w:eastAsia="Roboto Mono"/>
        </w:rPr>
        <w:t>.</w:t>
      </w:r>
    </w:p>
    <w:p w14:paraId="74040EA3" w14:textId="77777777" w:rsidR="00451607" w:rsidRPr="001D44D5" w:rsidRDefault="00451607" w:rsidP="001D44D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86D087">
          <v:rect id="_x0000_i1060" style="width:0;height:1.5pt" o:hralign="center" o:hrstd="t" o:hr="t" fillcolor="#a0a0a0" stroked="f"/>
        </w:pict>
      </w:r>
    </w:p>
    <w:p w14:paraId="5AB281B1" w14:textId="77777777" w:rsidR="00451607" w:rsidRDefault="00451607" w:rsidP="0022009D">
      <w:pPr>
        <w:pStyle w:val="Heading2"/>
      </w:pPr>
      <w:r w:rsidRPr="001D44D5">
        <w:rPr>
          <w:rFonts w:ascii="Calibri Light" w:hAnsi="Calibri Light" w:cs="Segoe UI Emoji" w:eastAsia="Calibri Light"/>
        </w:rPr>
        <w:t>🧭</w:t>
      </w:r>
      <w:r w:rsidRPr="001D44D5">
        <w:rPr>
          <w:rFonts w:ascii="Calibri Light" w:hAnsi="Calibri Light" w:eastAsia="Calibri Light"/>
        </w:rPr>
        <w:t xml:space="preserve"> Summary</w:t>
      </w:r>
    </w:p>
    <w:p w14:paraId="0D265485" w14:textId="77777777" w:rsidR="00451607" w:rsidRPr="0022009D" w:rsidRDefault="00451607" w:rsidP="0022009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2853767" w14:textId="77777777" w:rsidR="00451607" w:rsidRPr="001D44D5" w:rsidRDefault="00451607" w:rsidP="001D44D5">
      <w:pPr>
        <w:rPr>
          <w:rFonts w:ascii="Roboto Mono" w:hAnsi="Roboto Mono"/>
        </w:rPr>
      </w:pPr>
      <w:r w:rsidRPr="001D44D5">
        <w:rPr>
          <w:rFonts w:ascii="Roboto Mono" w:hAnsi="Roboto Mono" w:eastAsia="Roboto Mono"/>
        </w:rPr>
        <w:t xml:space="preserve">A </w:t>
      </w:r>
      <w:r w:rsidRPr="001D44D5">
        <w:rPr>
          <w:rFonts w:ascii="Roboto Mono" w:hAnsi="Roboto Mono" w:eastAsia="Roboto Mono"/>
          <w:b/>
          <w:bCs/>
        </w:rPr>
        <w:t>DEFAULT Constraint</w:t>
      </w:r>
      <w:r w:rsidRPr="001D44D5">
        <w:rPr>
          <w:rFonts w:ascii="Roboto Mono" w:hAnsi="Roboto Mono" w:eastAsia="Roboto Mono"/>
        </w:rPr>
        <w:t xml:space="preserve"> automatically assigns a predefined value to a column when no value is provided. It helps maintain consistency, reduce manual input, and avoid unnecessary NULL values. Common defaults include </w:t>
      </w:r>
      <w:r w:rsidRPr="001D44D5">
        <w:rPr>
          <w:rFonts w:ascii="Roboto Mono" w:hAnsi="Roboto Mono" w:eastAsia="Roboto Mono"/>
          <w:b/>
          <w:bCs/>
        </w:rPr>
        <w:t>Status = Active</w:t>
      </w:r>
      <w:r w:rsidRPr="001D44D5">
        <w:rPr>
          <w:rFonts w:ascii="Roboto Mono" w:hAnsi="Roboto Mono" w:eastAsia="Roboto Mono"/>
        </w:rPr>
        <w:t xml:space="preserve">, </w:t>
      </w:r>
      <w:r w:rsidRPr="001D44D5">
        <w:rPr>
          <w:rFonts w:ascii="Roboto Mono" w:hAnsi="Roboto Mono" w:eastAsia="Roboto Mono"/>
          <w:b/>
          <w:bCs/>
        </w:rPr>
        <w:t>Stock = 0</w:t>
      </w:r>
      <w:r w:rsidRPr="001D44D5">
        <w:rPr>
          <w:rFonts w:ascii="Roboto Mono" w:hAnsi="Roboto Mono" w:eastAsia="Roboto Mono"/>
        </w:rPr>
        <w:t xml:space="preserve">, </w:t>
      </w:r>
      <w:r w:rsidRPr="001D44D5">
        <w:rPr>
          <w:rFonts w:ascii="Roboto Mono" w:hAnsi="Roboto Mono" w:eastAsia="Roboto Mono"/>
          <w:b/>
          <w:bCs/>
        </w:rPr>
        <w:t>Order Status = Pending</w:t>
      </w:r>
      <w:r w:rsidRPr="001D44D5">
        <w:rPr>
          <w:rFonts w:ascii="Roboto Mono" w:hAnsi="Roboto Mono" w:eastAsia="Roboto Mono"/>
        </w:rPr>
        <w:t xml:space="preserve">, and </w:t>
      </w:r>
      <w:r w:rsidRPr="001D44D5">
        <w:rPr>
          <w:rFonts w:ascii="Roboto Mono" w:hAnsi="Roboto Mono" w:eastAsia="Roboto Mono"/>
          <w:b/>
          <w:bCs/>
        </w:rPr>
        <w:t>CreatedAt = Current Timestamp</w:t>
      </w:r>
      <w:r w:rsidRPr="001D44D5">
        <w:rPr>
          <w:rFonts w:ascii="Roboto Mono" w:hAnsi="Roboto Mono" w:eastAsia="Roboto Mono"/>
        </w:rPr>
        <w:t>.</w:t>
      </w:r>
    </w:p>
    <w:p w14:paraId="1BAB3007" w14:textId="77777777" w:rsidR="00451607" w:rsidRPr="001D44D5" w:rsidRDefault="00451607" w:rsidP="001D44D5">
      <w:pPr>
        <w:rPr>
          <w:rFonts w:ascii="Roboto Mono" w:hAnsi="Roboto Mono"/>
        </w:rPr>
      </w:pPr>
    </w:p>
    <w:p w14:paraId="4A91D58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1AA6"/>
    <w:multiLevelType w:val="multilevel"/>
    <w:tmpl w:val="EE8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903F7"/>
    <w:multiLevelType w:val="multilevel"/>
    <w:tmpl w:val="874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143095">
    <w:abstractNumId w:val="1"/>
  </w:num>
  <w:num w:numId="2" w16cid:durableId="65418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07"/>
    <w:rsid w:val="002D1F4F"/>
    <w:rsid w:val="00451607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0191"/>
  <w15:chartTrackingRefBased/>
  <w15:docId w15:val="{260DA622-AA92-482F-AB93-23587B8D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